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9E" w:rsidRDefault="006D682C">
      <w:r w:rsidRPr="006D682C">
        <w:t xml:space="preserve">The </w:t>
      </w:r>
      <w:proofErr w:type="gramStart"/>
      <w:r w:rsidRPr="006D682C">
        <w:t>work  covers</w:t>
      </w:r>
      <w:proofErr w:type="gramEnd"/>
      <w:r w:rsidRPr="006D682C">
        <w:t xml:space="preserve"> the  various steps in the planning, design  and execution of a research </w:t>
      </w:r>
      <w:proofErr w:type="spellStart"/>
      <w:r w:rsidRPr="006D682C">
        <w:t>endeavour</w:t>
      </w:r>
      <w:proofErr w:type="spellEnd"/>
      <w:r w:rsidRPr="006D682C">
        <w:t xml:space="preserve"> and production of research document by beginning research students. Topics covered include Research </w:t>
      </w:r>
      <w:proofErr w:type="gramStart"/>
      <w:r w:rsidRPr="006D682C">
        <w:t>and  development</w:t>
      </w:r>
      <w:proofErr w:type="gramEnd"/>
      <w:r w:rsidRPr="006D682C">
        <w:t xml:space="preserve">, Research preliminaries, Library research, Literature searching and reviewing, Body of report, Layout of presentation, Use of references in research, Research production process, Oral </w:t>
      </w:r>
      <w:proofErr w:type="spellStart"/>
      <w:r w:rsidRPr="006D682C">
        <w:t>defence</w:t>
      </w:r>
      <w:proofErr w:type="spellEnd"/>
      <w:r w:rsidRPr="006D682C">
        <w:t xml:space="preserve"> of research reports.</w:t>
      </w:r>
    </w:p>
    <w:sectPr w:rsidR="00E37D9E" w:rsidSect="00E37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82C"/>
    <w:rsid w:val="006D682C"/>
    <w:rsid w:val="00E3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ABIFARIN</dc:creator>
  <cp:lastModifiedBy>JOSEF ABIFARIN</cp:lastModifiedBy>
  <cp:revision>1</cp:revision>
  <dcterms:created xsi:type="dcterms:W3CDTF">2021-07-25T10:47:00Z</dcterms:created>
  <dcterms:modified xsi:type="dcterms:W3CDTF">2021-07-25T10:48:00Z</dcterms:modified>
</cp:coreProperties>
</file>