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993" w:rsidRDefault="001D7993" w:rsidP="00B56E80">
      <w:pPr>
        <w:spacing w:line="240" w:lineRule="auto"/>
        <w:jc w:val="center"/>
        <w:rPr>
          <w:rFonts w:asciiTheme="majorBidi" w:hAnsiTheme="majorBidi" w:cstheme="majorBidi"/>
          <w:b/>
          <w:sz w:val="24"/>
          <w:szCs w:val="24"/>
        </w:rPr>
      </w:pPr>
      <w:r>
        <w:rPr>
          <w:rFonts w:asciiTheme="majorBidi" w:hAnsiTheme="majorBidi" w:cstheme="majorBidi"/>
          <w:b/>
          <w:sz w:val="24"/>
          <w:szCs w:val="24"/>
        </w:rPr>
        <w:t>Formal Vs. Informal Institutions and New Market Innovation:</w:t>
      </w:r>
      <w:r w:rsidR="00B56E80">
        <w:rPr>
          <w:rFonts w:asciiTheme="majorBidi" w:hAnsiTheme="majorBidi" w:cstheme="majorBidi"/>
          <w:b/>
          <w:sz w:val="24"/>
          <w:szCs w:val="24"/>
        </w:rPr>
        <w:t xml:space="preserve"> </w:t>
      </w:r>
      <w:r>
        <w:rPr>
          <w:rFonts w:asciiTheme="majorBidi" w:hAnsiTheme="majorBidi" w:cstheme="majorBidi"/>
          <w:b/>
          <w:sz w:val="24"/>
          <w:szCs w:val="24"/>
        </w:rPr>
        <w:t>A Study of Knowledge-Intensive Business Services (KIBS) in a Developing Economy</w:t>
      </w:r>
      <w:r w:rsidR="00B56E80">
        <w:rPr>
          <w:rFonts w:asciiTheme="majorBidi" w:hAnsiTheme="majorBidi" w:cstheme="majorBidi"/>
          <w:b/>
          <w:sz w:val="24"/>
          <w:szCs w:val="24"/>
        </w:rPr>
        <w:t>.</w:t>
      </w:r>
      <w:bookmarkStart w:id="0" w:name="_GoBack"/>
      <w:bookmarkEnd w:id="0"/>
    </w:p>
    <w:p w:rsidR="00B56E80" w:rsidRPr="00B56E80" w:rsidRDefault="00B56E80" w:rsidP="00B56E80">
      <w:pPr>
        <w:spacing w:line="240" w:lineRule="auto"/>
        <w:jc w:val="center"/>
        <w:rPr>
          <w:rFonts w:asciiTheme="majorBidi" w:hAnsiTheme="majorBidi" w:cstheme="majorBidi"/>
          <w:b/>
          <w:sz w:val="2"/>
          <w:szCs w:val="24"/>
        </w:rPr>
      </w:pPr>
    </w:p>
    <w:p w:rsidR="00B56E80" w:rsidRDefault="00B56E80" w:rsidP="00B56E80">
      <w:pPr>
        <w:spacing w:line="240" w:lineRule="auto"/>
        <w:jc w:val="center"/>
        <w:rPr>
          <w:rFonts w:asciiTheme="majorBidi" w:hAnsiTheme="majorBidi" w:cstheme="majorBidi"/>
          <w:b/>
          <w:sz w:val="24"/>
          <w:szCs w:val="24"/>
        </w:rPr>
      </w:pPr>
      <w:r w:rsidRPr="00B56E80">
        <w:rPr>
          <w:rFonts w:asciiTheme="majorBidi" w:hAnsiTheme="majorBidi" w:cstheme="majorBidi"/>
          <w:b/>
          <w:sz w:val="24"/>
          <w:szCs w:val="24"/>
          <w:vertAlign w:val="superscript"/>
        </w:rPr>
        <w:t>1</w:t>
      </w:r>
      <w:r w:rsidR="00024C6B">
        <w:rPr>
          <w:rFonts w:asciiTheme="majorBidi" w:hAnsiTheme="majorBidi" w:cstheme="majorBidi"/>
          <w:b/>
          <w:sz w:val="24"/>
          <w:szCs w:val="24"/>
        </w:rPr>
        <w:t>Adeyeye, M. M.</w:t>
      </w:r>
      <w:r>
        <w:rPr>
          <w:rFonts w:asciiTheme="majorBidi" w:hAnsiTheme="majorBidi" w:cstheme="majorBidi"/>
          <w:b/>
          <w:sz w:val="24"/>
          <w:szCs w:val="24"/>
        </w:rPr>
        <w:t xml:space="preserve">, </w:t>
      </w:r>
      <w:r w:rsidRPr="00B56E80">
        <w:rPr>
          <w:rFonts w:asciiTheme="majorBidi" w:hAnsiTheme="majorBidi" w:cstheme="majorBidi"/>
          <w:b/>
          <w:sz w:val="24"/>
          <w:szCs w:val="24"/>
          <w:vertAlign w:val="superscript"/>
        </w:rPr>
        <w:t>2</w:t>
      </w:r>
      <w:r>
        <w:rPr>
          <w:rFonts w:asciiTheme="majorBidi" w:hAnsiTheme="majorBidi" w:cstheme="majorBidi"/>
          <w:b/>
          <w:sz w:val="24"/>
          <w:szCs w:val="24"/>
        </w:rPr>
        <w:t xml:space="preserve">Abubakar, Y. A., &amp; </w:t>
      </w:r>
      <w:r w:rsidRPr="00B56E80">
        <w:rPr>
          <w:rFonts w:asciiTheme="majorBidi" w:hAnsiTheme="majorBidi" w:cstheme="majorBidi"/>
          <w:b/>
          <w:sz w:val="24"/>
          <w:szCs w:val="24"/>
          <w:vertAlign w:val="superscript"/>
        </w:rPr>
        <w:t>3</w:t>
      </w:r>
      <w:r>
        <w:rPr>
          <w:rFonts w:asciiTheme="majorBidi" w:hAnsiTheme="majorBidi" w:cstheme="majorBidi"/>
          <w:b/>
          <w:sz w:val="24"/>
          <w:szCs w:val="24"/>
        </w:rPr>
        <w:t>Ochepa, A. A.</w:t>
      </w:r>
    </w:p>
    <w:p w:rsidR="001D7993" w:rsidRDefault="00B56E80" w:rsidP="00240E56">
      <w:pPr>
        <w:spacing w:after="0" w:line="240" w:lineRule="auto"/>
        <w:jc w:val="center"/>
        <w:rPr>
          <w:rFonts w:asciiTheme="majorBidi" w:hAnsiTheme="majorBidi" w:cstheme="majorBidi"/>
          <w:b/>
          <w:sz w:val="24"/>
          <w:szCs w:val="24"/>
        </w:rPr>
      </w:pPr>
      <w:r w:rsidRPr="00B56E80">
        <w:rPr>
          <w:rFonts w:asciiTheme="majorBidi" w:hAnsiTheme="majorBidi" w:cstheme="majorBidi"/>
          <w:b/>
          <w:sz w:val="24"/>
          <w:szCs w:val="24"/>
          <w:vertAlign w:val="superscript"/>
        </w:rPr>
        <w:t>1&amp;3</w:t>
      </w:r>
      <w:r w:rsidR="00024C6B">
        <w:rPr>
          <w:rFonts w:asciiTheme="majorBidi" w:hAnsiTheme="majorBidi" w:cstheme="majorBidi"/>
          <w:b/>
          <w:sz w:val="24"/>
          <w:szCs w:val="24"/>
        </w:rPr>
        <w:t>Federal University of Technology</w:t>
      </w:r>
      <w:r w:rsidR="001D7993">
        <w:rPr>
          <w:rFonts w:asciiTheme="majorBidi" w:hAnsiTheme="majorBidi" w:cstheme="majorBidi"/>
          <w:b/>
          <w:sz w:val="24"/>
          <w:szCs w:val="24"/>
        </w:rPr>
        <w:t>,</w:t>
      </w:r>
      <w:r w:rsidR="00024C6B">
        <w:rPr>
          <w:rFonts w:asciiTheme="majorBidi" w:hAnsiTheme="majorBidi" w:cstheme="majorBidi"/>
          <w:b/>
          <w:sz w:val="24"/>
          <w:szCs w:val="24"/>
        </w:rPr>
        <w:t xml:space="preserve"> Minna</w:t>
      </w:r>
      <w:r>
        <w:rPr>
          <w:rFonts w:asciiTheme="majorBidi" w:hAnsiTheme="majorBidi" w:cstheme="majorBidi"/>
          <w:b/>
          <w:sz w:val="24"/>
          <w:szCs w:val="24"/>
        </w:rPr>
        <w:t xml:space="preserve">. </w:t>
      </w:r>
      <w:r w:rsidRPr="00B56E80">
        <w:rPr>
          <w:rFonts w:asciiTheme="majorBidi" w:hAnsiTheme="majorBidi" w:cstheme="majorBidi"/>
          <w:b/>
          <w:sz w:val="24"/>
          <w:szCs w:val="24"/>
          <w:vertAlign w:val="superscript"/>
        </w:rPr>
        <w:t>2</w:t>
      </w:r>
      <w:r w:rsidR="001D7993">
        <w:rPr>
          <w:rFonts w:asciiTheme="majorBidi" w:hAnsiTheme="majorBidi" w:cstheme="majorBidi"/>
          <w:b/>
          <w:sz w:val="24"/>
          <w:szCs w:val="24"/>
        </w:rPr>
        <w:t>University of Essex, United Kingdom</w:t>
      </w:r>
    </w:p>
    <w:p w:rsidR="001D7993" w:rsidRPr="00B56E80" w:rsidRDefault="001D7993" w:rsidP="00B56E80">
      <w:pPr>
        <w:spacing w:line="240" w:lineRule="auto"/>
        <w:jc w:val="center"/>
        <w:rPr>
          <w:rFonts w:asciiTheme="majorBidi" w:hAnsiTheme="majorBidi" w:cstheme="majorBidi"/>
          <w:b/>
          <w:sz w:val="2"/>
          <w:szCs w:val="24"/>
        </w:rPr>
      </w:pPr>
    </w:p>
    <w:p w:rsidR="001D7993" w:rsidRDefault="001D7993" w:rsidP="00B56E80">
      <w:pPr>
        <w:spacing w:line="240" w:lineRule="auto"/>
        <w:jc w:val="center"/>
        <w:rPr>
          <w:rFonts w:asciiTheme="majorBidi" w:hAnsiTheme="majorBidi" w:cstheme="majorBidi"/>
          <w:b/>
          <w:sz w:val="24"/>
          <w:szCs w:val="24"/>
        </w:rPr>
      </w:pPr>
      <w:r>
        <w:rPr>
          <w:rFonts w:asciiTheme="majorBidi" w:hAnsiTheme="majorBidi" w:cstheme="majorBidi"/>
          <w:b/>
          <w:sz w:val="24"/>
          <w:szCs w:val="24"/>
        </w:rPr>
        <w:t>Correspondent email: memoade4real@yahoo.com</w:t>
      </w:r>
    </w:p>
    <w:p w:rsidR="001D7993" w:rsidRPr="00240E56" w:rsidRDefault="001D7993" w:rsidP="00024C6B">
      <w:pPr>
        <w:spacing w:line="240" w:lineRule="auto"/>
        <w:rPr>
          <w:rFonts w:asciiTheme="majorBidi" w:hAnsiTheme="majorBidi" w:cstheme="majorBidi"/>
          <w:b/>
          <w:sz w:val="2"/>
          <w:szCs w:val="24"/>
        </w:rPr>
      </w:pPr>
      <w:r>
        <w:rPr>
          <w:rFonts w:asciiTheme="majorBidi" w:hAnsiTheme="majorBidi" w:cstheme="majorBidi"/>
          <w:b/>
          <w:sz w:val="24"/>
          <w:szCs w:val="24"/>
        </w:rPr>
        <w:t xml:space="preserve"> </w:t>
      </w:r>
    </w:p>
    <w:p w:rsidR="001D7993" w:rsidRPr="00F0060C" w:rsidRDefault="001D7993" w:rsidP="001D7993">
      <w:pPr>
        <w:spacing w:before="100" w:beforeAutospacing="1" w:after="100" w:afterAutospacing="1" w:line="240" w:lineRule="auto"/>
        <w:rPr>
          <w:rFonts w:ascii="Times New Roman" w:eastAsia="Times New Roman" w:hAnsi="Times New Roman" w:cs="Times New Roman"/>
          <w:b/>
          <w:bCs/>
          <w:sz w:val="24"/>
          <w:szCs w:val="24"/>
        </w:rPr>
      </w:pPr>
      <w:r w:rsidRPr="00F0060C">
        <w:rPr>
          <w:rFonts w:ascii="Times New Roman" w:eastAsia="Times New Roman" w:hAnsi="Times New Roman" w:cs="Times New Roman"/>
          <w:b/>
          <w:bCs/>
          <w:sz w:val="24"/>
          <w:szCs w:val="24"/>
        </w:rPr>
        <w:t>Abstract</w:t>
      </w:r>
    </w:p>
    <w:p w:rsidR="001D7993" w:rsidRPr="00B83A78" w:rsidRDefault="001D7993" w:rsidP="001D7993">
      <w:pPr>
        <w:spacing w:before="100" w:beforeAutospacing="1" w:after="100" w:afterAutospacing="1" w:line="240" w:lineRule="auto"/>
        <w:rPr>
          <w:rFonts w:ascii="Times New Roman" w:eastAsia="Times New Roman" w:hAnsi="Times New Roman" w:cs="Times New Roman"/>
          <w:sz w:val="24"/>
          <w:szCs w:val="24"/>
        </w:rPr>
      </w:pPr>
      <w:r w:rsidRPr="00B83A78">
        <w:rPr>
          <w:rFonts w:ascii="Times New Roman" w:eastAsia="Times New Roman" w:hAnsi="Times New Roman" w:cs="Times New Roman"/>
          <w:b/>
          <w:sz w:val="24"/>
          <w:szCs w:val="24"/>
        </w:rPr>
        <w:t>Purpose:</w:t>
      </w:r>
      <w:r w:rsidRPr="00B83A78">
        <w:rPr>
          <w:rFonts w:ascii="Times New Roman" w:eastAsia="Times New Roman" w:hAnsi="Times New Roman" w:cs="Times New Roman"/>
          <w:sz w:val="24"/>
          <w:szCs w:val="24"/>
        </w:rPr>
        <w:t xml:space="preserve"> This paper aims to investigate the influence of formal and informal knowledge institutions on </w:t>
      </w:r>
      <w:r>
        <w:rPr>
          <w:rFonts w:ascii="Times New Roman" w:eastAsia="Times New Roman" w:hAnsi="Times New Roman" w:cs="Times New Roman"/>
          <w:sz w:val="24"/>
          <w:szCs w:val="24"/>
        </w:rPr>
        <w:t xml:space="preserve">new market innovation </w:t>
      </w:r>
      <w:r w:rsidRPr="00B83A78">
        <w:rPr>
          <w:rFonts w:ascii="Times New Roman" w:eastAsia="Times New Roman" w:hAnsi="Times New Roman" w:cs="Times New Roman"/>
          <w:sz w:val="24"/>
          <w:szCs w:val="24"/>
        </w:rPr>
        <w:t>in a developing economy.</w:t>
      </w:r>
    </w:p>
    <w:p w:rsidR="001D7993" w:rsidRPr="00B83A78" w:rsidRDefault="001D7993" w:rsidP="001D7993">
      <w:pPr>
        <w:spacing w:before="100" w:beforeAutospacing="1" w:after="100" w:afterAutospacing="1" w:line="240" w:lineRule="auto"/>
        <w:jc w:val="both"/>
        <w:rPr>
          <w:rFonts w:ascii="Times New Roman" w:eastAsia="Times New Roman" w:hAnsi="Times New Roman" w:cs="Times New Roman"/>
          <w:sz w:val="24"/>
          <w:szCs w:val="24"/>
        </w:rPr>
      </w:pPr>
      <w:r w:rsidRPr="00B83A78">
        <w:rPr>
          <w:rFonts w:ascii="Times New Roman" w:eastAsia="Times New Roman" w:hAnsi="Times New Roman" w:cs="Times New Roman"/>
          <w:b/>
          <w:sz w:val="24"/>
          <w:szCs w:val="24"/>
        </w:rPr>
        <w:t>Design/methodology/approach</w:t>
      </w:r>
      <w:r w:rsidRPr="00B83A78">
        <w:rPr>
          <w:rFonts w:ascii="Times New Roman" w:eastAsia="Times New Roman" w:hAnsi="Times New Roman" w:cs="Times New Roman"/>
          <w:sz w:val="24"/>
          <w:szCs w:val="24"/>
        </w:rPr>
        <w:t xml:space="preserve">: </w:t>
      </w:r>
      <w:r w:rsidRPr="00B83A78">
        <w:rPr>
          <w:rFonts w:ascii="Times New Roman" w:hAnsi="Times New Roman" w:cs="Times New Roman"/>
          <w:sz w:val="24"/>
          <w:szCs w:val="24"/>
        </w:rPr>
        <w:t>A framework is built in which small firms develop new market innovations through utilising knowledge from two distinct institutional sources, which are fo</w:t>
      </w:r>
      <w:r>
        <w:rPr>
          <w:rFonts w:ascii="Times New Roman" w:hAnsi="Times New Roman" w:cs="Times New Roman"/>
          <w:sz w:val="24"/>
          <w:szCs w:val="24"/>
        </w:rPr>
        <w:t>rmal (e.g. research institute, u</w:t>
      </w:r>
      <w:r w:rsidRPr="00B83A78">
        <w:rPr>
          <w:rFonts w:ascii="Times New Roman" w:hAnsi="Times New Roman" w:cs="Times New Roman"/>
          <w:sz w:val="24"/>
          <w:szCs w:val="24"/>
        </w:rPr>
        <w:t>niversities, R&amp;D, collaborations with firms etc.) and informal (e.g. personal contact, network of friends, families etc.</w:t>
      </w:r>
      <w:r>
        <w:rPr>
          <w:rFonts w:ascii="Times New Roman" w:hAnsi="Times New Roman" w:cs="Times New Roman"/>
          <w:sz w:val="24"/>
          <w:szCs w:val="24"/>
        </w:rPr>
        <w:t>) institutions.</w:t>
      </w:r>
      <w:r w:rsidRPr="00B83A78">
        <w:rPr>
          <w:rFonts w:ascii="Times New Roman" w:hAnsi="Times New Roman" w:cs="Times New Roman"/>
          <w:sz w:val="24"/>
          <w:szCs w:val="24"/>
        </w:rPr>
        <w:t xml:space="preserve"> Data was collected through a survey of 510 small and medium sized enterprises (SMEs) in knowledge intensive business (KIBS) sector of Lagos, Nigeria at firm level.</w:t>
      </w:r>
    </w:p>
    <w:p w:rsidR="001D7993" w:rsidRPr="00B83A78" w:rsidRDefault="001D7993" w:rsidP="001D7993">
      <w:pPr>
        <w:jc w:val="both"/>
        <w:rPr>
          <w:rFonts w:ascii="Times New Roman" w:hAnsi="Times New Roman" w:cs="Times New Roman"/>
          <w:sz w:val="24"/>
          <w:szCs w:val="24"/>
        </w:rPr>
      </w:pPr>
      <w:r w:rsidRPr="00B83A78">
        <w:rPr>
          <w:rFonts w:ascii="Times New Roman" w:eastAsia="Times New Roman" w:hAnsi="Times New Roman" w:cs="Times New Roman"/>
          <w:b/>
          <w:sz w:val="24"/>
          <w:szCs w:val="24"/>
        </w:rPr>
        <w:t xml:space="preserve">Findings: </w:t>
      </w:r>
      <w:r w:rsidRPr="00B83A78">
        <w:rPr>
          <w:rFonts w:ascii="Times New Roman" w:hAnsi="Times New Roman" w:cs="Times New Roman"/>
          <w:sz w:val="24"/>
          <w:szCs w:val="24"/>
        </w:rPr>
        <w:t>The findings sugges</w:t>
      </w:r>
      <w:r>
        <w:rPr>
          <w:rFonts w:ascii="Times New Roman" w:hAnsi="Times New Roman" w:cs="Times New Roman"/>
          <w:sz w:val="24"/>
          <w:szCs w:val="24"/>
        </w:rPr>
        <w:t>t that the informal sources is</w:t>
      </w:r>
      <w:r w:rsidRPr="00B83A78">
        <w:rPr>
          <w:rFonts w:ascii="Times New Roman" w:hAnsi="Times New Roman" w:cs="Times New Roman"/>
          <w:sz w:val="24"/>
          <w:szCs w:val="24"/>
        </w:rPr>
        <w:t xml:space="preserve"> more accommodating to the needs of small firms </w:t>
      </w:r>
      <w:r>
        <w:rPr>
          <w:rFonts w:ascii="Times New Roman" w:hAnsi="Times New Roman" w:cs="Times New Roman"/>
          <w:sz w:val="24"/>
          <w:szCs w:val="24"/>
        </w:rPr>
        <w:t xml:space="preserve">in a developing economy </w:t>
      </w:r>
      <w:r w:rsidRPr="00B83A78">
        <w:rPr>
          <w:rFonts w:ascii="Times New Roman" w:hAnsi="Times New Roman" w:cs="Times New Roman"/>
          <w:sz w:val="24"/>
          <w:szCs w:val="24"/>
        </w:rPr>
        <w:t xml:space="preserve">and serve as the primary source of knowledge resources for </w:t>
      </w:r>
      <w:r w:rsidRPr="00B83A78">
        <w:rPr>
          <w:rFonts w:ascii="Times New Roman" w:eastAsia="Times New Roman" w:hAnsi="Times New Roman" w:cs="Times New Roman"/>
          <w:sz w:val="24"/>
          <w:szCs w:val="24"/>
        </w:rPr>
        <w:t>new market innovation</w:t>
      </w:r>
      <w:r w:rsidRPr="00B83A78">
        <w:rPr>
          <w:rFonts w:ascii="Times New Roman" w:hAnsi="Times New Roman" w:cs="Times New Roman"/>
          <w:sz w:val="24"/>
          <w:szCs w:val="24"/>
        </w:rPr>
        <w:t xml:space="preserve">. Thus, the informal system should be recognised as an important part of the institutional system influencing innovation in developing economies. </w:t>
      </w:r>
    </w:p>
    <w:p w:rsidR="001D7993" w:rsidRPr="00B83A78" w:rsidRDefault="001D7993" w:rsidP="001D7993">
      <w:pPr>
        <w:jc w:val="both"/>
        <w:rPr>
          <w:rFonts w:ascii="Times New Roman" w:hAnsi="Times New Roman" w:cs="Times New Roman"/>
          <w:sz w:val="24"/>
          <w:szCs w:val="24"/>
        </w:rPr>
      </w:pPr>
      <w:r w:rsidRPr="00B83A78">
        <w:rPr>
          <w:rFonts w:ascii="Times New Roman" w:eastAsia="Times New Roman" w:hAnsi="Times New Roman" w:cs="Times New Roman"/>
          <w:b/>
          <w:sz w:val="24"/>
          <w:szCs w:val="24"/>
        </w:rPr>
        <w:t>Research limitations/implications:</w:t>
      </w:r>
      <w:r w:rsidRPr="00B83A78">
        <w:rPr>
          <w:rFonts w:ascii="Times New Roman" w:hAnsi="Times New Roman" w:cs="Times New Roman"/>
          <w:sz w:val="24"/>
          <w:szCs w:val="24"/>
        </w:rPr>
        <w:t xml:space="preserve"> The scope of the study is restricted to only KIBS SMEs in one local context, Lagos, Nigeria. The findings could assist in formulating policy frameworks for promoting innovation, based on utilisation of external knowledge resources by</w:t>
      </w:r>
      <w:r>
        <w:rPr>
          <w:rFonts w:ascii="Times New Roman" w:hAnsi="Times New Roman" w:cs="Times New Roman"/>
          <w:sz w:val="24"/>
          <w:szCs w:val="24"/>
        </w:rPr>
        <w:t xml:space="preserve"> KIBS SMEs in developing economies</w:t>
      </w:r>
      <w:r w:rsidRPr="00B83A78">
        <w:rPr>
          <w:rFonts w:ascii="Times New Roman" w:hAnsi="Times New Roman" w:cs="Times New Roman"/>
          <w:sz w:val="24"/>
          <w:szCs w:val="24"/>
        </w:rPr>
        <w:t>.</w:t>
      </w:r>
    </w:p>
    <w:p w:rsidR="001D7993" w:rsidRPr="00B83A78" w:rsidRDefault="001D7993" w:rsidP="001D7993">
      <w:pPr>
        <w:rPr>
          <w:rFonts w:ascii="Times New Roman" w:hAnsi="Times New Roman" w:cs="Times New Roman"/>
          <w:sz w:val="24"/>
          <w:szCs w:val="24"/>
        </w:rPr>
      </w:pPr>
      <w:r w:rsidRPr="00B83A78">
        <w:rPr>
          <w:rFonts w:ascii="Times New Roman" w:eastAsia="Times New Roman" w:hAnsi="Times New Roman" w:cs="Times New Roman"/>
          <w:b/>
          <w:sz w:val="24"/>
          <w:szCs w:val="24"/>
        </w:rPr>
        <w:t xml:space="preserve">Originality/value: </w:t>
      </w:r>
      <w:r w:rsidRPr="00B83A78">
        <w:rPr>
          <w:rFonts w:ascii="Times New Roman" w:hAnsi="Times New Roman" w:cs="Times New Roman"/>
          <w:sz w:val="24"/>
          <w:szCs w:val="24"/>
        </w:rPr>
        <w:t>This paper contributes to the literature o</w:t>
      </w:r>
      <w:r>
        <w:rPr>
          <w:rFonts w:ascii="Times New Roman" w:hAnsi="Times New Roman" w:cs="Times New Roman"/>
          <w:sz w:val="24"/>
          <w:szCs w:val="24"/>
        </w:rPr>
        <w:t xml:space="preserve">n new market innovation and the </w:t>
      </w:r>
      <w:r w:rsidRPr="00B83A78">
        <w:rPr>
          <w:rFonts w:ascii="Times New Roman" w:hAnsi="Times New Roman" w:cs="Times New Roman"/>
          <w:sz w:val="24"/>
          <w:szCs w:val="24"/>
        </w:rPr>
        <w:t xml:space="preserve">institutional </w:t>
      </w:r>
      <w:r>
        <w:rPr>
          <w:rFonts w:ascii="Times New Roman" w:hAnsi="Times New Roman" w:cs="Times New Roman"/>
          <w:sz w:val="24"/>
          <w:szCs w:val="24"/>
        </w:rPr>
        <w:t>theory</w:t>
      </w:r>
      <w:r w:rsidRPr="00B83A78">
        <w:rPr>
          <w:rFonts w:ascii="Times New Roman" w:hAnsi="Times New Roman" w:cs="Times New Roman"/>
          <w:sz w:val="24"/>
          <w:szCs w:val="24"/>
        </w:rPr>
        <w:t xml:space="preserve"> of entrepreneurship in developing countries, by providing a better understanding of the influence of the formal and informal institutional sources of knowledge that are associated with </w:t>
      </w:r>
      <w:r>
        <w:rPr>
          <w:rFonts w:ascii="Times New Roman" w:hAnsi="Times New Roman" w:cs="Times New Roman"/>
          <w:sz w:val="24"/>
          <w:szCs w:val="24"/>
        </w:rPr>
        <w:t>new market innovation</w:t>
      </w:r>
      <w:r w:rsidR="000F1EB8">
        <w:rPr>
          <w:rFonts w:ascii="Times New Roman" w:hAnsi="Times New Roman" w:cs="Times New Roman"/>
          <w:sz w:val="24"/>
          <w:szCs w:val="24"/>
        </w:rPr>
        <w:t xml:space="preserve"> </w:t>
      </w:r>
      <w:r w:rsidRPr="00B83A78">
        <w:rPr>
          <w:rFonts w:ascii="Times New Roman" w:hAnsi="Times New Roman" w:cs="Times New Roman"/>
          <w:sz w:val="24"/>
          <w:szCs w:val="24"/>
        </w:rPr>
        <w:t>by KIBS SMEs in developing economies.</w:t>
      </w:r>
    </w:p>
    <w:p w:rsidR="001D7993" w:rsidRPr="00B83A78" w:rsidRDefault="001D7993" w:rsidP="001D7993">
      <w:pPr>
        <w:rPr>
          <w:rFonts w:ascii="Times New Roman" w:eastAsia="Times New Roman" w:hAnsi="Times New Roman" w:cs="Times New Roman"/>
          <w:sz w:val="24"/>
          <w:szCs w:val="24"/>
        </w:rPr>
      </w:pPr>
      <w:r w:rsidRPr="00B83A78">
        <w:rPr>
          <w:rFonts w:ascii="Times New Roman" w:eastAsia="Times New Roman" w:hAnsi="Times New Roman" w:cs="Times New Roman"/>
          <w:b/>
          <w:sz w:val="24"/>
          <w:szCs w:val="24"/>
        </w:rPr>
        <w:t>Keywords:</w:t>
      </w:r>
      <w:r w:rsidR="000F1EB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w:t>
      </w:r>
      <w:r w:rsidRPr="00B83A78">
        <w:rPr>
          <w:rFonts w:ascii="Times New Roman" w:eastAsia="Times New Roman" w:hAnsi="Times New Roman" w:cs="Times New Roman"/>
          <w:sz w:val="24"/>
          <w:szCs w:val="24"/>
        </w:rPr>
        <w:t>eveloping econom</w:t>
      </w:r>
      <w:r>
        <w:rPr>
          <w:rFonts w:ascii="Times New Roman" w:eastAsia="Times New Roman" w:hAnsi="Times New Roman" w:cs="Times New Roman"/>
          <w:sz w:val="24"/>
          <w:szCs w:val="24"/>
        </w:rPr>
        <w:t>ies, entrepreneurship,</w:t>
      </w:r>
      <w:r w:rsidR="000F1EB8">
        <w:rPr>
          <w:rFonts w:ascii="Times New Roman" w:eastAsia="Times New Roman" w:hAnsi="Times New Roman" w:cs="Times New Roman"/>
          <w:sz w:val="24"/>
          <w:szCs w:val="24"/>
        </w:rPr>
        <w:t xml:space="preserve"> </w:t>
      </w:r>
      <w:r w:rsidR="00024C6B">
        <w:rPr>
          <w:rFonts w:ascii="Times New Roman" w:eastAsia="Times New Roman" w:hAnsi="Times New Roman" w:cs="Times New Roman"/>
          <w:sz w:val="24"/>
          <w:szCs w:val="24"/>
        </w:rPr>
        <w:t>formal institutions, informal</w:t>
      </w:r>
      <w:r w:rsidR="000F1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B83A78">
        <w:rPr>
          <w:rFonts w:ascii="Times New Roman" w:eastAsia="Times New Roman" w:hAnsi="Times New Roman" w:cs="Times New Roman"/>
          <w:sz w:val="24"/>
          <w:szCs w:val="24"/>
        </w:rPr>
        <w:t>nstitutions,</w:t>
      </w:r>
      <w:r w:rsidR="00024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Knowledge-</w:t>
      </w:r>
      <w:r w:rsidRPr="00B83A78">
        <w:rPr>
          <w:rFonts w:ascii="Times New Roman" w:eastAsia="Times New Roman" w:hAnsi="Times New Roman" w:cs="Times New Roman"/>
          <w:sz w:val="24"/>
          <w:szCs w:val="24"/>
        </w:rPr>
        <w:t>intensive business services</w:t>
      </w:r>
      <w:r w:rsidR="00967089">
        <w:rPr>
          <w:rFonts w:ascii="Times New Roman" w:eastAsia="Times New Roman" w:hAnsi="Times New Roman" w:cs="Times New Roman"/>
          <w:sz w:val="24"/>
          <w:szCs w:val="24"/>
        </w:rPr>
        <w:t xml:space="preserve"> </w:t>
      </w:r>
      <w:r w:rsidRPr="00B83A78">
        <w:rPr>
          <w:rFonts w:ascii="Times New Roman" w:eastAsia="Times New Roman" w:hAnsi="Times New Roman" w:cs="Times New Roman"/>
          <w:sz w:val="24"/>
          <w:szCs w:val="24"/>
        </w:rPr>
        <w:t>(KIBS)</w:t>
      </w:r>
      <w:r>
        <w:rPr>
          <w:rFonts w:ascii="Times New Roman" w:eastAsia="Times New Roman" w:hAnsi="Times New Roman" w:cs="Times New Roman"/>
          <w:sz w:val="24"/>
          <w:szCs w:val="24"/>
        </w:rPr>
        <w:t>,</w:t>
      </w:r>
      <w:r w:rsidRPr="00B83A78">
        <w:rPr>
          <w:rFonts w:ascii="Times New Roman" w:eastAsia="Times New Roman" w:hAnsi="Times New Roman" w:cs="Times New Roman"/>
          <w:sz w:val="24"/>
          <w:szCs w:val="24"/>
        </w:rPr>
        <w:t xml:space="preserve"> new market innovation, </w:t>
      </w:r>
      <w:r w:rsidR="00024C6B">
        <w:rPr>
          <w:rFonts w:ascii="Times New Roman" w:eastAsia="Times New Roman" w:hAnsi="Times New Roman" w:cs="Times New Roman"/>
          <w:sz w:val="24"/>
          <w:szCs w:val="24"/>
        </w:rPr>
        <w:t>SME</w:t>
      </w:r>
      <w:r w:rsidRPr="00B83A78">
        <w:rPr>
          <w:rFonts w:ascii="Times New Roman" w:eastAsia="Times New Roman" w:hAnsi="Times New Roman" w:cs="Times New Roman"/>
          <w:sz w:val="24"/>
          <w:szCs w:val="24"/>
        </w:rPr>
        <w:t>.</w:t>
      </w:r>
    </w:p>
    <w:p w:rsidR="001D7993" w:rsidRDefault="001D7993" w:rsidP="001D7993">
      <w:pPr>
        <w:rPr>
          <w:rFonts w:ascii="Times New Roman" w:eastAsia="Times New Roman" w:hAnsi="Times New Roman" w:cs="Times New Roman"/>
          <w:sz w:val="24"/>
          <w:szCs w:val="24"/>
        </w:rPr>
      </w:pPr>
      <w:r w:rsidRPr="00B83A78">
        <w:rPr>
          <w:rFonts w:ascii="Times New Roman" w:eastAsia="Times New Roman" w:hAnsi="Times New Roman" w:cs="Times New Roman"/>
          <w:b/>
          <w:sz w:val="24"/>
          <w:szCs w:val="24"/>
        </w:rPr>
        <w:t>Article Classification:</w:t>
      </w:r>
      <w:r w:rsidRPr="00B83A78">
        <w:rPr>
          <w:rFonts w:ascii="Times New Roman" w:eastAsia="Times New Roman" w:hAnsi="Times New Roman" w:cs="Times New Roman"/>
          <w:sz w:val="24"/>
          <w:szCs w:val="24"/>
        </w:rPr>
        <w:t xml:space="preserve"> Research Paper</w:t>
      </w:r>
    </w:p>
    <w:p w:rsidR="009D5640" w:rsidRPr="009D5640" w:rsidRDefault="009D5640" w:rsidP="001D7993">
      <w:pPr>
        <w:rPr>
          <w:sz w:val="6"/>
        </w:rPr>
      </w:pPr>
    </w:p>
    <w:p w:rsidR="001D7993" w:rsidRPr="00F0060C" w:rsidRDefault="00967089" w:rsidP="009D5640">
      <w:pPr>
        <w:autoSpaceDE w:val="0"/>
        <w:autoSpaceDN w:val="0"/>
        <w:adjustRightInd w:val="0"/>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1.0 </w:t>
      </w:r>
      <w:r w:rsidR="001D7993">
        <w:rPr>
          <w:rFonts w:ascii="Times New Roman" w:hAnsi="Times New Roman" w:cs="Times New Roman"/>
          <w:b/>
          <w:bCs/>
          <w:sz w:val="24"/>
          <w:szCs w:val="24"/>
          <w:lang w:val="en-US"/>
        </w:rPr>
        <w:t>Introduction</w:t>
      </w:r>
    </w:p>
    <w:p w:rsidR="001D7993" w:rsidRPr="004F06E6" w:rsidRDefault="001D7993" w:rsidP="001D7993">
      <w:pPr>
        <w:autoSpaceDE w:val="0"/>
        <w:autoSpaceDN w:val="0"/>
        <w:adjustRightInd w:val="0"/>
        <w:spacing w:after="0" w:line="360" w:lineRule="auto"/>
        <w:jc w:val="both"/>
        <w:rPr>
          <w:rFonts w:ascii="Times New Roman" w:hAnsi="Times New Roman" w:cs="Times New Roman"/>
          <w:sz w:val="24"/>
          <w:szCs w:val="24"/>
          <w:lang w:val="en-US"/>
        </w:rPr>
      </w:pPr>
      <w:r w:rsidRPr="004F06E6">
        <w:rPr>
          <w:rFonts w:ascii="Times New Roman" w:hAnsi="Times New Roman" w:cs="Times New Roman"/>
          <w:sz w:val="24"/>
          <w:szCs w:val="24"/>
          <w:lang w:val="en-US"/>
        </w:rPr>
        <w:t xml:space="preserve">A flourishing class of innovative firms is generally acknowledged as important for providing the </w:t>
      </w:r>
      <w:r w:rsidRPr="00D50EF8">
        <w:rPr>
          <w:rFonts w:ascii="Times New Roman" w:hAnsi="Times New Roman" w:cs="Times New Roman"/>
          <w:sz w:val="24"/>
          <w:szCs w:val="24"/>
          <w:lang w:val="en-US"/>
        </w:rPr>
        <w:t>potential for wealth creation in advanced economies (Acs, 2002)</w:t>
      </w:r>
      <w:r w:rsidR="00452ADE" w:rsidRPr="00D50EF8">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 Hidden="1"&gt;&lt;Author&gt;Acs&lt;/Author&gt;&lt;Year&gt;2002&lt;/Year&gt;&lt;RecNum&gt;571&lt;/RecNum&gt;&lt;record&gt;&lt;rec-number&gt;571&lt;/rec-number&gt;&lt;foreign-keys&gt;&lt;key app="EN" db-id="0pt5arspy2x5sse9ed95asfywv5xvaa92pea"&gt;571&lt;/key&gt;&lt;/foreign-keys&gt;&lt;ref-type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452ADE" w:rsidRPr="00D50EF8">
        <w:rPr>
          <w:rFonts w:ascii="Times New Roman" w:hAnsi="Times New Roman" w:cs="Times New Roman"/>
          <w:sz w:val="24"/>
          <w:szCs w:val="24"/>
          <w:lang w:val="en-US"/>
        </w:rPr>
        <w:fldChar w:fldCharType="end"/>
      </w:r>
      <w:r w:rsidRPr="00D50EF8">
        <w:rPr>
          <w:rFonts w:ascii="Times New Roman" w:hAnsi="Times New Roman" w:cs="Times New Roman"/>
          <w:sz w:val="24"/>
          <w:szCs w:val="24"/>
          <w:lang w:val="en-US"/>
        </w:rPr>
        <w:t xml:space="preserve"> . Innovative firms are</w:t>
      </w:r>
      <w:r w:rsidR="000F1EB8">
        <w:rPr>
          <w:rFonts w:ascii="Times New Roman" w:hAnsi="Times New Roman" w:cs="Times New Roman"/>
          <w:sz w:val="24"/>
          <w:szCs w:val="24"/>
          <w:lang w:val="en-US"/>
        </w:rPr>
        <w:t xml:space="preserve"> </w:t>
      </w:r>
      <w:r w:rsidRPr="00D50EF8">
        <w:rPr>
          <w:rFonts w:ascii="Times New Roman" w:hAnsi="Times New Roman" w:cs="Times New Roman"/>
          <w:sz w:val="24"/>
          <w:szCs w:val="24"/>
          <w:lang w:val="en-US"/>
        </w:rPr>
        <w:t>also</w:t>
      </w:r>
      <w:r w:rsidR="000F1EB8">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considered important in developing countries</w:t>
      </w:r>
      <w:r w:rsidR="00452AD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&lt;EndNote&gt;&lt;Cite&gt;&lt;Author&gt;Thurik&lt;/Author&gt;&lt;Year&gt;2004&lt;/Year&gt;&lt;RecNum&gt;1142&lt;/RecNum&gt;&lt;DisplayText&gt;(Thurik and Wennekers, 2004)&lt;/DisplayText&gt;&lt;record&gt;&lt;rec-number&gt;1142&lt;/rec-number&gt;&lt;foreign-keys&gt;&lt;key app="EN" db-id="0pt5arspy2x5sse9ed95asfywv5xvaa92pea"&gt;1142&lt;/key&gt;&lt;/foreign-keys&gt;&lt;ref-type name="Journal Article"&gt;17&lt;/ref-type&gt;&lt;contributors&gt;&lt;authors&gt;&lt;author&gt;Thurik, Roy&lt;/author&gt;&lt;author&gt;Wennekers, Sander&lt;/author&gt;&lt;/authors&gt;&lt;/contributors&gt;&lt;titles&gt;&lt;title&gt;Entrepreneurship, small business and economic growth&lt;/title&gt;&lt;secondary-title&gt;Journal of Small Business and Enterprise Development&lt;/secondary-title&gt;&lt;/titles&gt;&lt;periodical&gt;&lt;full-title&gt;Journal of Small Business and Enterprise Development&lt;/full-title&gt;&lt;/periodical&gt;&lt;pages&gt;140-149&lt;/pages&gt;&lt;volume&gt;11&lt;/volume&gt;&lt;number&gt;1&lt;/number&gt;&lt;dates&gt;&lt;year&gt;2004&lt;/year&gt;&lt;/dates&gt;&lt;isbn&gt;1462-6004&lt;/isbn&gt;&lt;urls&gt;&lt;/urls&gt;&lt;/record&gt;&lt;/Cite&gt;&lt;/EndNote&gt;</w:instrText>
      </w:r>
      <w:r w:rsidR="00452ADE">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73" w:tooltip="Thurik, 2004 #1142" w:history="1">
        <w:r>
          <w:rPr>
            <w:rFonts w:ascii="Times New Roman" w:hAnsi="Times New Roman" w:cs="Times New Roman"/>
            <w:noProof/>
            <w:sz w:val="24"/>
            <w:szCs w:val="24"/>
            <w:lang w:val="en-US"/>
          </w:rPr>
          <w:t>Thurik and Wennekers, 2004</w:t>
        </w:r>
      </w:hyperlink>
      <w:r>
        <w:rPr>
          <w:rFonts w:ascii="Times New Roman" w:hAnsi="Times New Roman" w:cs="Times New Roman"/>
          <w:noProof/>
          <w:sz w:val="24"/>
          <w:szCs w:val="24"/>
          <w:lang w:val="en-US"/>
        </w:rPr>
        <w:t>)</w:t>
      </w:r>
      <w:r w:rsidR="00452ADE">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many of which are struggling to encourage innovative entrepreneurship that may contribute to their economic </w:t>
      </w:r>
      <w:r w:rsidRPr="004F06E6">
        <w:rPr>
          <w:rFonts w:ascii="Times New Roman" w:hAnsi="Times New Roman" w:cs="Times New Roman"/>
          <w:sz w:val="24"/>
          <w:szCs w:val="24"/>
          <w:lang w:val="en-US"/>
        </w:rPr>
        <w:lastRenderedPageBreak/>
        <w:t>growth</w:t>
      </w:r>
      <w:r w:rsidR="000F1EB8">
        <w:rPr>
          <w:rFonts w:ascii="Times New Roman" w:hAnsi="Times New Roman" w:cs="Times New Roman"/>
          <w:sz w:val="24"/>
          <w:szCs w:val="24"/>
          <w:lang w:val="en-US"/>
        </w:rPr>
        <w:t xml:space="preserve"> </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&lt;EndNote&gt;&lt;Cite&gt;&lt;Author&gt;UNCTAD&lt;/Author&gt;&lt;Year&gt;2006&lt;/Year&gt;&lt;RecNum&gt;1102&lt;/RecNum&gt;&lt;DisplayText&gt;(UNCTAD, 2006;  Naude, 2007)&lt;/DisplayText&gt;&lt;record&gt;&lt;rec-number&gt;1102&lt;/rec-number&gt;&lt;foreign-keys&gt;&lt;key app="EN" db-id="0pt5arspy2x5sse9ed95asfywv5xvaa92pea"&gt;1102&lt;/key&gt;&lt;/foreign-keys&gt;&lt;ref-type name="Report"&gt;27&lt;/ref-type&gt;&lt;contributors&gt;&lt;authors&gt;&lt;author&gt;UNCTAD,&lt;/author&gt;&lt;/authors&gt;&lt;/contributors&gt;&lt;titles&gt;&lt;title&gt;The least developed countries report 2006: Productive capacities matter&lt;/title&gt;&lt;/titles&gt;&lt;dates&gt;&lt;year&gt;2006&lt;/year&gt;&lt;/dates&gt;&lt;pub-location&gt;Geneva&lt;/pub-location&gt;&lt;urls&gt;&lt;/urls&gt;&lt;access-date&gt;  www.unctad.org/en/docs/ldc2006_en.pdf&lt;/access-date&gt;&lt;/record&gt;&lt;/Cite&gt;&lt;Cite&gt;&lt;Author&gt;Naude&lt;/Author&gt;&lt;Year&gt;2007&lt;/Year&gt;&lt;RecNum&gt;1103&lt;/RecNum&gt;&lt;record&gt;&lt;rec-number&gt;1103&lt;/rec-number&gt;&lt;foreign-keys&gt;&lt;key app="EN" db-id="0pt5arspy2x5sse9ed95asfywv5xvaa92pea"&gt;1103&lt;/key&gt;&lt;/foreign-keys&gt;&lt;ref-type name="Unpublished Work"&gt;34&lt;/ref-type&gt;&lt;contributors&gt;&lt;authors&gt;&lt;author&gt;Naude, W.&lt;/author&gt;&lt;/authors&gt;&lt;/contributors&gt;&lt;titles&gt;&lt;title&gt;Peace,prosperity and pro-growth entrepreneurship&lt;/title&gt;&lt;secondary-title&gt;UNU-WIDER discussion paper 2007/02&lt;/secondary-title&gt;&lt;/titles&gt;&lt;dates&gt;&lt;year&gt;2007&lt;/year&gt;&lt;/dates&gt;&lt;pub-location&gt;Helsinki: UNU-WIDER&lt;/pub-location&gt;&lt;urls&gt;&lt;/urls&gt;&lt;/record&gt;&lt;/Cite&gt;&lt;/EndNote&gt;</w:instrText>
      </w:r>
      <w:r w:rsidR="00452ADE" w:rsidRPr="004F06E6">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74" w:tooltip="UNCTAD, 2006 #1102" w:history="1">
        <w:r>
          <w:rPr>
            <w:rFonts w:ascii="Times New Roman" w:hAnsi="Times New Roman" w:cs="Times New Roman"/>
            <w:noProof/>
            <w:sz w:val="24"/>
            <w:szCs w:val="24"/>
            <w:lang w:val="en-US"/>
          </w:rPr>
          <w:t>UNCTAD, 2006</w:t>
        </w:r>
      </w:hyperlink>
      <w:r>
        <w:rPr>
          <w:rFonts w:ascii="Times New Roman" w:hAnsi="Times New Roman" w:cs="Times New Roman"/>
          <w:noProof/>
          <w:sz w:val="24"/>
          <w:szCs w:val="24"/>
          <w:lang w:val="en-US"/>
        </w:rPr>
        <w:t xml:space="preserve">;  </w:t>
      </w:r>
      <w:hyperlink w:anchor="_ENREF_53" w:tooltip="Naude, 2007 #1103" w:history="1">
        <w:r>
          <w:rPr>
            <w:rFonts w:ascii="Times New Roman" w:hAnsi="Times New Roman" w:cs="Times New Roman"/>
            <w:noProof/>
            <w:sz w:val="24"/>
            <w:szCs w:val="24"/>
            <w:lang w:val="en-US"/>
          </w:rPr>
          <w:t>Naude, 2007</w:t>
        </w:r>
      </w:hyperlink>
      <w:r>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The recent growth in the share of the non-agricultural labor force in developing countries, especially the growth in knowledge-intensive business services (KIBS) sector such as information and communications technology (ICT) </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&lt;EndNote&gt;&lt;Cite&gt;&lt;Author&gt;Goedhuys&lt;/Author&gt;&lt;Year&gt;2010&lt;/Year&gt;&lt;RecNum&gt;1098&lt;/RecNum&gt;&lt;DisplayText&gt;(Goedhuys and Sleuwaegen, 2010;  Swedish Trade Council, 2012)&lt;/DisplayText&gt;&lt;record&gt;&lt;rec-number&gt;1098&lt;/rec-number&gt;&lt;foreign-keys&gt;&lt;key app="EN" db-id="0pt5arspy2x5sse9ed95asfywv5xvaa92pea"&gt;1098&lt;/key&gt;&lt;/foreign-keys&gt;&lt;ref-type name="Journal Article"&gt;17&lt;/ref-type&gt;&lt;contributors&gt;&lt;authors&gt;&lt;author&gt;Goedhuys, Micheline&lt;/author&gt;&lt;author&gt;Sleuwaegen, Leo&lt;/author&gt;&lt;/authors&gt;&lt;/contributors&gt;&lt;titles&gt;&lt;title&gt;High-growth entrepreneurial firms in Africa: a quantile regression approach&lt;/title&gt;&lt;secondary-title&gt;Small Business Economics&lt;/secondary-title&gt;&lt;/titles&gt;&lt;periodical&gt;&lt;full-title&gt;Small Business Economics&lt;/full-title&gt;&lt;/periodical&gt;&lt;pages&gt;31-51&lt;/pages&gt;&lt;volume&gt;34&lt;/volume&gt;&lt;number&gt;1&lt;/number&gt;&lt;dates&gt;&lt;year&gt;2010&lt;/year&gt;&lt;/dates&gt;&lt;isbn&gt;0921-898X&lt;/isbn&gt;&lt;urls&gt;&lt;/urls&gt;&lt;/record&gt;&lt;/Cite&gt;&lt;Cite&gt;&lt;Author&gt;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Company&lt;/secondary-title&gt;&lt;/titles&gt;&lt;dates&gt;&lt;year&gt;2012&lt;/year&gt;&lt;/dates&gt;&lt;urls&gt;&lt;/urls&gt;&lt;/record&gt;&lt;/Cite&gt;&lt;Cite&gt;&lt;Author&gt;Swedish Trade 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Company&lt;/secondary-title&gt;&lt;/titles&gt;&lt;dates&gt;&lt;year&gt;2012&lt;/year&gt;&lt;/dates&gt;&lt;urls&gt;&lt;/urls&gt;&lt;/record&gt;&lt;/Cite&gt;&lt;/EndNote&gt;</w:instrText>
      </w:r>
      <w:r w:rsidR="00452ADE" w:rsidRPr="004F06E6">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32" w:tooltip="Goedhuys, 2010 #1098" w:history="1">
        <w:r>
          <w:rPr>
            <w:rFonts w:ascii="Times New Roman" w:hAnsi="Times New Roman" w:cs="Times New Roman"/>
            <w:noProof/>
            <w:sz w:val="24"/>
            <w:szCs w:val="24"/>
            <w:lang w:val="en-US"/>
          </w:rPr>
          <w:t>Goedhuys and Sleuwaegen, 2010</w:t>
        </w:r>
      </w:hyperlink>
      <w:r>
        <w:rPr>
          <w:rFonts w:ascii="Times New Roman" w:hAnsi="Times New Roman" w:cs="Times New Roman"/>
          <w:noProof/>
          <w:sz w:val="24"/>
          <w:szCs w:val="24"/>
          <w:lang w:val="en-US"/>
        </w:rPr>
        <w:t xml:space="preserve">;  </w:t>
      </w:r>
      <w:hyperlink w:anchor="_ENREF_71" w:tooltip="Swedish Trade Council, 2012 #1105" w:history="1">
        <w:r>
          <w:rPr>
            <w:rFonts w:ascii="Times New Roman" w:hAnsi="Times New Roman" w:cs="Times New Roman"/>
            <w:noProof/>
            <w:sz w:val="24"/>
            <w:szCs w:val="24"/>
            <w:lang w:val="en-US"/>
          </w:rPr>
          <w:t>Swedish Trade Council, 2012</w:t>
        </w:r>
      </w:hyperlink>
      <w:r>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suggests that developing economies are beginning to make progress towards generating</w:t>
      </w:r>
      <w:r w:rsidR="00B56E80">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KIBS. This is an important development, considering that innovative firms in KIBS have high potential to innovations and g</w:t>
      </w:r>
      <w:r>
        <w:rPr>
          <w:rFonts w:ascii="Times New Roman" w:hAnsi="Times New Roman" w:cs="Times New Roman"/>
          <w:sz w:val="24"/>
          <w:szCs w:val="24"/>
          <w:lang w:val="en-US"/>
        </w:rPr>
        <w:t>enerate employment in all</w:t>
      </w:r>
      <w:r w:rsidRPr="004F06E6">
        <w:rPr>
          <w:rFonts w:ascii="Times New Roman" w:hAnsi="Times New Roman" w:cs="Times New Roman"/>
          <w:sz w:val="24"/>
          <w:szCs w:val="24"/>
          <w:lang w:val="en-US"/>
        </w:rPr>
        <w:t xml:space="preserve"> countries</w:t>
      </w:r>
      <w:r>
        <w:rPr>
          <w:rFonts w:ascii="Times New Roman" w:hAnsi="Times New Roman" w:cs="Times New Roman"/>
          <w:sz w:val="24"/>
          <w:szCs w:val="24"/>
          <w:lang w:val="en-US"/>
        </w:rPr>
        <w:t>, whether developed countries or developing</w:t>
      </w:r>
      <w:r w:rsidR="00024C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countries </w:t>
      </w:r>
      <w:r w:rsidRPr="004F06E6">
        <w:rPr>
          <w:rFonts w:ascii="Times New Roman" w:hAnsi="Times New Roman" w:cs="Times New Roman"/>
          <w:sz w:val="24"/>
          <w:szCs w:val="24"/>
          <w:lang w:val="en-US"/>
        </w:rPr>
        <w:t>(Saxenian</w:t>
      </w:r>
      <w:r w:rsidR="00967089">
        <w:rPr>
          <w:rFonts w:ascii="Times New Roman" w:hAnsi="Times New Roman" w:cs="Times New Roman"/>
          <w:sz w:val="24"/>
          <w:szCs w:val="24"/>
          <w:lang w:val="en-US"/>
        </w:rPr>
        <w:t xml:space="preserve">, 2002; </w:t>
      </w:r>
      <w:r w:rsidR="00967089" w:rsidRPr="004F06E6">
        <w:rPr>
          <w:rFonts w:ascii="Times New Roman" w:hAnsi="Times New Roman" w:cs="Times New Roman"/>
          <w:sz w:val="24"/>
          <w:szCs w:val="24"/>
          <w:lang w:val="en-US"/>
        </w:rPr>
        <w:t>Saxenian</w:t>
      </w:r>
      <w:r w:rsidR="00967089">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2005)</w:t>
      </w:r>
      <w:r w:rsidR="00452ADE" w:rsidRPr="004F06E6">
        <w:rPr>
          <w:rFonts w:ascii="Times New Roman" w:hAnsi="Times New Roman" w:cs="Times New Roman"/>
          <w:sz w:val="24"/>
          <w:szCs w:val="24"/>
          <w:lang w:val="en-US"/>
        </w:rPr>
        <w:fldChar w:fldCharType="begin"/>
      </w:r>
      <w:r w:rsidRPr="004F06E6">
        <w:rPr>
          <w:rFonts w:ascii="Times New Roman" w:hAnsi="Times New Roman" w:cs="Times New Roman"/>
          <w:sz w:val="24"/>
          <w:szCs w:val="24"/>
          <w:lang w:val="en-US"/>
        </w:rPr>
        <w:instrText xml:space="preserve"> ADDIN EN.CITE &lt;EndNote&gt;&lt;Cite Hidden="1"&gt;&lt;Author&gt;Saxenian&lt;/Author&gt;&lt;Year&gt;2002&lt;/Year&gt;&lt;RecNum&gt;1099&lt;/RecNum&gt;&lt;record&gt;&lt;rec-number&gt;1099&lt;/rec-number&gt;&lt;foreign-keys&gt;&lt;key app="EN" db-id="0pt5arspy2x5sse9ed95asfywv5xvaa92pea"&gt;1099&lt;/key&gt;&lt;/foreign-keys&gt;&lt;ref-type name="Journal Article"&gt;17&lt;/ref-type&gt;&lt;contributors&gt;&lt;authors&gt;&lt;author&gt;Saxenian, AnnaLee&lt;/author&gt;&lt;/authors&gt;&lt;/contributors&gt;&lt;titles&gt;&lt;title&gt;Transnational communities and the evolution of global production networks: the cases of Taiwan, China and India&lt;/title&gt;&lt;secondary-title&gt;Industry and Innovation&lt;/secondary-title&gt;&lt;/titles&gt;&lt;periodical&gt;&lt;full-title&gt;Industry and Innovation&lt;/full-title&gt;&lt;/periodical&gt;&lt;pages&gt;183-202&lt;/pages&gt;&lt;volume&gt;9&lt;/volume&gt;&lt;number&gt;3&lt;/number&gt;&lt;dates&gt;&lt;year&gt;2002&lt;/year&gt;&lt;/dates&gt;&lt;isbn&gt;1366-2716&lt;/isbn&gt;&lt;urls&gt;&lt;/urls&gt;&lt;/record&gt;&lt;/Cite&gt;&lt;Cite Hidden="1"&gt;&lt;Author&gt;Saxenian&lt;/Author&gt;&lt;Year&gt;2005&lt;/Year&gt;&lt;RecNum&gt;1100&lt;/RecNum&gt;&lt;record&gt;&lt;rec-number&gt;1100&lt;/rec-number&gt;&lt;foreign-keys&gt;&lt;key app="EN" db-id="0pt5arspy2x5sse9ed95asfywv5xvaa92pea"&gt;1100&lt;/key&gt;&lt;/foreign-keys&gt;&lt;ref-type name="Journal Article"&gt;17&lt;/ref-type&gt;&lt;contributors&gt;&lt;authors&gt;&lt;author&gt;Saxenian, AnnaLee&lt;/author&gt;&lt;/authors&gt;&lt;/contributors&gt;&lt;titles&gt;&lt;title&gt;From brain drain to brain circulation: Transnational communities and regional upgrading in India and China&lt;/title&gt;&lt;secondary-title&gt;Studies in Comparative International Development (SCID)&lt;/secondary-title&gt;&lt;/titles&gt;&lt;periodical&gt;&lt;full-title&gt;Studies in Comparative International Development (SCID)&lt;/full-title&gt;&lt;/periodical&gt;&lt;pages&gt;35-61&lt;/pages&gt;&lt;volume&gt;40&lt;/volume&gt;&lt;number&gt;2&lt;/number&gt;&lt;dates&gt;&lt;year&gt;2005&lt;/year&gt;&lt;/dates&gt;&lt;isbn&gt;0039-3606&lt;/isbn&gt;&lt;urls&gt;&lt;/urls&gt;&lt;/record&gt;&lt;/Cite&gt;&lt;/EndNote&gt;</w:instrTex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Yet, </w:t>
      </w:r>
      <w:r>
        <w:rPr>
          <w:rFonts w:ascii="Times New Roman" w:hAnsi="Times New Roman" w:cs="Times New Roman"/>
          <w:sz w:val="24"/>
          <w:szCs w:val="24"/>
          <w:lang w:val="en-US"/>
        </w:rPr>
        <w:t xml:space="preserve">despite this development, </w:t>
      </w:r>
      <w:r w:rsidRPr="004F06E6">
        <w:rPr>
          <w:rFonts w:ascii="Times New Roman" w:hAnsi="Times New Roman" w:cs="Times New Roman"/>
          <w:sz w:val="24"/>
          <w:szCs w:val="24"/>
          <w:lang w:val="en-US"/>
        </w:rPr>
        <w:t>we have little understanding of the determinants of innovation in developing countries, especially in knowledge</w:t>
      </w:r>
      <w:r>
        <w:rPr>
          <w:rFonts w:ascii="Times New Roman" w:hAnsi="Times New Roman" w:cs="Times New Roman"/>
          <w:sz w:val="24"/>
          <w:szCs w:val="24"/>
          <w:lang w:val="en-US"/>
        </w:rPr>
        <w:t>-</w:t>
      </w:r>
      <w:r w:rsidRPr="004F06E6">
        <w:rPr>
          <w:rFonts w:ascii="Times New Roman" w:hAnsi="Times New Roman" w:cs="Times New Roman"/>
          <w:sz w:val="24"/>
          <w:szCs w:val="24"/>
          <w:lang w:val="en-US"/>
        </w:rPr>
        <w:t xml:space="preserve"> intensive industries.</w:t>
      </w:r>
    </w:p>
    <w:p w:rsidR="001D7993" w:rsidRPr="00967089" w:rsidRDefault="001D7993" w:rsidP="001D7993">
      <w:pPr>
        <w:autoSpaceDE w:val="0"/>
        <w:autoSpaceDN w:val="0"/>
        <w:adjustRightInd w:val="0"/>
        <w:spacing w:after="0" w:line="360" w:lineRule="auto"/>
        <w:jc w:val="both"/>
        <w:rPr>
          <w:rFonts w:ascii="Times New Roman" w:hAnsi="Times New Roman" w:cs="Times New Roman"/>
          <w:sz w:val="10"/>
          <w:szCs w:val="24"/>
          <w:lang w:val="en-US"/>
        </w:rPr>
      </w:pPr>
    </w:p>
    <w:p w:rsidR="001D7993" w:rsidRDefault="001D7993" w:rsidP="001D7993">
      <w:pPr>
        <w:autoSpaceDE w:val="0"/>
        <w:autoSpaceDN w:val="0"/>
        <w:adjustRightInd w:val="0"/>
        <w:spacing w:after="0" w:line="360" w:lineRule="auto"/>
        <w:jc w:val="both"/>
        <w:rPr>
          <w:rFonts w:ascii="Times New Roman" w:hAnsi="Times New Roman" w:cs="Times New Roman"/>
          <w:sz w:val="24"/>
          <w:szCs w:val="24"/>
          <w:lang w:val="en-US"/>
        </w:rPr>
      </w:pPr>
      <w:r w:rsidRPr="004F06E6">
        <w:rPr>
          <w:rFonts w:ascii="Times New Roman" w:hAnsi="Times New Roman" w:cs="Times New Roman"/>
          <w:sz w:val="24"/>
          <w:szCs w:val="24"/>
          <w:lang w:val="en-US"/>
        </w:rPr>
        <w:t xml:space="preserve">In advanced economies, several efforts have </w:t>
      </w:r>
      <w:r w:rsidRPr="00FE0CF0">
        <w:rPr>
          <w:rFonts w:ascii="Times New Roman" w:hAnsi="Times New Roman" w:cs="Times New Roman"/>
          <w:sz w:val="24"/>
          <w:szCs w:val="24"/>
          <w:lang w:val="en-US"/>
        </w:rPr>
        <w:t xml:space="preserve">been made </w:t>
      </w:r>
      <w:r>
        <w:rPr>
          <w:rFonts w:ascii="Times New Roman" w:hAnsi="Times New Roman" w:cs="Times New Roman"/>
          <w:sz w:val="24"/>
          <w:szCs w:val="24"/>
          <w:lang w:val="en-US"/>
        </w:rPr>
        <w:t xml:space="preserve">in the innovation literature </w:t>
      </w:r>
      <w:r w:rsidRPr="00FE0CF0">
        <w:rPr>
          <w:rFonts w:ascii="Times New Roman" w:hAnsi="Times New Roman" w:cs="Times New Roman"/>
          <w:sz w:val="24"/>
          <w:szCs w:val="24"/>
          <w:lang w:val="en-US"/>
        </w:rPr>
        <w:t>to identify the determinants of innovation by small and medium sized enterprises (SMEs) in knowledge-based industries</w:t>
      </w:r>
      <w:r w:rsidR="00967089">
        <w:rPr>
          <w:rFonts w:ascii="Times New Roman" w:hAnsi="Times New Roman" w:cs="Times New Roman"/>
          <w:sz w:val="24"/>
          <w:szCs w:val="24"/>
          <w:lang w:val="en-US"/>
        </w:rPr>
        <w:t xml:space="preserve"> </w:t>
      </w:r>
      <w:r w:rsidR="00452ADE" w:rsidRPr="00FE0CF0">
        <w:rPr>
          <w:rFonts w:ascii="Times New Roman" w:hAnsi="Times New Roman" w:cs="Times New Roman"/>
          <w:sz w:val="24"/>
          <w:szCs w:val="24"/>
          <w:lang w:val="en-US"/>
        </w:rPr>
        <w:fldChar w:fldCharType="begin">
          <w:fldData xml:space="preserve">PEVuZE5vdGU+PENpdGU+PEF1dGhvcj5LZWVibGU8L0F1dGhvcj48WWVhcj4xOTk5PC9ZZWFyPjxS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</w:fldData>
        </w:fldChar>
      </w:r>
      <w:r>
        <w:rPr>
          <w:rFonts w:ascii="Times New Roman" w:hAnsi="Times New Roman" w:cs="Times New Roman"/>
          <w:sz w:val="24"/>
          <w:szCs w:val="24"/>
          <w:lang w:val="en-US"/>
        </w:rPr>
        <w:instrText xml:space="preserve"> ADDIN EN.CITE </w:instrText>
      </w:r>
      <w:r w:rsidR="00452ADE">
        <w:rPr>
          <w:rFonts w:ascii="Times New Roman" w:hAnsi="Times New Roman" w:cs="Times New Roman"/>
          <w:sz w:val="24"/>
          <w:szCs w:val="24"/>
          <w:lang w:val="en-US"/>
        </w:rPr>
        <w:fldChar w:fldCharType="begin">
          <w:fldData xml:space="preserve">PEVuZE5vdGU+PENpdGU+PEF1dGhvcj5LZWVibGU8L0F1dGhvcj48WWVhcj4xOTk5PC9ZZWFyPjxS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</w:fldData>
        </w:fldChar>
      </w:r>
      <w:r>
        <w:rPr>
          <w:rFonts w:ascii="Times New Roman" w:hAnsi="Times New Roman" w:cs="Times New Roman"/>
          <w:sz w:val="24"/>
          <w:szCs w:val="24"/>
          <w:lang w:val="en-US"/>
        </w:rPr>
        <w:instrText xml:space="preserve"> ADDIN EN.CITE.DATA </w:instrText>
      </w:r>
      <w:r w:rsidR="00452ADE">
        <w:rPr>
          <w:rFonts w:ascii="Times New Roman" w:hAnsi="Times New Roman" w:cs="Times New Roman"/>
          <w:sz w:val="24"/>
          <w:szCs w:val="24"/>
          <w:lang w:val="en-US"/>
        </w:rPr>
      </w:r>
      <w:r w:rsidR="00452ADE">
        <w:rPr>
          <w:rFonts w:ascii="Times New Roman" w:hAnsi="Times New Roman" w:cs="Times New Roman"/>
          <w:sz w:val="24"/>
          <w:szCs w:val="24"/>
          <w:lang w:val="en-US"/>
        </w:rPr>
        <w:fldChar w:fldCharType="end"/>
      </w:r>
      <w:r w:rsidR="00452ADE" w:rsidRPr="00FE0CF0">
        <w:rPr>
          <w:rFonts w:ascii="Times New Roman" w:hAnsi="Times New Roman" w:cs="Times New Roman"/>
          <w:sz w:val="24"/>
          <w:szCs w:val="24"/>
          <w:lang w:val="en-US"/>
        </w:rPr>
      </w:r>
      <w:r w:rsidR="00452ADE" w:rsidRPr="00FE0CF0">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37" w:tooltip="Keeble, 1999 #1045" w:history="1">
        <w:r>
          <w:rPr>
            <w:rFonts w:ascii="Times New Roman" w:hAnsi="Times New Roman" w:cs="Times New Roman"/>
            <w:noProof/>
            <w:sz w:val="24"/>
            <w:szCs w:val="24"/>
            <w:lang w:val="en-US"/>
          </w:rPr>
          <w:t>Keeble et al., 1999</w:t>
        </w:r>
      </w:hyperlink>
      <w:r w:rsidR="00967089">
        <w:rPr>
          <w:rFonts w:ascii="Times New Roman" w:hAnsi="Times New Roman" w:cs="Times New Roman"/>
          <w:noProof/>
          <w:sz w:val="24"/>
          <w:szCs w:val="24"/>
          <w:lang w:val="en-US"/>
        </w:rPr>
        <w:t xml:space="preserve">; </w:t>
      </w:r>
      <w:hyperlink w:anchor="_ENREF_24" w:tooltip="CIS3 , 2004 #1104" w:history="1">
        <w:r>
          <w:rPr>
            <w:rFonts w:ascii="Times New Roman" w:hAnsi="Times New Roman" w:cs="Times New Roman"/>
            <w:noProof/>
            <w:sz w:val="24"/>
            <w:szCs w:val="24"/>
            <w:lang w:val="en-US"/>
          </w:rPr>
          <w:t>CIS3</w:t>
        </w:r>
        <w:r w:rsidR="00967089">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2004</w:t>
        </w:r>
      </w:hyperlink>
      <w:r w:rsidR="00967089">
        <w:rPr>
          <w:rFonts w:ascii="Times New Roman" w:hAnsi="Times New Roman" w:cs="Times New Roman"/>
          <w:noProof/>
          <w:sz w:val="24"/>
          <w:szCs w:val="24"/>
          <w:lang w:val="en-US"/>
        </w:rPr>
        <w:t xml:space="preserve">; </w:t>
      </w:r>
      <w:hyperlink w:anchor="_ENREF_57" w:tooltip="OECD/Eurostat, 2005 #48" w:history="1">
        <w:r>
          <w:rPr>
            <w:rFonts w:ascii="Times New Roman" w:hAnsi="Times New Roman" w:cs="Times New Roman"/>
            <w:noProof/>
            <w:sz w:val="24"/>
            <w:szCs w:val="24"/>
            <w:lang w:val="en-US"/>
          </w:rPr>
          <w:t>OECD/Eurostat, 2005</w:t>
        </w:r>
      </w:hyperlink>
      <w:r>
        <w:rPr>
          <w:rFonts w:ascii="Times New Roman" w:hAnsi="Times New Roman" w:cs="Times New Roman"/>
          <w:noProof/>
          <w:sz w:val="24"/>
          <w:szCs w:val="24"/>
          <w:lang w:val="en-US"/>
        </w:rPr>
        <w:t>)</w:t>
      </w:r>
      <w:r w:rsidR="00452ADE" w:rsidRPr="00FE0CF0">
        <w:rPr>
          <w:rFonts w:ascii="Times New Roman" w:hAnsi="Times New Roman" w:cs="Times New Roman"/>
          <w:sz w:val="24"/>
          <w:szCs w:val="24"/>
          <w:lang w:val="en-US"/>
        </w:rPr>
        <w:fldChar w:fldCharType="end"/>
      </w:r>
      <w:r w:rsidRPr="00FE0CF0">
        <w:rPr>
          <w:rFonts w:ascii="Times New Roman" w:hAnsi="Times New Roman" w:cs="Times New Roman"/>
          <w:sz w:val="24"/>
          <w:szCs w:val="24"/>
          <w:lang w:val="en-US"/>
        </w:rPr>
        <w:t xml:space="preserve">. However, the need to gain better insights into the factors stimulating innovation of firms in </w:t>
      </w:r>
      <w:r>
        <w:rPr>
          <w:rFonts w:ascii="Times New Roman" w:hAnsi="Times New Roman" w:cs="Times New Roman"/>
          <w:sz w:val="24"/>
          <w:szCs w:val="24"/>
          <w:lang w:val="en-US"/>
        </w:rPr>
        <w:t xml:space="preserve">knowledge-based industries in </w:t>
      </w:r>
      <w:r w:rsidRPr="00FE0CF0">
        <w:rPr>
          <w:rFonts w:ascii="Times New Roman" w:hAnsi="Times New Roman" w:cs="Times New Roman"/>
          <w:sz w:val="24"/>
          <w:szCs w:val="24"/>
          <w:lang w:val="en-US"/>
        </w:rPr>
        <w:t xml:space="preserve">Sub-Saharan Africa </w:t>
      </w:r>
      <w:r>
        <w:rPr>
          <w:rFonts w:ascii="Times New Roman" w:hAnsi="Times New Roman" w:cs="Times New Roman"/>
          <w:sz w:val="24"/>
          <w:szCs w:val="24"/>
          <w:lang w:val="en-US"/>
        </w:rPr>
        <w:t>is pressing,</w:t>
      </w:r>
      <w:r w:rsidR="00024C6B">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especially because of the possibility that factors influencing entrepreneurial activities in developing countries could contrast with the empirical evidence on the topic in advanced countries</w:t>
      </w:r>
      <w:r w:rsidR="00967089">
        <w:rPr>
          <w:rFonts w:ascii="Times New Roman" w:hAnsi="Times New Roman" w:cs="Times New Roman"/>
          <w:sz w:val="24"/>
          <w:szCs w:val="24"/>
          <w:lang w:val="en-US"/>
        </w:rPr>
        <w:t xml:space="preserve"> (Nichter &amp;</w:t>
      </w:r>
      <w:r>
        <w:rPr>
          <w:rFonts w:ascii="Times New Roman" w:hAnsi="Times New Roman" w:cs="Times New Roman"/>
          <w:sz w:val="24"/>
          <w:szCs w:val="24"/>
          <w:lang w:val="en-US"/>
        </w:rPr>
        <w:t xml:space="preserve"> Goldmark, 2009). This is because </w:t>
      </w:r>
      <w:r w:rsidRPr="00FE0CF0">
        <w:rPr>
          <w:rFonts w:ascii="Times New Roman" w:hAnsi="Times New Roman" w:cs="Times New Roman"/>
          <w:sz w:val="24"/>
          <w:szCs w:val="24"/>
          <w:lang w:val="en-US"/>
        </w:rPr>
        <w:t xml:space="preserve">of the </w:t>
      </w:r>
      <w:r>
        <w:rPr>
          <w:rFonts w:ascii="Times New Roman" w:hAnsi="Times New Roman" w:cs="Times New Roman"/>
          <w:sz w:val="24"/>
          <w:szCs w:val="24"/>
          <w:lang w:val="en-US"/>
        </w:rPr>
        <w:t xml:space="preserve">rise of KIBS and the </w:t>
      </w:r>
      <w:r w:rsidRPr="00FE0CF0">
        <w:rPr>
          <w:rFonts w:ascii="Times New Roman" w:hAnsi="Times New Roman" w:cs="Times New Roman"/>
          <w:sz w:val="24"/>
          <w:szCs w:val="24"/>
          <w:lang w:val="en-US"/>
        </w:rPr>
        <w:t xml:space="preserve">possibility that factors influencing </w:t>
      </w:r>
      <w:r>
        <w:rPr>
          <w:rFonts w:ascii="Times New Roman" w:hAnsi="Times New Roman" w:cs="Times New Roman"/>
          <w:sz w:val="24"/>
          <w:szCs w:val="24"/>
          <w:lang w:val="en-US"/>
        </w:rPr>
        <w:t xml:space="preserve">innovative </w:t>
      </w:r>
      <w:r w:rsidRPr="004F06E6">
        <w:rPr>
          <w:rFonts w:ascii="Times New Roman" w:hAnsi="Times New Roman" w:cs="Times New Roman"/>
          <w:sz w:val="24"/>
          <w:szCs w:val="24"/>
          <w:lang w:val="en-US"/>
        </w:rPr>
        <w:t>activities in developing countries could contrast with the empirical evidence on the topic in advanced countries</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&lt;EndNote&gt;&lt;Cite&gt;&lt;Author&gt;Nichter&lt;/Author&gt;&lt;Year&gt;2009&lt;/Year&gt;&lt;RecNum&gt;942&lt;/RecNum&gt;&lt;DisplayText&gt;(Nichter and Goldmark, 2009)&lt;/DisplayText&gt;&lt;record&gt;&lt;rec-number&gt;942&lt;/rec-number&gt;&lt;foreign-keys&gt;&lt;key app="EN" db-id="0pt5arspy2x5sse9ed95asfywv5xvaa92pea"&gt;942&lt;/key&gt;&lt;/foreign-keys&gt;&lt;ref-type name="Journal Article"&gt;17&lt;/ref-type&gt;&lt;contributors&gt;&lt;authors&gt;&lt;author&gt;Nichter, S.&lt;/author&gt;&lt;author&gt;Goldmark, L.&lt;/author&gt;&lt;/authors&gt;&lt;/contributors&gt;&lt;titles&gt;&lt;title&gt;Small firm growth in developing countries&lt;/title&gt;&lt;secondary-title&gt;World Development&lt;/secondary-title&gt;&lt;/titles&gt;&lt;pages&gt;1453-1464&lt;/pages&gt;&lt;volume&gt;37&lt;/volume&gt;&lt;number&gt;9&lt;/number&gt;&lt;dates&gt;&lt;year&gt;2009&lt;/year&gt;&lt;/dates&gt;&lt;isbn&gt;0305-750X&lt;/isbn&gt;&lt;urls&gt;&lt;/urls&gt;&lt;/record&gt;&lt;/Cite&gt;&lt;/EndNote&gt;</w:instrText>
      </w:r>
      <w:r w:rsidR="00452ADE" w:rsidRPr="004F06E6">
        <w:rPr>
          <w:rFonts w:ascii="Times New Roman" w:hAnsi="Times New Roman" w:cs="Times New Roman"/>
          <w:sz w:val="24"/>
          <w:szCs w:val="24"/>
          <w:lang w:val="en-US"/>
        </w:rPr>
        <w:fldChar w:fldCharType="separate"/>
      </w:r>
      <w:r w:rsidRPr="004F06E6">
        <w:rPr>
          <w:rFonts w:ascii="Times New Roman" w:hAnsi="Times New Roman" w:cs="Times New Roman"/>
          <w:noProof/>
          <w:sz w:val="24"/>
          <w:szCs w:val="24"/>
          <w:lang w:val="en-US"/>
        </w:rPr>
        <w:t>(</w:t>
      </w:r>
      <w:hyperlink w:anchor="_ENREF_54" w:tooltip="Nichter, 2009 #942" w:history="1">
        <w:r w:rsidRPr="004F06E6">
          <w:rPr>
            <w:rFonts w:ascii="Times New Roman" w:hAnsi="Times New Roman" w:cs="Times New Roman"/>
            <w:noProof/>
            <w:sz w:val="24"/>
            <w:szCs w:val="24"/>
            <w:lang w:val="en-US"/>
          </w:rPr>
          <w:t>Nichter and Goldmark, 2009</w:t>
        </w:r>
      </w:hyperlink>
      <w:r w:rsidRPr="004F06E6">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For example,</w:t>
      </w:r>
      <w:r w:rsidR="00967089">
        <w:rPr>
          <w:rFonts w:ascii="Times New Roman" w:hAnsi="Times New Roman" w:cs="Times New Roman"/>
          <w:sz w:val="24"/>
          <w:szCs w:val="24"/>
          <w:lang w:val="en-US"/>
        </w:rPr>
        <w:t xml:space="preserve"> </w:t>
      </w:r>
      <w:r w:rsidRPr="004F06E6">
        <w:rPr>
          <w:rFonts w:ascii="Times New Roman" w:hAnsi="Times New Roman" w:cs="Times New Roman"/>
          <w:sz w:val="24"/>
          <w:szCs w:val="24"/>
        </w:rPr>
        <w:t>in advanced countries, commonly held beliefs about factors influencing small firm innovation are shaped by the well-publicized stories of small firms in knowledge-intensive industries of Silico</w:t>
      </w:r>
      <w:r>
        <w:rPr>
          <w:rFonts w:ascii="Times New Roman" w:hAnsi="Times New Roman" w:cs="Times New Roman"/>
          <w:sz w:val="24"/>
          <w:szCs w:val="24"/>
        </w:rPr>
        <w:t>n Valley,</w:t>
      </w:r>
      <w:r w:rsidRPr="004F06E6">
        <w:rPr>
          <w:rFonts w:ascii="Times New Roman" w:hAnsi="Times New Roman" w:cs="Times New Roman"/>
          <w:sz w:val="24"/>
          <w:szCs w:val="24"/>
        </w:rPr>
        <w:t xml:space="preserve"> Boston Route 128 in the United States (US) and Cambridge Silicon</w:t>
      </w:r>
      <w:r>
        <w:rPr>
          <w:rFonts w:ascii="Times New Roman" w:hAnsi="Times New Roman" w:cs="Times New Roman"/>
          <w:sz w:val="24"/>
          <w:szCs w:val="24"/>
        </w:rPr>
        <w:t>-Fen in the United Kingdom (UK). These are perceived</w:t>
      </w:r>
      <w:r w:rsidRPr="004F06E6">
        <w:rPr>
          <w:rFonts w:ascii="Times New Roman" w:hAnsi="Times New Roman" w:cs="Times New Roman"/>
          <w:sz w:val="24"/>
          <w:szCs w:val="24"/>
        </w:rPr>
        <w:t xml:space="preserve"> to be influenced by external knowledge stemming from higher education institutions around them</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&lt;EndNote&gt;&lt;Cite&gt;&lt;Author&gt;Acs&lt;/Author&gt;&lt;Year&gt;2002&lt;/Year&gt;&lt;RecNum&gt;571&lt;/RecNum&gt;&lt;DisplayText&gt;(Acs, 2002)&lt;/DisplayText&gt;&lt;record&gt;&lt;rec-number&gt;571&lt;/rec-number&gt;&lt;foreign-keys&gt;&lt;key app="EN" db-id="0pt5arspy2x5sse9ed95asfywv5xvaa92pea"&gt;571&lt;/key&gt;&lt;/foreign-keys&gt;&lt;ref-type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 w:tooltip="Acs, 2002 #571" w:history="1">
        <w:r>
          <w:rPr>
            <w:rFonts w:ascii="Times New Roman" w:hAnsi="Times New Roman" w:cs="Times New Roman"/>
            <w:noProof/>
            <w:sz w:val="24"/>
            <w:szCs w:val="24"/>
          </w:rPr>
          <w:t>Acs, 2002</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Pr>
          <w:rFonts w:ascii="Times New Roman" w:hAnsi="Times New Roman" w:cs="Times New Roman"/>
          <w:sz w:val="24"/>
          <w:szCs w:val="24"/>
        </w:rPr>
        <w:t>.</w:t>
      </w:r>
    </w:p>
    <w:p w:rsidR="001D7993" w:rsidRPr="00967089" w:rsidRDefault="001D7993" w:rsidP="001D7993">
      <w:pPr>
        <w:autoSpaceDE w:val="0"/>
        <w:autoSpaceDN w:val="0"/>
        <w:adjustRightInd w:val="0"/>
        <w:spacing w:after="0" w:line="360" w:lineRule="auto"/>
        <w:jc w:val="both"/>
        <w:rPr>
          <w:rFonts w:ascii="Times New Roman" w:hAnsi="Times New Roman" w:cs="Times New Roman"/>
          <w:sz w:val="14"/>
          <w:szCs w:val="24"/>
        </w:rPr>
      </w:pPr>
    </w:p>
    <w:p w:rsidR="001D7993" w:rsidRPr="004F06E6" w:rsidRDefault="001D7993" w:rsidP="001D79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focus of the innovation literature on</w:t>
      </w:r>
      <w:r w:rsidRPr="004F06E6">
        <w:rPr>
          <w:rFonts w:ascii="Times New Roman" w:hAnsi="Times New Roman" w:cs="Times New Roman"/>
          <w:sz w:val="24"/>
          <w:szCs w:val="24"/>
        </w:rPr>
        <w:t xml:space="preserve"> external institutional factors, particularly universities, is because small</w:t>
      </w:r>
      <w:r w:rsidRPr="004F06E6">
        <w:rPr>
          <w:rFonts w:ascii="Times New Roman" w:hAnsi="Times New Roman" w:cs="Times New Roman"/>
          <w:sz w:val="24"/>
          <w:szCs w:val="24"/>
          <w:lang w:val="en-US"/>
        </w:rPr>
        <w:t xml:space="preserve"> firms’ </w:t>
      </w:r>
      <w:r>
        <w:rPr>
          <w:rFonts w:ascii="Times New Roman" w:hAnsi="Times New Roman" w:cs="Times New Roman"/>
          <w:sz w:val="24"/>
          <w:szCs w:val="24"/>
          <w:lang w:val="en-US"/>
        </w:rPr>
        <w:t xml:space="preserve">are considered to have relative shortage of </w:t>
      </w:r>
      <w:r w:rsidRPr="004F06E6">
        <w:rPr>
          <w:rFonts w:ascii="Times New Roman" w:hAnsi="Times New Roman" w:cs="Times New Roman"/>
          <w:sz w:val="24"/>
          <w:szCs w:val="24"/>
          <w:lang w:val="en-US"/>
        </w:rPr>
        <w:t>internal knowledge resources</w:t>
      </w:r>
      <w:r>
        <w:rPr>
          <w:rFonts w:ascii="Times New Roman" w:hAnsi="Times New Roman" w:cs="Times New Roman"/>
          <w:sz w:val="24"/>
          <w:szCs w:val="24"/>
          <w:lang w:val="en-US"/>
        </w:rPr>
        <w:t>; thus having</w:t>
      </w:r>
      <w:r w:rsidRPr="004F06E6">
        <w:rPr>
          <w:rFonts w:ascii="Times New Roman" w:hAnsi="Times New Roman" w:cs="Times New Roman"/>
          <w:sz w:val="24"/>
          <w:szCs w:val="24"/>
          <w:lang w:val="en-US"/>
        </w:rPr>
        <w:t xml:space="preserve"> little or no research and development (R&amp;D)</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&lt;EndNote&gt;&lt;Cite&gt;&lt;Author&gt;Audretsch&lt;/Author&gt;&lt;Year&gt;1998&lt;/Year&gt;&lt;RecNum&gt;1106&lt;/RecNum&gt;&lt;DisplayText&gt;(Audretsch, 1998;  2002)&lt;/DisplayText&gt;&lt;record&gt;&lt;rec-number&gt;1106&lt;/rec-number&gt;&lt;foreign-keys&gt;&lt;key app="EN" db-id="0pt5arspy2x5sse9ed95asfywv5xvaa92pea"&gt;1106&lt;/key&gt;&lt;/foreign-keys&gt;&lt;ref-type name="Journal Article"&gt;17&lt;/ref-type&gt;&lt;contributors&gt;&lt;authors&gt;&lt;author&gt;Audretsch, D B&lt;/author&gt;&lt;/authors&gt;&lt;/contributors&gt;&lt;titles&gt;&lt;title&gt;Agglomeration and the location of innovative activity&lt;/title&gt;&lt;secondary-title&gt;Oxford review of economic policy&lt;/secondary-title&gt;&lt;/titles&gt;&lt;periodical&gt;&lt;full-title&gt;Oxford Review of Economic Policy&lt;/full-title&gt;&lt;/periodical&gt;&lt;pages&gt;18-29&lt;/pages&gt;&lt;volume&gt;14&lt;/volume&gt;&lt;number&gt;2&lt;/number&gt;&lt;dates&gt;&lt;year&gt;1998&lt;/year&gt;&lt;/dates&gt;&lt;isbn&gt;0266-903X&lt;/isbn&gt;&lt;urls&gt;&lt;/urls&gt;&lt;/record&gt;&lt;/Cite&gt;&lt;Cite ExcludeAuth="1"&gt;&lt;Author&gt;Audretsch&lt;/Author&gt;&lt;Year&gt;2002&lt;/Year&gt;&lt;RecNum&gt;1070&lt;/RecNum&gt;&lt;record&gt;&lt;rec-number&gt;1070&lt;/rec-number&gt;&lt;foreign-keys&gt;&lt;key app="EN" db-id="0pt5arspy2x5sse9ed95asfywv5xvaa92pea"&gt;1070&lt;/key&gt;&lt;/foreign-keys&gt;&lt;ref-type name="Journal Article"&gt;17&lt;/ref-type&gt;&lt;contributors&gt;&lt;authors&gt;&lt;author&gt;Audretsch, D.B.&lt;/author&gt;&lt;/authors&gt;&lt;/contributors&gt;&lt;titles&gt;&lt;title&gt;Entrepreneurship: a survey of the literature&lt;/title&gt;&lt;secondary-title&gt;Prepared for the European Commission, Enterprise Directorate General&lt;/secondary-title&gt;&lt;/titles&gt;&lt;periodical&gt;&lt;full-title&gt;Prepared for the European Commission, Enterprise Directorate General&lt;/full-title&gt;&lt;/periodical&gt;&lt;dates&gt;&lt;year&gt;2002&lt;/year&gt;&lt;/dates&gt;&lt;urls&gt;&lt;/urls&gt;&lt;/record&gt;&lt;/Cite&gt;&lt;/EndNote&gt;</w:instrText>
      </w:r>
      <w:r w:rsidR="00452ADE" w:rsidRPr="004F06E6">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11" w:tooltip="Audretsch, 1998 #1106" w:history="1">
        <w:r>
          <w:rPr>
            <w:rFonts w:ascii="Times New Roman" w:hAnsi="Times New Roman" w:cs="Times New Roman"/>
            <w:noProof/>
            <w:sz w:val="24"/>
            <w:szCs w:val="24"/>
            <w:lang w:val="en-US"/>
          </w:rPr>
          <w:t>Audretsch, 1998</w:t>
        </w:r>
      </w:hyperlink>
      <w:r>
        <w:rPr>
          <w:rFonts w:ascii="Times New Roman" w:hAnsi="Times New Roman" w:cs="Times New Roman"/>
          <w:noProof/>
          <w:sz w:val="24"/>
          <w:szCs w:val="24"/>
          <w:lang w:val="en-US"/>
        </w:rPr>
        <w:t xml:space="preserve">;  </w:t>
      </w:r>
      <w:hyperlink w:anchor="_ENREF_12" w:tooltip="Audretsch, 2002 #1070" w:history="1">
        <w:r>
          <w:rPr>
            <w:rFonts w:ascii="Times New Roman" w:hAnsi="Times New Roman" w:cs="Times New Roman"/>
            <w:noProof/>
            <w:sz w:val="24"/>
            <w:szCs w:val="24"/>
            <w:lang w:val="en-US"/>
          </w:rPr>
          <w:t>2002</w:t>
        </w:r>
      </w:hyperlink>
      <w:r>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Consequently, smal</w:t>
      </w:r>
      <w:r>
        <w:rPr>
          <w:rFonts w:ascii="Times New Roman" w:hAnsi="Times New Roman" w:cs="Times New Roman"/>
          <w:sz w:val="24"/>
          <w:szCs w:val="24"/>
          <w:lang w:val="en-US"/>
        </w:rPr>
        <w:t>l firms especially in knowledge-</w:t>
      </w:r>
      <w:r w:rsidRPr="004F06E6">
        <w:rPr>
          <w:rFonts w:ascii="Times New Roman" w:hAnsi="Times New Roman" w:cs="Times New Roman"/>
          <w:sz w:val="24"/>
          <w:szCs w:val="24"/>
          <w:lang w:val="en-US"/>
        </w:rPr>
        <w:t>intens</w:t>
      </w:r>
      <w:r>
        <w:rPr>
          <w:rFonts w:ascii="Times New Roman" w:hAnsi="Times New Roman" w:cs="Times New Roman"/>
          <w:sz w:val="24"/>
          <w:szCs w:val="24"/>
          <w:lang w:val="en-US"/>
        </w:rPr>
        <w:t>ive industries are argued to obtain</w:t>
      </w:r>
      <w:r w:rsidRPr="004F06E6">
        <w:rPr>
          <w:rFonts w:ascii="Times New Roman" w:hAnsi="Times New Roman" w:cs="Times New Roman"/>
          <w:sz w:val="24"/>
          <w:szCs w:val="24"/>
          <w:lang w:val="en-US"/>
        </w:rPr>
        <w:t xml:space="preserve"> their innovation inputs from third parties such as universities and other knowledge-intensive institutions</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&lt;EndNote&gt;&lt;Cite&gt;&lt;Author&gt;Jaffe&lt;/Author&gt;&lt;Year&gt;1989&lt;/Year&gt;&lt;RecNum&gt;1088&lt;/RecNum&gt;&lt;DisplayText&gt;(Jaffe, 1989;  Acs, 2002)&lt;/DisplayText&gt;&lt;record&gt;&lt;rec-number&gt;1088&lt;/rec-number&gt;&lt;foreign-keys&gt;&lt;key app="EN" db-id="0pt5arspy2x5sse9ed95asfywv5xvaa92pea"&gt;1088&lt;/key&gt;&lt;/foreign-keys&gt;&lt;ref-type name="Journal Article"&gt;17&lt;/ref-type&gt;&lt;contributors&gt;&lt;authors&gt;&lt;author&gt;Jaffe, Adam B&lt;/author&gt;&lt;/authors&gt;&lt;/contributors&gt;&lt;titles&gt;&lt;title&gt;Real effects of academic research&lt;/title&gt;&lt;secondary-title&gt;The American Economic Review&lt;/secondary-title&gt;&lt;/titles&gt;&lt;periodical&gt;&lt;full-title&gt;The American Economic Review&lt;/full-title&gt;&lt;/periodical&gt;&lt;pages&gt;957-970&lt;/pages&gt;&lt;dates&gt;&lt;year&gt;1989&lt;/year&gt;&lt;/dates&gt;&lt;isbn&gt;0002-8282&lt;/isbn&gt;&lt;urls&gt;&lt;/urls&gt;&lt;/record&gt;&lt;/Cite&gt;&lt;Cite&gt;&lt;Author&gt;Acs&lt;/Author&gt;&lt;Year&gt;2002&lt;/Year&gt;&lt;RecNum&gt;571&lt;/RecNum&gt;&lt;record&gt;&lt;rec-number&gt;571&lt;/rec-number&gt;&lt;foreign-keys&gt;&lt;key app="EN" db-id="0pt5arspy2x5sse9ed95asfywv5xvaa92pea"&gt;571&lt;/key&gt;&lt;/foreign-keys&gt;&lt;ref-type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452ADE" w:rsidRPr="004F06E6">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35" w:tooltip="Jaffe, 1989 #1088" w:history="1">
        <w:r>
          <w:rPr>
            <w:rFonts w:ascii="Times New Roman" w:hAnsi="Times New Roman" w:cs="Times New Roman"/>
            <w:noProof/>
            <w:sz w:val="24"/>
            <w:szCs w:val="24"/>
            <w:lang w:val="en-US"/>
          </w:rPr>
          <w:t>Jaffe, 1989</w:t>
        </w:r>
      </w:hyperlink>
      <w:r>
        <w:rPr>
          <w:rFonts w:ascii="Times New Roman" w:hAnsi="Times New Roman" w:cs="Times New Roman"/>
          <w:noProof/>
          <w:sz w:val="24"/>
          <w:szCs w:val="24"/>
          <w:lang w:val="en-US"/>
        </w:rPr>
        <w:t xml:space="preserve">;  </w:t>
      </w:r>
      <w:hyperlink w:anchor="_ENREF_3" w:tooltip="Acs, 2002 #571" w:history="1">
        <w:r>
          <w:rPr>
            <w:rFonts w:ascii="Times New Roman" w:hAnsi="Times New Roman" w:cs="Times New Roman"/>
            <w:noProof/>
            <w:sz w:val="24"/>
            <w:szCs w:val="24"/>
            <w:lang w:val="en-US"/>
          </w:rPr>
          <w:t>Acs, 2002</w:t>
        </w:r>
      </w:hyperlink>
      <w:r>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w:t>
      </w:r>
      <w:r>
        <w:rPr>
          <w:rFonts w:ascii="Times New Roman" w:hAnsi="Times New Roman" w:cs="Times New Roman"/>
          <w:sz w:val="24"/>
          <w:szCs w:val="24"/>
          <w:lang w:val="en-US"/>
        </w:rPr>
        <w:t>Thus,</w:t>
      </w:r>
      <w:r w:rsidRPr="004F06E6">
        <w:rPr>
          <w:rFonts w:ascii="Times New Roman" w:hAnsi="Times New Roman" w:cs="Times New Roman"/>
          <w:sz w:val="24"/>
          <w:szCs w:val="24"/>
          <w:lang w:val="en-US"/>
        </w:rPr>
        <w:t xml:space="preserve"> if the contribution of firm internal</w:t>
      </w:r>
      <w:r w:rsidR="000F1EB8">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 xml:space="preserve">R&amp;D to small firm innovation is limited even </w:t>
      </w:r>
      <w:r>
        <w:rPr>
          <w:rFonts w:ascii="Times New Roman" w:hAnsi="Times New Roman" w:cs="Times New Roman"/>
          <w:sz w:val="24"/>
          <w:szCs w:val="24"/>
          <w:lang w:val="en-US"/>
        </w:rPr>
        <w:t xml:space="preserve">in </w:t>
      </w:r>
      <w:r w:rsidRPr="004F06E6">
        <w:rPr>
          <w:rFonts w:ascii="Times New Roman" w:hAnsi="Times New Roman" w:cs="Times New Roman"/>
          <w:sz w:val="24"/>
          <w:szCs w:val="24"/>
          <w:lang w:val="en-US"/>
        </w:rPr>
        <w:t>advanced countries, it becomes downright unlikely</w:t>
      </w:r>
      <w:r w:rsidR="000F1EB8">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that firm internal R&amp;D will serve as the key source of innovation for</w:t>
      </w:r>
      <w:r w:rsidR="000F1EB8">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 xml:space="preserve">SMEs located in developing </w:t>
      </w:r>
      <w:r w:rsidRPr="004F06E6">
        <w:rPr>
          <w:rFonts w:ascii="Times New Roman" w:hAnsi="Times New Roman" w:cs="Times New Roman"/>
          <w:sz w:val="24"/>
          <w:szCs w:val="24"/>
          <w:lang w:val="en-US"/>
        </w:rPr>
        <w:lastRenderedPageBreak/>
        <w:t>countries, especially Sub-Saharan African c</w:t>
      </w:r>
      <w:r>
        <w:rPr>
          <w:rFonts w:ascii="Times New Roman" w:hAnsi="Times New Roman" w:cs="Times New Roman"/>
          <w:sz w:val="24"/>
          <w:szCs w:val="24"/>
          <w:lang w:val="en-US"/>
        </w:rPr>
        <w:t xml:space="preserve">ountries like </w:t>
      </w:r>
      <w:r w:rsidRPr="004F06E6">
        <w:rPr>
          <w:rFonts w:ascii="Times New Roman" w:hAnsi="Times New Roman" w:cs="Times New Roman"/>
          <w:sz w:val="24"/>
          <w:szCs w:val="24"/>
          <w:lang w:val="en-US"/>
        </w:rPr>
        <w:t xml:space="preserve">Nigeria, Cameroon and Ghana, considering the high-costs of conducting R&amp;D </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&lt;EndNote&gt;&lt;Cite&gt;&lt;Author&gt;Acs&lt;/Author&gt;&lt;Year&gt;2002&lt;/Year&gt;&lt;RecNum&gt;571&lt;/RecNum&gt;&lt;DisplayText&gt;(Acs, 2002)&lt;/DisplayText&gt;&lt;record&gt;&lt;rec-number&gt;571&lt;/rec-number&gt;&lt;foreign-keys&gt;&lt;key app="EN" db-id="0pt5arspy2x5sse9ed95asfywv5xvaa92pea"&gt;571&lt;/key&gt;&lt;/foreign-keys&gt;&lt;ref-type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452ADE" w:rsidRPr="004F06E6">
        <w:rPr>
          <w:rFonts w:ascii="Times New Roman" w:hAnsi="Times New Roman" w:cs="Times New Roman"/>
          <w:sz w:val="24"/>
          <w:szCs w:val="24"/>
          <w:lang w:val="en-US"/>
        </w:rPr>
        <w:fldChar w:fldCharType="separate"/>
      </w:r>
      <w:r w:rsidRPr="004F06E6">
        <w:rPr>
          <w:rFonts w:ascii="Times New Roman" w:hAnsi="Times New Roman" w:cs="Times New Roman"/>
          <w:noProof/>
          <w:sz w:val="24"/>
          <w:szCs w:val="24"/>
          <w:lang w:val="en-US"/>
        </w:rPr>
        <w:t>(</w:t>
      </w:r>
      <w:hyperlink w:anchor="_ENREF_3" w:tooltip="Acs, 2002 #571" w:history="1">
        <w:r w:rsidRPr="004F06E6">
          <w:rPr>
            <w:rFonts w:ascii="Times New Roman" w:hAnsi="Times New Roman" w:cs="Times New Roman"/>
            <w:noProof/>
            <w:sz w:val="24"/>
            <w:szCs w:val="24"/>
            <w:lang w:val="en-US"/>
          </w:rPr>
          <w:t>Acs, 2002</w:t>
        </w:r>
      </w:hyperlink>
      <w:r w:rsidRPr="004F06E6">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w:t>
      </w:r>
      <w:r w:rsidRPr="004F06E6">
        <w:rPr>
          <w:rFonts w:ascii="Times New Roman" w:hAnsi="Times New Roman" w:cs="Times New Roman"/>
          <w:sz w:val="24"/>
          <w:szCs w:val="24"/>
        </w:rPr>
        <w:t>This suggests that small innovative firms in developing countries</w:t>
      </w:r>
      <w:r w:rsidR="000F1EB8">
        <w:rPr>
          <w:rFonts w:ascii="Times New Roman" w:hAnsi="Times New Roman" w:cs="Times New Roman"/>
          <w:sz w:val="24"/>
          <w:szCs w:val="24"/>
        </w:rPr>
        <w:t xml:space="preserve"> </w:t>
      </w:r>
      <w:r w:rsidRPr="004F06E6">
        <w:rPr>
          <w:rFonts w:ascii="Times New Roman" w:hAnsi="Times New Roman" w:cs="Times New Roman"/>
          <w:sz w:val="24"/>
          <w:szCs w:val="24"/>
        </w:rPr>
        <w:t>KIBS may also need to utilise external sources of knowledge for innovation. Yet, we</w:t>
      </w:r>
      <w:r>
        <w:rPr>
          <w:rFonts w:ascii="Times New Roman" w:hAnsi="Times New Roman" w:cs="Times New Roman"/>
          <w:sz w:val="24"/>
          <w:szCs w:val="24"/>
        </w:rPr>
        <w:t xml:space="preserve"> have very little understanding,</w:t>
      </w:r>
      <w:r w:rsidRPr="004F06E6">
        <w:rPr>
          <w:rFonts w:ascii="Times New Roman" w:hAnsi="Times New Roman" w:cs="Times New Roman"/>
          <w:sz w:val="24"/>
          <w:szCs w:val="24"/>
        </w:rPr>
        <w:t xml:space="preserve"> if any, of the external factors influencing SMEs innovation in knowledge intensive sectors of developing countries, especially in Sub-Saharan Africa. </w:t>
      </w:r>
    </w:p>
    <w:p w:rsidR="001D7993" w:rsidRPr="00967089" w:rsidRDefault="001D7993" w:rsidP="001D7993">
      <w:pPr>
        <w:autoSpaceDE w:val="0"/>
        <w:autoSpaceDN w:val="0"/>
        <w:adjustRightInd w:val="0"/>
        <w:spacing w:after="0" w:line="360" w:lineRule="auto"/>
        <w:jc w:val="both"/>
        <w:rPr>
          <w:rFonts w:ascii="Times New Roman" w:hAnsi="Times New Roman" w:cs="Times New Roman"/>
          <w:sz w:val="12"/>
          <w:szCs w:val="24"/>
        </w:rPr>
      </w:pPr>
    </w:p>
    <w:p w:rsidR="001D7993" w:rsidRPr="009D5640" w:rsidRDefault="001D7993" w:rsidP="009D5640">
      <w:pPr>
        <w:autoSpaceDE w:val="0"/>
        <w:autoSpaceDN w:val="0"/>
        <w:adjustRightInd w:val="0"/>
        <w:spacing w:after="0" w:line="360" w:lineRule="auto"/>
        <w:jc w:val="both"/>
        <w:rPr>
          <w:rFonts w:ascii="Times New Roman" w:hAnsi="Times New Roman" w:cs="Times New Roman"/>
          <w:sz w:val="24"/>
          <w:szCs w:val="24"/>
        </w:rPr>
      </w:pPr>
      <w:r w:rsidRPr="004F06E6">
        <w:rPr>
          <w:rFonts w:ascii="Times New Roman" w:hAnsi="Times New Roman" w:cs="Times New Roman"/>
          <w:sz w:val="24"/>
          <w:szCs w:val="24"/>
        </w:rPr>
        <w:t>The</w:t>
      </w:r>
      <w:r>
        <w:rPr>
          <w:rFonts w:ascii="Times New Roman" w:hAnsi="Times New Roman" w:cs="Times New Roman"/>
          <w:sz w:val="24"/>
          <w:szCs w:val="24"/>
        </w:rPr>
        <w:t>refore, the</w:t>
      </w:r>
      <w:r w:rsidRPr="004F06E6">
        <w:rPr>
          <w:rFonts w:ascii="Times New Roman" w:hAnsi="Times New Roman" w:cs="Times New Roman"/>
          <w:sz w:val="24"/>
          <w:szCs w:val="24"/>
        </w:rPr>
        <w:t xml:space="preserve"> central objec</w:t>
      </w:r>
      <w:r>
        <w:rPr>
          <w:rFonts w:ascii="Times New Roman" w:hAnsi="Times New Roman" w:cs="Times New Roman"/>
          <w:sz w:val="24"/>
          <w:szCs w:val="24"/>
        </w:rPr>
        <w:t xml:space="preserve">tive of this study is </w:t>
      </w:r>
      <w:r w:rsidRPr="004F06E6">
        <w:rPr>
          <w:rFonts w:ascii="Times New Roman" w:hAnsi="Times New Roman" w:cs="Times New Roman"/>
          <w:sz w:val="24"/>
          <w:szCs w:val="24"/>
        </w:rPr>
        <w:t xml:space="preserve">to investigate the external factors influencing innovation by SMEs in </w:t>
      </w:r>
      <w:r>
        <w:rPr>
          <w:rFonts w:ascii="Times New Roman" w:hAnsi="Times New Roman" w:cs="Times New Roman"/>
          <w:sz w:val="24"/>
          <w:szCs w:val="24"/>
        </w:rPr>
        <w:t>KIBS</w:t>
      </w:r>
      <w:r w:rsidRPr="004F06E6">
        <w:rPr>
          <w:rFonts w:ascii="Times New Roman" w:hAnsi="Times New Roman" w:cs="Times New Roman"/>
          <w:sz w:val="24"/>
          <w:szCs w:val="24"/>
        </w:rPr>
        <w:t xml:space="preserve"> (henceforth referred to as KIBS SMEs) in a developing country. </w:t>
      </w:r>
      <w:r w:rsidRPr="004F06E6">
        <w:rPr>
          <w:rFonts w:ascii="Times New Roman" w:hAnsi="Times New Roman" w:cs="Times New Roman"/>
          <w:iCs/>
          <w:sz w:val="24"/>
          <w:szCs w:val="24"/>
          <w:lang w:val="en-US"/>
        </w:rPr>
        <w:t xml:space="preserve">We focus specifically on examining determinants of </w:t>
      </w:r>
      <w:r>
        <w:rPr>
          <w:rFonts w:ascii="Times New Roman" w:hAnsi="Times New Roman" w:cs="Times New Roman"/>
          <w:iCs/>
          <w:sz w:val="24"/>
          <w:szCs w:val="24"/>
          <w:lang w:val="en-US"/>
        </w:rPr>
        <w:t>new market innovation</w:t>
      </w:r>
      <w:r w:rsidRPr="004F06E6">
        <w:rPr>
          <w:rFonts w:ascii="Times New Roman" w:hAnsi="Times New Roman" w:cs="Times New Roman"/>
          <w:iCs/>
          <w:sz w:val="24"/>
          <w:szCs w:val="24"/>
          <w:lang w:val="en-US"/>
        </w:rPr>
        <w:t xml:space="preserve">(as opposed to product innovation) because in developing countries, </w:t>
      </w:r>
      <w:r w:rsidRPr="004F06E6">
        <w:rPr>
          <w:rFonts w:ascii="Times New Roman" w:hAnsi="Times New Roman" w:cs="Times New Roman"/>
          <w:sz w:val="24"/>
          <w:szCs w:val="24"/>
          <w:lang w:val="en-US"/>
        </w:rPr>
        <w:t>innovative applications of ‘existing’ products or processes (to new markets) are the most frequent type</w:t>
      </w:r>
      <w:r>
        <w:rPr>
          <w:rFonts w:ascii="Times New Roman" w:hAnsi="Times New Roman" w:cs="Times New Roman"/>
          <w:sz w:val="24"/>
          <w:szCs w:val="24"/>
          <w:lang w:val="en-US"/>
        </w:rPr>
        <w:t>s</w:t>
      </w:r>
      <w:r w:rsidRPr="004F06E6">
        <w:rPr>
          <w:rFonts w:ascii="Times New Roman" w:hAnsi="Times New Roman" w:cs="Times New Roman"/>
          <w:sz w:val="24"/>
          <w:szCs w:val="24"/>
          <w:lang w:val="en-US"/>
        </w:rPr>
        <w:t xml:space="preserve"> of innovation</w:t>
      </w:r>
      <w:r w:rsidR="00452ADE" w:rsidRPr="004F06E6">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&lt;EndNote&gt;&lt;Cite&gt;&lt;Author&gt;OECD/Eurostat&lt;/Author&gt;&lt;Year&gt;2005&lt;/Year&gt;&lt;RecNum&gt;48&lt;/RecNum&gt;&lt;DisplayText&gt;(OECD/Eurostat, 2005)&lt;/DisplayText&gt;&lt;record&gt;&lt;rec-number&gt;48&lt;/rec-number&gt;&lt;foreign-keys&gt;&lt;key app="EN" db-id="0pt5arspy2x5sse9ed95asfywv5xvaa92pea"&gt;48&lt;/key&gt;&lt;/foreign-keys&gt;&lt;ref-type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452ADE" w:rsidRPr="004F06E6">
        <w:rPr>
          <w:rFonts w:ascii="Times New Roman" w:hAnsi="Times New Roman" w:cs="Times New Roman"/>
          <w:sz w:val="24"/>
          <w:szCs w:val="24"/>
          <w:lang w:val="en-US"/>
        </w:rPr>
        <w:fldChar w:fldCharType="separate"/>
      </w:r>
      <w:r w:rsidRPr="004F06E6">
        <w:rPr>
          <w:rFonts w:ascii="Times New Roman" w:hAnsi="Times New Roman" w:cs="Times New Roman"/>
          <w:noProof/>
          <w:sz w:val="24"/>
          <w:szCs w:val="24"/>
          <w:lang w:val="en-US"/>
        </w:rPr>
        <w:t>(</w:t>
      </w:r>
      <w:hyperlink w:anchor="_ENREF_57" w:tooltip="OECD/Eurostat, 2005 #48" w:history="1">
        <w:r w:rsidRPr="004F06E6">
          <w:rPr>
            <w:rFonts w:ascii="Times New Roman" w:hAnsi="Times New Roman" w:cs="Times New Roman"/>
            <w:noProof/>
            <w:sz w:val="24"/>
            <w:szCs w:val="24"/>
            <w:lang w:val="en-US"/>
          </w:rPr>
          <w:t>OECD/Eurostat, 2005</w:t>
        </w:r>
      </w:hyperlink>
      <w:r w:rsidRPr="004F06E6">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This implies that a number of innovations in developing countries are simply </w:t>
      </w:r>
      <w:r>
        <w:rPr>
          <w:rFonts w:ascii="Times New Roman" w:hAnsi="Times New Roman" w:cs="Times New Roman"/>
          <w:sz w:val="24"/>
          <w:szCs w:val="24"/>
        </w:rPr>
        <w:t xml:space="preserve">new market innovation </w:t>
      </w:r>
      <w:r>
        <w:rPr>
          <w:rFonts w:ascii="Times New Roman" w:hAnsi="Times New Roman" w:cs="Times New Roman"/>
          <w:sz w:val="24"/>
          <w:szCs w:val="24"/>
          <w:lang w:val="en-US"/>
        </w:rPr>
        <w:t xml:space="preserve">and </w:t>
      </w:r>
      <w:r w:rsidRPr="004F06E6">
        <w:rPr>
          <w:rFonts w:ascii="Times New Roman" w:hAnsi="Times New Roman" w:cs="Times New Roman"/>
          <w:sz w:val="24"/>
          <w:szCs w:val="24"/>
          <w:lang w:val="en-US"/>
        </w:rPr>
        <w:t>not necessarily new to the world. N</w:t>
      </w:r>
      <w:r w:rsidRPr="004F06E6">
        <w:rPr>
          <w:rFonts w:ascii="Times New Roman" w:hAnsi="Times New Roman" w:cs="Times New Roman"/>
          <w:sz w:val="24"/>
          <w:szCs w:val="24"/>
        </w:rPr>
        <w:t>ew market innovation (or new market pioneering</w:t>
      </w:r>
      <w:r>
        <w:rPr>
          <w:rFonts w:ascii="Times New Roman" w:hAnsi="Times New Roman" w:cs="Times New Roman"/>
          <w:sz w:val="24"/>
          <w:szCs w:val="24"/>
        </w:rPr>
        <w:t xml:space="preserve"> (NMP)) </w:t>
      </w:r>
      <w:r w:rsidRPr="004F06E6">
        <w:rPr>
          <w:rFonts w:ascii="Times New Roman" w:hAnsi="Times New Roman" w:cs="Times New Roman"/>
          <w:sz w:val="24"/>
          <w:szCs w:val="24"/>
        </w:rPr>
        <w:t>is a type of innovation</w:t>
      </w:r>
      <w:r>
        <w:rPr>
          <w:rFonts w:ascii="Times New Roman" w:hAnsi="Times New Roman" w:cs="Times New Roman"/>
          <w:sz w:val="24"/>
          <w:szCs w:val="24"/>
        </w:rPr>
        <w:t xml:space="preserve"> that ‘aims at better addressing customers’ needs, opening of new markets or newly positioning a product in the market with the objective of increasing the firm’s sales’ (OECD/Eurostat, 2005p.49). It is often</w:t>
      </w:r>
      <w:r w:rsidRPr="004F06E6">
        <w:rPr>
          <w:rFonts w:ascii="Times New Roman" w:hAnsi="Times New Roman" w:cs="Times New Roman"/>
          <w:sz w:val="24"/>
          <w:szCs w:val="24"/>
        </w:rPr>
        <w:t xml:space="preserve"> related</w:t>
      </w:r>
      <w:r>
        <w:rPr>
          <w:rFonts w:ascii="Times New Roman" w:hAnsi="Times New Roman" w:cs="Times New Roman"/>
          <w:sz w:val="24"/>
          <w:szCs w:val="24"/>
        </w:rPr>
        <w:t xml:space="preserve"> with different strategies such as</w:t>
      </w:r>
      <w:r w:rsidRPr="004F06E6">
        <w:rPr>
          <w:rFonts w:ascii="Times New Roman" w:hAnsi="Times New Roman" w:cs="Times New Roman"/>
          <w:iCs/>
          <w:sz w:val="24"/>
          <w:szCs w:val="24"/>
          <w:lang w:val="en-US"/>
        </w:rPr>
        <w:t>early-entry strategy of a firm to exploit opportunities in a new market and gain the first-mover advantages</w:t>
      </w:r>
      <w:r w:rsidR="00452ADE" w:rsidRPr="004F06E6">
        <w:rPr>
          <w:rFonts w:ascii="Times New Roman" w:hAnsi="Times New Roman" w:cs="Times New Roman"/>
          <w:iCs/>
          <w:sz w:val="24"/>
          <w:szCs w:val="24"/>
          <w:lang w:val="en-US"/>
        </w:rPr>
        <w:fldChar w:fldCharType="begin"/>
      </w:r>
      <w:r>
        <w:rPr>
          <w:rFonts w:ascii="Times New Roman" w:hAnsi="Times New Roman" w:cs="Times New Roman"/>
          <w:iCs/>
          <w:sz w:val="24"/>
          <w:szCs w:val="24"/>
          <w:lang w:val="en-US"/>
        </w:rPr>
        <w:instrText xml:space="preserve"> ADDIN EN.CITE &lt;EndNote&gt;&lt;Cite&gt;&lt;Author&gt;Schumpeter&lt;/Author&gt;&lt;Year&gt;1934&lt;/Year&gt;&lt;RecNum&gt;168&lt;/RecNum&gt;&lt;DisplayText&gt;(Schumpeter, 1934;  OECD/Eurostat, 2005)&lt;/DisplayText&gt;&lt;record&gt;&lt;rec-number&gt;168&lt;/rec-number&gt;&lt;foreign-keys&gt;&lt;key app="EN" db-id="0pt5arspy2x5sse9ed95asfywv5xvaa92pea"&gt;168&lt;/key&gt;&lt;/foreign-keys&gt;&lt;ref-type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Press&lt;/publisher&gt;&lt;urls&gt;&lt;/urls&gt;&lt;/record&gt;&lt;/Cite&gt;&lt;Cite&gt;&lt;Author&gt;OECD/Eurostat&lt;/Author&gt;&lt;Year&gt;2005&lt;/Year&gt;&lt;RecNum&gt;48&lt;/RecNum&gt;&lt;record&gt;&lt;rec-number&gt;48&lt;/rec-number&gt;&lt;foreign-keys&gt;&lt;key app="EN" db-id="0pt5arspy2x5sse9ed95asfywv5xvaa92pea"&gt;48&lt;/key&gt;&lt;/foreign-keys&gt;&lt;ref-type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452ADE" w:rsidRPr="004F06E6">
        <w:rPr>
          <w:rFonts w:ascii="Times New Roman" w:hAnsi="Times New Roman" w:cs="Times New Roman"/>
          <w:iCs/>
          <w:sz w:val="24"/>
          <w:szCs w:val="24"/>
          <w:lang w:val="en-US"/>
        </w:rPr>
        <w:fldChar w:fldCharType="separate"/>
      </w:r>
      <w:r>
        <w:rPr>
          <w:rFonts w:ascii="Times New Roman" w:hAnsi="Times New Roman" w:cs="Times New Roman"/>
          <w:iCs/>
          <w:noProof/>
          <w:sz w:val="24"/>
          <w:szCs w:val="24"/>
          <w:lang w:val="en-US"/>
        </w:rPr>
        <w:t>(</w:t>
      </w:r>
      <w:hyperlink w:anchor="_ENREF_65" w:tooltip="Schumpeter, 1934 #168" w:history="1">
        <w:r>
          <w:rPr>
            <w:rFonts w:ascii="Times New Roman" w:hAnsi="Times New Roman" w:cs="Times New Roman"/>
            <w:iCs/>
            <w:noProof/>
            <w:sz w:val="24"/>
            <w:szCs w:val="24"/>
            <w:lang w:val="en-US"/>
          </w:rPr>
          <w:t>Schumpeter, 1934</w:t>
        </w:r>
      </w:hyperlink>
      <w:r>
        <w:rPr>
          <w:rFonts w:ascii="Times New Roman" w:hAnsi="Times New Roman" w:cs="Times New Roman"/>
          <w:iCs/>
          <w:noProof/>
          <w:sz w:val="24"/>
          <w:szCs w:val="24"/>
          <w:lang w:val="en-US"/>
        </w:rPr>
        <w:t xml:space="preserve">;  </w:t>
      </w:r>
      <w:hyperlink w:anchor="_ENREF_57" w:tooltip="OECD/Eurostat, 2005 #48" w:history="1">
        <w:r>
          <w:rPr>
            <w:rFonts w:ascii="Times New Roman" w:hAnsi="Times New Roman" w:cs="Times New Roman"/>
            <w:iCs/>
            <w:noProof/>
            <w:sz w:val="24"/>
            <w:szCs w:val="24"/>
            <w:lang w:val="en-US"/>
          </w:rPr>
          <w:t>OECD/Eurostat, 2005</w:t>
        </w:r>
      </w:hyperlink>
      <w:r>
        <w:rPr>
          <w:rFonts w:ascii="Times New Roman" w:hAnsi="Times New Roman" w:cs="Times New Roman"/>
          <w:iCs/>
          <w:noProof/>
          <w:sz w:val="24"/>
          <w:szCs w:val="24"/>
          <w:lang w:val="en-US"/>
        </w:rPr>
        <w:t>)</w:t>
      </w:r>
      <w:r w:rsidR="00452ADE" w:rsidRPr="004F06E6">
        <w:rPr>
          <w:rFonts w:ascii="Times New Roman" w:hAnsi="Times New Roman" w:cs="Times New Roman"/>
          <w:iCs/>
          <w:sz w:val="24"/>
          <w:szCs w:val="24"/>
          <w:lang w:val="en-US"/>
        </w:rPr>
        <w:fldChar w:fldCharType="end"/>
      </w:r>
      <w:r w:rsidRPr="004F06E6">
        <w:rPr>
          <w:rFonts w:ascii="Times New Roman" w:hAnsi="Times New Roman" w:cs="Times New Roman"/>
          <w:iCs/>
          <w:sz w:val="24"/>
          <w:szCs w:val="24"/>
          <w:lang w:val="en-US"/>
        </w:rPr>
        <w:t xml:space="preserve">. </w:t>
      </w:r>
      <w:r w:rsidRPr="004F06E6">
        <w:rPr>
          <w:rFonts w:ascii="Times New Roman" w:hAnsi="Times New Roman" w:cs="Times New Roman"/>
          <w:sz w:val="24"/>
          <w:szCs w:val="24"/>
          <w:lang w:val="en-US"/>
        </w:rPr>
        <w:t xml:space="preserve">Thus, the focus on </w:t>
      </w:r>
      <w:r>
        <w:rPr>
          <w:rFonts w:ascii="Times New Roman" w:hAnsi="Times New Roman" w:cs="Times New Roman"/>
          <w:sz w:val="24"/>
          <w:szCs w:val="24"/>
        </w:rPr>
        <w:t xml:space="preserve">new market innovation </w:t>
      </w:r>
      <w:r w:rsidRPr="004F06E6">
        <w:rPr>
          <w:rFonts w:ascii="Times New Roman" w:hAnsi="Times New Roman" w:cs="Times New Roman"/>
          <w:sz w:val="24"/>
          <w:szCs w:val="24"/>
          <w:lang w:val="en-US"/>
        </w:rPr>
        <w:t xml:space="preserve">is more likely to reflect the reality of firms in developing countries. Also, KIBS SMEs are examined in this study because </w:t>
      </w:r>
      <w:r w:rsidRPr="004F06E6">
        <w:rPr>
          <w:rFonts w:ascii="Times New Roman" w:hAnsi="Times New Roman" w:cs="Times New Roman"/>
          <w:iCs/>
          <w:sz w:val="24"/>
          <w:szCs w:val="24"/>
          <w:lang w:val="en-US"/>
        </w:rPr>
        <w:t>t</w:t>
      </w:r>
      <w:r w:rsidRPr="004F06E6">
        <w:rPr>
          <w:rFonts w:asciiTheme="majorBidi" w:hAnsiTheme="majorBidi" w:cstheme="majorBidi"/>
          <w:sz w:val="24"/>
          <w:szCs w:val="24"/>
        </w:rPr>
        <w:t>here is beginning to be a shift from the enormous</w:t>
      </w:r>
      <w:r w:rsidR="00967089">
        <w:rPr>
          <w:rFonts w:asciiTheme="majorBidi" w:hAnsiTheme="majorBidi" w:cstheme="majorBidi"/>
          <w:sz w:val="24"/>
          <w:szCs w:val="24"/>
        </w:rPr>
        <w:t xml:space="preserve"> </w:t>
      </w:r>
      <w:r w:rsidRPr="004F06E6">
        <w:rPr>
          <w:rFonts w:asciiTheme="majorBidi" w:hAnsiTheme="majorBidi" w:cstheme="majorBidi"/>
          <w:sz w:val="24"/>
          <w:szCs w:val="24"/>
        </w:rPr>
        <w:t>proliferation of informal trade in developing countries to the em</w:t>
      </w:r>
      <w:r>
        <w:rPr>
          <w:rFonts w:asciiTheme="majorBidi" w:hAnsiTheme="majorBidi" w:cstheme="majorBidi"/>
          <w:sz w:val="24"/>
          <w:szCs w:val="24"/>
        </w:rPr>
        <w:t>ergence of KIBS</w:t>
      </w:r>
      <w:r w:rsidRPr="004F06E6">
        <w:rPr>
          <w:rFonts w:asciiTheme="majorBidi" w:hAnsiTheme="majorBidi" w:cstheme="majorBidi"/>
          <w:sz w:val="24"/>
          <w:szCs w:val="24"/>
        </w:rPr>
        <w:t xml:space="preserve">, such as telecommunications and ICT </w:t>
      </w:r>
      <w:r w:rsidR="00452ADE" w:rsidRPr="004F06E6">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&lt;EndNote&gt;&lt;Cite&gt;&lt;Author&gt;Kuriyan&lt;/Author&gt;&lt;Year&gt;2008&lt;/Year&gt;&lt;RecNum&gt;1095&lt;/RecNum&gt;&lt;DisplayText&gt;(Kuriyan et al., 2008;  Swedish Trade Council, 2012)&lt;/DisplayText&gt;&lt;record&gt;&lt;rec-number&gt;1095&lt;/rec-number&gt;&lt;foreign-keys&gt;&lt;key app="EN" db-id="0pt5arspy2x5sse9ed95asfywv5xvaa92pea"&gt;1095&lt;/key&gt;&lt;/foreign-keys&gt;&lt;ref-type name="Journal Article"&gt;17&lt;/ref-type&gt;&lt;contributors&gt;&lt;authors&gt;&lt;author&gt;Kuriyan, Renee&lt;/author&gt;&lt;author&gt;Ray, Isha&lt;/author&gt;&lt;author&gt;Toyama, Kentaro&lt;/author&gt;&lt;/authors&gt;&lt;/contributors&gt;&lt;titles&gt;&lt;title&gt;Information and communication technologies for development: The bottom of the pyramid model in practice&lt;/title&gt;&lt;secondary-title&gt;The Information Society&lt;/secondary-title&gt;&lt;/titles&gt;&lt;periodical&gt;&lt;full-title&gt;The Information Society&lt;/full-title&gt;&lt;/periodical&gt;&lt;pages&gt;93-104&lt;/pages&gt;&lt;volume&gt;24&lt;/volume&gt;&lt;number&gt;2&lt;/number&gt;&lt;dates&gt;&lt;year&gt;2008&lt;/year&gt;&lt;/dates&gt;&lt;isbn&gt;0197-2243&lt;/isbn&gt;&lt;urls&gt;&lt;/urls&gt;&lt;/record&gt;&lt;/Cite&gt;&lt;Cite&gt;&lt;Author&gt;Swedish Trade 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Company&lt;/secondary-title&gt;&lt;/titles&gt;&lt;dates&gt;&lt;year&gt;2012&lt;/year&gt;&lt;/dates&gt;&lt;urls&gt;&lt;/urls&gt;&lt;/record&gt;&lt;/Cite&gt;&lt;/EndNote&gt;</w:instrText>
      </w:r>
      <w:r w:rsidR="00452ADE" w:rsidRPr="004F06E6">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42" w:tooltip="Kuriyan, 2008 #1095" w:history="1">
        <w:r>
          <w:rPr>
            <w:rFonts w:asciiTheme="majorBidi" w:hAnsiTheme="majorBidi" w:cstheme="majorBidi"/>
            <w:noProof/>
            <w:sz w:val="24"/>
            <w:szCs w:val="24"/>
          </w:rPr>
          <w:t>Kuriyan et al., 2008</w:t>
        </w:r>
      </w:hyperlink>
      <w:r>
        <w:rPr>
          <w:rFonts w:asciiTheme="majorBidi" w:hAnsiTheme="majorBidi" w:cstheme="majorBidi"/>
          <w:noProof/>
          <w:sz w:val="24"/>
          <w:szCs w:val="24"/>
        </w:rPr>
        <w:t xml:space="preserve">;  </w:t>
      </w:r>
      <w:hyperlink w:anchor="_ENREF_71" w:tooltip="Swedish Trade Council, 2012 #1105" w:history="1">
        <w:r>
          <w:rPr>
            <w:rFonts w:asciiTheme="majorBidi" w:hAnsiTheme="majorBidi" w:cstheme="majorBidi"/>
            <w:noProof/>
            <w:sz w:val="24"/>
            <w:szCs w:val="24"/>
          </w:rPr>
          <w:t>Swedish Trade Council, 2012</w:t>
        </w:r>
      </w:hyperlink>
      <w:r>
        <w:rPr>
          <w:rFonts w:asciiTheme="majorBidi" w:hAnsiTheme="majorBidi" w:cstheme="majorBidi"/>
          <w:noProof/>
          <w:sz w:val="24"/>
          <w:szCs w:val="24"/>
        </w:rPr>
        <w:t>)</w:t>
      </w:r>
      <w:r w:rsidR="00452ADE" w:rsidRPr="004F06E6">
        <w:rPr>
          <w:rFonts w:asciiTheme="majorBidi" w:hAnsiTheme="majorBidi" w:cstheme="majorBidi"/>
          <w:sz w:val="24"/>
          <w:szCs w:val="24"/>
        </w:rPr>
        <w:fldChar w:fldCharType="end"/>
      </w:r>
      <w:r w:rsidRPr="004F06E6">
        <w:rPr>
          <w:rFonts w:asciiTheme="majorBidi" w:hAnsiTheme="majorBidi" w:cstheme="majorBidi"/>
          <w:sz w:val="24"/>
          <w:szCs w:val="24"/>
        </w:rPr>
        <w:t>.</w:t>
      </w:r>
      <w:r w:rsidRPr="004F06E6">
        <w:rPr>
          <w:rFonts w:ascii="Times New Roman" w:hAnsi="Times New Roman" w:cs="Times New Roman"/>
          <w:sz w:val="24"/>
          <w:szCs w:val="24"/>
        </w:rPr>
        <w:t>For example, Sub-Saharan Africa is now the world’s fastest growing ICT sector, with new innovations emerging in ICT such as mobile cash transfer (Swedish Trade Council, 2012).Therefore, this re</w:t>
      </w:r>
      <w:r w:rsidR="009D5640">
        <w:rPr>
          <w:rFonts w:ascii="Times New Roman" w:hAnsi="Times New Roman" w:cs="Times New Roman"/>
          <w:sz w:val="24"/>
          <w:szCs w:val="24"/>
        </w:rPr>
        <w:t xml:space="preserve">search addresses the question: </w:t>
      </w:r>
      <w:r w:rsidRPr="009D5640">
        <w:rPr>
          <w:rFonts w:ascii="Times New Roman" w:hAnsi="Times New Roman" w:cs="Times New Roman"/>
          <w:sz w:val="24"/>
          <w:szCs w:val="24"/>
        </w:rPr>
        <w:t xml:space="preserve">What external knowledge factors influence </w:t>
      </w:r>
      <w:r w:rsidR="009D5640" w:rsidRPr="009D5640">
        <w:rPr>
          <w:rFonts w:ascii="Times New Roman" w:hAnsi="Times New Roman" w:cs="Times New Roman"/>
          <w:sz w:val="24"/>
          <w:szCs w:val="24"/>
        </w:rPr>
        <w:t>new market innovation</w:t>
      </w:r>
      <w:r w:rsidR="000F1EB8" w:rsidRPr="009D5640">
        <w:rPr>
          <w:rFonts w:ascii="Times New Roman" w:hAnsi="Times New Roman" w:cs="Times New Roman"/>
          <w:sz w:val="24"/>
          <w:szCs w:val="24"/>
        </w:rPr>
        <w:t xml:space="preserve"> </w:t>
      </w:r>
      <w:r w:rsidRPr="009D5640">
        <w:rPr>
          <w:rFonts w:ascii="Times New Roman" w:hAnsi="Times New Roman" w:cs="Times New Roman"/>
          <w:sz w:val="24"/>
          <w:szCs w:val="24"/>
        </w:rPr>
        <w:t>by SMEs in knowledge- intensive sectors of a developing country?</w:t>
      </w:r>
    </w:p>
    <w:p w:rsidR="001D7993" w:rsidRPr="00967089" w:rsidRDefault="001D7993" w:rsidP="001D7993">
      <w:pPr>
        <w:autoSpaceDE w:val="0"/>
        <w:autoSpaceDN w:val="0"/>
        <w:adjustRightInd w:val="0"/>
        <w:spacing w:after="0" w:line="360" w:lineRule="auto"/>
        <w:jc w:val="both"/>
        <w:rPr>
          <w:rFonts w:ascii="Times New Roman" w:hAnsi="Times New Roman" w:cs="Times New Roman"/>
          <w:sz w:val="14"/>
          <w:szCs w:val="24"/>
        </w:rPr>
      </w:pPr>
    </w:p>
    <w:p w:rsidR="001D7993" w:rsidRDefault="001D7993" w:rsidP="001D7993">
      <w:pPr>
        <w:spacing w:line="360" w:lineRule="auto"/>
        <w:jc w:val="both"/>
        <w:rPr>
          <w:rFonts w:ascii="Times New Roman" w:hAnsi="Times New Roman" w:cs="Times New Roman"/>
          <w:sz w:val="24"/>
          <w:szCs w:val="24"/>
          <w:lang w:val="en-US"/>
        </w:rPr>
      </w:pPr>
      <w:r w:rsidRPr="004F06E6">
        <w:rPr>
          <w:rFonts w:ascii="Times New Roman" w:hAnsi="Times New Roman" w:cs="Times New Roman"/>
          <w:sz w:val="24"/>
          <w:szCs w:val="24"/>
        </w:rPr>
        <w:t>To</w:t>
      </w:r>
      <w:r w:rsidR="000F1EB8">
        <w:rPr>
          <w:rFonts w:ascii="Times New Roman" w:hAnsi="Times New Roman" w:cs="Times New Roman"/>
          <w:sz w:val="24"/>
          <w:szCs w:val="24"/>
        </w:rPr>
        <w:t xml:space="preserve"> </w:t>
      </w:r>
      <w:r w:rsidRPr="004F06E6">
        <w:rPr>
          <w:rFonts w:ascii="Times New Roman" w:hAnsi="Times New Roman" w:cs="Times New Roman"/>
          <w:sz w:val="24"/>
          <w:szCs w:val="24"/>
        </w:rPr>
        <w:t>address the above question, we employ the institutional</w:t>
      </w:r>
      <w:r w:rsidR="000F1EB8">
        <w:rPr>
          <w:rFonts w:ascii="Times New Roman" w:hAnsi="Times New Roman" w:cs="Times New Roman"/>
          <w:sz w:val="24"/>
          <w:szCs w:val="24"/>
        </w:rPr>
        <w:t xml:space="preserve"> </w:t>
      </w:r>
      <w:r w:rsidRPr="004F06E6">
        <w:rPr>
          <w:rFonts w:ascii="Times New Roman" w:hAnsi="Times New Roman" w:cs="Times New Roman"/>
          <w:sz w:val="24"/>
          <w:szCs w:val="24"/>
        </w:rPr>
        <w:t>theory of entrepreneurship</w:t>
      </w:r>
      <w:r w:rsidR="00967089">
        <w:rPr>
          <w:rFonts w:ascii="Times New Roman" w:hAnsi="Times New Roman" w:cs="Times New Roman"/>
          <w:sz w:val="24"/>
          <w:szCs w:val="24"/>
        </w:rPr>
        <w:t xml:space="preserve"> </w:t>
      </w:r>
      <w:r w:rsidRPr="004F06E6">
        <w:rPr>
          <w:rFonts w:ascii="Times New Roman" w:hAnsi="Times New Roman" w:cs="Times New Roman"/>
          <w:sz w:val="24"/>
          <w:szCs w:val="24"/>
        </w:rPr>
        <w:t>(Keeble et al, 1999; Sautet, 2005)</w:t>
      </w:r>
      <w:r w:rsidR="00452ADE" w:rsidRPr="004F06E6">
        <w:rPr>
          <w:rFonts w:ascii="Times New Roman" w:hAnsi="Times New Roman" w:cs="Times New Roman"/>
          <w:sz w:val="24"/>
          <w:szCs w:val="24"/>
        </w:rPr>
        <w:fldChar w:fldCharType="begin"/>
      </w:r>
      <w:r w:rsidRPr="004F06E6">
        <w:rPr>
          <w:rFonts w:ascii="Times New Roman" w:hAnsi="Times New Roman" w:cs="Times New Roman"/>
          <w:sz w:val="24"/>
          <w:szCs w:val="24"/>
        </w:rPr>
        <w:instrText xml:space="preserve"> ADDIN EN.CITE &lt;EndNote&gt;&lt;Cite Hidden="1"&gt;&lt;Author&gt;Sautet&lt;/Author&gt;&lt;Year&gt;2005&lt;/Year&gt;&lt;RecNum&gt;1093&lt;/RecNum&gt;&lt;record&gt;&lt;rec-number&gt;1093&lt;/rec-number&gt;&lt;foreign-keys&gt;&lt;key app="EN" db-id="0pt5arspy2x5sse9ed95asfywv5xvaa92pea"&gt;1093&lt;/key&gt;&lt;/foreign-keys&gt;&lt;ref-type name="Journal Article"&gt;17&lt;/ref-type&gt;&lt;contributors&gt;&lt;authors&gt;&lt;author&gt;Sautet, Frederic&lt;/author&gt;&lt;/authors&gt;&lt;/contributors&gt;&lt;titles&gt;&lt;title&gt;The role of institutions in entrepreneurship: Implications for development policy&lt;/title&gt;&lt;secondary-title&gt;Mercatus Policy Primer&lt;/secondary-title&gt;&lt;/titles&gt;&lt;periodical&gt;&lt;full-title&gt;Mercatus Policy Primer&lt;/full-title&gt;&lt;/periodical&gt;&lt;number&gt;1&lt;/number&gt;&lt;dates&gt;&lt;year&gt;2005&lt;/year&gt;&lt;/dates&gt;&lt;urls&gt;&lt;/urls&gt;&lt;/record&gt;&lt;/Cite&gt;&lt;/EndNote&gt;</w:instrTex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Institutional theory provides a logical framework that explains firms’ innovative behaviour by using the processes and events in the environment as background </w:t>
      </w:r>
      <w:r w:rsidR="00452ADE" w:rsidRPr="004F06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&lt;EndNote&gt;&lt;Cite&gt;&lt;Author&gt;Bruton&lt;/Author&gt;&lt;Year&gt;2010&lt;/Year&gt;&lt;RecNum&gt;660&lt;/RecNum&gt;&lt;DisplayText&gt;(Bruton et al., 2010)&lt;/DisplayText&gt;&lt;record&gt;&lt;rec-number&gt;660&lt;/rec-number&gt;&lt;foreign-keys&gt;&lt;key app="EN" db-id="0pt5arspy2x5sse9ed95asfywv5xvaa92pea"&gt;660&lt;/key&gt;&lt;/foreign-keys&gt;&lt;ref-type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Cite&gt;&lt;Author&gt;Bruton&lt;/Author&gt;&lt;Year&gt;2010&lt;/Year&gt;&lt;RecNum&gt;660&lt;/RecNum&gt;&lt;record&gt;&lt;rec-number&gt;660&lt;/rec-number&gt;&lt;foreign-keys&gt;&lt;key app="EN" db-id="0pt5arspy2x5sse9ed95asfywv5xvaa92pea"&gt;660&lt;/key&gt;&lt;/foreign-keys&gt;&lt;ref-type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EndNote&gt;</w:instrText>
      </w:r>
      <w:r w:rsidR="00452ADE" w:rsidRPr="004F06E6">
        <w:rPr>
          <w:rFonts w:ascii="Times New Roman" w:hAnsi="Times New Roman" w:cs="Times New Roman"/>
          <w:sz w:val="24"/>
          <w:szCs w:val="24"/>
        </w:rPr>
        <w:fldChar w:fldCharType="separate"/>
      </w:r>
      <w:r w:rsidRPr="004F06E6">
        <w:rPr>
          <w:rFonts w:ascii="Times New Roman" w:hAnsi="Times New Roman" w:cs="Times New Roman"/>
          <w:noProof/>
          <w:sz w:val="24"/>
          <w:szCs w:val="24"/>
        </w:rPr>
        <w:t>(</w:t>
      </w:r>
      <w:hyperlink w:anchor="_ENREF_19" w:tooltip="Bruton, 2010 #660" w:history="1">
        <w:r w:rsidRPr="004F06E6">
          <w:rPr>
            <w:rFonts w:ascii="Times New Roman" w:hAnsi="Times New Roman" w:cs="Times New Roman"/>
            <w:noProof/>
            <w:sz w:val="24"/>
            <w:szCs w:val="24"/>
          </w:rPr>
          <w:t>Bruton et al., 2010</w:t>
        </w:r>
      </w:hyperlink>
      <w:r w:rsidRPr="004F06E6">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Institutions provide </w:t>
      </w:r>
      <w:r w:rsidRPr="004F06E6">
        <w:rPr>
          <w:rFonts w:ascii="Times New Roman" w:hAnsi="Times New Roman" w:cs="Times New Roman"/>
          <w:sz w:val="24"/>
          <w:szCs w:val="24"/>
          <w:lang w:val="en-US"/>
        </w:rPr>
        <w:t xml:space="preserve">a form of interconnecting and combined web of supportive institutions and organizations that include firms, educational institutions, training </w:t>
      </w:r>
      <w:r w:rsidRPr="004F06E6">
        <w:rPr>
          <w:rFonts w:ascii="Times New Roman" w:hAnsi="Times New Roman" w:cs="Times New Roman"/>
          <w:sz w:val="24"/>
          <w:szCs w:val="24"/>
          <w:lang w:val="en-US"/>
        </w:rPr>
        <w:lastRenderedPageBreak/>
        <w:t xml:space="preserve">agencies, chambers of commerce, innovation centers, trade unions, government agencies and informal actors that generates the new knowledge needed for </w:t>
      </w:r>
      <w:r>
        <w:rPr>
          <w:rFonts w:ascii="Times New Roman" w:hAnsi="Times New Roman" w:cs="Times New Roman"/>
          <w:sz w:val="24"/>
          <w:szCs w:val="24"/>
          <w:lang w:val="en-US"/>
        </w:rPr>
        <w:t xml:space="preserve">innovation </w:t>
      </w:r>
      <w:r w:rsidRPr="004F06E6">
        <w:rPr>
          <w:rFonts w:ascii="Times New Roman" w:hAnsi="Times New Roman" w:cs="Times New Roman"/>
          <w:sz w:val="24"/>
          <w:szCs w:val="24"/>
          <w:lang w:val="en-US"/>
        </w:rPr>
        <w:t>(Keeble et al, 1999).</w:t>
      </w:r>
    </w:p>
    <w:p w:rsidR="001D7993" w:rsidRPr="004F06E6" w:rsidRDefault="001D7993" w:rsidP="001D79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although p</w:t>
      </w:r>
      <w:r w:rsidRPr="004F06E6">
        <w:rPr>
          <w:rFonts w:ascii="Times New Roman" w:hAnsi="Times New Roman" w:cs="Times New Roman"/>
          <w:sz w:val="24"/>
          <w:szCs w:val="24"/>
          <w:lang w:val="en-US"/>
        </w:rPr>
        <w:t xml:space="preserve">revious research on institutions and entrepreneurship </w:t>
      </w:r>
      <w:r>
        <w:rPr>
          <w:rFonts w:ascii="Times New Roman" w:hAnsi="Times New Roman" w:cs="Times New Roman"/>
          <w:sz w:val="24"/>
          <w:szCs w:val="24"/>
          <w:lang w:val="en-US"/>
        </w:rPr>
        <w:t xml:space="preserve">has </w:t>
      </w:r>
      <w:r w:rsidRPr="004F06E6">
        <w:rPr>
          <w:rFonts w:ascii="Times New Roman" w:hAnsi="Times New Roman" w:cs="Times New Roman"/>
          <w:sz w:val="24"/>
          <w:szCs w:val="24"/>
          <w:lang w:val="en-US"/>
        </w:rPr>
        <w:t>examined the nature of institutions that supports the creation of productive (firms with higher potential for growth) and unproductive</w:t>
      </w:r>
      <w:r>
        <w:rPr>
          <w:rFonts w:ascii="Times New Roman" w:hAnsi="Times New Roman" w:cs="Times New Roman"/>
          <w:sz w:val="24"/>
          <w:szCs w:val="24"/>
          <w:lang w:val="en-US"/>
        </w:rPr>
        <w:t>/destructive</w:t>
      </w:r>
      <w:r w:rsidRPr="004F06E6">
        <w:rPr>
          <w:rFonts w:ascii="Times New Roman" w:hAnsi="Times New Roman" w:cs="Times New Roman"/>
          <w:sz w:val="24"/>
          <w:szCs w:val="24"/>
          <w:lang w:val="en-US"/>
        </w:rPr>
        <w:t xml:space="preserve"> forms of entrepreneurship (illegal forms of entrepreneurship) </w:t>
      </w:r>
      <w:r w:rsidR="00452ADE" w:rsidRPr="004F06E6">
        <w:rPr>
          <w:rFonts w:ascii="Times New Roman" w:hAnsi="Times New Roman" w:cs="Times New Roman"/>
          <w:sz w:val="24"/>
          <w:szCs w:val="24"/>
          <w:lang w:val="en-US"/>
        </w:rPr>
        <w:fldChar w:fldCharType="begin">
          <w:fldData xml:space="preserve">PEVuZE5vdGU+PENpdGU+PEF1dGhvcj5CYXVtb2w8L0F1dGhvcj48WWVhcj4xOTkwPC9ZZWFyPjxS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</w:fldData>
        </w:fldChar>
      </w:r>
      <w:r>
        <w:rPr>
          <w:rFonts w:ascii="Times New Roman" w:hAnsi="Times New Roman" w:cs="Times New Roman"/>
          <w:sz w:val="24"/>
          <w:szCs w:val="24"/>
          <w:lang w:val="en-US"/>
        </w:rPr>
        <w:instrText xml:space="preserve"> ADDIN EN.CITE </w:instrText>
      </w:r>
      <w:r w:rsidR="00452ADE">
        <w:rPr>
          <w:rFonts w:ascii="Times New Roman" w:hAnsi="Times New Roman" w:cs="Times New Roman"/>
          <w:sz w:val="24"/>
          <w:szCs w:val="24"/>
          <w:lang w:val="en-US"/>
        </w:rPr>
        <w:fldChar w:fldCharType="begin">
          <w:fldData xml:space="preserve">PEVuZE5vdGU+PENpdGU+PEF1dGhvcj5CYXVtb2w8L0F1dGhvcj48WWVhcj4xOTkwPC9ZZWFyPjxS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</w:fldData>
        </w:fldChar>
      </w:r>
      <w:r>
        <w:rPr>
          <w:rFonts w:ascii="Times New Roman" w:hAnsi="Times New Roman" w:cs="Times New Roman"/>
          <w:sz w:val="24"/>
          <w:szCs w:val="24"/>
          <w:lang w:val="en-US"/>
        </w:rPr>
        <w:instrText xml:space="preserve"> ADDIN EN.CITE.DATA </w:instrText>
      </w:r>
      <w:r w:rsidR="00452ADE">
        <w:rPr>
          <w:rFonts w:ascii="Times New Roman" w:hAnsi="Times New Roman" w:cs="Times New Roman"/>
          <w:sz w:val="24"/>
          <w:szCs w:val="24"/>
          <w:lang w:val="en-US"/>
        </w:rPr>
      </w:r>
      <w:r w:rsidR="00452ADE">
        <w:rPr>
          <w:rFonts w:ascii="Times New Roman" w:hAnsi="Times New Roman" w:cs="Times New Roman"/>
          <w:sz w:val="24"/>
          <w:szCs w:val="24"/>
          <w:lang w:val="en-US"/>
        </w:rPr>
        <w:fldChar w:fldCharType="end"/>
      </w:r>
      <w:r w:rsidR="00452ADE" w:rsidRPr="004F06E6">
        <w:rPr>
          <w:rFonts w:ascii="Times New Roman" w:hAnsi="Times New Roman" w:cs="Times New Roman"/>
          <w:sz w:val="24"/>
          <w:szCs w:val="24"/>
          <w:lang w:val="en-US"/>
        </w:rPr>
      </w:r>
      <w:r w:rsidR="00452ADE" w:rsidRPr="004F06E6">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15" w:tooltip="Baumol, 1990 #517" w:history="1">
        <w:r>
          <w:rPr>
            <w:rFonts w:ascii="Times New Roman" w:hAnsi="Times New Roman" w:cs="Times New Roman"/>
            <w:noProof/>
            <w:sz w:val="24"/>
            <w:szCs w:val="24"/>
            <w:lang w:val="en-US"/>
          </w:rPr>
          <w:t>Baumol, 1990</w:t>
        </w:r>
      </w:hyperlink>
      <w:r>
        <w:rPr>
          <w:rFonts w:ascii="Times New Roman" w:hAnsi="Times New Roman" w:cs="Times New Roman"/>
          <w:noProof/>
          <w:sz w:val="24"/>
          <w:szCs w:val="24"/>
          <w:lang w:val="en-US"/>
        </w:rPr>
        <w:t xml:space="preserve">;  </w:t>
      </w:r>
      <w:hyperlink w:anchor="_ENREF_62" w:tooltip="Sautet, 2005 #1093" w:history="1">
        <w:r>
          <w:rPr>
            <w:rFonts w:ascii="Times New Roman" w:hAnsi="Times New Roman" w:cs="Times New Roman"/>
            <w:noProof/>
            <w:sz w:val="24"/>
            <w:szCs w:val="24"/>
            <w:lang w:val="en-US"/>
          </w:rPr>
          <w:t>Sautet, 2005</w:t>
        </w:r>
      </w:hyperlink>
      <w:r>
        <w:rPr>
          <w:rFonts w:ascii="Times New Roman" w:hAnsi="Times New Roman" w:cs="Times New Roman"/>
          <w:noProof/>
          <w:sz w:val="24"/>
          <w:szCs w:val="24"/>
          <w:lang w:val="en-US"/>
        </w:rPr>
        <w:t xml:space="preserve">;  </w:t>
      </w:r>
      <w:hyperlink w:anchor="_ENREF_68" w:tooltip="Sobel, 2008 #1126" w:history="1">
        <w:r>
          <w:rPr>
            <w:rFonts w:ascii="Times New Roman" w:hAnsi="Times New Roman" w:cs="Times New Roman"/>
            <w:noProof/>
            <w:sz w:val="24"/>
            <w:szCs w:val="24"/>
            <w:lang w:val="en-US"/>
          </w:rPr>
          <w:t>Sobel, 2008</w:t>
        </w:r>
      </w:hyperlink>
      <w:r>
        <w:rPr>
          <w:rFonts w:ascii="Times New Roman" w:hAnsi="Times New Roman" w:cs="Times New Roman"/>
          <w:noProof/>
          <w:sz w:val="24"/>
          <w:szCs w:val="24"/>
          <w:lang w:val="en-US"/>
        </w:rPr>
        <w:t>)</w:t>
      </w:r>
      <w:r w:rsidR="00452ADE" w:rsidRPr="004F06E6">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very little is known, if any, about the role of knowledge related formal and informal institutions that influen</w:t>
      </w:r>
      <w:r>
        <w:rPr>
          <w:rFonts w:ascii="Times New Roman" w:hAnsi="Times New Roman" w:cs="Times New Roman"/>
          <w:sz w:val="24"/>
          <w:szCs w:val="24"/>
          <w:lang w:val="en-US"/>
        </w:rPr>
        <w:t xml:space="preserve">ce </w:t>
      </w:r>
      <w:r>
        <w:rPr>
          <w:rFonts w:ascii="Times New Roman" w:hAnsi="Times New Roman" w:cs="Times New Roman"/>
          <w:sz w:val="24"/>
          <w:szCs w:val="24"/>
        </w:rPr>
        <w:t xml:space="preserve">new market innovation </w:t>
      </w:r>
      <w:r>
        <w:rPr>
          <w:rFonts w:ascii="Times New Roman" w:hAnsi="Times New Roman" w:cs="Times New Roman"/>
          <w:sz w:val="24"/>
          <w:szCs w:val="24"/>
          <w:lang w:val="en-US"/>
        </w:rPr>
        <w:t>by KIBS</w:t>
      </w:r>
      <w:r w:rsidRPr="004F06E6">
        <w:rPr>
          <w:rFonts w:ascii="Times New Roman" w:hAnsi="Times New Roman" w:cs="Times New Roman"/>
          <w:sz w:val="24"/>
          <w:szCs w:val="24"/>
          <w:lang w:val="en-US"/>
        </w:rPr>
        <w:t xml:space="preserve"> SMEs as a specific type of innovation, in a developing country.</w:t>
      </w:r>
      <w:r w:rsidRPr="004F06E6">
        <w:rPr>
          <w:rFonts w:ascii="Times New Roman" w:hAnsi="Times New Roman" w:cs="Times New Roman"/>
          <w:sz w:val="24"/>
          <w:szCs w:val="24"/>
        </w:rPr>
        <w:t xml:space="preserve">The reason might be because of the neglect of </w:t>
      </w:r>
      <w:r>
        <w:rPr>
          <w:rFonts w:ascii="Times New Roman" w:hAnsi="Times New Roman" w:cs="Times New Roman"/>
          <w:sz w:val="24"/>
          <w:szCs w:val="24"/>
        </w:rPr>
        <w:t xml:space="preserve">innovation </w:t>
      </w:r>
      <w:r w:rsidRPr="004F06E6">
        <w:rPr>
          <w:rFonts w:ascii="Times New Roman" w:hAnsi="Times New Roman" w:cs="Times New Roman"/>
          <w:sz w:val="24"/>
          <w:szCs w:val="24"/>
        </w:rPr>
        <w:t xml:space="preserve">literature in developing economies generally </w:t>
      </w:r>
      <w:r w:rsidR="00452ADE" w:rsidRPr="004F06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&lt;EndNote&gt;&lt;Cite&gt;&lt;Author&gt;Egbetokun&lt;/Author&gt;&lt;Year&gt;2011&lt;/Year&gt;&lt;RecNum&gt;900&lt;/RecNum&gt;&lt;DisplayText&gt;(Egbetokun, 2011)&lt;/DisplayText&gt;&lt;record&gt;&lt;rec-number&gt;900&lt;/rec-number&gt;&lt;foreign-keys&gt;&lt;key app="EN" db-id="0pt5arspy2x5sse9ed95asfywv5xvaa92pea"&gt;900&lt;/key&gt;&lt;/foreign-keys&gt;&lt;ref-type name="Conference Proceedings"&gt;10&lt;/ref-type&gt;&lt;contributors&gt;&lt;authors&gt;&lt;author&gt;Egbetokun, A.A.&lt;/author&gt;&lt;/authors&gt;&lt;/contributors&gt;&lt;titles&gt;&lt;title&gt;The Outcomes and the Drivers: Exploring how Openness Influences Innovation in Developing Countries&lt;/title&gt;&lt;/titles&gt;&lt;pages&gt;8&lt;/pages&gt;&lt;volume&gt;6&lt;/volume&gt;&lt;dates&gt;&lt;year&gt;2011&lt;/year&gt;&lt;/dates&gt;&lt;urls&gt;&lt;/urls&gt;&lt;/record&gt;&lt;/Cite&gt;&lt;/EndNote&gt;</w:instrText>
      </w:r>
      <w:r w:rsidR="00452ADE" w:rsidRPr="004F06E6">
        <w:rPr>
          <w:rFonts w:ascii="Times New Roman" w:hAnsi="Times New Roman" w:cs="Times New Roman"/>
          <w:sz w:val="24"/>
          <w:szCs w:val="24"/>
        </w:rPr>
        <w:fldChar w:fldCharType="separate"/>
      </w:r>
      <w:r w:rsidRPr="004F06E6">
        <w:rPr>
          <w:rFonts w:ascii="Times New Roman" w:hAnsi="Times New Roman" w:cs="Times New Roman"/>
          <w:noProof/>
          <w:sz w:val="24"/>
          <w:szCs w:val="24"/>
        </w:rPr>
        <w:t>(</w:t>
      </w:r>
      <w:hyperlink w:anchor="_ENREF_27" w:tooltip="Egbetokun, 2011 #900" w:history="1">
        <w:r w:rsidRPr="004F06E6">
          <w:rPr>
            <w:rFonts w:ascii="Times New Roman" w:hAnsi="Times New Roman" w:cs="Times New Roman"/>
            <w:noProof/>
            <w:sz w:val="24"/>
            <w:szCs w:val="24"/>
          </w:rPr>
          <w:t>Egbetokun, 2011</w:t>
        </w:r>
      </w:hyperlink>
      <w:r w:rsidRPr="004F06E6">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06E6">
        <w:rPr>
          <w:rFonts w:ascii="Times New Roman" w:hAnsi="Times New Roman" w:cs="Times New Roman"/>
          <w:sz w:val="24"/>
          <w:szCs w:val="24"/>
        </w:rPr>
        <w:t xml:space="preserve">Understanding the institutions that influence </w:t>
      </w:r>
      <w:r>
        <w:rPr>
          <w:rFonts w:ascii="Times New Roman" w:hAnsi="Times New Roman" w:cs="Times New Roman"/>
          <w:sz w:val="24"/>
          <w:szCs w:val="24"/>
        </w:rPr>
        <w:t>new market innovation</w:t>
      </w:r>
      <w:r w:rsidRPr="004F06E6">
        <w:rPr>
          <w:rFonts w:ascii="Times New Roman" w:hAnsi="Times New Roman" w:cs="Times New Roman"/>
          <w:sz w:val="24"/>
          <w:szCs w:val="24"/>
        </w:rPr>
        <w:t xml:space="preserve"> capabilities </w:t>
      </w:r>
      <w:r>
        <w:rPr>
          <w:rFonts w:ascii="Times New Roman" w:hAnsi="Times New Roman" w:cs="Times New Roman"/>
          <w:sz w:val="24"/>
          <w:szCs w:val="24"/>
        </w:rPr>
        <w:t xml:space="preserve">of KIBS SMEs in a developing country </w:t>
      </w:r>
      <w:r w:rsidRPr="004F06E6">
        <w:rPr>
          <w:rFonts w:ascii="Times New Roman" w:hAnsi="Times New Roman" w:cs="Times New Roman"/>
          <w:sz w:val="24"/>
          <w:szCs w:val="24"/>
        </w:rPr>
        <w:t>could help provide an empirically informed basis for developing a sound policy framework for supporting innovation by KIBS SMEs’ in developing countries.</w:t>
      </w:r>
    </w:p>
    <w:p w:rsidR="001D7993" w:rsidRPr="004F06E6" w:rsidRDefault="001D7993" w:rsidP="001D7993">
      <w:pPr>
        <w:tabs>
          <w:tab w:val="left" w:pos="7088"/>
        </w:tabs>
        <w:spacing w:line="360" w:lineRule="auto"/>
        <w:ind w:right="-188"/>
        <w:jc w:val="both"/>
        <w:rPr>
          <w:rFonts w:ascii="Times New Roman" w:hAnsi="Times New Roman" w:cs="Times New Roman"/>
          <w:sz w:val="24"/>
          <w:szCs w:val="24"/>
        </w:rPr>
      </w:pPr>
      <w:r w:rsidRPr="004F06E6">
        <w:rPr>
          <w:rFonts w:ascii="Times New Roman" w:hAnsi="Times New Roman" w:cs="Times New Roman"/>
          <w:sz w:val="24"/>
          <w:szCs w:val="24"/>
        </w:rPr>
        <w:t xml:space="preserve">This paper contributes to the literature on </w:t>
      </w:r>
      <w:r>
        <w:rPr>
          <w:rFonts w:ascii="Times New Roman" w:hAnsi="Times New Roman" w:cs="Times New Roman"/>
          <w:sz w:val="24"/>
          <w:szCs w:val="24"/>
        </w:rPr>
        <w:t xml:space="preserve">new market innovation </w:t>
      </w:r>
      <w:r w:rsidR="00452ADE" w:rsidRPr="004F06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&lt;EndNote&gt;&lt;Cite&gt;&lt;Author&gt;Schumpeter&lt;/Author&gt;&lt;Year&gt;1934&lt;/Year&gt;&lt;RecNum&gt;168&lt;/RecNum&gt;&lt;DisplayText&gt;(Schumpeter, 1934;  Lieberman and Montgomery, 1988;  Feeser and Willard, 1990)&lt;/DisplayText&gt;&lt;record&gt;&lt;rec-number&gt;168&lt;/rec-number&gt;&lt;foreign-keys&gt;&lt;key app="EN" db-id="0pt5arspy2x5sse9ed95asfywv5xvaa92pea"&gt;168&lt;/key&gt;&lt;/foreign-keys&gt;&lt;ref-type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Press&lt;/publisher&gt;&lt;urls&gt;&lt;/urls&gt;&lt;/record&gt;&lt;/Cite&gt;&lt;Cite&gt;&lt;Author&gt;Lieberman&lt;/Author&gt;&lt;Year&gt;1988&lt;/Year&gt;&lt;RecNum&gt;127&lt;/RecNum&gt;&lt;record&gt;&lt;rec-number&gt;127&lt;/rec-number&gt;&lt;foreign-keys&gt;&lt;key app="EN" db-id="0pt5arspy2x5sse9ed95asfywv5xvaa92pea"&gt;127&lt;/key&gt;&lt;/foreign-keys&gt;&lt;ref-type name="Journal Article"&gt;17&lt;/ref-type&gt;&lt;contributors&gt;&lt;authors&gt;&lt;author&gt;Lieberman, M. &lt;/author&gt;&lt;author&gt;Montgomery, D. &lt;/author&gt;&lt;/authors&gt;&lt;/contributors&gt;&lt;titles&gt;&lt;title&gt;First-mover advantages&lt;/title&gt;&lt;secondary-title&gt;Strategic Management Journal&lt;/secondary-title&gt;&lt;/titles&gt;&lt;pages&gt;41-58&lt;/pages&gt;&lt;volume&gt;9&lt;/volume&gt;&lt;number&gt;1&lt;/number&gt;&lt;dates&gt;&lt;year&gt;1988&lt;/year&gt;&lt;/dates&gt;&lt;urls&gt;&lt;/urls&gt;&lt;/record&gt;&lt;/Cite&gt;&lt;Cite&gt;&lt;Author&gt;Feeser&lt;/Author&gt;&lt;Year&gt;1990&lt;/Year&gt;&lt;RecNum&gt;35&lt;/RecNum&gt;&lt;record&gt;&lt;rec-number&gt;35&lt;/rec-number&gt;&lt;foreign-keys&gt;&lt;key app="EN" db-id="0pt5arspy2x5sse9ed95asfywv5xvaa92pea"&gt;35&lt;/key&gt;&lt;/foreign-keys&gt;&lt;ref-type name="Journal Article"&gt;17&lt;/ref-type&gt;&lt;contributors&gt;&lt;authors&gt;&lt;author&gt;Feeser,  H.  R. &lt;/author&gt;&lt;author&gt;Willard, G. E. &lt;/author&gt;&lt;/authors&gt;&lt;/contributors&gt;&lt;titles&gt;&lt;title&gt;Founding strategy and performance: A comparison of high and low growth high tech firms&lt;/title&gt;&lt;secondary-title&gt;Strategic Management Journal&lt;/secondary-title&gt;&lt;/titles&gt;&lt;pages&gt;87-98&lt;/pages&gt;&lt;volume&gt;11&lt;/volume&gt;&lt;number&gt;2&lt;/number&gt;&lt;dates&gt;&lt;year&gt;1990&lt;/year&gt;&lt;/dates&gt;&lt;urls&gt;&lt;/urls&gt;&lt;/record&gt;&lt;/Cite&gt;&lt;/EndNote&gt;</w:instrText>
      </w:r>
      <w:r w:rsidR="00452ADE" w:rsidRPr="004F06E6">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5" w:tooltip="Schumpeter, 1934 #168" w:history="1">
        <w:r>
          <w:rPr>
            <w:rFonts w:ascii="Times New Roman" w:hAnsi="Times New Roman" w:cs="Times New Roman"/>
            <w:noProof/>
            <w:sz w:val="24"/>
            <w:szCs w:val="24"/>
          </w:rPr>
          <w:t>Schumpeter, 1934</w:t>
        </w:r>
      </w:hyperlink>
      <w:r>
        <w:rPr>
          <w:rFonts w:ascii="Times New Roman" w:hAnsi="Times New Roman" w:cs="Times New Roman"/>
          <w:noProof/>
          <w:sz w:val="24"/>
          <w:szCs w:val="24"/>
        </w:rPr>
        <w:t xml:space="preserve">;  </w:t>
      </w:r>
      <w:hyperlink w:anchor="_ENREF_45" w:tooltip="Lieberman, 1988 #127" w:history="1">
        <w:r w:rsidR="009D5640">
          <w:rPr>
            <w:rFonts w:ascii="Times New Roman" w:hAnsi="Times New Roman" w:cs="Times New Roman"/>
            <w:noProof/>
            <w:sz w:val="24"/>
            <w:szCs w:val="24"/>
          </w:rPr>
          <w:t xml:space="preserve">Lieberman &amp; </w:t>
        </w:r>
        <w:r>
          <w:rPr>
            <w:rFonts w:ascii="Times New Roman" w:hAnsi="Times New Roman" w:cs="Times New Roman"/>
            <w:noProof/>
            <w:sz w:val="24"/>
            <w:szCs w:val="24"/>
          </w:rPr>
          <w:t>Montgomery, 1988</w:t>
        </w:r>
      </w:hyperlink>
      <w:r w:rsidR="009D5640">
        <w:rPr>
          <w:rFonts w:ascii="Times New Roman" w:hAnsi="Times New Roman" w:cs="Times New Roman"/>
          <w:noProof/>
          <w:sz w:val="24"/>
          <w:szCs w:val="24"/>
        </w:rPr>
        <w:t xml:space="preserve">; </w:t>
      </w:r>
      <w:hyperlink w:anchor="_ENREF_29" w:tooltip="Feeser, 1990 #35" w:history="1">
        <w:r w:rsidR="009D5640">
          <w:rPr>
            <w:rFonts w:ascii="Times New Roman" w:hAnsi="Times New Roman" w:cs="Times New Roman"/>
            <w:noProof/>
            <w:sz w:val="24"/>
            <w:szCs w:val="24"/>
          </w:rPr>
          <w:t xml:space="preserve">Feeser &amp; </w:t>
        </w:r>
        <w:r>
          <w:rPr>
            <w:rFonts w:ascii="Times New Roman" w:hAnsi="Times New Roman" w:cs="Times New Roman"/>
            <w:noProof/>
            <w:sz w:val="24"/>
            <w:szCs w:val="24"/>
          </w:rPr>
          <w:t>Willard, 1990</w:t>
        </w:r>
      </w:hyperlink>
      <w:r>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and institutional perspective of entrepreneurship in developing countries </w:t>
      </w:r>
      <w:r w:rsidR="00452ADE" w:rsidRPr="004F06E6">
        <w:rPr>
          <w:rFonts w:ascii="Times New Roman" w:hAnsi="Times New Roman" w:cs="Times New Roman"/>
          <w:sz w:val="24"/>
          <w:szCs w:val="24"/>
        </w:rPr>
        <w:fldChar w:fldCharType="begin">
          <w:fldData xml:space="preserve">PEVuZE5vdGU+PENpdGU+PEF1dGhvcj5CYXVtb2w8L0F1dGhvcj48WWVhcj4xOTkzIDwvWWVhcj48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</w:fldData>
        </w:fldChar>
      </w:r>
      <w:r>
        <w:rPr>
          <w:rFonts w:ascii="Times New Roman" w:hAnsi="Times New Roman" w:cs="Times New Roman"/>
          <w:sz w:val="24"/>
          <w:szCs w:val="24"/>
        </w:rPr>
        <w:instrText xml:space="preserve"> ADDIN EN.CITE </w:instrText>
      </w:r>
      <w:r w:rsidR="00452ADE">
        <w:rPr>
          <w:rFonts w:ascii="Times New Roman" w:hAnsi="Times New Roman" w:cs="Times New Roman"/>
          <w:sz w:val="24"/>
          <w:szCs w:val="24"/>
        </w:rPr>
        <w:fldChar w:fldCharType="begin">
          <w:fldData xml:space="preserve">PEVuZE5vdGU+PENpdGU+PEF1dGhvcj5CYXVtb2w8L0F1dGhvcj48WWVhcj4xOTkzIDwvWWVhcj48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</w:fldData>
        </w:fldChar>
      </w:r>
      <w:r>
        <w:rPr>
          <w:rFonts w:ascii="Times New Roman" w:hAnsi="Times New Roman" w:cs="Times New Roman"/>
          <w:sz w:val="24"/>
          <w:szCs w:val="24"/>
        </w:rPr>
        <w:instrText xml:space="preserve"> ADDIN EN.CITE.DATA </w:instrText>
      </w:r>
      <w:r w:rsidR="00452ADE">
        <w:rPr>
          <w:rFonts w:ascii="Times New Roman" w:hAnsi="Times New Roman" w:cs="Times New Roman"/>
          <w:sz w:val="24"/>
          <w:szCs w:val="24"/>
        </w:rPr>
      </w:r>
      <w:r w:rsidR="00452ADE">
        <w:rPr>
          <w:rFonts w:ascii="Times New Roman" w:hAnsi="Times New Roman" w:cs="Times New Roman"/>
          <w:sz w:val="24"/>
          <w:szCs w:val="24"/>
        </w:rPr>
        <w:fldChar w:fldCharType="end"/>
      </w:r>
      <w:r w:rsidR="00452ADE" w:rsidRPr="004F06E6">
        <w:rPr>
          <w:rFonts w:ascii="Times New Roman" w:hAnsi="Times New Roman" w:cs="Times New Roman"/>
          <w:sz w:val="24"/>
          <w:szCs w:val="24"/>
        </w:rPr>
      </w:r>
      <w:r w:rsidR="00452ADE" w:rsidRPr="004F06E6">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Baumol, 1993  #26" w:history="1">
        <w:r>
          <w:rPr>
            <w:rFonts w:ascii="Times New Roman" w:hAnsi="Times New Roman" w:cs="Times New Roman"/>
            <w:noProof/>
            <w:sz w:val="24"/>
            <w:szCs w:val="24"/>
          </w:rPr>
          <w:t xml:space="preserve">Baumol, 1993 </w:t>
        </w:r>
      </w:hyperlink>
      <w:r>
        <w:rPr>
          <w:rFonts w:ascii="Times New Roman" w:hAnsi="Times New Roman" w:cs="Times New Roman"/>
          <w:noProof/>
          <w:sz w:val="24"/>
          <w:szCs w:val="24"/>
        </w:rPr>
        <w:t xml:space="preserve">;  </w:t>
      </w:r>
      <w:hyperlink w:anchor="_ENREF_62" w:tooltip="Sautet, 2005 #1093" w:history="1">
        <w:r>
          <w:rPr>
            <w:rFonts w:ascii="Times New Roman" w:hAnsi="Times New Roman" w:cs="Times New Roman"/>
            <w:noProof/>
            <w:sz w:val="24"/>
            <w:szCs w:val="24"/>
          </w:rPr>
          <w:t>Sautet, 2005</w:t>
        </w:r>
      </w:hyperlink>
      <w:r>
        <w:rPr>
          <w:rFonts w:ascii="Times New Roman" w:hAnsi="Times New Roman" w:cs="Times New Roman"/>
          <w:noProof/>
          <w:sz w:val="24"/>
          <w:szCs w:val="24"/>
        </w:rPr>
        <w:t xml:space="preserve">;  </w:t>
      </w:r>
      <w:hyperlink w:anchor="_ENREF_8" w:tooltip="Aidis, 2010 #1092" w:history="1">
        <w:r>
          <w:rPr>
            <w:rFonts w:ascii="Times New Roman" w:hAnsi="Times New Roman" w:cs="Times New Roman"/>
            <w:noProof/>
            <w:sz w:val="24"/>
            <w:szCs w:val="24"/>
          </w:rPr>
          <w:t>Aidis et al., 2010</w:t>
        </w:r>
      </w:hyperlink>
      <w:r>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by providing a better understanding of the influence of the formal and informal institutional sources of knowledge that are associated with</w:t>
      </w:r>
      <w:r w:rsidR="00967089">
        <w:rPr>
          <w:rFonts w:ascii="Times New Roman" w:hAnsi="Times New Roman" w:cs="Times New Roman"/>
          <w:sz w:val="24"/>
          <w:szCs w:val="24"/>
        </w:rPr>
        <w:t xml:space="preserve"> </w:t>
      </w:r>
      <w:r>
        <w:rPr>
          <w:rFonts w:ascii="Times New Roman" w:hAnsi="Times New Roman" w:cs="Times New Roman"/>
          <w:sz w:val="24"/>
          <w:szCs w:val="24"/>
        </w:rPr>
        <w:t xml:space="preserve">new market innovation </w:t>
      </w:r>
      <w:r w:rsidRPr="004F06E6">
        <w:rPr>
          <w:rFonts w:ascii="Times New Roman" w:hAnsi="Times New Roman" w:cs="Times New Roman"/>
          <w:sz w:val="24"/>
          <w:szCs w:val="24"/>
        </w:rPr>
        <w:t>by KIBS SMEs in developing economies. The paper is organised as follows. In section 2 and 3, we review literature on innovation and institutional perspective of entrepreneurship in developing countries. Section 4 discusses the research method and context. In section 5, the findings of the research are presented and in section 6, conclusion and implications are provided.</w:t>
      </w:r>
    </w:p>
    <w:p w:rsidR="001D7993" w:rsidRPr="00967089" w:rsidRDefault="001D7993" w:rsidP="001D7993">
      <w:pPr>
        <w:autoSpaceDE w:val="0"/>
        <w:autoSpaceDN w:val="0"/>
        <w:adjustRightInd w:val="0"/>
        <w:spacing w:after="0" w:line="360" w:lineRule="auto"/>
        <w:jc w:val="both"/>
        <w:rPr>
          <w:rFonts w:ascii="Times New Roman" w:hAnsi="Times New Roman" w:cs="Times New Roman"/>
          <w:sz w:val="8"/>
          <w:szCs w:val="24"/>
        </w:rPr>
      </w:pPr>
    </w:p>
    <w:p w:rsidR="00967089" w:rsidRDefault="001D7993" w:rsidP="001D7993">
      <w:pPr>
        <w:tabs>
          <w:tab w:val="left" w:pos="7088"/>
        </w:tabs>
        <w:spacing w:line="360" w:lineRule="auto"/>
        <w:ind w:right="861"/>
        <w:jc w:val="both"/>
        <w:rPr>
          <w:rFonts w:ascii="Times New Roman" w:hAnsi="Times New Roman" w:cs="Times New Roman"/>
          <w:b/>
          <w:sz w:val="24"/>
          <w:szCs w:val="24"/>
        </w:rPr>
      </w:pPr>
      <w:r w:rsidRPr="004F06E6">
        <w:rPr>
          <w:rFonts w:ascii="Times New Roman" w:hAnsi="Times New Roman" w:cs="Times New Roman"/>
          <w:b/>
          <w:sz w:val="24"/>
          <w:szCs w:val="24"/>
        </w:rPr>
        <w:t>2.</w:t>
      </w:r>
      <w:r w:rsidR="00967089">
        <w:rPr>
          <w:rFonts w:ascii="Times New Roman" w:hAnsi="Times New Roman" w:cs="Times New Roman"/>
          <w:b/>
          <w:sz w:val="24"/>
          <w:szCs w:val="24"/>
        </w:rPr>
        <w:t xml:space="preserve"> 0 Literature Review</w:t>
      </w:r>
    </w:p>
    <w:p w:rsidR="001D7993" w:rsidRPr="00967089" w:rsidRDefault="001D7993" w:rsidP="009D5640">
      <w:pPr>
        <w:tabs>
          <w:tab w:val="left" w:pos="7088"/>
        </w:tabs>
        <w:spacing w:line="240" w:lineRule="auto"/>
        <w:ind w:right="861"/>
        <w:jc w:val="both"/>
        <w:rPr>
          <w:rFonts w:ascii="Times New Roman" w:hAnsi="Times New Roman" w:cs="Times New Roman"/>
          <w:b/>
          <w:sz w:val="24"/>
          <w:szCs w:val="24"/>
        </w:rPr>
      </w:pPr>
      <w:r w:rsidRPr="00967089">
        <w:rPr>
          <w:rFonts w:ascii="Times New Roman" w:hAnsi="Times New Roman" w:cs="Times New Roman"/>
          <w:b/>
          <w:bCs/>
          <w:iCs/>
          <w:sz w:val="24"/>
          <w:szCs w:val="24"/>
        </w:rPr>
        <w:t>2.1 Innovation and Knowledge Intensive Small Businesses (KIBS SMEs)</w:t>
      </w:r>
    </w:p>
    <w:p w:rsidR="001D7993" w:rsidRPr="004F06E6" w:rsidRDefault="001D7993" w:rsidP="001D7993">
      <w:pPr>
        <w:autoSpaceDE w:val="0"/>
        <w:autoSpaceDN w:val="0"/>
        <w:adjustRightInd w:val="0"/>
        <w:spacing w:after="0" w:line="360" w:lineRule="auto"/>
        <w:jc w:val="both"/>
        <w:rPr>
          <w:rFonts w:ascii="Times New Roman" w:hAnsi="Times New Roman" w:cs="Times New Roman"/>
          <w:sz w:val="24"/>
          <w:szCs w:val="24"/>
        </w:rPr>
      </w:pPr>
      <w:r w:rsidRPr="004F06E6">
        <w:rPr>
          <w:rFonts w:ascii="Times New Roman" w:hAnsi="Times New Roman" w:cs="Times New Roman"/>
          <w:sz w:val="24"/>
          <w:szCs w:val="24"/>
        </w:rPr>
        <w:t>Soon after the 2</w:t>
      </w:r>
      <w:r w:rsidRPr="004F06E6">
        <w:rPr>
          <w:rFonts w:ascii="Times New Roman" w:hAnsi="Times New Roman" w:cs="Times New Roman"/>
          <w:sz w:val="24"/>
          <w:szCs w:val="24"/>
          <w:vertAlign w:val="superscript"/>
        </w:rPr>
        <w:t>nd</w:t>
      </w:r>
      <w:r w:rsidRPr="004F06E6">
        <w:rPr>
          <w:rFonts w:ascii="Times New Roman" w:hAnsi="Times New Roman" w:cs="Times New Roman"/>
          <w:sz w:val="24"/>
          <w:szCs w:val="24"/>
        </w:rPr>
        <w:t xml:space="preserve"> World War, a prominent economist, </w:t>
      </w:r>
      <w:r>
        <w:rPr>
          <w:rFonts w:ascii="Times New Roman" w:hAnsi="Times New Roman" w:cs="Times New Roman"/>
          <w:sz w:val="24"/>
          <w:szCs w:val="24"/>
        </w:rPr>
        <w:t>Joseph Schumpeter (1939, 1942)</w:t>
      </w:r>
      <w:r w:rsidRPr="004F06E6">
        <w:rPr>
          <w:rFonts w:ascii="Times New Roman" w:hAnsi="Times New Roman" w:cs="Times New Roman"/>
          <w:i/>
          <w:iCs/>
          <w:sz w:val="24"/>
          <w:szCs w:val="24"/>
        </w:rPr>
        <w:t>,</w:t>
      </w:r>
      <w:r>
        <w:rPr>
          <w:rFonts w:ascii="Times New Roman" w:hAnsi="Times New Roman" w:cs="Times New Roman"/>
          <w:sz w:val="24"/>
          <w:szCs w:val="24"/>
        </w:rPr>
        <w:t xml:space="preserve"> presented</w:t>
      </w:r>
      <w:r w:rsidRPr="004F06E6">
        <w:rPr>
          <w:rFonts w:ascii="Times New Roman" w:hAnsi="Times New Roman" w:cs="Times New Roman"/>
          <w:sz w:val="24"/>
          <w:szCs w:val="24"/>
        </w:rPr>
        <w:t xml:space="preserve"> two</w:t>
      </w:r>
      <w:r>
        <w:rPr>
          <w:rFonts w:ascii="Times New Roman" w:hAnsi="Times New Roman" w:cs="Times New Roman"/>
          <w:sz w:val="24"/>
          <w:szCs w:val="24"/>
        </w:rPr>
        <w:t xml:space="preserve"> major influential works that placed</w:t>
      </w:r>
      <w:r w:rsidRPr="004F06E6">
        <w:rPr>
          <w:rFonts w:ascii="Times New Roman" w:hAnsi="Times New Roman" w:cs="Times New Roman"/>
          <w:sz w:val="24"/>
          <w:szCs w:val="24"/>
        </w:rPr>
        <w:t xml:space="preserve"> innovation at the forefront of economic progress. In his influential work</w:t>
      </w:r>
      <w:r w:rsidRPr="004F06E6">
        <w:rPr>
          <w:rFonts w:ascii="Times New Roman" w:hAnsi="Times New Roman" w:cs="Times New Roman"/>
          <w:i/>
          <w:iCs/>
          <w:sz w:val="24"/>
          <w:szCs w:val="24"/>
        </w:rPr>
        <w:t xml:space="preserve">, </w:t>
      </w:r>
      <w:r w:rsidRPr="004F06E6">
        <w:rPr>
          <w:rFonts w:ascii="Times New Roman" w:hAnsi="Times New Roman" w:cs="Times New Roman"/>
          <w:sz w:val="24"/>
          <w:szCs w:val="24"/>
        </w:rPr>
        <w:t xml:space="preserve">titled </w:t>
      </w:r>
      <w:r>
        <w:rPr>
          <w:rFonts w:ascii="Times New Roman" w:hAnsi="Times New Roman" w:cs="Times New Roman"/>
          <w:i/>
          <w:iCs/>
          <w:sz w:val="24"/>
          <w:szCs w:val="24"/>
        </w:rPr>
        <w:t xml:space="preserve">Business Cycles </w:t>
      </w:r>
      <w:r>
        <w:rPr>
          <w:rFonts w:ascii="Times New Roman" w:hAnsi="Times New Roman" w:cs="Times New Roman"/>
          <w:sz w:val="24"/>
          <w:szCs w:val="24"/>
        </w:rPr>
        <w:t xml:space="preserve">(Schumpeter, 1939), he </w:t>
      </w:r>
      <w:r w:rsidRPr="004F06E6">
        <w:rPr>
          <w:rFonts w:ascii="Times New Roman" w:hAnsi="Times New Roman" w:cs="Times New Roman"/>
          <w:sz w:val="24"/>
          <w:szCs w:val="24"/>
        </w:rPr>
        <w:t>advanced a theory of long waves of economic growth, determined by radical technological breakthroughs, known as innovations. At the centre of Schumpeter’s work is the notion of ‘innovation’. For Schumpeter 1996</w:t>
      </w:r>
      <w:r w:rsidR="00452ADE" w:rsidRPr="004F06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Hidden="1"&gt;&lt;Author&gt;Schumpeter&lt;/Author&gt;&lt;Year&gt;1996&lt;/Year&gt;&lt;RecNum&gt;574&lt;/RecNum&gt;&lt;record&gt;&lt;rec-number&gt;574&lt;/rec-number&gt;&lt;foreign-keys&gt;&lt;key app="EN" db-id="0pt5arspy2x5sse9ed95asfywv5xvaa92pea"&gt;574&lt;/key&gt;&lt;/foreign-keys&gt;&lt;ref-type name="Book Section"&gt;5&lt;/ref-type&gt;&lt;contributors&gt;&lt;authors&gt;&lt;author&gt;Schumpeter, J.A.&lt;/author&gt;&lt;/authors&gt;&lt;/contributors&gt;&lt;titles&gt;&lt;title&gt;The theory of economic development&lt;/title&gt;&lt;/titles&gt;&lt;dates&gt;&lt;year&gt;1996&lt;/year&gt;&lt;/dates&gt;&lt;pub-location&gt;New Jersey&lt;/pub-location&gt;&lt;publisher&gt;Transaction publishers&lt;/publisher&gt;&lt;urls&gt;&lt;/urls&gt;&lt;/record&gt;&lt;/Cite&gt;&lt;/EndNote&gt;</w:instrTex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a healthy economy is one that is repeatedly being ‘disrupted’ by innovation, which often results in fifty-year cycles of economic activity </w:t>
      </w:r>
      <w:r w:rsidR="00452ADE" w:rsidRPr="004F06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&lt;EndNote&gt;&lt;Cite&gt;&lt;Author&gt;Burns&lt;/Author&gt;&lt;Year&gt;2001&lt;/Year&gt;&lt;RecNum&gt;576&lt;/RecNum&gt;&lt;DisplayText&gt;(Burns, 2001)&lt;/DisplayText&gt;&lt;record&gt;&lt;rec-number&gt;576&lt;/rec-number&gt;&lt;foreign-keys&gt;&lt;key app="EN" db-id="0pt5arspy2x5sse9ed95asfywv5xvaa92pea"&gt;576&lt;/key&gt;&lt;/foreign-keys&gt;&lt;ref-type name="Book Section"&gt;5&lt;/ref-type&gt;&lt;contributors&gt;&lt;authors&gt;&lt;author&gt;Burns, P&lt;/author&gt;&lt;/authors&gt;&lt;/contributors&gt;&lt;titles&gt;&lt;title&gt;Entrepreneurship and small business&lt;/title&gt;&lt;/titles&gt;&lt;dates&gt;&lt;year&gt;2001&lt;/year&gt;&lt;/dates&gt;&lt;pub-location&gt;Basingstoke&lt;/pub-location&gt;&lt;publisher&gt;Palmgrave Macmillan&lt;/publisher&gt;&lt;urls&gt;&lt;/urls&gt;&lt;/record&gt;&lt;/Cite&gt;&lt;/EndNote&gt;</w:instrText>
      </w:r>
      <w:r w:rsidR="00452ADE" w:rsidRPr="004F06E6">
        <w:rPr>
          <w:rFonts w:ascii="Times New Roman" w:hAnsi="Times New Roman" w:cs="Times New Roman"/>
          <w:sz w:val="24"/>
          <w:szCs w:val="24"/>
        </w:rPr>
        <w:fldChar w:fldCharType="separate"/>
      </w:r>
      <w:r w:rsidRPr="004F06E6">
        <w:rPr>
          <w:rFonts w:ascii="Times New Roman" w:hAnsi="Times New Roman" w:cs="Times New Roman"/>
          <w:noProof/>
          <w:sz w:val="24"/>
          <w:szCs w:val="24"/>
        </w:rPr>
        <w:t>(</w:t>
      </w:r>
      <w:hyperlink w:anchor="_ENREF_21" w:tooltip="Burns, 2001 #576" w:history="1">
        <w:r w:rsidRPr="004F06E6">
          <w:rPr>
            <w:rFonts w:ascii="Times New Roman" w:hAnsi="Times New Roman" w:cs="Times New Roman"/>
            <w:noProof/>
            <w:sz w:val="24"/>
            <w:szCs w:val="24"/>
          </w:rPr>
          <w:t>Burns, 2001</w:t>
        </w:r>
      </w:hyperlink>
      <w:r w:rsidRPr="004F06E6">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The destructive </w:t>
      </w:r>
      <w:r w:rsidRPr="004F06E6">
        <w:rPr>
          <w:rFonts w:ascii="Times New Roman" w:hAnsi="Times New Roman" w:cs="Times New Roman"/>
          <w:sz w:val="24"/>
          <w:szCs w:val="24"/>
        </w:rPr>
        <w:lastRenderedPageBreak/>
        <w:t>force of innovation in Schumpeter’s theories is argued not to occur as a random event. Rather, at the core of the process of innovation, is the ‘entrepreneur’ who, introduces change and creates new opportunities for commercial exploitation. Even if markets are in equilibrium, the human condition of enterprise, combined with the lure of profits and advancing knowledge and technology, will destroy the equilibrium eventually,’ and this premise is probably most familiar as Schumpeter’s “Creative Destruction”</w:t>
      </w:r>
      <w:r w:rsidR="007E3FE9">
        <w:rPr>
          <w:rFonts w:ascii="Times New Roman" w:hAnsi="Times New Roman" w:cs="Times New Roman"/>
          <w:sz w:val="24"/>
          <w:szCs w:val="24"/>
        </w:rPr>
        <w:t xml:space="preserve"> (Acs, 2002</w:t>
      </w:r>
      <w:r>
        <w:rPr>
          <w:rFonts w:ascii="Times New Roman" w:hAnsi="Times New Roman" w:cs="Times New Roman"/>
          <w:sz w:val="24"/>
          <w:szCs w:val="24"/>
        </w:rPr>
        <w:t xml:space="preserve">). </w:t>
      </w:r>
      <w:r w:rsidRPr="004F06E6">
        <w:rPr>
          <w:rFonts w:ascii="Times New Roman" w:hAnsi="Times New Roman" w:cs="Times New Roman"/>
          <w:sz w:val="24"/>
          <w:szCs w:val="24"/>
        </w:rPr>
        <w:t>The innovator earns prof</w:t>
      </w:r>
      <w:r>
        <w:rPr>
          <w:rFonts w:ascii="Times New Roman" w:hAnsi="Times New Roman" w:cs="Times New Roman"/>
          <w:sz w:val="24"/>
          <w:szCs w:val="24"/>
        </w:rPr>
        <w:t>its and disturbs equilibrium,</w:t>
      </w:r>
      <w:r w:rsidRPr="004F06E6">
        <w:rPr>
          <w:rFonts w:ascii="Times New Roman" w:hAnsi="Times New Roman" w:cs="Times New Roman"/>
          <w:sz w:val="24"/>
          <w:szCs w:val="24"/>
        </w:rPr>
        <w:t xml:space="preserve"> until the imitators force prices and costs in conformity </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&lt;EndNote&gt;&lt;Cite&gt;&lt;Author&gt;O&amp;apos;Farrell&lt;/Author&gt;&lt;Year&gt;1986&lt;/Year&gt;&lt;RecNum&gt;577&lt;/RecNum&gt;&lt;DisplayText&gt;(O&amp;apos;Farrell, 1986)&lt;/DisplayText&gt;&lt;record&gt;&lt;rec-number&gt;577&lt;/rec-number&gt;&lt;foreign-keys&gt;&lt;key app="EN" db-id="0pt5arspy2x5sse9ed95asfywv5xvaa92pea"&gt;577&lt;/key&gt;&lt;/foreign-keys&gt;&lt;ref-type name="Journal Article"&gt;17&lt;/ref-type&gt;&lt;contributors&gt;&lt;authors&gt;&lt;author&gt;O&amp;apos;Farrell, P.M.&lt;/author&gt;&lt;/authors&gt;&lt;/contributors&gt;&lt;titles&gt;&lt;title&gt;Entrepreneurship and regional development: Some conceptual issues&lt;/title&gt;&lt;secondary-title&gt;Regional Studies&lt;/secondary-title&gt;&lt;/titles&gt;&lt;pages&gt;565-574&lt;/pages&gt;&lt;volume&gt;20&lt;/volume&gt;&lt;number&gt;6&lt;/number&gt;&lt;dates&gt;&lt;year&gt;1986&lt;/year&gt;&lt;/dates&gt;&lt;urls&gt;&lt;/urls&gt;&lt;/record&gt;&lt;/Cite&gt;&lt;/EndNote&gt;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5" w:tooltip="O'Farrell, 1986 #577" w:history="1">
        <w:r>
          <w:rPr>
            <w:rFonts w:ascii="Times New Roman" w:hAnsi="Times New Roman" w:cs="Times New Roman"/>
            <w:noProof/>
            <w:sz w:val="24"/>
            <w:szCs w:val="24"/>
          </w:rPr>
          <w:t>O'Farrell, 1986</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F06E6">
        <w:rPr>
          <w:rFonts w:ascii="Times New Roman" w:hAnsi="Times New Roman" w:cs="Times New Roman"/>
          <w:sz w:val="24"/>
          <w:szCs w:val="24"/>
        </w:rPr>
        <w:t xml:space="preserve">By connecting entrepreneurs with innovation, Schumpeter defined innovation, not only as the production of new goods, but also as the introduction of new </w:t>
      </w:r>
      <w:r w:rsidRPr="004F06E6">
        <w:rPr>
          <w:rFonts w:ascii="Times New Roman" w:hAnsi="Times New Roman" w:cs="Times New Roman"/>
          <w:i/>
          <w:iCs/>
          <w:sz w:val="24"/>
          <w:szCs w:val="24"/>
        </w:rPr>
        <w:t>processes, t</w:t>
      </w:r>
      <w:r w:rsidRPr="004F06E6">
        <w:rPr>
          <w:rFonts w:ascii="Times New Roman" w:hAnsi="Times New Roman" w:cs="Times New Roman"/>
          <w:i/>
          <w:sz w:val="24"/>
          <w:szCs w:val="24"/>
        </w:rPr>
        <w:t>he opening up of a new market</w:t>
      </w:r>
      <w:r w:rsidRPr="004F06E6">
        <w:rPr>
          <w:rFonts w:ascii="Times New Roman" w:hAnsi="Times New Roman" w:cs="Times New Roman"/>
          <w:b/>
          <w:sz w:val="24"/>
          <w:szCs w:val="24"/>
        </w:rPr>
        <w:t>, t</w:t>
      </w:r>
      <w:r w:rsidRPr="004F06E6">
        <w:rPr>
          <w:rFonts w:ascii="Times New Roman" w:hAnsi="Times New Roman" w:cs="Times New Roman"/>
          <w:sz w:val="24"/>
          <w:szCs w:val="24"/>
        </w:rPr>
        <w:t>he identification of new sources of supply of raw materials and the creation of new types of industrial organisation.</w:t>
      </w:r>
    </w:p>
    <w:p w:rsidR="001D7993" w:rsidRPr="00967089" w:rsidRDefault="001D7993" w:rsidP="001D7993">
      <w:pPr>
        <w:autoSpaceDE w:val="0"/>
        <w:autoSpaceDN w:val="0"/>
        <w:adjustRightInd w:val="0"/>
        <w:spacing w:after="0" w:line="360" w:lineRule="auto"/>
        <w:rPr>
          <w:rFonts w:ascii="Times New Roman" w:hAnsi="Times New Roman" w:cs="Times New Roman"/>
          <w:sz w:val="14"/>
          <w:szCs w:val="24"/>
        </w:rPr>
      </w:pPr>
    </w:p>
    <w:p w:rsidR="001D7993" w:rsidRDefault="001D7993" w:rsidP="001D7993">
      <w:pPr>
        <w:autoSpaceDE w:val="0"/>
        <w:autoSpaceDN w:val="0"/>
        <w:adjustRightInd w:val="0"/>
        <w:spacing w:after="0" w:line="360" w:lineRule="auto"/>
        <w:jc w:val="both"/>
        <w:rPr>
          <w:rFonts w:ascii="Times New Roman" w:hAnsi="Times New Roman" w:cs="Times New Roman"/>
          <w:sz w:val="24"/>
          <w:szCs w:val="24"/>
        </w:rPr>
      </w:pPr>
      <w:r w:rsidRPr="004F06E6">
        <w:rPr>
          <w:rFonts w:ascii="Times New Roman" w:hAnsi="Times New Roman" w:cs="Times New Roman"/>
          <w:sz w:val="24"/>
          <w:szCs w:val="24"/>
        </w:rPr>
        <w:t xml:space="preserve">More recently, Schumpeter’s work has become the basis for the vast literature on innovations </w:t>
      </w:r>
      <w:r w:rsidR="00452ADE" w:rsidRPr="004F06E6">
        <w:rPr>
          <w:rFonts w:ascii="Times New Roman" w:hAnsi="Times New Roman" w:cs="Times New Roman"/>
          <w:sz w:val="24"/>
          <w:szCs w:val="24"/>
        </w:rPr>
        <w:fldChar w:fldCharType="begin">
          <w:fldData xml:space="preserve">PEVuZE5vdGU+PENpdGU+PEF1dGhvcj5NZW5zY2g8L0F1dGhvcj48WWVhcj4xOTc5PC9ZZWFyPjxS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</w:fldData>
        </w:fldChar>
      </w:r>
      <w:r>
        <w:rPr>
          <w:rFonts w:ascii="Times New Roman" w:hAnsi="Times New Roman" w:cs="Times New Roman"/>
          <w:sz w:val="24"/>
          <w:szCs w:val="24"/>
        </w:rPr>
        <w:instrText xml:space="preserve"> ADDIN EN.CITE </w:instrText>
      </w:r>
      <w:r w:rsidR="00452ADE">
        <w:rPr>
          <w:rFonts w:ascii="Times New Roman" w:hAnsi="Times New Roman" w:cs="Times New Roman"/>
          <w:sz w:val="24"/>
          <w:szCs w:val="24"/>
        </w:rPr>
        <w:fldChar w:fldCharType="begin">
          <w:fldData xml:space="preserve">PEVuZE5vdGU+PENpdGU+PEF1dGhvcj5NZW5zY2g8L0F1dGhvcj48WWVhcj4xOTc5PC9ZZWFyPjxS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</w:fldData>
        </w:fldChar>
      </w:r>
      <w:r>
        <w:rPr>
          <w:rFonts w:ascii="Times New Roman" w:hAnsi="Times New Roman" w:cs="Times New Roman"/>
          <w:sz w:val="24"/>
          <w:szCs w:val="24"/>
        </w:rPr>
        <w:instrText xml:space="preserve"> ADDIN EN.CITE.DATA </w:instrText>
      </w:r>
      <w:r w:rsidR="00452ADE">
        <w:rPr>
          <w:rFonts w:ascii="Times New Roman" w:hAnsi="Times New Roman" w:cs="Times New Roman"/>
          <w:sz w:val="24"/>
          <w:szCs w:val="24"/>
        </w:rPr>
      </w:r>
      <w:r w:rsidR="00452ADE">
        <w:rPr>
          <w:rFonts w:ascii="Times New Roman" w:hAnsi="Times New Roman" w:cs="Times New Roman"/>
          <w:sz w:val="24"/>
          <w:szCs w:val="24"/>
        </w:rPr>
        <w:fldChar w:fldCharType="end"/>
      </w:r>
      <w:r w:rsidR="00452ADE" w:rsidRPr="004F06E6">
        <w:rPr>
          <w:rFonts w:ascii="Times New Roman" w:hAnsi="Times New Roman" w:cs="Times New Roman"/>
          <w:sz w:val="24"/>
          <w:szCs w:val="24"/>
        </w:rPr>
      </w:r>
      <w:r w:rsidR="00452ADE" w:rsidRPr="004F06E6">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7" w:tooltip="Mensch, 1979 #1090" w:history="1">
        <w:r>
          <w:rPr>
            <w:rFonts w:ascii="Times New Roman" w:hAnsi="Times New Roman" w:cs="Times New Roman"/>
            <w:noProof/>
            <w:sz w:val="24"/>
            <w:szCs w:val="24"/>
          </w:rPr>
          <w:t>Mensch, 1979</w:t>
        </w:r>
      </w:hyperlink>
      <w:r>
        <w:rPr>
          <w:rFonts w:ascii="Times New Roman" w:hAnsi="Times New Roman" w:cs="Times New Roman"/>
          <w:noProof/>
          <w:sz w:val="24"/>
          <w:szCs w:val="24"/>
        </w:rPr>
        <w:t xml:space="preserve">;  </w:t>
      </w:r>
      <w:hyperlink w:anchor="_ENREF_30" w:tooltip="Freeman, 1982 #1108" w:history="1">
        <w:r>
          <w:rPr>
            <w:rFonts w:ascii="Times New Roman" w:hAnsi="Times New Roman" w:cs="Times New Roman"/>
            <w:noProof/>
            <w:sz w:val="24"/>
            <w:szCs w:val="24"/>
          </w:rPr>
          <w:t>Freeman, 1982</w:t>
        </w:r>
      </w:hyperlink>
      <w:r>
        <w:rPr>
          <w:rFonts w:ascii="Times New Roman" w:hAnsi="Times New Roman" w:cs="Times New Roman"/>
          <w:noProof/>
          <w:sz w:val="24"/>
          <w:szCs w:val="24"/>
        </w:rPr>
        <w:t xml:space="preserve">;  </w:t>
      </w:r>
      <w:hyperlink w:anchor="_ENREF_40" w:tooltip="Kleinknecht, 1987 #1089" w:history="1">
        <w:r>
          <w:rPr>
            <w:rFonts w:ascii="Times New Roman" w:hAnsi="Times New Roman" w:cs="Times New Roman"/>
            <w:noProof/>
            <w:sz w:val="24"/>
            <w:szCs w:val="24"/>
          </w:rPr>
          <w:t>Kleinknecht, 1987</w:t>
        </w:r>
      </w:hyperlink>
      <w:r>
        <w:rPr>
          <w:rFonts w:ascii="Times New Roman" w:hAnsi="Times New Roman" w:cs="Times New Roman"/>
          <w:noProof/>
          <w:sz w:val="24"/>
          <w:szCs w:val="24"/>
        </w:rPr>
        <w:t xml:space="preserve">;  </w:t>
      </w:r>
      <w:hyperlink w:anchor="_ENREF_35" w:tooltip="Jaffe, 1989 #1088" w:history="1">
        <w:r>
          <w:rPr>
            <w:rFonts w:ascii="Times New Roman" w:hAnsi="Times New Roman" w:cs="Times New Roman"/>
            <w:noProof/>
            <w:sz w:val="24"/>
            <w:szCs w:val="24"/>
          </w:rPr>
          <w:t>Jaffe, 1989</w:t>
        </w:r>
      </w:hyperlink>
      <w:r>
        <w:rPr>
          <w:rFonts w:ascii="Times New Roman" w:hAnsi="Times New Roman" w:cs="Times New Roman"/>
          <w:noProof/>
          <w:sz w:val="24"/>
          <w:szCs w:val="24"/>
        </w:rPr>
        <w:t xml:space="preserve">;  </w:t>
      </w:r>
      <w:hyperlink w:anchor="_ENREF_3" w:tooltip="Acs, 2002 #571" w:history="1">
        <w:r>
          <w:rPr>
            <w:rFonts w:ascii="Times New Roman" w:hAnsi="Times New Roman" w:cs="Times New Roman"/>
            <w:noProof/>
            <w:sz w:val="24"/>
            <w:szCs w:val="24"/>
          </w:rPr>
          <w:t>Acs, 2002</w:t>
        </w:r>
      </w:hyperlink>
      <w:r>
        <w:rPr>
          <w:rFonts w:ascii="Times New Roman" w:hAnsi="Times New Roman" w:cs="Times New Roman"/>
          <w:noProof/>
          <w:sz w:val="24"/>
          <w:szCs w:val="24"/>
        </w:rPr>
        <w:t xml:space="preserve">;  </w:t>
      </w:r>
      <w:hyperlink w:anchor="_ENREF_73" w:tooltip="Thurik, 2004 #1142" w:history="1">
        <w:r w:rsidR="00F91C90">
          <w:rPr>
            <w:rFonts w:ascii="Times New Roman" w:hAnsi="Times New Roman" w:cs="Times New Roman"/>
            <w:noProof/>
            <w:sz w:val="24"/>
            <w:szCs w:val="24"/>
          </w:rPr>
          <w:t xml:space="preserve">Thurik &amp; </w:t>
        </w:r>
        <w:r>
          <w:rPr>
            <w:rFonts w:ascii="Times New Roman" w:hAnsi="Times New Roman" w:cs="Times New Roman"/>
            <w:noProof/>
            <w:sz w:val="24"/>
            <w:szCs w:val="24"/>
          </w:rPr>
          <w:t>Wennekers, 2004</w:t>
        </w:r>
      </w:hyperlink>
      <w:r>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One of the more </w:t>
      </w:r>
      <w:r w:rsidRPr="00FC2A4A">
        <w:rPr>
          <w:rFonts w:ascii="Times New Roman" w:hAnsi="Times New Roman" w:cs="Times New Roman"/>
          <w:sz w:val="24"/>
          <w:szCs w:val="24"/>
        </w:rPr>
        <w:t>recent ideas that developed from the post-Schumpeterian works is the g</w:t>
      </w:r>
      <w:r>
        <w:rPr>
          <w:rFonts w:ascii="Times New Roman" w:hAnsi="Times New Roman" w:cs="Times New Roman"/>
          <w:sz w:val="24"/>
          <w:szCs w:val="24"/>
        </w:rPr>
        <w:t xml:space="preserve">rowing focus on innovation and knowledge intensive industries </w:t>
      </w:r>
      <w:r w:rsidRPr="00FC2A4A">
        <w:rPr>
          <w:rFonts w:ascii="Times New Roman" w:hAnsi="Times New Roman" w:cs="Times New Roman"/>
          <w:sz w:val="24"/>
          <w:szCs w:val="24"/>
        </w:rPr>
        <w:t>firms (Audretsch, 1998; Acs, 2002; Abubakar, 2013). This is because empirical evidence documented in the 1980s</w:t>
      </w:r>
      <w:r>
        <w:rPr>
          <w:rFonts w:ascii="Times New Roman" w:hAnsi="Times New Roman" w:cs="Times New Roman"/>
          <w:sz w:val="24"/>
          <w:szCs w:val="24"/>
        </w:rPr>
        <w:t xml:space="preserve"> upwards</w:t>
      </w:r>
      <w:r w:rsidRPr="00FC2A4A">
        <w:rPr>
          <w:rFonts w:ascii="Times New Roman" w:hAnsi="Times New Roman" w:cs="Times New Roman"/>
          <w:sz w:val="24"/>
          <w:szCs w:val="24"/>
        </w:rPr>
        <w:t xml:space="preserve"> demonstrates the swing in economic activity that is taking place from large firms to small</w:t>
      </w:r>
      <w:r w:rsidR="00452ADE" w:rsidRPr="00FC2A4A">
        <w:rPr>
          <w:rFonts w:ascii="Times New Roman" w:hAnsi="Times New Roman" w:cs="Times New Roman"/>
          <w:sz w:val="24"/>
          <w:szCs w:val="24"/>
        </w:rPr>
        <w:fldChar w:fldCharType="begin"/>
      </w:r>
      <w:r w:rsidRPr="00FC2A4A">
        <w:rPr>
          <w:rFonts w:ascii="Times New Roman" w:hAnsi="Times New Roman" w:cs="Times New Roman"/>
          <w:sz w:val="24"/>
          <w:szCs w:val="24"/>
        </w:rPr>
        <w:instrText xml:space="preserve"> ADDIN EN.CITE &lt;EndNote&gt;&lt;Cite&gt;&lt;Author&gt;Verheul&lt;/Author&gt;&lt;Year&gt;2002&lt;/Year&gt;&lt;RecNum&gt;1111&lt;/RecNum&gt;&lt;DisplayText&gt;(Verheul et al., 2002)&lt;/DisplayText&gt;&lt;record&gt;&lt;rec-number&gt;1111&lt;/rec-number&gt;&lt;foreign-keys&gt;&lt;key app="EN" db-id="0pt5arspy2x5sse9ed95asfywv5xvaa92pea"&gt;1111&lt;/key&gt;&lt;/foreign-keys&gt;&lt;ref-type name="Journal Article"&gt;17&lt;/ref-type&gt;&lt;contributors&gt;&lt;authors&gt;&lt;author&gt;Verheul, Ingrid&lt;/author&gt;&lt;author&gt;Risseeuw, Peter&lt;/author&gt;&lt;author&gt;Bartelse, Gaby&lt;/author&gt;&lt;/authors&gt;&lt;/contributors&gt;&lt;titles&gt;&lt;title&gt;Gender Differences in Strategy and Human Resource Management The Case of Dutch Real Estate Brokerage&lt;/title&gt;&lt;secondary-title&gt;International Small Business Journal&lt;/secondary-title&gt;&lt;/titles&gt;&lt;periodical&gt;&lt;full-title&gt;International Small Business Journal&lt;/full-title&gt;&lt;/periodical&gt;&lt;pages&gt;443-476&lt;/pages&gt;&lt;volume&gt;20&lt;/volume&gt;&lt;number&gt;4&lt;/number&gt;&lt;dates&gt;&lt;year&gt;2002&lt;/year&gt;&lt;/dates&gt;&lt;isbn&gt;0266-2426&lt;/isbn&gt;&lt;urls&gt;&lt;/urls&gt;&lt;/record&gt;&lt;/Cite&gt;&lt;/EndNote&gt;</w:instrText>
      </w:r>
      <w:r w:rsidR="00452ADE" w:rsidRPr="00FC2A4A">
        <w:rPr>
          <w:rFonts w:ascii="Times New Roman" w:hAnsi="Times New Roman" w:cs="Times New Roman"/>
          <w:sz w:val="24"/>
          <w:szCs w:val="24"/>
        </w:rPr>
        <w:fldChar w:fldCharType="separate"/>
      </w:r>
      <w:r w:rsidRPr="00FC2A4A">
        <w:rPr>
          <w:rFonts w:ascii="Times New Roman" w:hAnsi="Times New Roman" w:cs="Times New Roman"/>
          <w:noProof/>
          <w:sz w:val="24"/>
          <w:szCs w:val="24"/>
        </w:rPr>
        <w:t>(</w:t>
      </w:r>
      <w:hyperlink w:anchor="_ENREF_76" w:tooltip="Verheul, 2002 #1111" w:history="1">
        <w:r w:rsidRPr="00FC2A4A">
          <w:rPr>
            <w:rFonts w:ascii="Times New Roman" w:hAnsi="Times New Roman" w:cs="Times New Roman"/>
            <w:noProof/>
            <w:sz w:val="24"/>
            <w:szCs w:val="24"/>
          </w:rPr>
          <w:t>Verheul et al., 2002</w:t>
        </w:r>
      </w:hyperlink>
      <w:r w:rsidRPr="00FC2A4A">
        <w:rPr>
          <w:rFonts w:ascii="Times New Roman" w:hAnsi="Times New Roman" w:cs="Times New Roman"/>
          <w:noProof/>
          <w:sz w:val="24"/>
          <w:szCs w:val="24"/>
        </w:rPr>
        <w:t>)</w:t>
      </w:r>
      <w:r w:rsidR="00452ADE" w:rsidRPr="00FC2A4A">
        <w:rPr>
          <w:rFonts w:ascii="Times New Roman" w:hAnsi="Times New Roman" w:cs="Times New Roman"/>
          <w:sz w:val="24"/>
          <w:szCs w:val="24"/>
        </w:rPr>
        <w:fldChar w:fldCharType="end"/>
      </w:r>
      <w:r w:rsidRPr="00FC2A4A">
        <w:rPr>
          <w:rFonts w:ascii="Times New Roman" w:hAnsi="Times New Roman" w:cs="Times New Roman"/>
          <w:sz w:val="24"/>
          <w:szCs w:val="24"/>
        </w:rPr>
        <w:t xml:space="preserve">, especially in industries that are </w:t>
      </w:r>
      <w:r>
        <w:rPr>
          <w:rFonts w:ascii="Times New Roman" w:hAnsi="Times New Roman" w:cs="Times New Roman"/>
          <w:sz w:val="24"/>
          <w:szCs w:val="24"/>
        </w:rPr>
        <w:t xml:space="preserve">knowledge intensive </w:t>
      </w:r>
      <w:r w:rsidR="00452ADE" w:rsidRPr="00FC2A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&lt;EndNote&gt;&lt;Cite&gt;&lt;Author&gt;Acs&lt;/Author&gt;&lt;Year&gt;1987&lt;/Year&gt;&lt;RecNum&gt;1085&lt;/RecNum&gt;&lt;DisplayText&gt;(Acs and Audretsch, 1987;  Acs, 2002)&lt;/DisplayText&gt;&lt;record&gt;&lt;rec-number&gt;1085&lt;/rec-number&gt;&lt;foreign-keys&gt;&lt;key app="EN" db-id="0pt5arspy2x5sse9ed95asfywv5xvaa92pea"&gt;1085&lt;/key&gt;&lt;/foreign-keys&gt;&lt;ref-type name="Journal Article"&gt;17&lt;/ref-type&gt;&lt;contributors&gt;&lt;authors&gt;&lt;author&gt;Acs, Zoltan J&lt;/author&gt;&lt;author&gt;Audretsch, David B&lt;/author&gt;&lt;/authors&gt;&lt;/contributors&gt;&lt;titles&gt;&lt;title&gt;Innovation, market structure, and firm size&lt;/title&gt;&lt;secondary-title&gt;The Review of Economics and Statistics&lt;/secondary-title&gt;&lt;/titles&gt;&lt;periodical&gt;&lt;full-title&gt;The Review of Economics and Statistics&lt;/full-title&gt;&lt;/periodical&gt;&lt;pages&gt;567-574&lt;/pages&gt;&lt;dates&gt;&lt;year&gt;1987&lt;/year&gt;&lt;/dates&gt;&lt;isbn&gt;0034-6535&lt;/isbn&gt;&lt;urls&gt;&lt;/urls&gt;&lt;/record&gt;&lt;/Cite&gt;&lt;Cite&gt;&lt;Author&gt;Acs&lt;/Author&gt;&lt;Year&gt;2002&lt;/Year&gt;&lt;RecNum&gt;571&lt;/RecNum&gt;&lt;record&gt;&lt;rec-number&gt;571&lt;/rec-number&gt;&lt;foreign-keys&gt;&lt;key app="EN" db-id="0pt5arspy2x5sse9ed95asfywv5xvaa92pea"&gt;571&lt;/key&gt;&lt;/foreign-keys&gt;&lt;ref-type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452ADE" w:rsidRPr="00FC2A4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 w:tooltip="Acs, 1987 #1085" w:history="1">
        <w:r w:rsidR="00F91C90">
          <w:rPr>
            <w:rFonts w:ascii="Times New Roman" w:hAnsi="Times New Roman" w:cs="Times New Roman"/>
            <w:noProof/>
            <w:sz w:val="24"/>
            <w:szCs w:val="24"/>
          </w:rPr>
          <w:t>Acs &amp;</w:t>
        </w:r>
        <w:r>
          <w:rPr>
            <w:rFonts w:ascii="Times New Roman" w:hAnsi="Times New Roman" w:cs="Times New Roman"/>
            <w:noProof/>
            <w:sz w:val="24"/>
            <w:szCs w:val="24"/>
          </w:rPr>
          <w:t xml:space="preserve"> Audretsch, 1987</w:t>
        </w:r>
      </w:hyperlink>
      <w:r>
        <w:rPr>
          <w:rFonts w:ascii="Times New Roman" w:hAnsi="Times New Roman" w:cs="Times New Roman"/>
          <w:noProof/>
          <w:sz w:val="24"/>
          <w:szCs w:val="24"/>
        </w:rPr>
        <w:t xml:space="preserve">;  </w:t>
      </w:r>
      <w:hyperlink w:anchor="_ENREF_3" w:tooltip="Acs, 2002 #571" w:history="1">
        <w:r>
          <w:rPr>
            <w:rFonts w:ascii="Times New Roman" w:hAnsi="Times New Roman" w:cs="Times New Roman"/>
            <w:noProof/>
            <w:sz w:val="24"/>
            <w:szCs w:val="24"/>
          </w:rPr>
          <w:t>Acs, 2002</w:t>
        </w:r>
      </w:hyperlink>
      <w:r>
        <w:rPr>
          <w:rFonts w:ascii="Times New Roman" w:hAnsi="Times New Roman" w:cs="Times New Roman"/>
          <w:noProof/>
          <w:sz w:val="24"/>
          <w:szCs w:val="24"/>
        </w:rPr>
        <w:t>)</w:t>
      </w:r>
      <w:r w:rsidR="00452ADE" w:rsidRPr="00FC2A4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FC2A4A">
        <w:rPr>
          <w:rFonts w:ascii="Times New Roman" w:hAnsi="Times New Roman" w:cs="Times New Roman"/>
          <w:sz w:val="24"/>
          <w:szCs w:val="24"/>
        </w:rPr>
        <w:t>such as KIBS</w:t>
      </w:r>
      <w:r>
        <w:rPr>
          <w:rFonts w:ascii="Times New Roman" w:hAnsi="Times New Roman" w:cs="Times New Roman"/>
          <w:sz w:val="24"/>
          <w:szCs w:val="24"/>
        </w:rPr>
        <w:t xml:space="preserve"> (</w:t>
      </w:r>
      <w:r>
        <w:rPr>
          <w:rFonts w:ascii="Times" w:hAnsi="Times" w:cs="Times"/>
          <w:color w:val="000000"/>
          <w:sz w:val="23"/>
          <w:szCs w:val="23"/>
          <w:lang w:val="en-US"/>
        </w:rPr>
        <w:t>Miles et al., 1995</w:t>
      </w:r>
      <w:r>
        <w:rPr>
          <w:rFonts w:ascii="Times New Roman" w:hAnsi="Times New Roman" w:cs="Times New Roman"/>
          <w:sz w:val="24"/>
          <w:szCs w:val="24"/>
        </w:rPr>
        <w:t>)</w:t>
      </w:r>
      <w:r w:rsidRPr="00FC2A4A">
        <w:rPr>
          <w:rFonts w:ascii="Times New Roman" w:hAnsi="Times New Roman" w:cs="Times New Roman"/>
          <w:sz w:val="24"/>
          <w:szCs w:val="24"/>
        </w:rPr>
        <w:t>.</w:t>
      </w:r>
    </w:p>
    <w:p w:rsidR="00967089" w:rsidRPr="00967089" w:rsidRDefault="00967089" w:rsidP="001D7993">
      <w:pPr>
        <w:autoSpaceDE w:val="0"/>
        <w:autoSpaceDN w:val="0"/>
        <w:adjustRightInd w:val="0"/>
        <w:spacing w:after="0" w:line="360" w:lineRule="auto"/>
        <w:jc w:val="both"/>
        <w:rPr>
          <w:rFonts w:ascii="Times New Roman" w:hAnsi="Times New Roman" w:cs="Times New Roman"/>
          <w:sz w:val="12"/>
          <w:szCs w:val="24"/>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w:hAnsi="Times" w:cs="Times"/>
          <w:color w:val="000000"/>
          <w:sz w:val="24"/>
          <w:szCs w:val="24"/>
          <w:lang w:val="en-US"/>
        </w:rPr>
      </w:pPr>
      <w:r w:rsidRPr="00653CB9">
        <w:rPr>
          <w:rFonts w:ascii="Times" w:hAnsi="Times" w:cs="Times"/>
          <w:color w:val="000000"/>
          <w:sz w:val="24"/>
          <w:szCs w:val="24"/>
          <w:lang w:val="en-US"/>
        </w:rPr>
        <w:t>The idea of KIBS originated from Miles et al. (1995)</w:t>
      </w:r>
      <w:r w:rsidR="00967089">
        <w:rPr>
          <w:rFonts w:ascii="Times" w:hAnsi="Times" w:cs="Times"/>
          <w:color w:val="000000"/>
          <w:sz w:val="24"/>
          <w:szCs w:val="24"/>
          <w:lang w:val="en-US"/>
        </w:rPr>
        <w:t xml:space="preserve"> </w:t>
      </w:r>
      <w:r w:rsidRPr="009B5DA8">
        <w:rPr>
          <w:rFonts w:ascii="Times New Roman" w:hAnsi="Times New Roman" w:cs="Times New Roman"/>
          <w:sz w:val="24"/>
          <w:szCs w:val="24"/>
        </w:rPr>
        <w:t>specifically represent</w:t>
      </w:r>
      <w:r>
        <w:rPr>
          <w:rFonts w:ascii="Times New Roman" w:hAnsi="Times New Roman" w:cs="Times New Roman"/>
          <w:sz w:val="24"/>
          <w:szCs w:val="24"/>
        </w:rPr>
        <w:t>ing</w:t>
      </w:r>
      <w:r w:rsidRPr="009B5DA8">
        <w:rPr>
          <w:rFonts w:ascii="Times New Roman" w:hAnsi="Times New Roman" w:cs="Times New Roman"/>
          <w:sz w:val="24"/>
          <w:szCs w:val="24"/>
        </w:rPr>
        <w:t xml:space="preserve"> knowledge-based economies</w:t>
      </w:r>
      <w:r>
        <w:rPr>
          <w:rFonts w:ascii="Times New Roman" w:hAnsi="Times New Roman" w:cs="Times New Roman"/>
          <w:sz w:val="24"/>
          <w:szCs w:val="24"/>
        </w:rPr>
        <w:t>. It is used</w:t>
      </w:r>
      <w:r w:rsidRPr="00653CB9">
        <w:rPr>
          <w:rFonts w:ascii="Times" w:hAnsi="Times" w:cs="Times"/>
          <w:color w:val="000000"/>
          <w:sz w:val="24"/>
          <w:szCs w:val="24"/>
          <w:lang w:val="en-US"/>
        </w:rPr>
        <w:t xml:space="preserve"> to describe private firms</w:t>
      </w:r>
      <w:r>
        <w:rPr>
          <w:rFonts w:ascii="Times" w:hAnsi="Times" w:cs="Times"/>
          <w:color w:val="000000"/>
          <w:sz w:val="24"/>
          <w:szCs w:val="24"/>
          <w:lang w:val="en-US"/>
        </w:rPr>
        <w:t xml:space="preserve"> whose primary value-added functions include </w:t>
      </w:r>
      <w:r w:rsidRPr="009B5DA8">
        <w:rPr>
          <w:rFonts w:ascii="Times New Roman" w:hAnsi="Times New Roman" w:cs="Times New Roman"/>
          <w:sz w:val="24"/>
          <w:szCs w:val="24"/>
        </w:rPr>
        <w:t>the creation, accumulation and dissemination</w:t>
      </w:r>
      <w:r>
        <w:rPr>
          <w:rFonts w:ascii="Times New Roman" w:hAnsi="Times New Roman" w:cs="Times New Roman"/>
          <w:sz w:val="24"/>
          <w:szCs w:val="24"/>
        </w:rPr>
        <w:t xml:space="preserve"> of</w:t>
      </w:r>
      <w:r w:rsidRPr="00653CB9">
        <w:rPr>
          <w:rFonts w:ascii="Times" w:hAnsi="Times" w:cs="Times"/>
          <w:color w:val="000000"/>
          <w:sz w:val="24"/>
          <w:szCs w:val="24"/>
          <w:lang w:val="en-US"/>
        </w:rPr>
        <w:t xml:space="preserve"> knowledge with the purpose of providing customized proficient service solutions to issues that client firms are unable to develop (Bettencourt et al., 2002).</w:t>
      </w:r>
      <w:r w:rsidR="00F91C90">
        <w:rPr>
          <w:rFonts w:ascii="Times" w:hAnsi="Times" w:cs="Times"/>
          <w:color w:val="000000"/>
          <w:sz w:val="24"/>
          <w:szCs w:val="24"/>
          <w:lang w:val="en-US"/>
        </w:rPr>
        <w:t xml:space="preserve"> </w:t>
      </w:r>
      <w:r w:rsidRPr="009B5DA8">
        <w:rPr>
          <w:rFonts w:ascii="Times New Roman" w:hAnsi="Times New Roman" w:cs="Times New Roman"/>
          <w:sz w:val="24"/>
          <w:szCs w:val="24"/>
        </w:rPr>
        <w:t>KIBS are ‘knowledge-producing, knowledge-using and knowledge-transforming industry that uses knowledge-based methods to present itself as ‘drivers of knowledge dynamics in multilevel contexts</w:t>
      </w:r>
      <w:r w:rsidR="00F91C90">
        <w:rPr>
          <w:rFonts w:ascii="Times New Roman" w:hAnsi="Times New Roman" w:cs="Times New Roman"/>
          <w:sz w:val="24"/>
          <w:szCs w:val="24"/>
        </w:rPr>
        <w:t xml:space="preserve"> </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&lt;EndNote&gt;&lt;Cite&gt;&lt;Author&gt;Strambach&lt;/Author&gt;&lt;Year&gt;2008&lt;/Year&gt;&lt;RecNum&gt;609&lt;/RecNum&gt;&lt;Pages&gt;p.168&lt;/Pages&gt;&lt;DisplayText&gt;(Strambach, 2008)&lt;/DisplayText&gt;&lt;record&gt;&lt;rec-number&gt;609&lt;/rec-number&gt;&lt;foreign-keys&gt;&lt;key app="EN" db-id="0pt5arspy2x5sse9ed95asfywv5xvaa92pea"&gt;609&lt;/key&gt;&lt;/foreign-keys&gt;&lt;ref-type name="Journal Article"&gt;17&lt;/ref-type&gt;&lt;contributors&gt;&lt;authors&gt;&lt;author&gt;Strambach, S.&lt;/author&gt;&lt;/authors&gt;&lt;/contributors&gt;&lt;titles&gt;&lt;title&gt;Knowledge-Intensive Business Services (KIBS) as drivers of multilevel knowledge dynamics&lt;/title&gt;&lt;secondary-title&gt;International Journal of Services Technology and Management&lt;/secondary-title&gt;&lt;/titles&gt;&lt;pages&gt;152-174&lt;/pages&gt;&lt;volume&gt;10&lt;/volume&gt;&lt;number&gt;2&lt;/number&gt;&lt;dates&gt;&lt;year&gt;2008&lt;/year&gt;&lt;/dates&gt;&lt;isbn&gt;1460-6720&lt;/isbn&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9" w:tooltip="Strambach, 2008 #609" w:history="1">
        <w:r>
          <w:rPr>
            <w:rFonts w:ascii="Times New Roman" w:hAnsi="Times New Roman" w:cs="Times New Roman"/>
            <w:noProof/>
            <w:sz w:val="24"/>
            <w:szCs w:val="24"/>
          </w:rPr>
          <w:t>Strambach, 2008</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Pr>
          <w:rFonts w:ascii="Times New Roman" w:hAnsi="Times New Roman" w:cs="Times New Roman"/>
          <w:sz w:val="24"/>
          <w:szCs w:val="24"/>
        </w:rPr>
        <w:t>.’</w:t>
      </w:r>
      <w:r w:rsidRPr="00653CB9">
        <w:rPr>
          <w:rFonts w:ascii="Times" w:hAnsi="Times" w:cs="Times"/>
          <w:color w:val="000000"/>
          <w:sz w:val="24"/>
          <w:szCs w:val="24"/>
          <w:lang w:val="en-US"/>
        </w:rPr>
        <w:t xml:space="preserve"> They are firms “performing, mainly for other firms, services encompassing a high intel</w:t>
      </w:r>
      <w:r w:rsidR="00F91C90">
        <w:rPr>
          <w:rFonts w:ascii="Times" w:hAnsi="Times" w:cs="Times"/>
          <w:color w:val="000000"/>
          <w:sz w:val="24"/>
          <w:szCs w:val="24"/>
          <w:lang w:val="en-US"/>
        </w:rPr>
        <w:t>lectual value-added” (Muller &amp; Zenker, 2001</w:t>
      </w:r>
      <w:r w:rsidRPr="00653CB9">
        <w:rPr>
          <w:rFonts w:ascii="Times" w:hAnsi="Times" w:cs="Times"/>
          <w:color w:val="000000"/>
          <w:sz w:val="24"/>
          <w:szCs w:val="24"/>
          <w:lang w:val="en-US"/>
        </w:rPr>
        <w:t>).</w:t>
      </w:r>
      <w:r w:rsidR="00F91C90">
        <w:rPr>
          <w:rFonts w:ascii="Times" w:hAnsi="Times" w:cs="Times"/>
          <w:color w:val="000000"/>
          <w:sz w:val="24"/>
          <w:szCs w:val="24"/>
          <w:lang w:val="en-US"/>
        </w:rPr>
        <w:t xml:space="preserve"> </w:t>
      </w:r>
      <w:r w:rsidRPr="00653CB9">
        <w:rPr>
          <w:rFonts w:ascii="Times" w:hAnsi="Times" w:cs="Times"/>
          <w:color w:val="000000"/>
          <w:sz w:val="24"/>
          <w:szCs w:val="24"/>
          <w:lang w:val="en-US"/>
        </w:rPr>
        <w:t xml:space="preserve">Some of these service firms basically generate and sell intangible outputs - information and knowledge related to computer services, R&amp;D, technical consultancies etc. Those related to knowledge and information is referred to as KIBS because of the requirement for personnel with highly specialized knowledge in comparison to the requirement of staff for physical services (Miles et al., 1995). The KIBS sector covers a wide </w:t>
      </w:r>
      <w:r w:rsidRPr="00653CB9">
        <w:rPr>
          <w:rFonts w:ascii="Times" w:hAnsi="Times" w:cs="Times"/>
          <w:color w:val="000000"/>
          <w:sz w:val="24"/>
          <w:szCs w:val="24"/>
          <w:lang w:val="en-US"/>
        </w:rPr>
        <w:lastRenderedPageBreak/>
        <w:t>range of activities based on tech</w:t>
      </w:r>
      <w:r w:rsidR="00F91C90">
        <w:rPr>
          <w:rFonts w:ascii="Times" w:hAnsi="Times" w:cs="Times"/>
          <w:color w:val="000000"/>
          <w:sz w:val="24"/>
          <w:szCs w:val="24"/>
          <w:lang w:val="en-US"/>
        </w:rPr>
        <w:t>nical knowledge (engineering, ICT, and</w:t>
      </w:r>
      <w:r w:rsidRPr="00653CB9">
        <w:rPr>
          <w:rFonts w:ascii="Times" w:hAnsi="Times" w:cs="Times"/>
          <w:color w:val="000000"/>
          <w:sz w:val="24"/>
          <w:szCs w:val="24"/>
          <w:lang w:val="en-US"/>
        </w:rPr>
        <w:t xml:space="preserve"> R&amp;D services) and professional knowledge (such as management consultancy, marketing services) to support other businesses </w:t>
      </w:r>
      <w:r>
        <w:rPr>
          <w:rFonts w:ascii="Times" w:hAnsi="Times" w:cs="Times"/>
          <w:color w:val="000000"/>
          <w:sz w:val="24"/>
          <w:szCs w:val="24"/>
          <w:lang w:val="en-US"/>
        </w:rPr>
        <w:t>in</w:t>
      </w:r>
      <w:r w:rsidRPr="00653CB9">
        <w:rPr>
          <w:rFonts w:ascii="Times" w:hAnsi="Times" w:cs="Times"/>
          <w:color w:val="000000"/>
          <w:sz w:val="24"/>
          <w:szCs w:val="24"/>
          <w:lang w:val="en-US"/>
        </w:rPr>
        <w:t xml:space="preserve"> function</w:t>
      </w:r>
      <w:r>
        <w:rPr>
          <w:rFonts w:ascii="Times" w:hAnsi="Times" w:cs="Times"/>
          <w:color w:val="000000"/>
          <w:sz w:val="24"/>
          <w:szCs w:val="24"/>
          <w:lang w:val="en-US"/>
        </w:rPr>
        <w:t>ing</w:t>
      </w:r>
      <w:r w:rsidRPr="00653CB9">
        <w:rPr>
          <w:rFonts w:ascii="Times" w:hAnsi="Times" w:cs="Times"/>
          <w:color w:val="000000"/>
          <w:sz w:val="24"/>
          <w:szCs w:val="24"/>
          <w:lang w:val="en-US"/>
        </w:rPr>
        <w:t xml:space="preserve"> effectively (Miles et al., 2000).KIBS </w:t>
      </w:r>
      <w:r>
        <w:rPr>
          <w:rFonts w:ascii="Times" w:hAnsi="Times" w:cs="Times"/>
          <w:color w:val="000000"/>
          <w:sz w:val="24"/>
          <w:szCs w:val="24"/>
          <w:lang w:val="en-US"/>
        </w:rPr>
        <w:t xml:space="preserve">have specific features such as </w:t>
      </w:r>
      <w:r w:rsidRPr="00653CB9">
        <w:rPr>
          <w:rFonts w:ascii="Times" w:hAnsi="Times" w:cs="Times"/>
          <w:color w:val="000000"/>
          <w:sz w:val="24"/>
          <w:szCs w:val="24"/>
          <w:lang w:val="en-US"/>
        </w:rPr>
        <w:t xml:space="preserve">knowledge </w:t>
      </w:r>
      <w:r>
        <w:rPr>
          <w:rFonts w:ascii="Times" w:hAnsi="Times" w:cs="Times"/>
          <w:color w:val="000000"/>
          <w:sz w:val="24"/>
          <w:szCs w:val="24"/>
          <w:lang w:val="en-US"/>
        </w:rPr>
        <w:t xml:space="preserve">intensity, client participation, project-based structure </w:t>
      </w:r>
      <w:r w:rsidRPr="00CB347E">
        <w:rPr>
          <w:rFonts w:ascii="Times" w:hAnsi="Times" w:cs="Times"/>
          <w:color w:val="000000"/>
          <w:sz w:val="24"/>
          <w:szCs w:val="24"/>
          <w:lang w:val="en-US"/>
        </w:rPr>
        <w:t>and dedicated knowledge team, which go beyond the generic characteristics of service firms</w:t>
      </w:r>
      <w:r w:rsidR="00024C6B">
        <w:rPr>
          <w:rFonts w:ascii="Times" w:hAnsi="Times" w:cs="Times"/>
          <w:color w:val="000000"/>
          <w:sz w:val="24"/>
          <w:szCs w:val="24"/>
          <w:lang w:val="en-US"/>
        </w:rPr>
        <w:t xml:space="preserve"> </w:t>
      </w:r>
      <w:r w:rsidRPr="00CB347E">
        <w:rPr>
          <w:rFonts w:ascii="Times" w:hAnsi="Times" w:cs="Times"/>
          <w:color w:val="000000"/>
          <w:sz w:val="24"/>
          <w:szCs w:val="24"/>
          <w:lang w:val="en-US"/>
        </w:rPr>
        <w:t>(</w:t>
      </w:r>
      <w:r w:rsidR="00024C6B">
        <w:rPr>
          <w:rFonts w:ascii="Times" w:hAnsi="Times" w:cs="Times"/>
          <w:color w:val="000000"/>
          <w:sz w:val="24"/>
          <w:szCs w:val="24"/>
          <w:lang w:val="en-US"/>
        </w:rPr>
        <w:t>see f</w:t>
      </w:r>
      <w:r w:rsidR="00024C6B" w:rsidRPr="00CB347E">
        <w:rPr>
          <w:rFonts w:ascii="Times" w:hAnsi="Times" w:cs="Times"/>
          <w:color w:val="000000"/>
          <w:sz w:val="24"/>
          <w:szCs w:val="24"/>
          <w:lang w:val="en-US"/>
        </w:rPr>
        <w:t>igure</w:t>
      </w:r>
      <w:r w:rsidRPr="00CB347E">
        <w:rPr>
          <w:rFonts w:ascii="Times" w:hAnsi="Times" w:cs="Times"/>
          <w:color w:val="000000"/>
          <w:sz w:val="24"/>
          <w:szCs w:val="24"/>
          <w:lang w:val="en-US"/>
        </w:rPr>
        <w:t xml:space="preserve"> 1).</w:t>
      </w:r>
    </w:p>
    <w:p w:rsidR="001D7993" w:rsidRPr="00F91C90"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sz w:val="14"/>
          <w:lang w:val="en-US"/>
        </w:rPr>
      </w:pPr>
    </w:p>
    <w:p w:rsidR="001D7993" w:rsidRPr="00732867" w:rsidRDefault="001D7993" w:rsidP="001D7993">
      <w:pPr>
        <w:pStyle w:val="Caption"/>
        <w:rPr>
          <w:rFonts w:cs="Times New Roman"/>
          <w:color w:val="000000"/>
          <w:szCs w:val="24"/>
          <w:lang w:val="en-US"/>
        </w:rPr>
      </w:pPr>
      <w:r w:rsidRPr="00732867">
        <w:rPr>
          <w:rFonts w:cs="Times New Roman"/>
          <w:szCs w:val="24"/>
        </w:rPr>
        <w:t xml:space="preserve">Figure </w:t>
      </w:r>
      <w:r w:rsidR="00452ADE" w:rsidRPr="00732867">
        <w:rPr>
          <w:rFonts w:cs="Times New Roman"/>
          <w:szCs w:val="24"/>
        </w:rPr>
        <w:fldChar w:fldCharType="begin"/>
      </w:r>
      <w:r w:rsidRPr="00732867">
        <w:rPr>
          <w:rFonts w:cs="Times New Roman"/>
          <w:szCs w:val="24"/>
        </w:rPr>
        <w:instrText xml:space="preserve"> SEQ Figure \* ARABIC </w:instrText>
      </w:r>
      <w:r w:rsidR="00452ADE" w:rsidRPr="00732867">
        <w:rPr>
          <w:rFonts w:cs="Times New Roman"/>
          <w:szCs w:val="24"/>
        </w:rPr>
        <w:fldChar w:fldCharType="separate"/>
      </w:r>
      <w:r w:rsidR="0038646B">
        <w:rPr>
          <w:rFonts w:cs="Times New Roman"/>
          <w:noProof/>
          <w:szCs w:val="24"/>
        </w:rPr>
        <w:t>1</w:t>
      </w:r>
      <w:r w:rsidR="00452ADE" w:rsidRPr="00732867">
        <w:rPr>
          <w:rFonts w:cs="Times New Roman"/>
          <w:szCs w:val="24"/>
        </w:rPr>
        <w:fldChar w:fldCharType="end"/>
      </w:r>
      <w:r w:rsidRPr="00732867">
        <w:rPr>
          <w:rFonts w:cs="Times New Roman"/>
          <w:szCs w:val="24"/>
        </w:rPr>
        <w:t xml:space="preserve">: </w:t>
      </w:r>
      <w:r w:rsidRPr="00F91C90">
        <w:rPr>
          <w:rFonts w:cs="Times New Roman"/>
          <w:b w:val="0"/>
          <w:bCs w:val="0"/>
          <w:color w:val="000000"/>
          <w:szCs w:val="24"/>
          <w:lang w:val="en-US"/>
        </w:rPr>
        <w:t>The Characteristics of KIBS in comparison with other Service firms</w:t>
      </w:r>
      <w:r w:rsidRPr="00732867">
        <w:rPr>
          <w:rFonts w:cs="Times New Roman"/>
          <w:bCs w:val="0"/>
          <w:color w:val="000000"/>
          <w:szCs w:val="24"/>
          <w:lang w:val="en-US"/>
        </w:rPr>
        <w:t xml:space="preserve"> </w:t>
      </w: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BB536C"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r>
        <w:rPr>
          <w:rFonts w:ascii="Times" w:hAnsi="Times" w:cs="Times"/>
          <w:noProof/>
          <w:color w:val="000000"/>
          <w:lang w:val="en-US" w:eastAsia="en-US"/>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-279400</wp:posOffset>
                </wp:positionV>
                <wp:extent cx="4229100" cy="2514600"/>
                <wp:effectExtent l="0" t="0" r="19050" b="57150"/>
                <wp:wrapThrough wrapText="bothSides">
                  <wp:wrapPolygon edited="0">
                    <wp:start x="9049" y="0"/>
                    <wp:lineTo x="7589" y="164"/>
                    <wp:lineTo x="3405" y="2127"/>
                    <wp:lineTo x="2627" y="3436"/>
                    <wp:lineTo x="1265" y="5236"/>
                    <wp:lineTo x="778" y="6382"/>
                    <wp:lineTo x="195" y="7855"/>
                    <wp:lineTo x="0" y="9000"/>
                    <wp:lineTo x="0" y="13091"/>
                    <wp:lineTo x="778" y="15709"/>
                    <wp:lineTo x="2432" y="18327"/>
                    <wp:lineTo x="2530" y="18655"/>
                    <wp:lineTo x="6032" y="21109"/>
                    <wp:lineTo x="8854" y="21927"/>
                    <wp:lineTo x="9730" y="21927"/>
                    <wp:lineTo x="11870" y="21927"/>
                    <wp:lineTo x="12843" y="21927"/>
                    <wp:lineTo x="15568" y="21109"/>
                    <wp:lineTo x="15957" y="20945"/>
                    <wp:lineTo x="19070" y="18655"/>
                    <wp:lineTo x="19168" y="18327"/>
                    <wp:lineTo x="20822" y="15709"/>
                    <wp:lineTo x="21600" y="13255"/>
                    <wp:lineTo x="21600" y="9000"/>
                    <wp:lineTo x="21405" y="7855"/>
                    <wp:lineTo x="20627" y="5891"/>
                    <wp:lineTo x="20432" y="5236"/>
                    <wp:lineTo x="19265" y="3764"/>
                    <wp:lineTo x="18195" y="2127"/>
                    <wp:lineTo x="14011" y="164"/>
                    <wp:lineTo x="12551" y="0"/>
                    <wp:lineTo x="9049" y="0"/>
                  </wp:wrapPolygon>
                </wp:wrapThrough>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14600"/>
                        </a:xfrm>
                        <a:prstGeom prst="ellipse">
                          <a:avLst/>
                        </a:prstGeom>
                        <a:solidFill>
                          <a:schemeClr val="bg1">
                            <a:lumMod val="85000"/>
                            <a:lumOff val="0"/>
                          </a:schemeClr>
                        </a:solidFill>
                        <a:ln w="9525">
                          <a:solidFill>
                            <a:schemeClr val="tx1">
                              <a:lumMod val="100000"/>
                              <a:lumOff val="0"/>
                            </a:schemeClr>
                          </a:solidFill>
                          <a:round/>
                          <a:headEnd/>
                          <a:tailEnd/>
                        </a:ln>
                        <a:effectLst>
                          <a:outerShdw dist="23000" dir="5400000" rotWithShape="0">
                            <a:srgbClr val="808080">
                              <a:alpha val="34999"/>
                            </a:srgbClr>
                          </a:outerShdw>
                        </a:effectLst>
                      </wps:spPr>
                      <wps:txbx>
                        <w:txbxContent>
                          <w:p w:rsidR="00B56E80" w:rsidRPr="004E73BE" w:rsidRDefault="00B56E80" w:rsidP="001D7993">
                            <w:pPr>
                              <w:pStyle w:val="ListParagraph"/>
                              <w:jc w:val="center"/>
                              <w:rPr>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id="Oval 2" o:spid="_x0000_s1026" style="position:absolute;left:0;text-align:left;margin-left:-8.95pt;margin-top:-22pt;width:333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" fillcolor="#d8d8d8 [2732]" strokecolor="black [3213]">
                <v:shadow on="t" opacity="22936f" origin=",.5" offset="0,.63889mm"/>
                <v:textbox>
                  <w:txbxContent>
                    <w:p w:rsidR="00B56E80" w:rsidRPr="004E73BE" w:rsidRDefault="00B56E80" w:rsidP="001D7993">
                      <w:pPr>
                        <w:pStyle w:val="ListParagraph"/>
                        <w:jc w:val="center"/>
                        <w:rPr>
                          <w:sz w:val="18"/>
                          <w:szCs w:val="18"/>
                        </w:rPr>
                      </w:pPr>
                    </w:p>
                  </w:txbxContent>
                </v:textbox>
                <w10:wrap type="through"/>
              </v:oval>
            </w:pict>
          </mc:Fallback>
        </mc:AlternateContent>
      </w:r>
      <w:r>
        <w:rPr>
          <w:rFonts w:ascii="Times" w:hAnsi="Times" w:cs="Times"/>
          <w:noProof/>
          <w:color w:val="000000"/>
          <w:lang w:val="en-US" w:eastAsia="en-US"/>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76835</wp:posOffset>
                </wp:positionV>
                <wp:extent cx="1714500" cy="56134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5613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56E80" w:rsidRPr="004E73BE" w:rsidRDefault="00B56E80" w:rsidP="001D7993">
                            <w:pPr>
                              <w:rPr>
                                <w:b/>
                              </w:rPr>
                            </w:pPr>
                            <w:r>
                              <w:rPr>
                                <w:b/>
                              </w:rPr>
                              <w:t xml:space="preserve">Generic Characteristics of </w:t>
                            </w:r>
                            <w:r w:rsidRPr="004E73BE">
                              <w:rPr>
                                <w:b/>
                              </w:rPr>
                              <w:t xml:space="preserve">Service Firms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135pt;margin-top:6.05pt;width:135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" filled="f" stroked="f">
                <v:path arrowok="t"/>
                <v:textbox>
                  <w:txbxContent>
                    <w:p w:rsidR="00B56E80" w:rsidRPr="004E73BE" w:rsidRDefault="00B56E80" w:rsidP="001D7993">
                      <w:pPr>
                        <w:rPr>
                          <w:b/>
                        </w:rPr>
                      </w:pPr>
                      <w:r>
                        <w:rPr>
                          <w:b/>
                        </w:rPr>
                        <w:t xml:space="preserve">Generic Characteristics of </w:t>
                      </w:r>
                      <w:r w:rsidRPr="004E73BE">
                        <w:rPr>
                          <w:b/>
                        </w:rPr>
                        <w:t xml:space="preserve">Service Firms </w:t>
                      </w:r>
                    </w:p>
                  </w:txbxContent>
                </v:textbox>
                <w10:wrap type="square"/>
              </v:shape>
            </w:pict>
          </mc:Fallback>
        </mc:AlternateContent>
      </w:r>
      <w:r>
        <w:rPr>
          <w:rFonts w:ascii="Times" w:hAnsi="Times" w:cs="Times"/>
          <w:noProof/>
          <w:color w:val="000000"/>
          <w:lang w:val="en-US" w:eastAsia="en-US"/>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316230</wp:posOffset>
                </wp:positionV>
                <wp:extent cx="571500" cy="228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28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56E80" w:rsidRPr="004E73BE" w:rsidRDefault="00B56E80" w:rsidP="001D7993">
                            <w:pPr>
                              <w:rPr>
                                <w:b/>
                              </w:rPr>
                            </w:pPr>
                            <w:r w:rsidRPr="004E73BE">
                              <w:rPr>
                                <w:b/>
                              </w:rPr>
                              <w:t>KIBS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54pt;margin-top:24.9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" filled="f" stroked="f">
                <v:path arrowok="t"/>
                <v:textbox>
                  <w:txbxContent>
                    <w:p w:rsidR="00B56E80" w:rsidRPr="004E73BE" w:rsidRDefault="00B56E80" w:rsidP="001D7993">
                      <w:pPr>
                        <w:rPr>
                          <w:b/>
                        </w:rPr>
                      </w:pPr>
                      <w:r w:rsidRPr="004E73BE">
                        <w:rPr>
                          <w:b/>
                        </w:rPr>
                        <w:t>KIBS</w:t>
                      </w:r>
                    </w:p>
                  </w:txbxContent>
                </v:textbox>
                <w10:wrap type="square"/>
              </v:shape>
            </w:pict>
          </mc:Fallback>
        </mc:AlternateContent>
      </w:r>
      <w:r>
        <w:rPr>
          <w:rFonts w:ascii="Times" w:hAnsi="Times" w:cs="Times"/>
          <w:noProof/>
          <w:color w:val="000000"/>
          <w:lang w:val="en-US" w:eastAsia="en-US"/>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430530</wp:posOffset>
                </wp:positionV>
                <wp:extent cx="1371600" cy="1485900"/>
                <wp:effectExtent l="0" t="0" r="0" b="0"/>
                <wp:wrapThrough wrapText="bothSides">
                  <wp:wrapPolygon edited="0">
                    <wp:start x="0" y="0"/>
                    <wp:lineTo x="0" y="21323"/>
                    <wp:lineTo x="21300" y="21323"/>
                    <wp:lineTo x="21300"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485900"/>
                        </a:xfrm>
                        <a:prstGeom prst="rect">
                          <a:avLst/>
                        </a:prstGeom>
                        <a:solidFill>
                          <a:srgbClr val="D9D9D9"/>
                        </a:solidFill>
                        <a:ln>
                          <a:noFill/>
                        </a:ln>
                        <a:effectLst/>
                      </wps:spPr>
                      <wps:style>
                        <a:lnRef idx="1">
                          <a:schemeClr val="accent1"/>
                        </a:lnRef>
                        <a:fillRef idx="3">
                          <a:schemeClr val="accent1"/>
                        </a:fillRef>
                        <a:effectRef idx="2">
                          <a:schemeClr val="accent1"/>
                        </a:effectRef>
                        <a:fontRef idx="minor">
                          <a:schemeClr val="lt1"/>
                        </a:fontRef>
                      </wps:style>
                      <wps:txbx>
                        <w:txbxContent>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Heterogeneity</w:t>
                            </w:r>
                          </w:p>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Intangibility</w:t>
                            </w:r>
                          </w:p>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Inseparability</w:t>
                            </w:r>
                          </w:p>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Perishability</w:t>
                            </w:r>
                          </w:p>
                          <w:p w:rsidR="00B56E80" w:rsidRPr="004E73BE" w:rsidRDefault="00B56E80" w:rsidP="001D7993">
                            <w:pPr>
                              <w:rPr>
                                <w:b/>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71pt;margin-top:33.9pt;width:108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" fillcolor="#d9d9d9" stroked="f">
                <v:path arrowok="t"/>
                <v:textbox>
                  <w:txbxContent>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Heterogeneity</w:t>
                      </w:r>
                    </w:p>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Intangibility</w:t>
                      </w:r>
                    </w:p>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Inseparability</w:t>
                      </w:r>
                    </w:p>
                    <w:p w:rsidR="00B56E80" w:rsidRPr="004E73BE" w:rsidRDefault="00B56E80" w:rsidP="001D7993">
                      <w:pPr>
                        <w:pStyle w:val="ListParagraph"/>
                        <w:numPr>
                          <w:ilvl w:val="0"/>
                          <w:numId w:val="10"/>
                        </w:numPr>
                        <w:rPr>
                          <w:b/>
                          <w:color w:val="000000"/>
                          <w:sz w:val="18"/>
                          <w:szCs w:val="18"/>
                        </w:rPr>
                      </w:pPr>
                      <w:r w:rsidRPr="004E73BE">
                        <w:rPr>
                          <w:b/>
                          <w:color w:val="000000"/>
                          <w:sz w:val="18"/>
                          <w:szCs w:val="18"/>
                        </w:rPr>
                        <w:t>Perishability</w:t>
                      </w:r>
                    </w:p>
                    <w:p w:rsidR="00B56E80" w:rsidRPr="004E73BE" w:rsidRDefault="00B56E80" w:rsidP="001D7993">
                      <w:pPr>
                        <w:rPr>
                          <w:b/>
                          <w:color w:val="000000"/>
                        </w:rPr>
                      </w:pPr>
                    </w:p>
                  </w:txbxContent>
                </v:textbox>
                <w10:wrap type="through"/>
              </v:rect>
            </w:pict>
          </mc:Fallback>
        </mc:AlternateContent>
      </w:r>
      <w:r>
        <w:rPr>
          <w:rFonts w:ascii="Times" w:hAnsi="Times" w:cs="Times"/>
          <w:noProof/>
          <w:color w:val="000000"/>
          <w:lang w:val="en-US" w:eastAsia="en-US"/>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201930</wp:posOffset>
                </wp:positionV>
                <wp:extent cx="2286000" cy="1943100"/>
                <wp:effectExtent l="0" t="0" r="19050" b="57150"/>
                <wp:wrapThrough wrapText="bothSides">
                  <wp:wrapPolygon edited="0">
                    <wp:start x="8640" y="0"/>
                    <wp:lineTo x="7020" y="212"/>
                    <wp:lineTo x="2520" y="2753"/>
                    <wp:lineTo x="1620" y="4659"/>
                    <wp:lineTo x="360" y="6776"/>
                    <wp:lineTo x="0" y="8682"/>
                    <wp:lineTo x="0" y="13765"/>
                    <wp:lineTo x="1260" y="16941"/>
                    <wp:lineTo x="1260" y="17365"/>
                    <wp:lineTo x="4680" y="20753"/>
                    <wp:lineTo x="8460" y="22024"/>
                    <wp:lineTo x="9360" y="22024"/>
                    <wp:lineTo x="12240" y="22024"/>
                    <wp:lineTo x="13320" y="22024"/>
                    <wp:lineTo x="17100" y="20753"/>
                    <wp:lineTo x="17280" y="20329"/>
                    <wp:lineTo x="20520" y="16941"/>
                    <wp:lineTo x="21600" y="13976"/>
                    <wp:lineTo x="21600" y="8259"/>
                    <wp:lineTo x="21420" y="6776"/>
                    <wp:lineTo x="19980" y="4659"/>
                    <wp:lineTo x="19260" y="2753"/>
                    <wp:lineTo x="14940" y="424"/>
                    <wp:lineTo x="12960" y="0"/>
                    <wp:lineTo x="8640" y="0"/>
                  </wp:wrapPolygon>
                </wp:wrapThrough>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943100"/>
                        </a:xfrm>
                        <a:prstGeom prst="ellipse">
                          <a:avLst/>
                        </a:prstGeom>
                        <a:solidFill>
                          <a:srgbClr val="A6A6A6"/>
                        </a:solidFill>
                        <a:ln w="9525">
                          <a:solidFill>
                            <a:srgbClr val="000000"/>
                          </a:solidFill>
                          <a:round/>
                          <a:headEnd/>
                          <a:tailEnd/>
                        </a:ln>
                        <a:effectLst>
                          <a:outerShdw dist="23000" dir="5400000" rotWithShape="0">
                            <a:srgbClr val="808080">
                              <a:alpha val="34999"/>
                            </a:srgbClr>
                          </a:outerShdw>
                        </a:effectLst>
                      </wps:spPr>
                      <wps:txbx>
                        <w:txbxContent>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Knowledge Intensity</w:t>
                            </w:r>
                          </w:p>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Client participation</w:t>
                            </w:r>
                          </w:p>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Project-based structure</w:t>
                            </w:r>
                          </w:p>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Dedicated knowledge team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 o:spid="_x0000_s1030" style="position:absolute;left:0;text-align:left;margin-left:-8.95pt;margin-top:15.9pt;width:180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" fillcolor="#a6a6a6">
                <v:shadow on="t" opacity="22936f" origin=",.5" offset="0,.63889mm"/>
                <v:textbox>
                  <w:txbxContent>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Knowledge Intensity</w:t>
                      </w:r>
                    </w:p>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Client participation</w:t>
                      </w:r>
                    </w:p>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Project-based structure</w:t>
                      </w:r>
                    </w:p>
                    <w:p w:rsidR="00B56E80" w:rsidRPr="001E6041" w:rsidRDefault="00B56E80" w:rsidP="001D7993">
                      <w:pPr>
                        <w:pStyle w:val="ListParagraph"/>
                        <w:numPr>
                          <w:ilvl w:val="0"/>
                          <w:numId w:val="9"/>
                        </w:numPr>
                        <w:rPr>
                          <w:b/>
                          <w:color w:val="000000" w:themeColor="text1"/>
                          <w:sz w:val="18"/>
                          <w:szCs w:val="18"/>
                        </w:rPr>
                      </w:pPr>
                      <w:r w:rsidRPr="001E6041">
                        <w:rPr>
                          <w:b/>
                          <w:color w:val="000000" w:themeColor="text1"/>
                          <w:sz w:val="18"/>
                          <w:szCs w:val="18"/>
                        </w:rPr>
                        <w:t>Dedicated knowledge team</w:t>
                      </w:r>
                    </w:p>
                  </w:txbxContent>
                </v:textbox>
                <w10:wrap type="through"/>
              </v:oval>
            </w:pict>
          </mc:Fallback>
        </mc:AlternateContent>
      </w: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jc w:val="center"/>
        <w:rPr>
          <w:rFonts w:ascii="Times" w:hAnsi="Times" w:cs="Times"/>
          <w:color w:val="000000"/>
          <w:sz w:val="24"/>
          <w:szCs w:val="24"/>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center"/>
        <w:rPr>
          <w:rFonts w:ascii="Times" w:hAnsi="Times" w:cs="Times"/>
          <w:color w:val="000000"/>
          <w:sz w:val="23"/>
          <w:szCs w:val="23"/>
          <w:lang w:val="en-US"/>
        </w:rPr>
      </w:pPr>
    </w:p>
    <w:p w:rsidR="001D7993" w:rsidRDefault="001D7993" w:rsidP="001D79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center"/>
        <w:rPr>
          <w:rFonts w:ascii="Times New Roman" w:hAnsi="Times New Roman" w:cs="Times New Roman"/>
          <w:sz w:val="24"/>
          <w:szCs w:val="24"/>
        </w:rPr>
      </w:pPr>
    </w:p>
    <w:p w:rsidR="001D7993" w:rsidRDefault="001D7993" w:rsidP="001D7993">
      <w:pPr>
        <w:autoSpaceDE w:val="0"/>
        <w:autoSpaceDN w:val="0"/>
        <w:adjustRightInd w:val="0"/>
        <w:spacing w:after="0" w:line="360" w:lineRule="auto"/>
        <w:jc w:val="both"/>
        <w:rPr>
          <w:rFonts w:ascii="Times New Roman" w:hAnsi="Times New Roman" w:cs="Times New Roman"/>
          <w:sz w:val="24"/>
          <w:szCs w:val="24"/>
        </w:rPr>
      </w:pPr>
      <w:r w:rsidRPr="00F91C90">
        <w:rPr>
          <w:rFonts w:ascii="Times New Roman" w:hAnsi="Times New Roman" w:cs="Times New Roman"/>
          <w:b/>
          <w:sz w:val="24"/>
          <w:szCs w:val="24"/>
        </w:rPr>
        <w:t>Source:</w:t>
      </w:r>
      <w:r>
        <w:rPr>
          <w:rFonts w:ascii="Times New Roman" w:hAnsi="Times New Roman" w:cs="Times New Roman"/>
          <w:sz w:val="24"/>
          <w:szCs w:val="24"/>
        </w:rPr>
        <w:t xml:space="preserve"> Adeyeye (2013)</w:t>
      </w:r>
    </w:p>
    <w:p w:rsidR="00465793" w:rsidRPr="00F91C90" w:rsidRDefault="00465793" w:rsidP="001D7993">
      <w:pPr>
        <w:autoSpaceDE w:val="0"/>
        <w:autoSpaceDN w:val="0"/>
        <w:adjustRightInd w:val="0"/>
        <w:spacing w:after="0" w:line="360" w:lineRule="auto"/>
        <w:jc w:val="both"/>
        <w:rPr>
          <w:rFonts w:ascii="Times New Roman" w:hAnsi="Times New Roman" w:cs="Times New Roman"/>
          <w:sz w:val="14"/>
          <w:szCs w:val="24"/>
        </w:rPr>
      </w:pPr>
    </w:p>
    <w:p w:rsidR="001D7993" w:rsidRPr="00FC2A4A" w:rsidRDefault="001D7993" w:rsidP="001D7993">
      <w:pPr>
        <w:autoSpaceDE w:val="0"/>
        <w:autoSpaceDN w:val="0"/>
        <w:adjustRightInd w:val="0"/>
        <w:spacing w:after="0" w:line="360" w:lineRule="auto"/>
        <w:jc w:val="both"/>
        <w:rPr>
          <w:rFonts w:ascii="Times New Roman" w:hAnsi="Times New Roman" w:cs="Times New Roman"/>
          <w:sz w:val="24"/>
          <w:szCs w:val="24"/>
        </w:rPr>
      </w:pPr>
      <w:r w:rsidRPr="006B0F27">
        <w:rPr>
          <w:rFonts w:ascii="Times New Roman" w:hAnsi="Times New Roman" w:cs="Times New Roman"/>
          <w:sz w:val="24"/>
          <w:szCs w:val="24"/>
        </w:rPr>
        <w:t xml:space="preserve">Small firms in knowledge industries, such as KIBS, </w:t>
      </w:r>
      <w:r>
        <w:rPr>
          <w:rFonts w:ascii="Times New Roman" w:hAnsi="Times New Roman" w:cs="Times New Roman"/>
          <w:sz w:val="24"/>
          <w:szCs w:val="24"/>
        </w:rPr>
        <w:t xml:space="preserve">often </w:t>
      </w:r>
      <w:r w:rsidRPr="006B0F27">
        <w:rPr>
          <w:rFonts w:ascii="Times New Roman" w:hAnsi="Times New Roman" w:cs="Times New Roman"/>
          <w:sz w:val="24"/>
          <w:szCs w:val="24"/>
        </w:rPr>
        <w:t>generate high rates of innovations in spite of having relative low or no R&amp;D budgets</w:t>
      </w:r>
      <w:r w:rsidR="00024C6B">
        <w:rPr>
          <w:rFonts w:ascii="Times New Roman" w:hAnsi="Times New Roman" w:cs="Times New Roman"/>
          <w:sz w:val="24"/>
          <w:szCs w:val="24"/>
        </w:rPr>
        <w:t xml:space="preserve"> </w:t>
      </w:r>
      <w:r w:rsidR="00452ADE" w:rsidRPr="006B0F2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&lt;EndNote&gt;&lt;Cite&gt;&lt;Author&gt;Acs&lt;/Author&gt;&lt;Year&gt;1987&lt;/Year&gt;&lt;RecNum&gt;1085&lt;/RecNum&gt;&lt;DisplayText&gt;(Acs and Audretsch, 1987;  Acs, 2002)&lt;/DisplayText&gt;&lt;record&gt;&lt;rec-number&gt;1085&lt;/rec-number&gt;&lt;foreign-keys&gt;&lt;key app="EN" db-id="0pt5arspy2x5sse9ed95asfywv5xvaa92pea"&gt;1085&lt;/key&gt;&lt;/foreign-keys&gt;&lt;ref-type name="Journal Article"&gt;17&lt;/ref-type&gt;&lt;contributors&gt;&lt;authors&gt;&lt;author&gt;Acs, Zoltan J&lt;/author&gt;&lt;author&gt;Audretsch, David B&lt;/author&gt;&lt;/authors&gt;&lt;/contributors&gt;&lt;titles&gt;&lt;title&gt;Innovation, market structure, and firm size&lt;/title&gt;&lt;secondary-title&gt;The Review of Economics and Statistics&lt;/secondary-title&gt;&lt;/titles&gt;&lt;periodical&gt;&lt;full-title&gt;The Review of Economics and Statistics&lt;/full-title&gt;&lt;/periodical&gt;&lt;pages&gt;567-574&lt;/pages&gt;&lt;dates&gt;&lt;year&gt;1987&lt;/year&gt;&lt;/dates&gt;&lt;isbn&gt;0034-6535&lt;/isbn&gt;&lt;urls&gt;&lt;/urls&gt;&lt;/record&gt;&lt;/Cite&gt;&lt;Cite&gt;&lt;Author&gt;Acs&lt;/Author&gt;&lt;Year&gt;2002&lt;/Year&gt;&lt;RecNum&gt;571&lt;/RecNum&gt;&lt;record&gt;&lt;rec-number&gt;571&lt;/rec-number&gt;&lt;foreign-keys&gt;&lt;key app="EN" db-id="0pt5arspy2x5sse9ed95asfywv5xvaa92pea"&gt;571&lt;/key&gt;&lt;/foreign-keys&gt;&lt;ref-type name="Book"&gt;6&lt;/ref-type&gt;&lt;contributors&gt;&lt;authors&gt;&lt;author&gt;Acs, Z.J.&lt;/author&gt;&lt;/authors&gt;&lt;/contributors&gt;&lt;titles&gt;&lt;title&gt;Innovation and the Growth of Cities&lt;/title&gt;&lt;/titles&gt;&lt;dates&gt;&lt;year&gt;2002&lt;/year&gt;&lt;/dates&gt;&lt;publisher&gt;Edward Elgar Pub&lt;/publisher&gt;&lt;isbn&gt;1843765705&lt;/isbn&gt;&lt;urls&gt;&lt;/urls&gt;&lt;/record&gt;&lt;/Cite&gt;&lt;/EndNote&gt;</w:instrText>
      </w:r>
      <w:r w:rsidR="00452ADE" w:rsidRPr="006B0F2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 w:tooltip="Acs, 1987 #1085" w:history="1">
        <w:r w:rsidR="00F91C90">
          <w:rPr>
            <w:rFonts w:ascii="Times New Roman" w:hAnsi="Times New Roman" w:cs="Times New Roman"/>
            <w:noProof/>
            <w:sz w:val="24"/>
            <w:szCs w:val="24"/>
          </w:rPr>
          <w:t>Acs &amp;</w:t>
        </w:r>
        <w:r>
          <w:rPr>
            <w:rFonts w:ascii="Times New Roman" w:hAnsi="Times New Roman" w:cs="Times New Roman"/>
            <w:noProof/>
            <w:sz w:val="24"/>
            <w:szCs w:val="24"/>
          </w:rPr>
          <w:t xml:space="preserve"> Audretsch, 1987</w:t>
        </w:r>
      </w:hyperlink>
      <w:r>
        <w:rPr>
          <w:rFonts w:ascii="Times New Roman" w:hAnsi="Times New Roman" w:cs="Times New Roman"/>
          <w:noProof/>
          <w:sz w:val="24"/>
          <w:szCs w:val="24"/>
        </w:rPr>
        <w:t xml:space="preserve">;  </w:t>
      </w:r>
      <w:hyperlink w:anchor="_ENREF_3" w:tooltip="Acs, 2002 #571" w:history="1">
        <w:r>
          <w:rPr>
            <w:rFonts w:ascii="Times New Roman" w:hAnsi="Times New Roman" w:cs="Times New Roman"/>
            <w:noProof/>
            <w:sz w:val="24"/>
            <w:szCs w:val="24"/>
          </w:rPr>
          <w:t>Acs, 2002</w:t>
        </w:r>
      </w:hyperlink>
      <w:r>
        <w:rPr>
          <w:rFonts w:ascii="Times New Roman" w:hAnsi="Times New Roman" w:cs="Times New Roman"/>
          <w:noProof/>
          <w:sz w:val="24"/>
          <w:szCs w:val="24"/>
        </w:rPr>
        <w:t>)</w:t>
      </w:r>
      <w:r w:rsidR="00452ADE" w:rsidRPr="006B0F27">
        <w:rPr>
          <w:rFonts w:ascii="Times New Roman" w:hAnsi="Times New Roman" w:cs="Times New Roman"/>
          <w:sz w:val="24"/>
          <w:szCs w:val="24"/>
        </w:rPr>
        <w:fldChar w:fldCharType="end"/>
      </w:r>
      <w:r w:rsidRPr="006B0F27">
        <w:rPr>
          <w:rFonts w:ascii="Times New Roman" w:hAnsi="Times New Roman" w:cs="Times New Roman"/>
          <w:sz w:val="24"/>
          <w:szCs w:val="24"/>
        </w:rPr>
        <w:t xml:space="preserve">. This is because the innovation searching function provided by R&amp;D within the large firms almost does not exist or is relatively little in small firms, due to </w:t>
      </w:r>
      <w:r>
        <w:rPr>
          <w:rFonts w:ascii="Times New Roman" w:hAnsi="Times New Roman" w:cs="Times New Roman"/>
          <w:sz w:val="24"/>
          <w:szCs w:val="24"/>
        </w:rPr>
        <w:t xml:space="preserve">their </w:t>
      </w:r>
      <w:r w:rsidRPr="006B0F27">
        <w:rPr>
          <w:rFonts w:ascii="Times New Roman" w:hAnsi="Times New Roman" w:cs="Times New Roman"/>
          <w:sz w:val="24"/>
          <w:szCs w:val="24"/>
        </w:rPr>
        <w:t>diseconomies of scale and the unpredictable and relatively</w:t>
      </w:r>
      <w:r w:rsidRPr="00FC2A4A">
        <w:rPr>
          <w:rFonts w:ascii="Times New Roman" w:hAnsi="Times New Roman" w:cs="Times New Roman"/>
          <w:sz w:val="24"/>
          <w:szCs w:val="24"/>
        </w:rPr>
        <w:t xml:space="preserve"> short life. Thus</w:t>
      </w:r>
      <w:r>
        <w:rPr>
          <w:rFonts w:ascii="Times New Roman" w:hAnsi="Times New Roman" w:cs="Times New Roman"/>
          <w:sz w:val="24"/>
          <w:szCs w:val="24"/>
        </w:rPr>
        <w:t xml:space="preserve"> for knowledge based</w:t>
      </w:r>
      <w:r w:rsidRPr="00FC2A4A">
        <w:rPr>
          <w:rFonts w:ascii="Times New Roman" w:hAnsi="Times New Roman" w:cs="Times New Roman"/>
          <w:sz w:val="24"/>
          <w:szCs w:val="24"/>
        </w:rPr>
        <w:t xml:space="preserve"> SMEs, information and knowledge accumulation tend to take place in a socialised way, outside of the firm</w:t>
      </w:r>
      <w:r w:rsidR="00024C6B">
        <w:rPr>
          <w:rFonts w:ascii="Times New Roman" w:hAnsi="Times New Roman" w:cs="Times New Roman"/>
          <w:sz w:val="24"/>
          <w:szCs w:val="24"/>
        </w:rPr>
        <w:t xml:space="preserve"> </w:t>
      </w:r>
      <w:r w:rsidR="00452ADE" w:rsidRPr="00FC2A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&lt;EndNote&gt;&lt;Cite&gt;&lt;Author&gt;Capello&lt;/Author&gt;&lt;Year&gt;1999&lt;/Year&gt;&lt;RecNum&gt;795&lt;/RecNum&gt;&lt;DisplayText&gt;(Capello, 1999;  Stuart and Sorenson, 2003)&lt;/DisplayText&gt;&lt;record&gt;&lt;rec-number&gt;795&lt;/rec-number&gt;&lt;foreign-keys&gt;&lt;key app="EN" db-id="0pt5arspy2x5sse9ed95asfywv5xvaa92pea"&gt;795&lt;/key&gt;&lt;/foreign-keys&gt;&lt;ref-type name="Journal Article"&gt;17&lt;/ref-type&gt;&lt;contributors&gt;&lt;authors&gt;&lt;author&gt;Capello, R.&lt;/author&gt;&lt;/authors&gt;&lt;/contributors&gt;&lt;titles&gt;&lt;title&gt;Spatial transfer of knowledge in high technology milieux: learning versus collective learning processes&lt;/title&gt;&lt;secondary-title&gt;Regional Studies&lt;/secondary-title&gt;&lt;/titles&gt;&lt;pages&gt;353-365&lt;/pages&gt;&lt;volume&gt;33&lt;/volume&gt;&lt;number&gt;4&lt;/number&gt;&lt;dates&gt;&lt;year&gt;1999&lt;/year&gt;&lt;/dates&gt;&lt;isbn&gt;0034-3404&lt;/isbn&gt;&lt;urls&gt;&lt;/urls&gt;&lt;/record&gt;&lt;/Cite&gt;&lt;Cite&gt;&lt;Author&gt;Stuart&lt;/Author&gt;&lt;Year&gt;2003&lt;/Year&gt;&lt;RecNum&gt;1083&lt;/RecNum&gt;&lt;record&gt;&lt;rec-number&gt;1083&lt;/rec-number&gt;&lt;foreign-keys&gt;&lt;key app="EN" db-id="0pt5arspy2x5sse9ed95asfywv5xvaa92pea"&gt;1083&lt;/key&gt;&lt;/foreign-keys&gt;&lt;ref-type name="Journal Article"&gt;17&lt;/ref-type&gt;&lt;contributors&gt;&lt;authors&gt;&lt;author&gt;Stuart, Toby E&lt;/author&gt;&lt;author&gt;Sorenson, Olav&lt;/author&gt;&lt;/authors&gt;&lt;/contributors&gt;&lt;titles&gt;&lt;title&gt;Liquidity events and the geographic distribution of entrepreneurial activity&lt;/title&gt;&lt;secondary-title&gt;Administrative Science Quarterly&lt;/secondary-title&gt;&lt;/titles&gt;&lt;periodical&gt;&lt;full-title&gt;Administrative science quarterly&lt;/full-title&gt;&lt;/periodical&gt;&lt;pages&gt;175-201&lt;/pages&gt;&lt;volume&gt;48&lt;/volume&gt;&lt;number&gt;2&lt;/number&gt;&lt;dates&gt;&lt;year&gt;2003&lt;/year&gt;&lt;/dates&gt;&lt;isbn&gt;0001-8392&lt;/isbn&gt;&lt;urls&gt;&lt;/urls&gt;&lt;/record&gt;&lt;/Cite&gt;&lt;/EndNote&gt;</w:instrText>
      </w:r>
      <w:r w:rsidR="00452ADE" w:rsidRPr="00FC2A4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3" w:tooltip="Capello, 1999 #795" w:history="1">
        <w:r>
          <w:rPr>
            <w:rFonts w:ascii="Times New Roman" w:hAnsi="Times New Roman" w:cs="Times New Roman"/>
            <w:noProof/>
            <w:sz w:val="24"/>
            <w:szCs w:val="24"/>
          </w:rPr>
          <w:t>Capello, 1999</w:t>
        </w:r>
      </w:hyperlink>
      <w:r>
        <w:rPr>
          <w:rFonts w:ascii="Times New Roman" w:hAnsi="Times New Roman" w:cs="Times New Roman"/>
          <w:noProof/>
          <w:sz w:val="24"/>
          <w:szCs w:val="24"/>
        </w:rPr>
        <w:t xml:space="preserve">;  </w:t>
      </w:r>
      <w:hyperlink w:anchor="_ENREF_70" w:tooltip="Stuart, 2003 #1083" w:history="1">
        <w:r w:rsidR="00F91C90">
          <w:rPr>
            <w:rFonts w:ascii="Times New Roman" w:hAnsi="Times New Roman" w:cs="Times New Roman"/>
            <w:noProof/>
            <w:sz w:val="24"/>
            <w:szCs w:val="24"/>
          </w:rPr>
          <w:t>Stuart &amp;</w:t>
        </w:r>
        <w:r>
          <w:rPr>
            <w:rFonts w:ascii="Times New Roman" w:hAnsi="Times New Roman" w:cs="Times New Roman"/>
            <w:noProof/>
            <w:sz w:val="24"/>
            <w:szCs w:val="24"/>
          </w:rPr>
          <w:t xml:space="preserve"> Sorenson, 2003</w:t>
        </w:r>
      </w:hyperlink>
      <w:r>
        <w:rPr>
          <w:rFonts w:ascii="Times New Roman" w:hAnsi="Times New Roman" w:cs="Times New Roman"/>
          <w:noProof/>
          <w:sz w:val="24"/>
          <w:szCs w:val="24"/>
        </w:rPr>
        <w:t>)</w:t>
      </w:r>
      <w:r w:rsidR="00452ADE" w:rsidRPr="00FC2A4A">
        <w:rPr>
          <w:rFonts w:ascii="Times New Roman" w:hAnsi="Times New Roman" w:cs="Times New Roman"/>
          <w:sz w:val="24"/>
          <w:szCs w:val="24"/>
        </w:rPr>
        <w:fldChar w:fldCharType="end"/>
      </w:r>
      <w:r w:rsidRPr="00FC2A4A">
        <w:rPr>
          <w:rFonts w:ascii="Times New Roman" w:hAnsi="Times New Roman" w:cs="Times New Roman"/>
          <w:sz w:val="24"/>
          <w:szCs w:val="24"/>
        </w:rPr>
        <w:t>. Therefore, a number of researchers now strongly argue that small firms rely on external knowledge for innovation</w:t>
      </w:r>
      <w:r>
        <w:rPr>
          <w:rFonts w:ascii="Times New Roman" w:hAnsi="Times New Roman" w:cs="Times New Roman"/>
          <w:sz w:val="24"/>
          <w:szCs w:val="24"/>
        </w:rPr>
        <w:t xml:space="preserve">, especially those in knowledge intensive industries </w:t>
      </w:r>
      <w:r w:rsidRPr="00FC2A4A">
        <w:rPr>
          <w:rFonts w:ascii="Times New Roman" w:hAnsi="Times New Roman" w:cs="Times New Roman"/>
          <w:sz w:val="24"/>
          <w:szCs w:val="24"/>
        </w:rPr>
        <w:t>(Audretsc</w:t>
      </w:r>
      <w:r w:rsidR="00F91C90">
        <w:rPr>
          <w:rFonts w:ascii="Times New Roman" w:hAnsi="Times New Roman" w:cs="Times New Roman"/>
          <w:sz w:val="24"/>
          <w:szCs w:val="24"/>
        </w:rPr>
        <w:t>h, 1998; Acs, 2002; Abubakar &amp;</w:t>
      </w:r>
      <w:r w:rsidRPr="00FC2A4A">
        <w:rPr>
          <w:rFonts w:ascii="Times New Roman" w:hAnsi="Times New Roman" w:cs="Times New Roman"/>
          <w:sz w:val="24"/>
          <w:szCs w:val="24"/>
        </w:rPr>
        <w:t xml:space="preserve"> Mitra, 2007). </w:t>
      </w:r>
      <w:r>
        <w:rPr>
          <w:rFonts w:ascii="Times New Roman" w:hAnsi="Times New Roman" w:cs="Times New Roman"/>
          <w:sz w:val="24"/>
          <w:szCs w:val="24"/>
        </w:rPr>
        <w:t>Consequent</w:t>
      </w:r>
      <w:r w:rsidRPr="00FC2A4A">
        <w:rPr>
          <w:rFonts w:ascii="Times New Roman" w:hAnsi="Times New Roman" w:cs="Times New Roman"/>
          <w:sz w:val="24"/>
          <w:szCs w:val="24"/>
        </w:rPr>
        <w:t>ly, a new literature has emerged, from an institutional theory perspective arguing that external knowledge from knowledge producing institutions and organisations play a key role in dri</w:t>
      </w:r>
      <w:r>
        <w:rPr>
          <w:rFonts w:ascii="Times New Roman" w:hAnsi="Times New Roman" w:cs="Times New Roman"/>
          <w:sz w:val="24"/>
          <w:szCs w:val="24"/>
        </w:rPr>
        <w:t xml:space="preserve">ving innovation for small firms </w:t>
      </w:r>
      <w:r w:rsidR="00452ADE" w:rsidRPr="00FC2A4A">
        <w:rPr>
          <w:rFonts w:ascii="Times New Roman" w:hAnsi="Times New Roman" w:cs="Times New Roman"/>
          <w:sz w:val="24"/>
          <w:szCs w:val="24"/>
        </w:rPr>
        <w:fldChar w:fldCharType="begin">
          <w:fldData xml:space="preserve">PEVuZE5vdGU+PENpdGU+PEF1dGhvcj5LZWVibGU8L0F1dGhvcj48WWVhcj4xOTk5PC9ZZWFyPjxS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</w:fldData>
        </w:fldChar>
      </w:r>
      <w:r>
        <w:rPr>
          <w:rFonts w:ascii="Times New Roman" w:hAnsi="Times New Roman" w:cs="Times New Roman"/>
          <w:sz w:val="24"/>
          <w:szCs w:val="24"/>
        </w:rPr>
        <w:instrText xml:space="preserve"> ADDIN EN.CITE </w:instrText>
      </w:r>
      <w:r w:rsidR="00452ADE">
        <w:rPr>
          <w:rFonts w:ascii="Times New Roman" w:hAnsi="Times New Roman" w:cs="Times New Roman"/>
          <w:sz w:val="24"/>
          <w:szCs w:val="24"/>
        </w:rPr>
        <w:fldChar w:fldCharType="begin">
          <w:fldData xml:space="preserve">PEVuZE5vdGU+PENpdGU+PEF1dGhvcj5LZWVibGU8L0F1dGhvcj48WWVhcj4xOTk5PC9ZZWFyPjxS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</w:fldData>
        </w:fldChar>
      </w:r>
      <w:r>
        <w:rPr>
          <w:rFonts w:ascii="Times New Roman" w:hAnsi="Times New Roman" w:cs="Times New Roman"/>
          <w:sz w:val="24"/>
          <w:szCs w:val="24"/>
        </w:rPr>
        <w:instrText xml:space="preserve"> ADDIN EN.CITE.DATA </w:instrText>
      </w:r>
      <w:r w:rsidR="00452ADE">
        <w:rPr>
          <w:rFonts w:ascii="Times New Roman" w:hAnsi="Times New Roman" w:cs="Times New Roman"/>
          <w:sz w:val="24"/>
          <w:szCs w:val="24"/>
        </w:rPr>
      </w:r>
      <w:r w:rsidR="00452ADE">
        <w:rPr>
          <w:rFonts w:ascii="Times New Roman" w:hAnsi="Times New Roman" w:cs="Times New Roman"/>
          <w:sz w:val="24"/>
          <w:szCs w:val="24"/>
        </w:rPr>
        <w:fldChar w:fldCharType="end"/>
      </w:r>
      <w:r w:rsidR="00452ADE" w:rsidRPr="00FC2A4A">
        <w:rPr>
          <w:rFonts w:ascii="Times New Roman" w:hAnsi="Times New Roman" w:cs="Times New Roman"/>
          <w:sz w:val="24"/>
          <w:szCs w:val="24"/>
        </w:rPr>
      </w:r>
      <w:r w:rsidR="00452ADE" w:rsidRPr="00FC2A4A">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7" w:tooltip="Keeble, 1999 #1045" w:history="1">
        <w:r>
          <w:rPr>
            <w:rFonts w:ascii="Times New Roman" w:hAnsi="Times New Roman" w:cs="Times New Roman"/>
            <w:noProof/>
            <w:sz w:val="24"/>
            <w:szCs w:val="24"/>
          </w:rPr>
          <w:t>Keeble et al., 1999</w:t>
        </w:r>
      </w:hyperlink>
      <w:r>
        <w:rPr>
          <w:rFonts w:ascii="Times New Roman" w:hAnsi="Times New Roman" w:cs="Times New Roman"/>
          <w:noProof/>
          <w:sz w:val="24"/>
          <w:szCs w:val="24"/>
        </w:rPr>
        <w:t xml:space="preserve">;  </w:t>
      </w:r>
      <w:hyperlink w:anchor="_ENREF_62" w:tooltip="Sautet, 2005 #1093" w:history="1">
        <w:r>
          <w:rPr>
            <w:rFonts w:ascii="Times New Roman" w:hAnsi="Times New Roman" w:cs="Times New Roman"/>
            <w:noProof/>
            <w:sz w:val="24"/>
            <w:szCs w:val="24"/>
          </w:rPr>
          <w:t>Sautet, 2005</w:t>
        </w:r>
      </w:hyperlink>
      <w:r>
        <w:rPr>
          <w:rFonts w:ascii="Times New Roman" w:hAnsi="Times New Roman" w:cs="Times New Roman"/>
          <w:noProof/>
          <w:sz w:val="24"/>
          <w:szCs w:val="24"/>
        </w:rPr>
        <w:t xml:space="preserve">;  </w:t>
      </w:r>
      <w:hyperlink w:anchor="_ENREF_8" w:tooltip="Aidis, 2010 #1092" w:history="1">
        <w:r>
          <w:rPr>
            <w:rFonts w:ascii="Times New Roman" w:hAnsi="Times New Roman" w:cs="Times New Roman"/>
            <w:noProof/>
            <w:sz w:val="24"/>
            <w:szCs w:val="24"/>
          </w:rPr>
          <w:t>Aidis et al., 2010</w:t>
        </w:r>
      </w:hyperlink>
      <w:r>
        <w:rPr>
          <w:rFonts w:ascii="Times New Roman" w:hAnsi="Times New Roman" w:cs="Times New Roman"/>
          <w:noProof/>
          <w:sz w:val="24"/>
          <w:szCs w:val="24"/>
        </w:rPr>
        <w:t>)</w:t>
      </w:r>
      <w:r w:rsidR="00452ADE" w:rsidRPr="00FC2A4A">
        <w:rPr>
          <w:rFonts w:ascii="Times New Roman" w:hAnsi="Times New Roman" w:cs="Times New Roman"/>
          <w:sz w:val="24"/>
          <w:szCs w:val="24"/>
        </w:rPr>
        <w:fldChar w:fldCharType="end"/>
      </w:r>
      <w:r w:rsidRPr="00FC2A4A">
        <w:rPr>
          <w:rFonts w:ascii="Times New Roman" w:hAnsi="Times New Roman" w:cs="Times New Roman"/>
          <w:sz w:val="24"/>
          <w:szCs w:val="24"/>
        </w:rPr>
        <w:t xml:space="preserve">. </w:t>
      </w:r>
      <w:r w:rsidR="00452ADE" w:rsidRPr="00FC2A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Hidden="1"&gt;&lt;Author&gt;Abubakar&lt;/Author&gt;&lt;Year&gt;2007&lt;/Year&gt;&lt;RecNum&gt;1084&lt;/RecNum&gt;&lt;record&gt;&lt;rec-number&gt;1084&lt;/rec-number&gt;&lt;foreign-keys&gt;&lt;key app="EN" db-id="0pt5arspy2x5sse9ed95asfywv5xvaa92pea"&gt;1084&lt;/key&gt;&lt;/foreign-keys&gt;&lt;ref-type name="Journal Article"&gt;17&lt;/ref-type&gt;&lt;contributors&gt;&lt;authors&gt;&lt;author&gt;Abubakar, Yazid&lt;/author&gt;&lt;author&gt;Mitra, Jay&lt;/author&gt;&lt;/authors&gt;&lt;/contributors&gt;&lt;titles&gt;&lt;title&gt;Developing a culture for entrepreneurship in the East of England: the value of social and human capital&lt;/title&gt;&lt;secondary-title&gt;Industry and Higher Education&lt;/secondary-title&gt;&lt;/titles&gt;&lt;periodical&gt;&lt;full-title&gt;Industry and Higher Education&lt;/full-title&gt;&lt;/periodical&gt;&lt;pages&gt;129-143&lt;/pages&gt;&lt;volume&gt;21&lt;/volume&gt;&lt;number&gt;2&lt;/number&gt;&lt;dates&gt;&lt;year&gt;2007&lt;/year&gt;&lt;/dates&gt;&lt;isbn&gt;0950-4222&lt;/isbn&gt;&lt;urls&gt;&lt;/urls&gt;&lt;/record&gt;&lt;/Cite&gt;&lt;/EndNote&gt;</w:instrText>
      </w:r>
      <w:r w:rsidR="00452ADE" w:rsidRPr="00FC2A4A">
        <w:rPr>
          <w:rFonts w:ascii="Times New Roman" w:hAnsi="Times New Roman" w:cs="Times New Roman"/>
          <w:sz w:val="24"/>
          <w:szCs w:val="24"/>
        </w:rPr>
        <w:fldChar w:fldCharType="end"/>
      </w:r>
    </w:p>
    <w:p w:rsidR="00967089" w:rsidRDefault="00967089" w:rsidP="001D7993">
      <w:pPr>
        <w:tabs>
          <w:tab w:val="left" w:pos="7088"/>
        </w:tabs>
        <w:spacing w:line="360" w:lineRule="auto"/>
        <w:ind w:right="861"/>
        <w:jc w:val="both"/>
        <w:rPr>
          <w:rFonts w:ascii="Times New Roman" w:hAnsi="Times New Roman" w:cs="Times New Roman"/>
          <w:bCs/>
          <w:i/>
          <w:iCs/>
          <w:sz w:val="24"/>
          <w:szCs w:val="24"/>
        </w:rPr>
      </w:pPr>
    </w:p>
    <w:p w:rsidR="001D7993" w:rsidRPr="00967089" w:rsidRDefault="001D7993" w:rsidP="001D7993">
      <w:pPr>
        <w:tabs>
          <w:tab w:val="left" w:pos="7088"/>
        </w:tabs>
        <w:spacing w:line="360" w:lineRule="auto"/>
        <w:ind w:right="861"/>
        <w:jc w:val="both"/>
        <w:rPr>
          <w:rFonts w:ascii="Times New Roman" w:hAnsi="Times New Roman" w:cs="Times New Roman"/>
          <w:b/>
          <w:bCs/>
          <w:iCs/>
          <w:sz w:val="24"/>
          <w:szCs w:val="24"/>
        </w:rPr>
      </w:pPr>
      <w:r w:rsidRPr="00967089">
        <w:rPr>
          <w:rFonts w:ascii="Times New Roman" w:hAnsi="Times New Roman" w:cs="Times New Roman"/>
          <w:b/>
          <w:bCs/>
          <w:iCs/>
          <w:sz w:val="24"/>
          <w:szCs w:val="24"/>
        </w:rPr>
        <w:t>2.2 KIBS SMEs, Institutions and Innovation</w:t>
      </w:r>
    </w:p>
    <w:p w:rsidR="001D7993" w:rsidRPr="004F06E6" w:rsidRDefault="001D7993" w:rsidP="001D7993">
      <w:pPr>
        <w:autoSpaceDE w:val="0"/>
        <w:autoSpaceDN w:val="0"/>
        <w:adjustRightInd w:val="0"/>
        <w:spacing w:after="0" w:line="360" w:lineRule="auto"/>
        <w:jc w:val="both"/>
        <w:rPr>
          <w:rFonts w:ascii="Times New Roman" w:hAnsi="Times New Roman" w:cs="Times New Roman"/>
          <w:sz w:val="24"/>
          <w:szCs w:val="24"/>
          <w:lang w:val="en-US"/>
        </w:rPr>
      </w:pPr>
      <w:r w:rsidRPr="00FC2A4A">
        <w:rPr>
          <w:rFonts w:ascii="Times New Roman" w:hAnsi="Times New Roman" w:cs="Times New Roman"/>
          <w:sz w:val="24"/>
          <w:szCs w:val="24"/>
        </w:rPr>
        <w:lastRenderedPageBreak/>
        <w:t>Institutional the</w:t>
      </w:r>
      <w:r w:rsidRPr="004F06E6">
        <w:rPr>
          <w:rFonts w:ascii="Times New Roman" w:hAnsi="Times New Roman" w:cs="Times New Roman"/>
          <w:sz w:val="24"/>
          <w:szCs w:val="24"/>
        </w:rPr>
        <w:t>ory gives a sound framework for explaining innovation by firm</w:t>
      </w:r>
      <w:r>
        <w:rPr>
          <w:rFonts w:ascii="Times New Roman" w:hAnsi="Times New Roman" w:cs="Times New Roman"/>
          <w:sz w:val="24"/>
          <w:szCs w:val="24"/>
        </w:rPr>
        <w:t>s</w:t>
      </w:r>
      <w:r w:rsidRPr="004F06E6">
        <w:rPr>
          <w:rFonts w:ascii="Times New Roman" w:hAnsi="Times New Roman" w:cs="Times New Roman"/>
          <w:sz w:val="24"/>
          <w:szCs w:val="24"/>
        </w:rPr>
        <w:t xml:space="preserve"> based on processes and events in the firms’ environment</w:t>
      </w:r>
      <w:r w:rsidR="00F91C90">
        <w:rPr>
          <w:rFonts w:ascii="Times New Roman" w:hAnsi="Times New Roman" w:cs="Times New Roman"/>
          <w:sz w:val="24"/>
          <w:szCs w:val="24"/>
        </w:rPr>
        <w:t xml:space="preserve"> </w:t>
      </w:r>
      <w:r w:rsidR="00452ADE" w:rsidRPr="004F06E6">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&lt;EndNote&gt;&lt;Cite&gt;&lt;Author&gt;Bruton&lt;/Author&gt;&lt;Year&gt;2010&lt;/Year&gt;&lt;RecNum&gt;660&lt;/RecNum&gt;&lt;DisplayText&gt;(Bruton et al., 2010)&lt;/DisplayText&gt;&lt;record&gt;&lt;rec-number&gt;660&lt;/rec-number&gt;&lt;foreign-keys&gt;&lt;key app="EN" db-id="0pt5arspy2x5sse9ed95asfywv5xvaa92pea"&gt;660&lt;/key&gt;&lt;/foreign-keys&gt;&lt;ref-type name="Journal Article"&gt;17&lt;/ref-type&gt;&lt;contributors&gt;&lt;authors&gt;&lt;author&gt;Bruton, G.D.&lt;/author&gt;&lt;author&gt;Ahlstrom, D.&lt;/author&gt;&lt;author&gt;Li, H.L.&lt;/author&gt;&lt;/authors&gt;&lt;/contributors&gt;&lt;titles&gt;&lt;title&gt;Institutional theory and entrepreneurship: Where are we now and where do we need to move in the future?&lt;/title&gt;&lt;secondary-title&gt;Entrepreneurship, Theory and Practice&lt;/secondary-title&gt;&lt;/titles&gt;&lt;pages&gt;421-440&lt;/pages&gt;&lt;volume&gt;34&lt;/volume&gt;&lt;number&gt;3&lt;/number&gt;&lt;dates&gt;&lt;year&gt;2010&lt;/year&gt;&lt;/dates&gt;&lt;isbn&gt;1540-6520&lt;/isbn&gt;&lt;urls&gt;&lt;/urls&gt;&lt;/record&gt;&lt;/Cite&gt;&lt;/EndNote&gt;</w:instrText>
      </w:r>
      <w:r w:rsidR="00452ADE" w:rsidRPr="004F06E6">
        <w:rPr>
          <w:rFonts w:ascii="Times New Roman" w:hAnsi="Times New Roman" w:cs="Times New Roman"/>
          <w:sz w:val="24"/>
          <w:szCs w:val="24"/>
        </w:rPr>
        <w:fldChar w:fldCharType="separate"/>
      </w:r>
      <w:r w:rsidRPr="004F06E6">
        <w:rPr>
          <w:rFonts w:ascii="Times New Roman" w:hAnsi="Times New Roman" w:cs="Times New Roman"/>
          <w:noProof/>
          <w:sz w:val="24"/>
          <w:szCs w:val="24"/>
        </w:rPr>
        <w:t>(</w:t>
      </w:r>
      <w:hyperlink w:anchor="_ENREF_19" w:tooltip="Bruton, 2010 #660" w:history="1">
        <w:r w:rsidRPr="004F06E6">
          <w:rPr>
            <w:rFonts w:ascii="Times New Roman" w:hAnsi="Times New Roman" w:cs="Times New Roman"/>
            <w:noProof/>
            <w:sz w:val="24"/>
            <w:szCs w:val="24"/>
          </w:rPr>
          <w:t>Bruton et al., 2010</w:t>
        </w:r>
      </w:hyperlink>
      <w:r w:rsidRPr="004F06E6">
        <w:rPr>
          <w:rFonts w:ascii="Times New Roman" w:hAnsi="Times New Roman" w:cs="Times New Roman"/>
          <w:noProof/>
          <w:sz w:val="24"/>
          <w:szCs w:val="24"/>
        </w:rPr>
        <w:t>)</w:t>
      </w:r>
      <w:r w:rsidR="00452ADE" w:rsidRPr="004F06E6">
        <w:rPr>
          <w:rFonts w:ascii="Times New Roman" w:hAnsi="Times New Roman" w:cs="Times New Roman"/>
          <w:sz w:val="24"/>
          <w:szCs w:val="24"/>
        </w:rPr>
        <w:fldChar w:fldCharType="end"/>
      </w:r>
      <w:r w:rsidRPr="004F06E6">
        <w:rPr>
          <w:rFonts w:ascii="Times New Roman" w:hAnsi="Times New Roman" w:cs="Times New Roman"/>
          <w:sz w:val="24"/>
          <w:szCs w:val="24"/>
        </w:rPr>
        <w:t xml:space="preserve">. Institutions provide </w:t>
      </w:r>
      <w:r w:rsidRPr="004F06E6">
        <w:rPr>
          <w:rFonts w:ascii="Times New Roman" w:hAnsi="Times New Roman" w:cs="Times New Roman"/>
          <w:sz w:val="24"/>
          <w:szCs w:val="24"/>
          <w:lang w:val="en-US"/>
        </w:rPr>
        <w:t>a combined web of supportive organizations, such as educational institutions, chambers of commerce, training agencies, government agencies and informal actors that generate the new knowledge needed for innovation (Keeble et al, 1999</w:t>
      </w:r>
      <w:r w:rsidR="00F91C90">
        <w:rPr>
          <w:rFonts w:ascii="Times New Roman" w:hAnsi="Times New Roman" w:cs="Times New Roman"/>
          <w:sz w:val="24"/>
          <w:szCs w:val="24"/>
          <w:lang w:val="en-US"/>
        </w:rPr>
        <w:t>; Li &amp;</w:t>
      </w:r>
      <w:r>
        <w:rPr>
          <w:rFonts w:ascii="Times New Roman" w:hAnsi="Times New Roman" w:cs="Times New Roman"/>
          <w:sz w:val="24"/>
          <w:szCs w:val="24"/>
          <w:lang w:val="en-US"/>
        </w:rPr>
        <w:t xml:space="preserve"> Matlay, 2006</w:t>
      </w:r>
      <w:r w:rsidR="00452ADE">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 Hidden="1"&gt;&lt;Author&gt;Li&lt;/Author&gt;&lt;Year&gt;2006&lt;/Year&gt;&lt;RecNum&gt;1046&lt;/RecNum&gt;&lt;record&gt;&lt;rec-number&gt;1046&lt;/rec-number&gt;&lt;foreign-keys&gt;&lt;key app="EN" db-id="0pt5arspy2x5sse9ed95asfywv5xvaa92pea"&gt;1046&lt;/key&gt;&lt;/foreign-keys&gt;&lt;ref-type name="Journal Article"&gt;17&lt;/ref-type&gt;&lt;contributors&gt;&lt;authors&gt;&lt;author&gt;Li, J.&lt;/author&gt;&lt;author&gt;Matlay, H.&lt;/author&gt;&lt;/authors&gt;&lt;/contributors&gt;&lt;titles&gt;&lt;title&gt;Chinese entrepreneurship and small business development: an overview and research agenda&lt;/title&gt;&lt;secondary-title&gt;Journal of small business and enterprise development&lt;/secondary-title&gt;&lt;/titles&gt;&lt;periodical&gt;&lt;full-title&gt;Journal of Small Business and Enterprise Development&lt;/full-title&gt;&lt;/periodical&gt;&lt;pages&gt;248-262&lt;/pages&gt;&lt;volume&gt;13&lt;/volume&gt;&lt;number&gt;2&lt;/number&gt;&lt;dates&gt;&lt;year&gt;2006&lt;/year&gt;&lt;/dates&gt;&lt;isbn&gt;1462-6004&lt;/isbn&gt;&lt;urls&gt;&lt;/urls&gt;&lt;/record&gt;&lt;/Cite&gt;&lt;/EndNote&gt;</w:instrText>
      </w:r>
      <w:r w:rsidR="00452ADE">
        <w:rPr>
          <w:rFonts w:ascii="Times New Roman" w:hAnsi="Times New Roman" w:cs="Times New Roman"/>
          <w:sz w:val="24"/>
          <w:szCs w:val="24"/>
          <w:lang w:val="en-US"/>
        </w:rPr>
        <w:fldChar w:fldCharType="end"/>
      </w:r>
      <w:r w:rsidRPr="004F06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Several empirical studies in advanced economies suggest that firms’ institutional environment has a positive effect on their innovative activities </w:t>
      </w:r>
      <w:r w:rsidRPr="004F06E6">
        <w:rPr>
          <w:rFonts w:ascii="Times New Roman" w:hAnsi="Times New Roman" w:cs="Times New Roman"/>
          <w:sz w:val="24"/>
          <w:szCs w:val="24"/>
          <w:lang w:val="en-US"/>
        </w:rPr>
        <w:t>(Acs, 2002)</w:t>
      </w:r>
      <w:r>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However, although much progress has been made in advanced countries in understanding the institutional determinants of innovation</w:t>
      </w:r>
      <w:r w:rsidR="00967089">
        <w:rPr>
          <w:rFonts w:ascii="Times New Roman" w:hAnsi="Times New Roman" w:cs="Times New Roman"/>
          <w:sz w:val="24"/>
          <w:szCs w:val="24"/>
          <w:lang w:val="en-US"/>
        </w:rPr>
        <w:t xml:space="preserve"> (Keeble et al, 1999; Stuart &amp;</w:t>
      </w:r>
      <w:r w:rsidRPr="004F06E6">
        <w:rPr>
          <w:rFonts w:ascii="Times New Roman" w:hAnsi="Times New Roman" w:cs="Times New Roman"/>
          <w:sz w:val="24"/>
          <w:szCs w:val="24"/>
          <w:lang w:val="en-US"/>
        </w:rPr>
        <w:t xml:space="preserve"> Sorenson, 2003;</w:t>
      </w:r>
      <w:r w:rsidR="00967089">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 xml:space="preserve">Acs, 2002), for developing countries, there are at least three </w:t>
      </w:r>
      <w:r w:rsidR="00653047">
        <w:rPr>
          <w:rFonts w:ascii="Times New Roman" w:hAnsi="Times New Roman" w:cs="Times New Roman"/>
          <w:sz w:val="24"/>
          <w:szCs w:val="24"/>
          <w:lang w:val="en-US"/>
        </w:rPr>
        <w:t>fundamental reasons for</w:t>
      </w:r>
      <w:r w:rsidRPr="004F06E6">
        <w:rPr>
          <w:rFonts w:ascii="Times New Roman" w:hAnsi="Times New Roman" w:cs="Times New Roman"/>
          <w:sz w:val="24"/>
          <w:szCs w:val="24"/>
          <w:lang w:val="en-US"/>
        </w:rPr>
        <w:t xml:space="preserve"> our understanding of the topic </w:t>
      </w:r>
      <w:r w:rsidR="00653047">
        <w:rPr>
          <w:rFonts w:ascii="Times New Roman" w:hAnsi="Times New Roman" w:cs="Times New Roman"/>
          <w:sz w:val="24"/>
          <w:szCs w:val="24"/>
          <w:lang w:val="en-US"/>
        </w:rPr>
        <w:t>being still</w:t>
      </w:r>
      <w:r>
        <w:rPr>
          <w:rFonts w:ascii="Times New Roman" w:hAnsi="Times New Roman" w:cs="Times New Roman"/>
          <w:sz w:val="24"/>
          <w:szCs w:val="24"/>
          <w:lang w:val="en-US"/>
        </w:rPr>
        <w:t xml:space="preserve"> </w:t>
      </w:r>
      <w:r w:rsidRPr="004F06E6">
        <w:rPr>
          <w:rFonts w:ascii="Times New Roman" w:hAnsi="Times New Roman" w:cs="Times New Roman"/>
          <w:sz w:val="24"/>
          <w:szCs w:val="24"/>
          <w:lang w:val="en-US"/>
        </w:rPr>
        <w:t>limited:</w:t>
      </w:r>
    </w:p>
    <w:p w:rsidR="001D7993" w:rsidRPr="00465793" w:rsidRDefault="001D7993" w:rsidP="001D7993">
      <w:pPr>
        <w:autoSpaceDE w:val="0"/>
        <w:autoSpaceDN w:val="0"/>
        <w:adjustRightInd w:val="0"/>
        <w:spacing w:after="0" w:line="360" w:lineRule="auto"/>
        <w:jc w:val="both"/>
        <w:rPr>
          <w:rFonts w:ascii="Times New Roman" w:hAnsi="Times New Roman" w:cs="Times New Roman"/>
          <w:sz w:val="12"/>
          <w:szCs w:val="24"/>
          <w:lang w:val="en-US"/>
        </w:rPr>
      </w:pPr>
    </w:p>
    <w:p w:rsidR="001D7993" w:rsidRDefault="001D7993" w:rsidP="0046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sz w:val="24"/>
          <w:szCs w:val="24"/>
          <w:lang w:val="en-US"/>
        </w:rPr>
      </w:pPr>
      <w:r w:rsidRPr="00465793">
        <w:rPr>
          <w:rFonts w:ascii="Times New Roman" w:hAnsi="Times New Roman" w:cs="Times New Roman"/>
          <w:sz w:val="24"/>
          <w:szCs w:val="24"/>
          <w:lang w:val="en-US"/>
        </w:rPr>
        <w:t>First, although the institutional perspective of entrepreneurship in advanced economies argues for the role of external sources of knowledge especially from educational institutions as being crucial to small firm innovation (Keeble et al, 1999; Capello, 1999; Acs, 2002), in developing countries contrastingly, we have little understanding of whether and to what extent the institutional environment of small firms’ influence their innovative activities. The need to understand the institutional factors affecting innovation by small firms in developing countries is important, especially because of the possibility that institutional factors influencing innovative activities in developing countries could differ with those in advanced countries (</w:t>
      </w:r>
      <w:r w:rsidRPr="00465793">
        <w:rPr>
          <w:rFonts w:ascii="Times New Roman" w:eastAsia="Times New Roman" w:hAnsi="Times New Roman" w:cs="Times New Roman"/>
          <w:bCs/>
          <w:sz w:val="24"/>
          <w:szCs w:val="24"/>
          <w:shd w:val="clear" w:color="auto" w:fill="FFFFFF"/>
        </w:rPr>
        <w:t>Nichter</w:t>
      </w:r>
      <w:r w:rsidR="00653047" w:rsidRPr="00465793">
        <w:rPr>
          <w:rFonts w:ascii="Times New Roman" w:eastAsia="Times New Roman" w:hAnsi="Times New Roman" w:cs="Times New Roman"/>
          <w:bCs/>
          <w:sz w:val="24"/>
          <w:szCs w:val="24"/>
          <w:shd w:val="clear" w:color="auto" w:fill="FFFFFF"/>
        </w:rPr>
        <w:t xml:space="preserve"> </w:t>
      </w:r>
      <w:r w:rsidR="00F91C90">
        <w:rPr>
          <w:rFonts w:ascii="Times New Roman" w:eastAsia="Times New Roman" w:hAnsi="Times New Roman" w:cs="Times New Roman"/>
          <w:bCs/>
          <w:sz w:val="24"/>
          <w:szCs w:val="24"/>
          <w:shd w:val="clear" w:color="auto" w:fill="FFFFFF"/>
        </w:rPr>
        <w:t>&amp;</w:t>
      </w:r>
      <w:r w:rsidR="00653047" w:rsidRPr="00465793">
        <w:rPr>
          <w:rFonts w:ascii="Times New Roman" w:eastAsia="Times New Roman" w:hAnsi="Times New Roman" w:cs="Times New Roman"/>
          <w:bCs/>
          <w:sz w:val="24"/>
          <w:szCs w:val="24"/>
          <w:shd w:val="clear" w:color="auto" w:fill="FFFFFF"/>
        </w:rPr>
        <w:t xml:space="preserve"> </w:t>
      </w:r>
      <w:r w:rsidRPr="00465793">
        <w:rPr>
          <w:rFonts w:ascii="Times New Roman" w:eastAsia="Times New Roman" w:hAnsi="Times New Roman" w:cs="Times New Roman"/>
          <w:bCs/>
          <w:sz w:val="24"/>
          <w:szCs w:val="24"/>
          <w:shd w:val="clear" w:color="auto" w:fill="FFFFFF"/>
        </w:rPr>
        <w:t>Goldmark</w:t>
      </w:r>
      <w:r w:rsidRPr="00465793">
        <w:rPr>
          <w:rFonts w:ascii="Times New Roman" w:eastAsia="Times New Roman" w:hAnsi="Times New Roman" w:cs="Times New Roman"/>
          <w:sz w:val="24"/>
          <w:szCs w:val="24"/>
          <w:shd w:val="clear" w:color="auto" w:fill="FFFFFF"/>
        </w:rPr>
        <w:t xml:space="preserve">, </w:t>
      </w:r>
      <w:r w:rsidRPr="00465793">
        <w:rPr>
          <w:rFonts w:ascii="Times New Roman" w:eastAsia="Times New Roman" w:hAnsi="Times New Roman" w:cs="Times New Roman"/>
          <w:bCs/>
          <w:sz w:val="24"/>
          <w:szCs w:val="24"/>
          <w:shd w:val="clear" w:color="auto" w:fill="FFFFFF"/>
        </w:rPr>
        <w:t>2009</w:t>
      </w:r>
      <w:r w:rsidRPr="00465793">
        <w:rPr>
          <w:rFonts w:ascii="Times New Roman" w:hAnsi="Times New Roman" w:cs="Times New Roman"/>
          <w:sz w:val="24"/>
          <w:szCs w:val="24"/>
          <w:lang w:val="en-US"/>
        </w:rPr>
        <w:t>) due to the differences in their institutional settings</w:t>
      </w:r>
      <w:r w:rsidR="00F91C90">
        <w:rPr>
          <w:rFonts w:ascii="Times New Roman" w:hAnsi="Times New Roman" w:cs="Times New Roman"/>
          <w:sz w:val="24"/>
          <w:szCs w:val="24"/>
          <w:lang w:val="en-US"/>
        </w:rPr>
        <w:t xml:space="preserve"> </w:t>
      </w:r>
      <w:r w:rsidR="00452ADE" w:rsidRPr="00465793">
        <w:rPr>
          <w:rFonts w:ascii="Times New Roman" w:hAnsi="Times New Roman" w:cs="Times New Roman"/>
          <w:sz w:val="24"/>
          <w:szCs w:val="24"/>
          <w:lang w:val="en-US"/>
        </w:rPr>
        <w:fldChar w:fldCharType="begin"/>
      </w:r>
      <w:r w:rsidRPr="00465793">
        <w:rPr>
          <w:rFonts w:ascii="Times New Roman" w:hAnsi="Times New Roman" w:cs="Times New Roman"/>
          <w:sz w:val="24"/>
          <w:szCs w:val="24"/>
          <w:lang w:val="en-US"/>
        </w:rPr>
        <w:instrText xml:space="preserve"> ADDIN EN.CITE &lt;EndNote&gt;&lt;Cite&gt;&lt;Author&gt;Acs&lt;/Author&gt;&lt;Year&gt;2010&lt;/Year&gt;&lt;RecNum&gt;1068&lt;/RecNum&gt;&lt;DisplayText&gt;(Acs and Virgill, 2010)&lt;/DisplayText&gt;&lt;record&gt;&lt;rec-number&gt;1068&lt;/rec-number&gt;&lt;foreign-keys&gt;&lt;key app="EN" db-id="0pt5arspy2x5sse9ed95asfywv5xvaa92pea"&gt;1068&lt;/key&gt;&lt;/foreign-keys&gt;&lt;ref-type name="Journal Article"&gt;17&lt;/ref-type&gt;&lt;contributors&gt;&lt;authors&gt;&lt;author&gt;Acs, Z.J.&lt;/author&gt;&lt;author&gt;Virgill, N.&lt;/author&gt;&lt;/authors&gt;&lt;/contributors&gt;&lt;titles&gt;&lt;title&gt;Entrepreneurship in developing countries&lt;/title&gt;&lt;secondary-title&gt;Handbook of Entrepreneurship Research&lt;/secondary-title&gt;&lt;/titles&gt;&lt;periodical&gt;&lt;full-title&gt;Handbook of entrepreneurship research&lt;/full-title&gt;&lt;/periodical&gt;&lt;pages&gt;485-515&lt;/pages&gt;&lt;dates&gt;&lt;year&gt;2010&lt;/year&gt;&lt;/dates&gt;&lt;urls&gt;&lt;/urls&gt;&lt;/record&gt;&lt;/Cite&gt;&lt;/EndNote&gt;</w:instrText>
      </w:r>
      <w:r w:rsidR="00452ADE" w:rsidRPr="00465793">
        <w:rPr>
          <w:rFonts w:ascii="Times New Roman" w:hAnsi="Times New Roman" w:cs="Times New Roman"/>
          <w:sz w:val="24"/>
          <w:szCs w:val="24"/>
          <w:lang w:val="en-US"/>
        </w:rPr>
        <w:fldChar w:fldCharType="separate"/>
      </w:r>
      <w:r w:rsidRPr="00465793">
        <w:rPr>
          <w:rFonts w:ascii="Times New Roman" w:hAnsi="Times New Roman" w:cs="Times New Roman"/>
          <w:noProof/>
          <w:sz w:val="24"/>
          <w:szCs w:val="24"/>
          <w:lang w:val="en-US"/>
        </w:rPr>
        <w:t>(</w:t>
      </w:r>
      <w:hyperlink w:anchor="_ENREF_5" w:tooltip="Acs, 2010 #1068" w:history="1">
        <w:r w:rsidR="00F91C90">
          <w:rPr>
            <w:rFonts w:ascii="Times New Roman" w:hAnsi="Times New Roman" w:cs="Times New Roman"/>
            <w:noProof/>
            <w:sz w:val="24"/>
            <w:szCs w:val="24"/>
            <w:lang w:val="en-US"/>
          </w:rPr>
          <w:t>Acs &amp;</w:t>
        </w:r>
        <w:r w:rsidRPr="00465793">
          <w:rPr>
            <w:rFonts w:ascii="Times New Roman" w:hAnsi="Times New Roman" w:cs="Times New Roman"/>
            <w:noProof/>
            <w:sz w:val="24"/>
            <w:szCs w:val="24"/>
            <w:lang w:val="en-US"/>
          </w:rPr>
          <w:t xml:space="preserve"> Virgill, 2010</w:t>
        </w:r>
      </w:hyperlink>
      <w:r w:rsidRPr="00465793">
        <w:rPr>
          <w:rFonts w:ascii="Times New Roman" w:hAnsi="Times New Roman" w:cs="Times New Roman"/>
          <w:noProof/>
          <w:sz w:val="24"/>
          <w:szCs w:val="24"/>
          <w:lang w:val="en-US"/>
        </w:rPr>
        <w:t>)</w:t>
      </w:r>
      <w:r w:rsidR="00452ADE" w:rsidRPr="00465793">
        <w:rPr>
          <w:rFonts w:ascii="Times New Roman" w:hAnsi="Times New Roman" w:cs="Times New Roman"/>
          <w:sz w:val="24"/>
          <w:szCs w:val="24"/>
          <w:lang w:val="en-US"/>
        </w:rPr>
        <w:fldChar w:fldCharType="end"/>
      </w:r>
      <w:r w:rsidRPr="00465793">
        <w:rPr>
          <w:rFonts w:ascii="Times New Roman" w:hAnsi="Times New Roman" w:cs="Times New Roman"/>
          <w:sz w:val="24"/>
          <w:szCs w:val="24"/>
          <w:lang w:val="en-US"/>
        </w:rPr>
        <w:t>.</w:t>
      </w:r>
    </w:p>
    <w:p w:rsidR="00465793" w:rsidRPr="00465793" w:rsidRDefault="00465793" w:rsidP="0046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sz w:val="12"/>
          <w:szCs w:val="24"/>
          <w:lang w:val="en-US"/>
        </w:rPr>
      </w:pPr>
    </w:p>
    <w:p w:rsidR="001D7993" w:rsidRPr="00465793" w:rsidRDefault="001D7993" w:rsidP="004657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sz w:val="24"/>
          <w:szCs w:val="24"/>
          <w:lang w:val="en-US"/>
        </w:rPr>
      </w:pPr>
      <w:r w:rsidRPr="00465793">
        <w:rPr>
          <w:rFonts w:ascii="Times New Roman" w:hAnsi="Times New Roman" w:cs="Times New Roman"/>
          <w:sz w:val="24"/>
          <w:szCs w:val="24"/>
          <w:lang w:val="en-US"/>
        </w:rPr>
        <w:t xml:space="preserve">Second, there is dearth of research on the influence of institutional factors on innovation by ‘KIBS SMEs’ in developing countries (Bruton, 2010). This is important, considering the recent growth of KIBS in developing countries and their huge potential for generating innovations and wealth for developing economies </w:t>
      </w:r>
      <w:r w:rsidR="00452ADE" w:rsidRPr="00465793">
        <w:rPr>
          <w:rFonts w:ascii="Times New Roman" w:hAnsi="Times New Roman" w:cs="Times New Roman"/>
          <w:sz w:val="24"/>
          <w:szCs w:val="24"/>
          <w:lang w:val="en-US"/>
        </w:rPr>
        <w:fldChar w:fldCharType="begin"/>
      </w:r>
      <w:r w:rsidRPr="00465793">
        <w:rPr>
          <w:rFonts w:ascii="Times New Roman" w:hAnsi="Times New Roman" w:cs="Times New Roman"/>
          <w:sz w:val="24"/>
          <w:szCs w:val="24"/>
          <w:lang w:val="en-US"/>
        </w:rPr>
        <w:instrText xml:space="preserve"> ADDIN EN.CITE &lt;EndNote&gt;&lt;Cite&gt;&lt;Author&gt;Goedhuys&lt;/Author&gt;&lt;Year&gt;2010&lt;/Year&gt;&lt;RecNum&gt;1098&lt;/RecNum&gt;&lt;DisplayText&gt;(Goedhuys and Sleuwaegen, 2010;  Swedish Trade Council, 2012)&lt;/DisplayText&gt;&lt;record&gt;&lt;rec-number&gt;1098&lt;/rec-number&gt;&lt;foreign-keys&gt;&lt;key app="EN" db-id="0pt5arspy2x5sse9ed95asfywv5xvaa92pea"&gt;1098&lt;/key&gt;&lt;/foreign-keys&gt;&lt;ref-type name="Journal Article"&gt;17&lt;/ref-type&gt;&lt;contributors&gt;&lt;authors&gt;&lt;author&gt;Goedhuys, Micheline&lt;/author&gt;&lt;author&gt;Sleuwaegen, Leo&lt;/author&gt;&lt;/authors&gt;&lt;/contributors&gt;&lt;titles&gt;&lt;title&gt;High-growth entrepreneurial firms in Africa: a quantile regression approach&lt;/title&gt;&lt;secondary-title&gt;Small Business Economics&lt;/secondary-title&gt;&lt;/titles&gt;&lt;periodical&gt;&lt;full-title&gt;Small Business Economics&lt;/full-title&gt;&lt;/periodical&gt;&lt;pages&gt;31-51&lt;/pages&gt;&lt;volume&gt;34&lt;/volume&gt;&lt;number&gt;1&lt;/number&gt;&lt;dates&gt;&lt;year&gt;2010&lt;/year&gt;&lt;/dates&gt;&lt;isbn&gt;0921-898X&lt;/isbn&gt;&lt;urls&gt;&lt;/urls&gt;&lt;/record&gt;&lt;/Cite&gt;&lt;Cite&gt;&lt;Author&gt;Swedish Trade Council&lt;/Author&gt;&lt;Year&gt;2012&lt;/Year&gt;&lt;RecNum&gt;1105&lt;/RecNum&gt;&lt;record&gt;&lt;rec-number&gt;1105&lt;/rec-number&gt;&lt;foreign-keys&gt;&lt;key app="EN" db-id="0pt5arspy2x5sse9ed95asfywv5xvaa92pea"&gt;1105&lt;/key&gt;&lt;/foreign-keys&gt;&lt;ref-type name="Report"&gt;27&lt;/ref-type&gt;&lt;contributors&gt;&lt;authors&gt;&lt;author&gt;Swedish Trade Council,&lt;/author&gt;&lt;/authors&gt;&lt;/contributors&gt;&lt;titles&gt;&lt;title&gt;Export Radet&lt;/title&gt;&lt;secondary-title&gt;China is an important market for many Swedish Company&lt;/secondary-title&gt;&lt;/titles&gt;&lt;dates&gt;&lt;year&gt;2012&lt;/year&gt;&lt;/dates&gt;&lt;urls&gt;&lt;/urls&gt;&lt;/record&gt;&lt;/Cite&gt;&lt;/EndNote&gt;</w:instrText>
      </w:r>
      <w:r w:rsidR="00452ADE" w:rsidRPr="00465793">
        <w:rPr>
          <w:rFonts w:ascii="Times New Roman" w:hAnsi="Times New Roman" w:cs="Times New Roman"/>
          <w:sz w:val="24"/>
          <w:szCs w:val="24"/>
          <w:lang w:val="en-US"/>
        </w:rPr>
        <w:fldChar w:fldCharType="separate"/>
      </w:r>
      <w:r w:rsidRPr="00465793">
        <w:rPr>
          <w:rFonts w:ascii="Times New Roman" w:hAnsi="Times New Roman" w:cs="Times New Roman"/>
          <w:noProof/>
          <w:sz w:val="24"/>
          <w:szCs w:val="24"/>
          <w:lang w:val="en-US"/>
        </w:rPr>
        <w:t>(</w:t>
      </w:r>
      <w:hyperlink w:anchor="_ENREF_32" w:tooltip="Goedhuys, 2010 #1098" w:history="1">
        <w:r w:rsidRPr="00465793">
          <w:rPr>
            <w:rFonts w:ascii="Times New Roman" w:hAnsi="Times New Roman" w:cs="Times New Roman"/>
            <w:noProof/>
            <w:sz w:val="24"/>
            <w:szCs w:val="24"/>
            <w:lang w:val="en-US"/>
          </w:rPr>
          <w:t>Goedhuys and Sleuwaegen, 2010</w:t>
        </w:r>
      </w:hyperlink>
      <w:r w:rsidR="00F91C90">
        <w:rPr>
          <w:rFonts w:ascii="Times New Roman" w:hAnsi="Times New Roman" w:cs="Times New Roman"/>
          <w:noProof/>
          <w:sz w:val="24"/>
          <w:szCs w:val="24"/>
          <w:lang w:val="en-US"/>
        </w:rPr>
        <w:t xml:space="preserve">; </w:t>
      </w:r>
      <w:hyperlink w:anchor="_ENREF_71" w:tooltip="Swedish Trade Council, 2012 #1105" w:history="1">
        <w:r w:rsidRPr="00465793">
          <w:rPr>
            <w:rFonts w:ascii="Times New Roman" w:hAnsi="Times New Roman" w:cs="Times New Roman"/>
            <w:noProof/>
            <w:sz w:val="24"/>
            <w:szCs w:val="24"/>
            <w:lang w:val="en-US"/>
          </w:rPr>
          <w:t>Swedish Trade Council, 2012</w:t>
        </w:r>
      </w:hyperlink>
      <w:r w:rsidRPr="00465793">
        <w:rPr>
          <w:rFonts w:ascii="Times New Roman" w:hAnsi="Times New Roman" w:cs="Times New Roman"/>
          <w:noProof/>
          <w:sz w:val="24"/>
          <w:szCs w:val="24"/>
          <w:lang w:val="en-US"/>
        </w:rPr>
        <w:t>)</w:t>
      </w:r>
      <w:r w:rsidR="00452ADE" w:rsidRPr="00465793">
        <w:rPr>
          <w:rFonts w:ascii="Times New Roman" w:hAnsi="Times New Roman" w:cs="Times New Roman"/>
          <w:sz w:val="24"/>
          <w:szCs w:val="24"/>
          <w:lang w:val="en-US"/>
        </w:rPr>
        <w:fldChar w:fldCharType="end"/>
      </w:r>
      <w:r w:rsidRPr="00465793">
        <w:rPr>
          <w:rFonts w:ascii="Times New Roman" w:hAnsi="Times New Roman" w:cs="Times New Roman"/>
          <w:sz w:val="24"/>
          <w:szCs w:val="24"/>
          <w:lang w:val="en-US"/>
        </w:rPr>
        <w:t xml:space="preserve">. </w:t>
      </w:r>
    </w:p>
    <w:p w:rsidR="00465793" w:rsidRPr="00F91C90" w:rsidRDefault="00465793" w:rsidP="00465793">
      <w:pPr>
        <w:autoSpaceDE w:val="0"/>
        <w:autoSpaceDN w:val="0"/>
        <w:adjustRightInd w:val="0"/>
        <w:spacing w:after="0" w:line="360" w:lineRule="auto"/>
        <w:jc w:val="both"/>
        <w:rPr>
          <w:rFonts w:ascii="Times New Roman" w:hAnsi="Times New Roman" w:cs="Times New Roman"/>
          <w:color w:val="000000" w:themeColor="text1"/>
          <w:sz w:val="14"/>
          <w:szCs w:val="24"/>
          <w:lang w:val="en-US"/>
        </w:rPr>
      </w:pPr>
    </w:p>
    <w:p w:rsidR="001D7993" w:rsidRPr="00465793" w:rsidRDefault="001D7993" w:rsidP="00465793">
      <w:pPr>
        <w:autoSpaceDE w:val="0"/>
        <w:autoSpaceDN w:val="0"/>
        <w:adjustRightInd w:val="0"/>
        <w:spacing w:after="0" w:line="360" w:lineRule="auto"/>
        <w:jc w:val="both"/>
        <w:rPr>
          <w:rFonts w:ascii="Times New Roman" w:hAnsi="Times New Roman" w:cs="Times New Roman"/>
          <w:sz w:val="24"/>
          <w:szCs w:val="24"/>
        </w:rPr>
      </w:pPr>
      <w:r w:rsidRPr="00465793">
        <w:rPr>
          <w:rFonts w:ascii="Times New Roman" w:hAnsi="Times New Roman" w:cs="Times New Roman"/>
          <w:color w:val="000000" w:themeColor="text1"/>
          <w:sz w:val="24"/>
          <w:szCs w:val="24"/>
          <w:lang w:val="en-US"/>
        </w:rPr>
        <w:t xml:space="preserve">Third, there is lack of research </w:t>
      </w:r>
      <w:r w:rsidRPr="00465793">
        <w:rPr>
          <w:rFonts w:ascii="Times New Roman" w:hAnsi="Times New Roman" w:cs="Times New Roman"/>
          <w:sz w:val="24"/>
          <w:szCs w:val="24"/>
          <w:lang w:val="en-US"/>
        </w:rPr>
        <w:t>on the effect of institutional factors specifically on</w:t>
      </w:r>
      <w:r w:rsidR="00F91C90">
        <w:rPr>
          <w:rFonts w:ascii="Times New Roman" w:hAnsi="Times New Roman" w:cs="Times New Roman"/>
          <w:sz w:val="24"/>
          <w:szCs w:val="24"/>
          <w:lang w:val="en-US"/>
        </w:rPr>
        <w:t xml:space="preserve"> </w:t>
      </w:r>
      <w:r w:rsidR="00F91C90">
        <w:rPr>
          <w:rFonts w:ascii="Times New Roman" w:hAnsi="Times New Roman" w:cs="Times New Roman"/>
          <w:sz w:val="24"/>
          <w:szCs w:val="24"/>
        </w:rPr>
        <w:t xml:space="preserve">new market innovation </w:t>
      </w:r>
      <w:r w:rsidRPr="00465793">
        <w:rPr>
          <w:rFonts w:ascii="Times New Roman" w:hAnsi="Times New Roman" w:cs="Times New Roman"/>
          <w:sz w:val="24"/>
          <w:szCs w:val="24"/>
          <w:lang w:val="en-US"/>
        </w:rPr>
        <w:t>by KIBS SMEs in developing countries. This is crucial, considering that the most frequent type of innovation in developing countries are mainly creative applications of ‘existing’ products (to new markets)</w:t>
      </w:r>
      <w:r w:rsidR="00465793">
        <w:rPr>
          <w:rFonts w:ascii="Times New Roman" w:hAnsi="Times New Roman" w:cs="Times New Roman"/>
          <w:sz w:val="24"/>
          <w:szCs w:val="24"/>
          <w:lang w:val="en-US"/>
        </w:rPr>
        <w:t xml:space="preserve"> </w:t>
      </w:r>
      <w:r w:rsidR="00452ADE" w:rsidRPr="00465793">
        <w:rPr>
          <w:rFonts w:ascii="Times New Roman" w:hAnsi="Times New Roman" w:cs="Times New Roman"/>
          <w:sz w:val="24"/>
          <w:szCs w:val="24"/>
          <w:lang w:val="en-US"/>
        </w:rPr>
        <w:fldChar w:fldCharType="begin"/>
      </w:r>
      <w:r w:rsidRPr="00465793">
        <w:rPr>
          <w:rFonts w:ascii="Times New Roman" w:hAnsi="Times New Roman" w:cs="Times New Roman"/>
          <w:sz w:val="24"/>
          <w:szCs w:val="24"/>
          <w:lang w:val="en-US"/>
        </w:rPr>
        <w:instrText xml:space="preserve"> ADDIN EN.CITE &lt;EndNote&gt;&lt;Cite&gt;&lt;Author&gt;OECD/Eurostat&lt;/Author&gt;&lt;Year&gt;2005&lt;/Year&gt;&lt;RecNum&gt;48&lt;/RecNum&gt;&lt;DisplayText&gt;(OECD/Eurostat, 2005)&lt;/DisplayText&gt;&lt;record&gt;&lt;rec-number&gt;48&lt;/rec-number&gt;&lt;foreign-keys&gt;&lt;key app="EN" db-id="0pt5arspy2x5sse9ed95asfywv5xvaa92pea"&gt;48&lt;/key&gt;&lt;/foreign-keys&gt;&lt;ref-type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452ADE" w:rsidRPr="00465793">
        <w:rPr>
          <w:rFonts w:ascii="Times New Roman" w:hAnsi="Times New Roman" w:cs="Times New Roman"/>
          <w:sz w:val="24"/>
          <w:szCs w:val="24"/>
          <w:lang w:val="en-US"/>
        </w:rPr>
        <w:fldChar w:fldCharType="separate"/>
      </w:r>
      <w:r w:rsidRPr="00465793">
        <w:rPr>
          <w:rFonts w:ascii="Times New Roman" w:hAnsi="Times New Roman" w:cs="Times New Roman"/>
          <w:noProof/>
          <w:sz w:val="24"/>
          <w:szCs w:val="24"/>
          <w:lang w:val="en-US"/>
        </w:rPr>
        <w:t>(</w:t>
      </w:r>
      <w:hyperlink w:anchor="_ENREF_57" w:tooltip="OECD/Eurostat, 2005 #48" w:history="1">
        <w:r w:rsidRPr="00465793">
          <w:rPr>
            <w:rFonts w:ascii="Times New Roman" w:hAnsi="Times New Roman" w:cs="Times New Roman"/>
            <w:noProof/>
            <w:sz w:val="24"/>
            <w:szCs w:val="24"/>
            <w:lang w:val="en-US"/>
          </w:rPr>
          <w:t>OECD/Eurostat, 2005</w:t>
        </w:r>
      </w:hyperlink>
      <w:r w:rsidRPr="00465793">
        <w:rPr>
          <w:rFonts w:ascii="Times New Roman" w:hAnsi="Times New Roman" w:cs="Times New Roman"/>
          <w:noProof/>
          <w:sz w:val="24"/>
          <w:szCs w:val="24"/>
          <w:lang w:val="en-US"/>
        </w:rPr>
        <w:t>)</w:t>
      </w:r>
      <w:r w:rsidR="00452ADE" w:rsidRPr="00465793">
        <w:rPr>
          <w:rFonts w:ascii="Times New Roman" w:hAnsi="Times New Roman" w:cs="Times New Roman"/>
          <w:sz w:val="24"/>
          <w:szCs w:val="24"/>
          <w:lang w:val="en-US"/>
        </w:rPr>
        <w:fldChar w:fldCharType="end"/>
      </w:r>
      <w:r w:rsidRPr="00465793">
        <w:rPr>
          <w:rFonts w:ascii="Times New Roman" w:hAnsi="Times New Roman" w:cs="Times New Roman"/>
          <w:sz w:val="24"/>
          <w:szCs w:val="24"/>
          <w:lang w:val="en-US"/>
        </w:rPr>
        <w:t xml:space="preserve">. This implies that a considerable number of innovations in developing countries are simply new market innovations </w:t>
      </w:r>
      <w:r w:rsidR="00452ADE" w:rsidRPr="00465793">
        <w:rPr>
          <w:rFonts w:ascii="Times New Roman" w:hAnsi="Times New Roman" w:cs="Times New Roman"/>
          <w:sz w:val="24"/>
          <w:szCs w:val="24"/>
          <w:lang w:val="en-US"/>
        </w:rPr>
        <w:fldChar w:fldCharType="begin"/>
      </w:r>
      <w:r w:rsidRPr="00465793">
        <w:rPr>
          <w:rFonts w:ascii="Times New Roman" w:hAnsi="Times New Roman" w:cs="Times New Roman"/>
          <w:sz w:val="24"/>
          <w:szCs w:val="24"/>
          <w:lang w:val="en-US"/>
        </w:rPr>
        <w:instrText xml:space="preserve"> ADDIN EN.CITE &lt;EndNote&gt;&lt;Cite&gt;&lt;Author&gt;Ács&lt;/Author&gt;&lt;Year&gt;2009&lt;/Year&gt;&lt;RecNum&gt;1067&lt;/RecNum&gt;&lt;DisplayText&gt;(Ács and Virgill, 2009)&lt;/DisplayText&gt;&lt;record&gt;&lt;rec-number&gt;1067&lt;/rec-number&gt;&lt;foreign-keys&gt;&lt;key app="EN" db-id="0pt5arspy2x5sse9ed95asfywv5xvaa92pea"&gt;1067&lt;/key&gt;&lt;/foreign-keys&gt;&lt;ref-type name="Report"&gt;27&lt;/ref-type&gt;&lt;contributors&gt;&lt;authors&gt;&lt;author&gt;Ács, Z. .J.&lt;/author&gt;&lt;author&gt;Virgill, N.&lt;/author&gt;&lt;/authors&gt;&lt;/contributors&gt;&lt;titles&gt;&lt;title&gt;Entrepreneurship in developing countries&lt;/title&gt;&lt;/titles&gt;&lt;pages&gt;485-515&lt;/pages&gt;&lt;dates&gt;&lt;year&gt;2009&lt;/year&gt;&lt;/dates&gt;&lt;publisher&gt;Jena economic research papers&lt;/publisher&gt;&lt;urls&gt;&lt;/urls&gt;&lt;/record&gt;&lt;/Cite&gt;&lt;/EndNote&gt;</w:instrText>
      </w:r>
      <w:r w:rsidR="00452ADE" w:rsidRPr="00465793">
        <w:rPr>
          <w:rFonts w:ascii="Times New Roman" w:hAnsi="Times New Roman" w:cs="Times New Roman"/>
          <w:sz w:val="24"/>
          <w:szCs w:val="24"/>
          <w:lang w:val="en-US"/>
        </w:rPr>
        <w:fldChar w:fldCharType="separate"/>
      </w:r>
      <w:r w:rsidRPr="00465793">
        <w:rPr>
          <w:rFonts w:ascii="Times New Roman" w:hAnsi="Times New Roman" w:cs="Times New Roman"/>
          <w:noProof/>
          <w:sz w:val="24"/>
          <w:szCs w:val="24"/>
          <w:lang w:val="en-US"/>
        </w:rPr>
        <w:t>(</w:t>
      </w:r>
      <w:hyperlink w:anchor="_ENREF_6" w:tooltip="Ács, 2009 #1067" w:history="1">
        <w:r w:rsidR="00465793">
          <w:rPr>
            <w:rFonts w:ascii="Times New Roman" w:hAnsi="Times New Roman" w:cs="Times New Roman"/>
            <w:noProof/>
            <w:sz w:val="24"/>
            <w:szCs w:val="24"/>
            <w:lang w:val="en-US"/>
          </w:rPr>
          <w:t>Ács &amp;</w:t>
        </w:r>
        <w:r w:rsidRPr="00465793">
          <w:rPr>
            <w:rFonts w:ascii="Times New Roman" w:hAnsi="Times New Roman" w:cs="Times New Roman"/>
            <w:noProof/>
            <w:sz w:val="24"/>
            <w:szCs w:val="24"/>
            <w:lang w:val="en-US"/>
          </w:rPr>
          <w:t xml:space="preserve"> Virgill, 2009</w:t>
        </w:r>
      </w:hyperlink>
      <w:r w:rsidRPr="00465793">
        <w:rPr>
          <w:rFonts w:ascii="Times New Roman" w:hAnsi="Times New Roman" w:cs="Times New Roman"/>
          <w:noProof/>
          <w:sz w:val="24"/>
          <w:szCs w:val="24"/>
          <w:lang w:val="en-US"/>
        </w:rPr>
        <w:t>)</w:t>
      </w:r>
      <w:r w:rsidR="00452ADE" w:rsidRPr="00465793">
        <w:rPr>
          <w:rFonts w:ascii="Times New Roman" w:hAnsi="Times New Roman" w:cs="Times New Roman"/>
          <w:sz w:val="24"/>
          <w:szCs w:val="24"/>
          <w:lang w:val="en-US"/>
        </w:rPr>
        <w:fldChar w:fldCharType="end"/>
      </w:r>
      <w:r w:rsidRPr="00465793">
        <w:rPr>
          <w:rFonts w:ascii="Times New Roman" w:hAnsi="Times New Roman" w:cs="Times New Roman"/>
          <w:sz w:val="24"/>
          <w:szCs w:val="24"/>
          <w:lang w:val="en-US"/>
        </w:rPr>
        <w:t>.  Yet there is hardly any systematic study on institutional factors influencing</w:t>
      </w:r>
      <w:r w:rsidR="00465793">
        <w:rPr>
          <w:rFonts w:ascii="Times New Roman" w:hAnsi="Times New Roman" w:cs="Times New Roman"/>
          <w:sz w:val="24"/>
          <w:szCs w:val="24"/>
          <w:lang w:val="en-US"/>
        </w:rPr>
        <w:t xml:space="preserve"> </w:t>
      </w:r>
      <w:r w:rsidRPr="00465793">
        <w:rPr>
          <w:rFonts w:ascii="Times New Roman" w:hAnsi="Times New Roman" w:cs="Times New Roman"/>
          <w:sz w:val="24"/>
          <w:szCs w:val="24"/>
          <w:lang w:val="en-US"/>
        </w:rPr>
        <w:t>new market innovation in developing countries.</w:t>
      </w:r>
    </w:p>
    <w:p w:rsidR="001D7993" w:rsidRPr="00465793" w:rsidRDefault="001D7993" w:rsidP="001D7993">
      <w:pPr>
        <w:autoSpaceDE w:val="0"/>
        <w:autoSpaceDN w:val="0"/>
        <w:adjustRightInd w:val="0"/>
        <w:spacing w:after="0" w:line="360" w:lineRule="auto"/>
        <w:jc w:val="both"/>
        <w:rPr>
          <w:rFonts w:ascii="Times New Roman" w:hAnsi="Times New Roman" w:cs="Times New Roman"/>
          <w:sz w:val="14"/>
          <w:szCs w:val="24"/>
          <w:lang w:val="en-US"/>
        </w:rPr>
      </w:pPr>
    </w:p>
    <w:p w:rsidR="001D7993" w:rsidRPr="004F06E6" w:rsidRDefault="001D7993" w:rsidP="001D7993">
      <w:pPr>
        <w:spacing w:line="360" w:lineRule="auto"/>
        <w:jc w:val="both"/>
        <w:rPr>
          <w:rFonts w:ascii="Times New Roman" w:hAnsi="Times New Roman" w:cs="Times New Roman"/>
          <w:sz w:val="24"/>
          <w:szCs w:val="24"/>
        </w:rPr>
      </w:pPr>
      <w:r w:rsidRPr="004F06E6">
        <w:rPr>
          <w:rFonts w:ascii="Times New Roman" w:hAnsi="Times New Roman" w:cs="Times New Roman"/>
          <w:sz w:val="24"/>
          <w:szCs w:val="24"/>
        </w:rPr>
        <w:t>Based on the above, it is logical to argue that</w:t>
      </w:r>
      <w:r w:rsidR="00465793">
        <w:rPr>
          <w:rFonts w:ascii="Times New Roman" w:hAnsi="Times New Roman" w:cs="Times New Roman"/>
          <w:sz w:val="24"/>
          <w:szCs w:val="24"/>
        </w:rPr>
        <w:t xml:space="preserve"> </w:t>
      </w:r>
      <w:r w:rsidRPr="004F06E6">
        <w:rPr>
          <w:rFonts w:ascii="Times New Roman" w:hAnsi="Times New Roman" w:cs="Times New Roman"/>
          <w:sz w:val="24"/>
          <w:szCs w:val="24"/>
        </w:rPr>
        <w:t xml:space="preserve">there </w:t>
      </w:r>
      <w:r>
        <w:rPr>
          <w:rFonts w:ascii="Times New Roman" w:hAnsi="Times New Roman" w:cs="Times New Roman"/>
          <w:sz w:val="24"/>
          <w:szCs w:val="24"/>
        </w:rPr>
        <w:t>is a dearth</w:t>
      </w:r>
      <w:r w:rsidRPr="004F06E6">
        <w:rPr>
          <w:rFonts w:ascii="Times New Roman" w:hAnsi="Times New Roman" w:cs="Times New Roman"/>
          <w:sz w:val="24"/>
          <w:szCs w:val="24"/>
        </w:rPr>
        <w:t xml:space="preserve"> of research on </w:t>
      </w:r>
      <w:r>
        <w:rPr>
          <w:rFonts w:ascii="Times New Roman" w:hAnsi="Times New Roman" w:cs="Times New Roman"/>
          <w:sz w:val="24"/>
          <w:szCs w:val="24"/>
        </w:rPr>
        <w:t>institutional factors influencing innovation by</w:t>
      </w:r>
      <w:r w:rsidRPr="004F06E6">
        <w:rPr>
          <w:rFonts w:ascii="Times New Roman" w:hAnsi="Times New Roman" w:cs="Times New Roman"/>
          <w:sz w:val="24"/>
          <w:szCs w:val="24"/>
        </w:rPr>
        <w:t xml:space="preserve"> KIBS SMEs in developing economies in comparison to the advanced economies (GEM, 2009), especially</w:t>
      </w:r>
      <w:r>
        <w:rPr>
          <w:rFonts w:ascii="Times New Roman" w:hAnsi="Times New Roman" w:cs="Times New Roman"/>
          <w:sz w:val="24"/>
          <w:szCs w:val="24"/>
          <w:lang w:val="en-US"/>
        </w:rPr>
        <w:t>new market innovation</w:t>
      </w:r>
      <w:r w:rsidRPr="004F06E6">
        <w:rPr>
          <w:rFonts w:ascii="Times New Roman" w:hAnsi="Times New Roman" w:cs="Times New Roman"/>
          <w:sz w:val="24"/>
          <w:szCs w:val="24"/>
        </w:rPr>
        <w:t>.</w:t>
      </w:r>
      <w:r>
        <w:rPr>
          <w:rFonts w:ascii="Times New Roman" w:hAnsi="Times New Roman" w:cs="Times New Roman"/>
          <w:sz w:val="24"/>
          <w:szCs w:val="24"/>
        </w:rPr>
        <w:t xml:space="preserve"> M</w:t>
      </w:r>
      <w:r w:rsidRPr="004F06E6">
        <w:rPr>
          <w:rFonts w:ascii="Times New Roman" w:hAnsi="Times New Roman" w:cs="Times New Roman"/>
          <w:sz w:val="24"/>
          <w:szCs w:val="24"/>
        </w:rPr>
        <w:t>ost research on</w:t>
      </w:r>
      <w:r>
        <w:rPr>
          <w:rFonts w:ascii="Times New Roman" w:hAnsi="Times New Roman" w:cs="Times New Roman"/>
          <w:sz w:val="24"/>
          <w:szCs w:val="24"/>
          <w:lang w:val="en-US"/>
        </w:rPr>
        <w:t xml:space="preserve">new market innovation </w:t>
      </w:r>
      <w:r>
        <w:rPr>
          <w:rFonts w:ascii="Times New Roman" w:hAnsi="Times New Roman" w:cs="Times New Roman"/>
          <w:sz w:val="24"/>
          <w:szCs w:val="24"/>
        </w:rPr>
        <w:t xml:space="preserve">in advanced economies </w:t>
      </w:r>
      <w:r w:rsidRPr="004F06E6">
        <w:rPr>
          <w:rFonts w:ascii="Times New Roman" w:hAnsi="Times New Roman" w:cs="Times New Roman"/>
          <w:sz w:val="24"/>
          <w:szCs w:val="24"/>
        </w:rPr>
        <w:t>done in USA, UK and Europe focus on large firms (Lingelbach, 2007</w:t>
      </w:r>
      <w:r>
        <w:rPr>
          <w:rFonts w:ascii="Times New Roman" w:hAnsi="Times New Roman" w:cs="Times New Roman"/>
          <w:sz w:val="24"/>
          <w:szCs w:val="24"/>
        </w:rPr>
        <w:t>; Adebusuyi, 1997). Furthermore,</w:t>
      </w:r>
      <w:r w:rsidRPr="004F06E6">
        <w:rPr>
          <w:rFonts w:ascii="Times New Roman" w:hAnsi="Times New Roman" w:cs="Times New Roman"/>
          <w:sz w:val="24"/>
          <w:szCs w:val="24"/>
        </w:rPr>
        <w:t xml:space="preserve"> the recent global economic crisis and the rise </w:t>
      </w:r>
      <w:r>
        <w:rPr>
          <w:rFonts w:ascii="Times New Roman" w:hAnsi="Times New Roman" w:cs="Times New Roman"/>
          <w:sz w:val="24"/>
          <w:szCs w:val="24"/>
        </w:rPr>
        <w:t>of KIBS</w:t>
      </w:r>
      <w:r w:rsidRPr="004F06E6">
        <w:rPr>
          <w:rFonts w:ascii="Times New Roman" w:hAnsi="Times New Roman" w:cs="Times New Roman"/>
          <w:sz w:val="24"/>
          <w:szCs w:val="24"/>
        </w:rPr>
        <w:t xml:space="preserve"> in developing countries have</w:t>
      </w:r>
      <w:r w:rsidR="00465793">
        <w:rPr>
          <w:rFonts w:ascii="Times New Roman" w:hAnsi="Times New Roman" w:cs="Times New Roman"/>
          <w:sz w:val="24"/>
          <w:szCs w:val="24"/>
        </w:rPr>
        <w:t xml:space="preserve"> </w:t>
      </w:r>
      <w:r w:rsidRPr="004F06E6">
        <w:rPr>
          <w:rFonts w:ascii="Times New Roman" w:hAnsi="Times New Roman" w:cs="Times New Roman"/>
          <w:sz w:val="24"/>
          <w:szCs w:val="24"/>
        </w:rPr>
        <w:t>provoked</w:t>
      </w:r>
      <w:r w:rsidR="00465793">
        <w:rPr>
          <w:rFonts w:ascii="Times New Roman" w:hAnsi="Times New Roman" w:cs="Times New Roman"/>
          <w:sz w:val="24"/>
          <w:szCs w:val="24"/>
        </w:rPr>
        <w:t xml:space="preserve"> </w:t>
      </w:r>
      <w:r w:rsidRPr="004F06E6">
        <w:rPr>
          <w:rFonts w:ascii="Times New Roman" w:hAnsi="Times New Roman" w:cs="Times New Roman"/>
          <w:sz w:val="24"/>
          <w:szCs w:val="24"/>
        </w:rPr>
        <w:t>research interest</w:t>
      </w:r>
      <w:r>
        <w:rPr>
          <w:rFonts w:ascii="Times New Roman" w:hAnsi="Times New Roman" w:cs="Times New Roman"/>
          <w:sz w:val="24"/>
          <w:szCs w:val="24"/>
        </w:rPr>
        <w:t xml:space="preserve"> on KIBS in </w:t>
      </w:r>
      <w:r w:rsidRPr="004F06E6">
        <w:rPr>
          <w:rFonts w:ascii="Times New Roman" w:hAnsi="Times New Roman" w:cs="Times New Roman"/>
          <w:sz w:val="24"/>
          <w:szCs w:val="24"/>
        </w:rPr>
        <w:t xml:space="preserve">developing economies especially with the </w:t>
      </w:r>
      <w:r>
        <w:rPr>
          <w:rFonts w:ascii="Times New Roman" w:hAnsi="Times New Roman" w:cs="Times New Roman"/>
          <w:sz w:val="24"/>
          <w:szCs w:val="24"/>
        </w:rPr>
        <w:t>growing success of China and</w:t>
      </w:r>
      <w:r w:rsidRPr="004F06E6">
        <w:rPr>
          <w:rFonts w:ascii="Times New Roman" w:hAnsi="Times New Roman" w:cs="Times New Roman"/>
          <w:sz w:val="24"/>
          <w:szCs w:val="24"/>
        </w:rPr>
        <w:t xml:space="preserve"> India</w:t>
      </w:r>
      <w:r>
        <w:rPr>
          <w:rFonts w:ascii="Times New Roman" w:hAnsi="Times New Roman" w:cs="Times New Roman"/>
          <w:sz w:val="24"/>
          <w:szCs w:val="24"/>
        </w:rPr>
        <w:t xml:space="preserve"> knowledge based sectors </w:t>
      </w:r>
      <w:r w:rsidRPr="004F06E6">
        <w:rPr>
          <w:rFonts w:ascii="Times New Roman" w:hAnsi="Times New Roman" w:cs="Times New Roman"/>
          <w:sz w:val="24"/>
          <w:szCs w:val="24"/>
        </w:rPr>
        <w:t>(</w:t>
      </w:r>
      <w:r w:rsidR="00465793">
        <w:rPr>
          <w:rFonts w:ascii="Times New Roman" w:eastAsia="Times New Roman" w:hAnsi="Times New Roman" w:cs="Times New Roman"/>
          <w:sz w:val="24"/>
          <w:szCs w:val="24"/>
          <w:shd w:val="clear" w:color="auto" w:fill="FFFFFF"/>
        </w:rPr>
        <w:t>Goedhuys &amp;</w:t>
      </w:r>
      <w:r w:rsidRPr="004F06E6">
        <w:rPr>
          <w:rFonts w:ascii="Times New Roman" w:eastAsia="Times New Roman" w:hAnsi="Times New Roman" w:cs="Times New Roman"/>
          <w:sz w:val="24"/>
          <w:szCs w:val="24"/>
          <w:shd w:val="clear" w:color="auto" w:fill="FFFFFF"/>
        </w:rPr>
        <w:t xml:space="preserve"> Sleuwaegen, 2010; </w:t>
      </w:r>
      <w:r w:rsidRPr="004F06E6">
        <w:rPr>
          <w:rFonts w:ascii="Times New Roman" w:hAnsi="Times New Roman" w:cs="Times New Roman"/>
          <w:sz w:val="24"/>
          <w:szCs w:val="24"/>
        </w:rPr>
        <w:t>Swedish Trade Council, 2012</w:t>
      </w:r>
      <w:r w:rsidR="00465793">
        <w:rPr>
          <w:rFonts w:ascii="Times New Roman" w:hAnsi="Times New Roman" w:cs="Times New Roman"/>
          <w:sz w:val="24"/>
          <w:szCs w:val="24"/>
        </w:rPr>
        <w:t xml:space="preserve">). </w:t>
      </w:r>
      <w:r>
        <w:rPr>
          <w:rFonts w:ascii="Times New Roman" w:hAnsi="Times New Roman" w:cs="Times New Roman"/>
          <w:sz w:val="24"/>
          <w:szCs w:val="24"/>
        </w:rPr>
        <w:t>Therefore</w:t>
      </w:r>
      <w:r w:rsidRPr="004F06E6">
        <w:rPr>
          <w:rFonts w:ascii="Times New Roman" w:hAnsi="Times New Roman" w:cs="Times New Roman"/>
          <w:sz w:val="24"/>
          <w:szCs w:val="24"/>
        </w:rPr>
        <w:t xml:space="preserve"> in our view, there is the need for empirical research that investigates the </w:t>
      </w:r>
      <w:r>
        <w:rPr>
          <w:rFonts w:ascii="Times New Roman" w:hAnsi="Times New Roman" w:cs="Times New Roman"/>
          <w:sz w:val="24"/>
          <w:szCs w:val="24"/>
        </w:rPr>
        <w:t xml:space="preserve">institutional </w:t>
      </w:r>
      <w:r w:rsidRPr="004F06E6">
        <w:rPr>
          <w:rFonts w:ascii="Times New Roman" w:hAnsi="Times New Roman" w:cs="Times New Roman"/>
          <w:sz w:val="24"/>
          <w:szCs w:val="24"/>
        </w:rPr>
        <w:t>sources of knowledge resources in the external environment that matter for</w:t>
      </w:r>
      <w:r>
        <w:rPr>
          <w:rFonts w:ascii="Times New Roman" w:hAnsi="Times New Roman" w:cs="Times New Roman"/>
          <w:sz w:val="24"/>
          <w:szCs w:val="24"/>
          <w:lang w:val="en-US"/>
        </w:rPr>
        <w:t xml:space="preserve">new market innovation </w:t>
      </w:r>
      <w:r w:rsidRPr="004F06E6">
        <w:rPr>
          <w:rFonts w:ascii="Times New Roman" w:hAnsi="Times New Roman" w:cs="Times New Roman"/>
          <w:sz w:val="24"/>
          <w:szCs w:val="24"/>
        </w:rPr>
        <w:t>by</w:t>
      </w:r>
      <w:r w:rsidR="00465793">
        <w:rPr>
          <w:rFonts w:ascii="Times New Roman" w:hAnsi="Times New Roman" w:cs="Times New Roman"/>
          <w:sz w:val="24"/>
          <w:szCs w:val="24"/>
        </w:rPr>
        <w:t xml:space="preserve"> </w:t>
      </w:r>
      <w:r w:rsidRPr="004F06E6">
        <w:rPr>
          <w:rFonts w:ascii="Times New Roman" w:hAnsi="Times New Roman" w:cs="Times New Roman"/>
          <w:sz w:val="24"/>
          <w:szCs w:val="24"/>
        </w:rPr>
        <w:t>KIBS SMES in developing countries. Findings of such a research can serve as</w:t>
      </w:r>
      <w:r>
        <w:rPr>
          <w:rFonts w:ascii="Times New Roman" w:hAnsi="Times New Roman" w:cs="Times New Roman"/>
          <w:sz w:val="24"/>
          <w:szCs w:val="24"/>
        </w:rPr>
        <w:t xml:space="preserve"> a</w:t>
      </w:r>
      <w:r w:rsidRPr="004F06E6">
        <w:rPr>
          <w:rFonts w:ascii="Times New Roman" w:hAnsi="Times New Roman" w:cs="Times New Roman"/>
          <w:sz w:val="24"/>
          <w:szCs w:val="24"/>
        </w:rPr>
        <w:t xml:space="preserve"> step forward towards developing useful policy frameworks for promoting innovation in developing countries. Therefore, next, we discuss the sources of knowledge resources</w:t>
      </w:r>
      <w:r w:rsidR="00465793">
        <w:rPr>
          <w:rFonts w:ascii="Times New Roman" w:hAnsi="Times New Roman" w:cs="Times New Roman"/>
          <w:sz w:val="24"/>
          <w:szCs w:val="24"/>
        </w:rPr>
        <w:t xml:space="preserve"> </w:t>
      </w:r>
      <w:r w:rsidRPr="004F06E6">
        <w:rPr>
          <w:rFonts w:ascii="Times New Roman" w:hAnsi="Times New Roman" w:cs="Times New Roman"/>
          <w:sz w:val="24"/>
          <w:szCs w:val="24"/>
        </w:rPr>
        <w:t>needed for innovation from an institutional perspective in a developing country.</w:t>
      </w:r>
    </w:p>
    <w:p w:rsidR="001D7993" w:rsidRPr="00465793" w:rsidRDefault="001D7993" w:rsidP="001D7993">
      <w:pPr>
        <w:autoSpaceDE w:val="0"/>
        <w:autoSpaceDN w:val="0"/>
        <w:adjustRightInd w:val="0"/>
        <w:spacing w:after="0" w:line="240" w:lineRule="auto"/>
        <w:jc w:val="both"/>
        <w:rPr>
          <w:rFonts w:ascii="Times New Roman" w:hAnsi="Times New Roman" w:cs="Times New Roman"/>
          <w:sz w:val="8"/>
          <w:szCs w:val="24"/>
          <w:lang w:val="en-US"/>
        </w:rPr>
      </w:pPr>
    </w:p>
    <w:p w:rsidR="001D7993" w:rsidRPr="009D5640" w:rsidRDefault="001D7993" w:rsidP="009D5640">
      <w:pPr>
        <w:spacing w:line="240" w:lineRule="auto"/>
        <w:jc w:val="both"/>
        <w:rPr>
          <w:rFonts w:ascii="Times New Roman" w:hAnsi="Times New Roman" w:cs="Times New Roman"/>
          <w:b/>
          <w:bCs/>
          <w:iCs/>
          <w:sz w:val="24"/>
          <w:szCs w:val="24"/>
        </w:rPr>
      </w:pPr>
      <w:r w:rsidRPr="009D5640">
        <w:rPr>
          <w:rFonts w:ascii="Times New Roman" w:hAnsi="Times New Roman" w:cs="Times New Roman"/>
          <w:b/>
          <w:bCs/>
          <w:iCs/>
          <w:sz w:val="24"/>
          <w:szCs w:val="24"/>
        </w:rPr>
        <w:t xml:space="preserve">2.3. </w:t>
      </w:r>
      <w:r w:rsidRPr="009D5640">
        <w:rPr>
          <w:rFonts w:ascii="Times New Roman" w:hAnsi="Times New Roman" w:cs="Times New Roman"/>
          <w:b/>
          <w:sz w:val="24"/>
          <w:szCs w:val="24"/>
          <w:lang w:val="en-US"/>
        </w:rPr>
        <w:t>N</w:t>
      </w:r>
      <w:r w:rsidR="009D5640">
        <w:rPr>
          <w:rFonts w:ascii="Times New Roman" w:hAnsi="Times New Roman" w:cs="Times New Roman"/>
          <w:b/>
          <w:sz w:val="24"/>
          <w:szCs w:val="24"/>
          <w:lang w:val="en-US"/>
        </w:rPr>
        <w:t>ew Market I</w:t>
      </w:r>
      <w:r w:rsidRPr="009D5640">
        <w:rPr>
          <w:rFonts w:ascii="Times New Roman" w:hAnsi="Times New Roman" w:cs="Times New Roman"/>
          <w:b/>
          <w:sz w:val="24"/>
          <w:szCs w:val="24"/>
          <w:lang w:val="en-US"/>
        </w:rPr>
        <w:t xml:space="preserve">nnovation </w:t>
      </w:r>
      <w:r w:rsidR="009D5640">
        <w:rPr>
          <w:rFonts w:ascii="Times New Roman" w:hAnsi="Times New Roman" w:cs="Times New Roman"/>
          <w:b/>
          <w:bCs/>
          <w:iCs/>
          <w:sz w:val="24"/>
          <w:szCs w:val="24"/>
        </w:rPr>
        <w:t>and Institutional Sources of K</w:t>
      </w:r>
      <w:r w:rsidRPr="009D5640">
        <w:rPr>
          <w:rFonts w:ascii="Times New Roman" w:hAnsi="Times New Roman" w:cs="Times New Roman"/>
          <w:b/>
          <w:bCs/>
          <w:iCs/>
          <w:sz w:val="24"/>
          <w:szCs w:val="24"/>
        </w:rPr>
        <w:t>n</w:t>
      </w:r>
      <w:r w:rsidR="009D5640">
        <w:rPr>
          <w:rFonts w:ascii="Times New Roman" w:hAnsi="Times New Roman" w:cs="Times New Roman"/>
          <w:b/>
          <w:bCs/>
          <w:iCs/>
          <w:sz w:val="24"/>
          <w:szCs w:val="24"/>
        </w:rPr>
        <w:t>owledge in a Developing Economy</w:t>
      </w:r>
    </w:p>
    <w:p w:rsidR="00465793" w:rsidRPr="00F91C90" w:rsidRDefault="001D7993" w:rsidP="00F91C90">
      <w:pPr>
        <w:spacing w:line="360" w:lineRule="auto"/>
        <w:jc w:val="both"/>
        <w:rPr>
          <w:rFonts w:ascii="Times New Roman" w:hAnsi="Times New Roman" w:cs="Times New Roman"/>
          <w:sz w:val="24"/>
          <w:szCs w:val="24"/>
        </w:rPr>
      </w:pPr>
      <w:r w:rsidRPr="00F91C90">
        <w:rPr>
          <w:rFonts w:ascii="Times New Roman" w:hAnsi="Times New Roman" w:cs="Times New Roman"/>
          <w:sz w:val="24"/>
          <w:szCs w:val="24"/>
        </w:rPr>
        <w:t>N</w:t>
      </w:r>
      <w:r w:rsidRPr="00F91C90">
        <w:rPr>
          <w:rFonts w:ascii="Times New Roman" w:hAnsi="Times New Roman" w:cs="Times New Roman"/>
          <w:sz w:val="24"/>
          <w:szCs w:val="24"/>
          <w:lang w:val="en-US"/>
        </w:rPr>
        <w:t xml:space="preserve">ew market innovation </w:t>
      </w:r>
      <w:r w:rsidRPr="00F91C90">
        <w:rPr>
          <w:rFonts w:ascii="Times New Roman" w:hAnsi="Times New Roman" w:cs="Times New Roman"/>
          <w:sz w:val="24"/>
          <w:szCs w:val="24"/>
        </w:rPr>
        <w:t>relates to the implementation of</w:t>
      </w:r>
      <w:r w:rsidR="009D5640" w:rsidRPr="00F91C90">
        <w:rPr>
          <w:rFonts w:ascii="Times New Roman" w:hAnsi="Times New Roman" w:cs="Times New Roman"/>
          <w:sz w:val="24"/>
          <w:szCs w:val="24"/>
        </w:rPr>
        <w:t xml:space="preserve"> </w:t>
      </w:r>
      <w:r w:rsidRPr="00F91C90">
        <w:rPr>
          <w:rFonts w:ascii="Times New Roman" w:hAnsi="Times New Roman" w:cs="Times New Roman"/>
          <w:iCs/>
          <w:sz w:val="24"/>
          <w:szCs w:val="24"/>
          <w:lang w:val="en-US"/>
        </w:rPr>
        <w:t xml:space="preserve">early-entry strategy by a firm to exploit opportunities in a new market and gain the first-mover advantages </w:t>
      </w:r>
      <w:r w:rsidR="00452ADE" w:rsidRPr="00F91C90">
        <w:rPr>
          <w:rFonts w:ascii="Times New Roman" w:hAnsi="Times New Roman" w:cs="Times New Roman"/>
          <w:iCs/>
          <w:sz w:val="24"/>
          <w:szCs w:val="24"/>
          <w:lang w:val="en-US"/>
        </w:rPr>
        <w:fldChar w:fldCharType="begin"/>
      </w:r>
      <w:r w:rsidRPr="00F91C90">
        <w:rPr>
          <w:rFonts w:ascii="Times New Roman" w:hAnsi="Times New Roman" w:cs="Times New Roman"/>
          <w:iCs/>
          <w:sz w:val="24"/>
          <w:szCs w:val="24"/>
          <w:lang w:val="en-US"/>
        </w:rPr>
        <w:instrText xml:space="preserve"> ADDIN EN.CITE &lt;EndNote&gt;&lt;Cite&gt;&lt;Author&gt;Schumpeter&lt;/Author&gt;&lt;Year&gt;1934&lt;/Year&gt;&lt;RecNum&gt;168&lt;/RecNum&gt;&lt;DisplayText&gt;(Schumpeter, 1934;  OECD/Eurostat, 2005)&lt;/DisplayText&gt;&lt;record&gt;&lt;rec-number&gt;168&lt;/rec-number&gt;&lt;foreign-keys&gt;&lt;key app="EN" db-id="0pt5arspy2x5sse9ed95asfywv5xvaa92pea"&gt;168&lt;/key&gt;&lt;/foreign-keys&gt;&lt;ref-type name="Book"&gt;6&lt;/ref-type&gt;&lt;contributors&gt;&lt;authors&gt;&lt;author&gt;Schumpeter, J. A.&lt;/author&gt;&lt;/authors&gt;&lt;/contributors&gt;&lt;titles&gt;&lt;title&gt;The theory of economic development&lt;/title&gt;&lt;/titles&gt;&lt;dates&gt;&lt;year&gt;1934&lt;/year&gt;&lt;/dates&gt;&lt;pub-location&gt;Cambridge Mass&lt;/pub-location&gt;&lt;publisher&gt;Harvard University Press&lt;/publisher&gt;&lt;urls&gt;&lt;/urls&gt;&lt;/record&gt;&lt;/Cite&gt;&lt;Cite&gt;&lt;Author&gt;OECD/Eurostat&lt;/Author&gt;&lt;Year&gt;2005&lt;/Year&gt;&lt;RecNum&gt;48&lt;/RecNum&gt;&lt;record&gt;&lt;rec-number&gt;48&lt;/rec-number&gt;&lt;foreign-keys&gt;&lt;key app="EN" db-id="0pt5arspy2x5sse9ed95asfywv5xvaa92pea"&gt;48&lt;/key&gt;&lt;/foreign-keys&gt;&lt;ref-type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452ADE" w:rsidRPr="00F91C90">
        <w:rPr>
          <w:rFonts w:ascii="Times New Roman" w:hAnsi="Times New Roman" w:cs="Times New Roman"/>
          <w:iCs/>
          <w:sz w:val="24"/>
          <w:szCs w:val="24"/>
          <w:lang w:val="en-US"/>
        </w:rPr>
        <w:fldChar w:fldCharType="separate"/>
      </w:r>
      <w:r w:rsidRPr="00F91C90">
        <w:rPr>
          <w:rFonts w:ascii="Times New Roman" w:hAnsi="Times New Roman" w:cs="Times New Roman"/>
          <w:iCs/>
          <w:noProof/>
          <w:sz w:val="24"/>
          <w:szCs w:val="24"/>
          <w:lang w:val="en-US"/>
        </w:rPr>
        <w:t>(</w:t>
      </w:r>
      <w:hyperlink w:anchor="_ENREF_65" w:tooltip="Schumpeter, 1934 #168" w:history="1">
        <w:r w:rsidRPr="00F91C90">
          <w:rPr>
            <w:rFonts w:ascii="Times New Roman" w:hAnsi="Times New Roman" w:cs="Times New Roman"/>
            <w:iCs/>
            <w:noProof/>
            <w:sz w:val="24"/>
            <w:szCs w:val="24"/>
            <w:lang w:val="en-US"/>
          </w:rPr>
          <w:t>Schumpeter, 1934</w:t>
        </w:r>
      </w:hyperlink>
      <w:r w:rsidRPr="00F91C90">
        <w:rPr>
          <w:rFonts w:ascii="Times New Roman" w:hAnsi="Times New Roman" w:cs="Times New Roman"/>
          <w:iCs/>
          <w:noProof/>
          <w:sz w:val="24"/>
          <w:szCs w:val="24"/>
          <w:lang w:val="en-US"/>
        </w:rPr>
        <w:t xml:space="preserve">;  </w:t>
      </w:r>
      <w:hyperlink w:anchor="_ENREF_57" w:tooltip="OECD/Eurostat, 2005 #48" w:history="1">
        <w:r w:rsidRPr="00F91C90">
          <w:rPr>
            <w:rFonts w:ascii="Times New Roman" w:hAnsi="Times New Roman" w:cs="Times New Roman"/>
            <w:iCs/>
            <w:noProof/>
            <w:sz w:val="24"/>
            <w:szCs w:val="24"/>
            <w:lang w:val="en-US"/>
          </w:rPr>
          <w:t>OECD/Eurostat, 2005</w:t>
        </w:r>
      </w:hyperlink>
      <w:r w:rsidRPr="00F91C90">
        <w:rPr>
          <w:rFonts w:ascii="Times New Roman" w:hAnsi="Times New Roman" w:cs="Times New Roman"/>
          <w:iCs/>
          <w:noProof/>
          <w:sz w:val="24"/>
          <w:szCs w:val="24"/>
          <w:lang w:val="en-US"/>
        </w:rPr>
        <w:t>)</w:t>
      </w:r>
      <w:r w:rsidR="00452ADE" w:rsidRPr="00F91C90">
        <w:rPr>
          <w:rFonts w:ascii="Times New Roman" w:hAnsi="Times New Roman" w:cs="Times New Roman"/>
          <w:iCs/>
          <w:sz w:val="24"/>
          <w:szCs w:val="24"/>
          <w:lang w:val="en-US"/>
        </w:rPr>
        <w:fldChar w:fldCharType="end"/>
      </w:r>
      <w:r w:rsidRPr="00F91C90">
        <w:rPr>
          <w:rFonts w:ascii="Times New Roman" w:hAnsi="Times New Roman" w:cs="Times New Roman"/>
          <w:iCs/>
          <w:sz w:val="24"/>
          <w:szCs w:val="24"/>
          <w:lang w:val="en-US"/>
        </w:rPr>
        <w:t>.</w:t>
      </w:r>
      <w:r w:rsidR="00465793" w:rsidRPr="00F91C90">
        <w:rPr>
          <w:rFonts w:ascii="Times New Roman" w:hAnsi="Times New Roman" w:cs="Times New Roman"/>
          <w:iCs/>
          <w:sz w:val="24"/>
          <w:szCs w:val="24"/>
          <w:lang w:val="en-US"/>
        </w:rPr>
        <w:t xml:space="preserve"> </w:t>
      </w:r>
      <w:r w:rsidRPr="00F91C90">
        <w:rPr>
          <w:rFonts w:ascii="Times New Roman" w:hAnsi="Times New Roman" w:cs="Times New Roman"/>
          <w:sz w:val="24"/>
          <w:szCs w:val="24"/>
        </w:rPr>
        <w:t>N</w:t>
      </w:r>
      <w:r w:rsidRPr="00F91C90">
        <w:rPr>
          <w:rFonts w:ascii="Times New Roman" w:hAnsi="Times New Roman" w:cs="Times New Roman"/>
          <w:sz w:val="24"/>
          <w:szCs w:val="24"/>
          <w:lang w:val="en-US"/>
        </w:rPr>
        <w:t xml:space="preserve">ew market innovation </w:t>
      </w:r>
      <w:r w:rsidRPr="00F91C90">
        <w:rPr>
          <w:rFonts w:ascii="Times New Roman" w:hAnsi="Times New Roman" w:cs="Times New Roman"/>
          <w:sz w:val="24"/>
          <w:szCs w:val="24"/>
        </w:rPr>
        <w:t xml:space="preserve">is about entering a new market </w:t>
      </w:r>
      <w:r w:rsidR="00452ADE" w:rsidRPr="00F91C90">
        <w:rPr>
          <w:rFonts w:ascii="Times New Roman" w:hAnsi="Times New Roman" w:cs="Times New Roman"/>
          <w:sz w:val="24"/>
          <w:szCs w:val="24"/>
        </w:rPr>
        <w:fldChar w:fldCharType="begin"/>
      </w:r>
      <w:r w:rsidRPr="00F91C90">
        <w:rPr>
          <w:rFonts w:ascii="Times New Roman" w:hAnsi="Times New Roman" w:cs="Times New Roman"/>
          <w:sz w:val="24"/>
          <w:szCs w:val="24"/>
        </w:rPr>
        <w:instrText xml:space="preserve"> ADDIN EN.CITE &lt;EndNote&gt;&lt;Cite&gt;&lt;Author&gt;Klepper&lt;/Author&gt;&lt;Year&gt;2006&lt;/Year&gt;&lt;RecNum&gt;32&lt;/RecNum&gt;&lt;DisplayText&gt;(Klepper and Thompson, 2006)&lt;/DisplayText&gt;&lt;record&gt;&lt;rec-number&gt;32&lt;/rec-number&gt;&lt;foreign-keys&gt;&lt;key app="EN" db-id="0pt5arspy2x5sse9ed95asfywv5xvaa92pea"&gt;32&lt;/key&gt;&lt;/foreign-keys&gt;&lt;ref-type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452ADE" w:rsidRPr="00F91C90">
        <w:rPr>
          <w:rFonts w:ascii="Times New Roman" w:hAnsi="Times New Roman" w:cs="Times New Roman"/>
          <w:sz w:val="24"/>
          <w:szCs w:val="24"/>
        </w:rPr>
        <w:fldChar w:fldCharType="separate"/>
      </w:r>
      <w:r w:rsidRPr="00F91C90">
        <w:rPr>
          <w:rFonts w:ascii="Times New Roman" w:hAnsi="Times New Roman" w:cs="Times New Roman"/>
          <w:noProof/>
          <w:sz w:val="24"/>
          <w:szCs w:val="24"/>
        </w:rPr>
        <w:t>(</w:t>
      </w:r>
      <w:hyperlink w:anchor="_ENREF_41" w:tooltip="Klepper, 2006 #32" w:history="1">
        <w:r w:rsidRPr="00F91C90">
          <w:rPr>
            <w:rFonts w:ascii="Times New Roman" w:hAnsi="Times New Roman" w:cs="Times New Roman"/>
            <w:noProof/>
            <w:sz w:val="24"/>
            <w:szCs w:val="24"/>
          </w:rPr>
          <w:t>Klepper and Thompson, 2006</w:t>
        </w:r>
      </w:hyperlink>
      <w:r w:rsidRPr="00F91C90">
        <w:rPr>
          <w:rFonts w:ascii="Times New Roman" w:hAnsi="Times New Roman" w:cs="Times New Roman"/>
          <w:noProof/>
          <w:sz w:val="24"/>
          <w:szCs w:val="24"/>
        </w:rPr>
        <w:t>)</w:t>
      </w:r>
      <w:r w:rsidR="00452ADE" w:rsidRPr="00F91C90">
        <w:rPr>
          <w:rFonts w:ascii="Times New Roman" w:hAnsi="Times New Roman" w:cs="Times New Roman"/>
          <w:sz w:val="24"/>
          <w:szCs w:val="24"/>
        </w:rPr>
        <w:fldChar w:fldCharType="end"/>
      </w:r>
      <w:r w:rsidRPr="00F91C90">
        <w:rPr>
          <w:rFonts w:ascii="Times New Roman" w:hAnsi="Times New Roman" w:cs="Times New Roman"/>
          <w:sz w:val="24"/>
          <w:szCs w:val="24"/>
        </w:rPr>
        <w:t xml:space="preserve"> aimed at better addressing customers’ needs and increasing firms’ credibility. </w:t>
      </w:r>
      <w:r w:rsidRPr="00F91C90">
        <w:rPr>
          <w:rFonts w:ascii="Times New Roman" w:hAnsi="Times New Roman" w:cs="Times New Roman"/>
          <w:sz w:val="24"/>
          <w:szCs w:val="24"/>
          <w:lang w:val="en-US"/>
        </w:rPr>
        <w:t>According to the Oslo Manual (OECD/Eurostat, 2005), the main factor that distinguishes new market innovation from product innovation is the significant marketing method that has not been employed by the firm into a new or existing market, for instance, being first to target a new user group (with an existing service/ product). Thus, while product innovation is a good/service which has been ‘significantly improved’ functionally, compared to existing products, in contrast, the entry of firm into a new market</w:t>
      </w:r>
      <w:r w:rsidR="00465793" w:rsidRPr="00F91C90">
        <w:rPr>
          <w:rFonts w:ascii="Times New Roman" w:hAnsi="Times New Roman" w:cs="Times New Roman"/>
          <w:sz w:val="24"/>
          <w:szCs w:val="24"/>
          <w:lang w:val="en-US"/>
        </w:rPr>
        <w:t xml:space="preserve"> </w:t>
      </w:r>
      <w:r w:rsidRPr="00F91C90">
        <w:rPr>
          <w:rFonts w:ascii="Times New Roman" w:hAnsi="Times New Roman" w:cs="Times New Roman"/>
          <w:sz w:val="24"/>
          <w:szCs w:val="24"/>
          <w:lang w:val="en-US"/>
        </w:rPr>
        <w:t>with an ‘existing product’ is</w:t>
      </w:r>
      <w:r w:rsidR="00465793" w:rsidRPr="00F91C90">
        <w:rPr>
          <w:rFonts w:ascii="Times New Roman" w:hAnsi="Times New Roman" w:cs="Times New Roman"/>
          <w:sz w:val="24"/>
          <w:szCs w:val="24"/>
          <w:lang w:val="en-US"/>
        </w:rPr>
        <w:t xml:space="preserve"> </w:t>
      </w:r>
      <w:r w:rsidRPr="00F91C90">
        <w:rPr>
          <w:rFonts w:ascii="Times New Roman" w:hAnsi="Times New Roman" w:cs="Times New Roman"/>
          <w:sz w:val="24"/>
          <w:szCs w:val="24"/>
          <w:lang w:val="en-US"/>
        </w:rPr>
        <w:t>new market innovation and not product innovation, as long as the functional characteristics of the product are not significantly changed (OECD/Eurostat,</w:t>
      </w:r>
      <w:r w:rsidR="00465793" w:rsidRPr="00F91C90">
        <w:rPr>
          <w:rFonts w:ascii="Times New Roman" w:hAnsi="Times New Roman" w:cs="Times New Roman"/>
          <w:sz w:val="24"/>
          <w:szCs w:val="24"/>
          <w:lang w:val="en-US"/>
        </w:rPr>
        <w:t xml:space="preserve"> 2005). For example, IT product</w:t>
      </w:r>
      <w:r w:rsidRPr="00F91C90">
        <w:rPr>
          <w:rFonts w:ascii="Times New Roman" w:hAnsi="Times New Roman" w:cs="Times New Roman"/>
          <w:sz w:val="24"/>
          <w:szCs w:val="24"/>
          <w:lang w:val="en-US"/>
        </w:rPr>
        <w:t xml:space="preserve"> produced using ‘new’</w:t>
      </w:r>
      <w:r w:rsidR="00465793" w:rsidRPr="00F91C90">
        <w:rPr>
          <w:rFonts w:ascii="Times New Roman" w:hAnsi="Times New Roman" w:cs="Times New Roman"/>
          <w:sz w:val="24"/>
          <w:szCs w:val="24"/>
          <w:lang w:val="en-US"/>
        </w:rPr>
        <w:t xml:space="preserve"> </w:t>
      </w:r>
      <w:r w:rsidRPr="00F91C90">
        <w:rPr>
          <w:rFonts w:ascii="Times New Roman" w:hAnsi="Times New Roman" w:cs="Times New Roman"/>
          <w:sz w:val="24"/>
          <w:szCs w:val="24"/>
          <w:lang w:val="en-US"/>
        </w:rPr>
        <w:t>techno</w:t>
      </w:r>
      <w:r w:rsidR="00465793" w:rsidRPr="00F91C90">
        <w:rPr>
          <w:rFonts w:ascii="Times New Roman" w:hAnsi="Times New Roman" w:cs="Times New Roman"/>
          <w:sz w:val="24"/>
          <w:szCs w:val="24"/>
          <w:lang w:val="en-US"/>
        </w:rPr>
        <w:t>logy with improved performance, like waterproof,</w:t>
      </w:r>
      <w:r w:rsidRPr="00F91C90">
        <w:rPr>
          <w:rFonts w:ascii="Times New Roman" w:hAnsi="Times New Roman" w:cs="Times New Roman"/>
          <w:sz w:val="24"/>
          <w:szCs w:val="24"/>
          <w:lang w:val="en-US"/>
        </w:rPr>
        <w:t xml:space="preserve"> </w:t>
      </w:r>
      <w:r w:rsidR="00465793" w:rsidRPr="00F91C90">
        <w:rPr>
          <w:rFonts w:ascii="Times New Roman" w:hAnsi="Times New Roman" w:cs="Times New Roman"/>
          <w:sz w:val="24"/>
          <w:szCs w:val="24"/>
          <w:lang w:val="en-US"/>
        </w:rPr>
        <w:t>is a product innovation</w:t>
      </w:r>
      <w:r w:rsidRPr="00F91C90">
        <w:rPr>
          <w:rFonts w:ascii="Times New Roman" w:hAnsi="Times New Roman" w:cs="Times New Roman"/>
          <w:sz w:val="24"/>
          <w:szCs w:val="24"/>
          <w:lang w:val="en-US"/>
        </w:rPr>
        <w:t>, but the first introduction of ‘existing’ IT product into a new market (e.g. product existing in Germany being introduced for the first time into the Nigerian market) is a new market innovation.</w:t>
      </w:r>
      <w:r w:rsidRPr="00F91C90">
        <w:rPr>
          <w:rFonts w:ascii="Times New Roman" w:hAnsi="Times New Roman" w:cs="Times New Roman"/>
          <w:sz w:val="24"/>
          <w:szCs w:val="24"/>
        </w:rPr>
        <w:t xml:space="preserve">Therefore, it is a unique innovation in that it signifies the exploitation of </w:t>
      </w:r>
      <w:r w:rsidRPr="00F91C90">
        <w:rPr>
          <w:rFonts w:ascii="Times New Roman" w:hAnsi="Times New Roman" w:cs="Times New Roman"/>
          <w:sz w:val="24"/>
          <w:szCs w:val="24"/>
        </w:rPr>
        <w:lastRenderedPageBreak/>
        <w:t>existing products in new markets, thereby enabling SMEs to capture more market share, growth in size and improved</w:t>
      </w:r>
      <w:r w:rsidR="00465793" w:rsidRPr="00F91C90">
        <w:rPr>
          <w:rFonts w:ascii="Times New Roman" w:hAnsi="Times New Roman" w:cs="Times New Roman"/>
          <w:sz w:val="24"/>
          <w:szCs w:val="24"/>
        </w:rPr>
        <w:t xml:space="preserve"> </w:t>
      </w:r>
      <w:r w:rsidRPr="00F91C90">
        <w:rPr>
          <w:rFonts w:ascii="Times New Roman" w:hAnsi="Times New Roman" w:cs="Times New Roman"/>
          <w:sz w:val="24"/>
          <w:szCs w:val="24"/>
        </w:rPr>
        <w:t xml:space="preserve">profitability </w:t>
      </w:r>
      <w:r w:rsidR="00452ADE" w:rsidRPr="00F91C90">
        <w:rPr>
          <w:rFonts w:ascii="Times New Roman" w:hAnsi="Times New Roman" w:cs="Times New Roman"/>
          <w:sz w:val="24"/>
          <w:szCs w:val="24"/>
        </w:rPr>
        <w:fldChar w:fldCharType="begin"/>
      </w:r>
      <w:r w:rsidRPr="00F91C90">
        <w:rPr>
          <w:rFonts w:ascii="Times New Roman" w:hAnsi="Times New Roman" w:cs="Times New Roman"/>
          <w:sz w:val="24"/>
          <w:szCs w:val="24"/>
        </w:rPr>
        <w:instrText xml:space="preserve"> ADDIN EN.CITE &lt;EndNote&gt;&lt;Cite&gt;&lt;Author&gt;Feeser&lt;/Author&gt;&lt;Year&gt;1990&lt;/Year&gt;&lt;RecNum&gt;35&lt;/RecNum&gt;&lt;DisplayText&gt;(Feeser and Willard, 1990;  Klepper and Thompson, 2006)&lt;/DisplayText&gt;&lt;record&gt;&lt;rec-number&gt;35&lt;/rec-number&gt;&lt;foreign-keys&gt;&lt;key app="EN" db-id="0pt5arspy2x5sse9ed95asfywv5xvaa92pea"&gt;35&lt;/key&gt;&lt;/foreign-keys&gt;&lt;ref-type name="Journal Article"&gt;17&lt;/ref-type&gt;&lt;contributors&gt;&lt;authors&gt;&lt;author&gt;Feeser,  H.  R. &lt;/author&gt;&lt;author&gt;Willard, G. E. &lt;/author&gt;&lt;/authors&gt;&lt;/contributors&gt;&lt;titles&gt;&lt;title&gt;Founding strategy and performance: A comparison of high and low growth high tech firms&lt;/title&gt;&lt;secondary-title&gt;Strategic Management Journal&lt;/secondary-title&gt;&lt;/titles&gt;&lt;pages&gt;87-98&lt;/pages&gt;&lt;volume&gt;11&lt;/volume&gt;&lt;number&gt;2&lt;/number&gt;&lt;dates&gt;&lt;year&gt;1990&lt;/year&gt;&lt;/dates&gt;&lt;urls&gt;&lt;/urls&gt;&lt;/record&gt;&lt;/Cite&gt;&lt;Cite&gt;&lt;Author&gt;Klepper&lt;/Author&gt;&lt;Year&gt;2006&lt;/Year&gt;&lt;RecNum&gt;32&lt;/RecNum&gt;&lt;record&gt;&lt;rec-number&gt;32&lt;/rec-number&gt;&lt;foreign-keys&gt;&lt;key app="EN" db-id="0pt5arspy2x5sse9ed95asfywv5xvaa92pea"&gt;32&lt;/key&gt;&lt;/foreign-keys&gt;&lt;ref-type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452ADE" w:rsidRPr="00F91C90">
        <w:rPr>
          <w:rFonts w:ascii="Times New Roman" w:hAnsi="Times New Roman" w:cs="Times New Roman"/>
          <w:sz w:val="24"/>
          <w:szCs w:val="24"/>
        </w:rPr>
        <w:fldChar w:fldCharType="separate"/>
      </w:r>
      <w:r w:rsidRPr="00F91C90">
        <w:rPr>
          <w:rFonts w:ascii="Times New Roman" w:hAnsi="Times New Roman" w:cs="Times New Roman"/>
          <w:noProof/>
          <w:sz w:val="24"/>
          <w:szCs w:val="24"/>
        </w:rPr>
        <w:t>(</w:t>
      </w:r>
      <w:hyperlink w:anchor="_ENREF_29" w:tooltip="Feeser, 1990 #35" w:history="1">
        <w:r w:rsidR="00465793" w:rsidRPr="00F91C90">
          <w:rPr>
            <w:rFonts w:ascii="Times New Roman" w:hAnsi="Times New Roman" w:cs="Times New Roman"/>
            <w:noProof/>
            <w:sz w:val="24"/>
            <w:szCs w:val="24"/>
          </w:rPr>
          <w:t>Feeser &amp;</w:t>
        </w:r>
        <w:r w:rsidRPr="00F91C90">
          <w:rPr>
            <w:rFonts w:ascii="Times New Roman" w:hAnsi="Times New Roman" w:cs="Times New Roman"/>
            <w:noProof/>
            <w:sz w:val="24"/>
            <w:szCs w:val="24"/>
          </w:rPr>
          <w:t xml:space="preserve"> Willard, 1990</w:t>
        </w:r>
      </w:hyperlink>
      <w:r w:rsidRPr="00F91C90">
        <w:rPr>
          <w:rFonts w:ascii="Times New Roman" w:hAnsi="Times New Roman" w:cs="Times New Roman"/>
          <w:noProof/>
          <w:sz w:val="24"/>
          <w:szCs w:val="24"/>
        </w:rPr>
        <w:t xml:space="preserve">;  </w:t>
      </w:r>
      <w:hyperlink w:anchor="_ENREF_41" w:tooltip="Klepper, 2006 #32" w:history="1">
        <w:r w:rsidR="00465793" w:rsidRPr="00F91C90">
          <w:rPr>
            <w:rFonts w:ascii="Times New Roman" w:hAnsi="Times New Roman" w:cs="Times New Roman"/>
            <w:noProof/>
            <w:sz w:val="24"/>
            <w:szCs w:val="24"/>
          </w:rPr>
          <w:t>Klepper &amp;</w:t>
        </w:r>
        <w:r w:rsidRPr="00F91C90">
          <w:rPr>
            <w:rFonts w:ascii="Times New Roman" w:hAnsi="Times New Roman" w:cs="Times New Roman"/>
            <w:noProof/>
            <w:sz w:val="24"/>
            <w:szCs w:val="24"/>
          </w:rPr>
          <w:t xml:space="preserve"> Thompson, 2006</w:t>
        </w:r>
      </w:hyperlink>
      <w:r w:rsidRPr="00F91C90">
        <w:rPr>
          <w:rFonts w:ascii="Times New Roman" w:hAnsi="Times New Roman" w:cs="Times New Roman"/>
          <w:noProof/>
          <w:sz w:val="24"/>
          <w:szCs w:val="24"/>
        </w:rPr>
        <w:t>)</w:t>
      </w:r>
      <w:r w:rsidR="00452ADE" w:rsidRPr="00F91C90">
        <w:rPr>
          <w:rFonts w:ascii="Times New Roman" w:hAnsi="Times New Roman" w:cs="Times New Roman"/>
          <w:sz w:val="24"/>
          <w:szCs w:val="24"/>
        </w:rPr>
        <w:fldChar w:fldCharType="end"/>
      </w:r>
      <w:r w:rsidRPr="00F91C90">
        <w:rPr>
          <w:rFonts w:ascii="Times New Roman" w:hAnsi="Times New Roman" w:cs="Times New Roman"/>
          <w:sz w:val="24"/>
          <w:szCs w:val="24"/>
        </w:rPr>
        <w:t xml:space="preserve">. </w:t>
      </w:r>
    </w:p>
    <w:p w:rsidR="001D7993" w:rsidRPr="00F91C90" w:rsidRDefault="001D7993" w:rsidP="00F91C90">
      <w:pPr>
        <w:spacing w:line="360" w:lineRule="auto"/>
        <w:jc w:val="both"/>
        <w:rPr>
          <w:rFonts w:ascii="Times New Roman" w:hAnsi="Times New Roman" w:cs="Times New Roman"/>
          <w:sz w:val="24"/>
          <w:szCs w:val="24"/>
        </w:rPr>
      </w:pPr>
      <w:r w:rsidRPr="00F91C90">
        <w:rPr>
          <w:rFonts w:ascii="Times New Roman" w:hAnsi="Times New Roman" w:cs="Times New Roman"/>
          <w:sz w:val="24"/>
          <w:szCs w:val="24"/>
        </w:rPr>
        <w:t>However, as argued earlier, existing literature on innovation/ has largely obscured our understanding of the institutional sources of knowledge</w:t>
      </w:r>
      <w:r w:rsidR="00452ADE" w:rsidRPr="00F91C90">
        <w:rPr>
          <w:rFonts w:ascii="Times New Roman" w:hAnsi="Times New Roman" w:cs="Times New Roman"/>
          <w:sz w:val="24"/>
          <w:szCs w:val="24"/>
        </w:rPr>
        <w:fldChar w:fldCharType="begin"/>
      </w:r>
      <w:r w:rsidRPr="00F91C90">
        <w:rPr>
          <w:rFonts w:ascii="Times New Roman" w:hAnsi="Times New Roman" w:cs="Times New Roman"/>
          <w:sz w:val="24"/>
          <w:szCs w:val="24"/>
        </w:rPr>
        <w:instrText xml:space="preserve"> ADDIN EN.CITE &lt;EndNote&gt;&lt;Cite&gt;&lt;Author&gt;OECD/Eurostat&lt;/Author&gt;&lt;Year&gt;2005&lt;/Year&gt;&lt;RecNum&gt;48&lt;/RecNum&gt;&lt;DisplayText&gt;(OECD/Eurostat, 2005)&lt;/DisplayText&gt;&lt;record&gt;&lt;rec-number&gt;48&lt;/rec-number&gt;&lt;foreign-keys&gt;&lt;key app="EN" db-id="0pt5arspy2x5sse9ed95asfywv5xvaa92pea"&gt;48&lt;/key&gt;&lt;/foreign-keys&gt;&lt;ref-type name="Book"&gt;6&lt;/ref-type&gt;&lt;contributors&gt;&lt;authors&gt;&lt;author&gt;OECD/Eurostat, &lt;/author&gt;&lt;/authors&gt;&lt;/contributors&gt;&lt;titles&gt;&lt;title&gt;Proposed guidelines for collecting and interpreting technological innovation data-  Oslo manual&lt;/title&gt;&lt;/titles&gt;&lt;edition&gt; third &lt;/edition&gt;&lt;dates&gt;&lt;year&gt;2005&lt;/year&gt;&lt;/dates&gt;&lt;publisher&gt;Joint publication of OECD and EUROSTAT&lt;/publisher&gt;&lt;urls&gt;&lt;/urls&gt;&lt;/record&gt;&lt;/Cite&gt;&lt;/EndNote&gt;</w:instrText>
      </w:r>
      <w:r w:rsidR="00452ADE" w:rsidRPr="00F91C90">
        <w:rPr>
          <w:rFonts w:ascii="Times New Roman" w:hAnsi="Times New Roman" w:cs="Times New Roman"/>
          <w:sz w:val="24"/>
          <w:szCs w:val="24"/>
        </w:rPr>
        <w:fldChar w:fldCharType="separate"/>
      </w:r>
      <w:r w:rsidRPr="00F91C90">
        <w:rPr>
          <w:rFonts w:ascii="Times New Roman" w:hAnsi="Times New Roman" w:cs="Times New Roman"/>
          <w:noProof/>
          <w:sz w:val="24"/>
          <w:szCs w:val="24"/>
        </w:rPr>
        <w:t>(</w:t>
      </w:r>
      <w:hyperlink w:anchor="_ENREF_57" w:tooltip="OECD/Eurostat, 2005 #48" w:history="1">
        <w:r w:rsidRPr="00F91C90">
          <w:rPr>
            <w:rFonts w:ascii="Times New Roman" w:hAnsi="Times New Roman" w:cs="Times New Roman"/>
            <w:noProof/>
            <w:sz w:val="24"/>
            <w:szCs w:val="24"/>
          </w:rPr>
          <w:t>OECD/Eurostat, 2005</w:t>
        </w:r>
      </w:hyperlink>
      <w:r w:rsidRPr="00F91C90">
        <w:rPr>
          <w:rFonts w:ascii="Times New Roman" w:hAnsi="Times New Roman" w:cs="Times New Roman"/>
          <w:noProof/>
          <w:sz w:val="24"/>
          <w:szCs w:val="24"/>
        </w:rPr>
        <w:t>)</w:t>
      </w:r>
      <w:r w:rsidR="00452ADE" w:rsidRPr="00F91C90">
        <w:rPr>
          <w:rFonts w:ascii="Times New Roman" w:hAnsi="Times New Roman" w:cs="Times New Roman"/>
          <w:sz w:val="24"/>
          <w:szCs w:val="24"/>
        </w:rPr>
        <w:fldChar w:fldCharType="end"/>
      </w:r>
      <w:r w:rsidR="00465793" w:rsidRPr="00F91C90">
        <w:rPr>
          <w:rFonts w:ascii="Times New Roman" w:hAnsi="Times New Roman" w:cs="Times New Roman"/>
          <w:sz w:val="24"/>
          <w:szCs w:val="24"/>
        </w:rPr>
        <w:t xml:space="preserve"> </w:t>
      </w:r>
      <w:r w:rsidRPr="00F91C90">
        <w:rPr>
          <w:rFonts w:ascii="Times New Roman" w:hAnsi="Times New Roman" w:cs="Times New Roman"/>
          <w:sz w:val="24"/>
          <w:szCs w:val="24"/>
        </w:rPr>
        <w:t xml:space="preserve">needed for </w:t>
      </w:r>
      <w:r w:rsidRPr="00F91C90">
        <w:rPr>
          <w:rFonts w:ascii="Times New Roman" w:hAnsi="Times New Roman" w:cs="Times New Roman"/>
          <w:sz w:val="24"/>
          <w:szCs w:val="24"/>
          <w:lang w:val="en-US"/>
        </w:rPr>
        <w:t xml:space="preserve">new market innovation </w:t>
      </w:r>
      <w:r w:rsidRPr="00F91C90">
        <w:rPr>
          <w:rFonts w:ascii="Times New Roman" w:hAnsi="Times New Roman" w:cs="Times New Roman"/>
          <w:sz w:val="24"/>
          <w:szCs w:val="24"/>
        </w:rPr>
        <w:t xml:space="preserve">by KIBS SMEs in developing countries. In the next section, we develop our arguments by drawing on institutional theory of entrepreneurship (Baumol, 1990; Keeble et al., 1999; Sautet, 2005) and </w:t>
      </w:r>
      <w:r w:rsidRPr="00F91C90">
        <w:rPr>
          <w:rFonts w:ascii="Times New Roman" w:hAnsi="Times New Roman" w:cs="Times New Roman"/>
          <w:sz w:val="24"/>
          <w:szCs w:val="24"/>
          <w:lang w:val="en-US"/>
        </w:rPr>
        <w:t xml:space="preserve">new market innovation </w:t>
      </w:r>
      <w:r w:rsidR="00452ADE" w:rsidRPr="00F91C90">
        <w:rPr>
          <w:rFonts w:ascii="Times New Roman" w:hAnsi="Times New Roman" w:cs="Times New Roman"/>
          <w:sz w:val="24"/>
          <w:szCs w:val="24"/>
        </w:rPr>
        <w:fldChar w:fldCharType="begin"/>
      </w:r>
      <w:r w:rsidRPr="00F91C90">
        <w:rPr>
          <w:rFonts w:ascii="Times New Roman" w:hAnsi="Times New Roman" w:cs="Times New Roman"/>
          <w:sz w:val="24"/>
          <w:szCs w:val="24"/>
        </w:rPr>
        <w:instrText xml:space="preserve"> ADDIN EN.CITE &lt;EndNote&gt;&lt;Cite&gt;&lt;Author&gt;Feeser&lt;/Author&gt;&lt;Year&gt;1990&lt;/Year&gt;&lt;RecNum&gt;35&lt;/RecNum&gt;&lt;DisplayText&gt;(Feeser and Willard, 1990;  Klepper and Thompson, 2006)&lt;/DisplayText&gt;&lt;record&gt;&lt;rec-number&gt;35&lt;/rec-number&gt;&lt;foreign-keys&gt;&lt;key app="EN" db-id="0pt5arspy2x5sse9ed95asfywv5xvaa92pea"&gt;35&lt;/key&gt;&lt;/foreign-keys&gt;&lt;ref-type name="Journal Article"&gt;17&lt;/ref-type&gt;&lt;contributors&gt;&lt;authors&gt;&lt;author&gt;Feeser,  H.  R. &lt;/author&gt;&lt;author&gt;Willard, G. E. &lt;/author&gt;&lt;/authors&gt;&lt;/contributors&gt;&lt;titles&gt;&lt;title&gt;Founding strategy and performance: A comparison of high and low growth high tech firms&lt;/title&gt;&lt;secondary-title&gt;Strategic Management Journal&lt;/secondary-title&gt;&lt;/titles&gt;&lt;pages&gt;87-98&lt;/pages&gt;&lt;volume&gt;11&lt;/volume&gt;&lt;number&gt;2&lt;/number&gt;&lt;dates&gt;&lt;year&gt;1990&lt;/year&gt;&lt;/dates&gt;&lt;urls&gt;&lt;/urls&gt;&lt;/record&gt;&lt;/Cite&gt;&lt;Cite&gt;&lt;Author&gt;Klepper&lt;/Author&gt;&lt;Year&gt;2006&lt;/Year&gt;&lt;RecNum&gt;32&lt;/RecNum&gt;&lt;record&gt;&lt;rec-number&gt;32&lt;/rec-number&gt;&lt;foreign-keys&gt;&lt;key app="EN" db-id="0pt5arspy2x5sse9ed95asfywv5xvaa92pea"&gt;32&lt;/key&gt;&lt;/foreign-keys&gt;&lt;ref-type name="Journal Article"&gt;17&lt;/ref-type&gt;&lt;contributors&gt;&lt;authors&gt;&lt;author&gt;Klepper,S.  &lt;/author&gt;&lt;author&gt;Thompson, P.&lt;/author&gt;&lt;/authors&gt;&lt;/contributors&gt;&lt;titles&gt;&lt;title&gt;Submarkets and evolution of market structure&lt;/title&gt;&lt;secondary-title&gt;RAND Journal of Economics&lt;/secondary-title&gt;&lt;/titles&gt;&lt;pages&gt;861-886&lt;/pages&gt;&lt;volume&gt;37&lt;/volume&gt;&lt;number&gt;4&lt;/number&gt;&lt;dates&gt;&lt;year&gt;2006&lt;/year&gt;&lt;/dates&gt;&lt;urls&gt;&lt;/urls&gt;&lt;/record&gt;&lt;/Cite&gt;&lt;/EndNote&gt;</w:instrText>
      </w:r>
      <w:r w:rsidR="00452ADE" w:rsidRPr="00F91C90">
        <w:rPr>
          <w:rFonts w:ascii="Times New Roman" w:hAnsi="Times New Roman" w:cs="Times New Roman"/>
          <w:sz w:val="24"/>
          <w:szCs w:val="24"/>
        </w:rPr>
        <w:fldChar w:fldCharType="separate"/>
      </w:r>
      <w:r w:rsidRPr="00F91C90">
        <w:rPr>
          <w:rFonts w:ascii="Times New Roman" w:hAnsi="Times New Roman" w:cs="Times New Roman"/>
          <w:noProof/>
          <w:sz w:val="24"/>
          <w:szCs w:val="24"/>
        </w:rPr>
        <w:t>(</w:t>
      </w:r>
      <w:hyperlink w:anchor="_ENREF_29" w:tooltip="Feeser, 1990 #35" w:history="1">
        <w:r w:rsidR="0060325B" w:rsidRPr="00F91C90">
          <w:rPr>
            <w:rFonts w:ascii="Times New Roman" w:hAnsi="Times New Roman" w:cs="Times New Roman"/>
            <w:noProof/>
            <w:sz w:val="24"/>
            <w:szCs w:val="24"/>
          </w:rPr>
          <w:t>Feeser &amp;</w:t>
        </w:r>
        <w:r w:rsidRPr="00F91C90">
          <w:rPr>
            <w:rFonts w:ascii="Times New Roman" w:hAnsi="Times New Roman" w:cs="Times New Roman"/>
            <w:noProof/>
            <w:sz w:val="24"/>
            <w:szCs w:val="24"/>
          </w:rPr>
          <w:t xml:space="preserve"> Willard, 1990</w:t>
        </w:r>
      </w:hyperlink>
      <w:r w:rsidRPr="00F91C90">
        <w:rPr>
          <w:rFonts w:ascii="Times New Roman" w:hAnsi="Times New Roman" w:cs="Times New Roman"/>
          <w:noProof/>
          <w:sz w:val="24"/>
          <w:szCs w:val="24"/>
        </w:rPr>
        <w:t xml:space="preserve">;  </w:t>
      </w:r>
      <w:hyperlink w:anchor="_ENREF_41" w:tooltip="Klepper, 2006 #32" w:history="1">
        <w:r w:rsidR="0060325B" w:rsidRPr="00F91C90">
          <w:rPr>
            <w:rFonts w:ascii="Times New Roman" w:hAnsi="Times New Roman" w:cs="Times New Roman"/>
            <w:noProof/>
            <w:sz w:val="24"/>
            <w:szCs w:val="24"/>
          </w:rPr>
          <w:t>Klepper &amp;</w:t>
        </w:r>
        <w:r w:rsidRPr="00F91C90">
          <w:rPr>
            <w:rFonts w:ascii="Times New Roman" w:hAnsi="Times New Roman" w:cs="Times New Roman"/>
            <w:noProof/>
            <w:sz w:val="24"/>
            <w:szCs w:val="24"/>
          </w:rPr>
          <w:t xml:space="preserve"> Thompson, 2006</w:t>
        </w:r>
      </w:hyperlink>
      <w:r w:rsidRPr="00F91C90">
        <w:rPr>
          <w:rFonts w:ascii="Times New Roman" w:hAnsi="Times New Roman" w:cs="Times New Roman"/>
          <w:noProof/>
          <w:sz w:val="24"/>
          <w:szCs w:val="24"/>
        </w:rPr>
        <w:t>)</w:t>
      </w:r>
      <w:r w:rsidR="00452ADE" w:rsidRPr="00F91C90">
        <w:rPr>
          <w:rFonts w:ascii="Times New Roman" w:hAnsi="Times New Roman" w:cs="Times New Roman"/>
          <w:sz w:val="24"/>
          <w:szCs w:val="24"/>
        </w:rPr>
        <w:fldChar w:fldCharType="end"/>
      </w:r>
      <w:r w:rsidRPr="00F91C90">
        <w:rPr>
          <w:rFonts w:ascii="Times New Roman" w:hAnsi="Times New Roman" w:cs="Times New Roman"/>
          <w:sz w:val="24"/>
          <w:szCs w:val="24"/>
        </w:rPr>
        <w:t>.</w:t>
      </w:r>
    </w:p>
    <w:p w:rsidR="001D7993" w:rsidRPr="0060325B" w:rsidRDefault="001D7993" w:rsidP="001D7993">
      <w:pPr>
        <w:spacing w:line="240" w:lineRule="auto"/>
        <w:jc w:val="both"/>
        <w:rPr>
          <w:rFonts w:ascii="Times New Roman" w:hAnsi="Times New Roman" w:cs="Times New Roman"/>
          <w:b/>
          <w:sz w:val="24"/>
          <w:szCs w:val="24"/>
        </w:rPr>
      </w:pPr>
      <w:r w:rsidRPr="0060325B">
        <w:rPr>
          <w:rFonts w:ascii="Times New Roman" w:hAnsi="Times New Roman" w:cs="Times New Roman"/>
          <w:b/>
          <w:sz w:val="24"/>
          <w:szCs w:val="24"/>
        </w:rPr>
        <w:t xml:space="preserve">2.4 Formal and Informal Institutional Sources of Knowledge and </w:t>
      </w:r>
      <w:r w:rsidRPr="0060325B">
        <w:rPr>
          <w:rFonts w:ascii="Times New Roman" w:hAnsi="Times New Roman" w:cs="Times New Roman"/>
          <w:b/>
          <w:sz w:val="24"/>
          <w:szCs w:val="24"/>
          <w:lang w:val="en-US"/>
        </w:rPr>
        <w:t xml:space="preserve">new market innovation </w:t>
      </w:r>
      <w:r w:rsidRPr="0060325B">
        <w:rPr>
          <w:rFonts w:ascii="Times New Roman" w:hAnsi="Times New Roman" w:cs="Times New Roman"/>
          <w:b/>
          <w:sz w:val="24"/>
          <w:szCs w:val="24"/>
        </w:rPr>
        <w:t xml:space="preserve">in a developing country </w:t>
      </w:r>
    </w:p>
    <w:p w:rsidR="001D7993" w:rsidRDefault="001D7993" w:rsidP="001D7993">
      <w:pPr>
        <w:spacing w:line="360" w:lineRule="auto"/>
        <w:jc w:val="both"/>
        <w:rPr>
          <w:rFonts w:ascii="Times New Roman" w:hAnsi="Times New Roman" w:cs="Times New Roman"/>
          <w:sz w:val="24"/>
          <w:szCs w:val="24"/>
        </w:rPr>
      </w:pPr>
      <w:r w:rsidRPr="00F0060C">
        <w:rPr>
          <w:rFonts w:ascii="Times New Roman" w:hAnsi="Times New Roman" w:cs="Times New Roman"/>
          <w:sz w:val="24"/>
          <w:szCs w:val="24"/>
        </w:rPr>
        <w:t>Our theoretical framework takes the position that</w:t>
      </w:r>
      <w:r>
        <w:rPr>
          <w:rFonts w:ascii="Times New Roman" w:hAnsi="Times New Roman" w:cs="Times New Roman"/>
          <w:sz w:val="24"/>
          <w:szCs w:val="24"/>
        </w:rPr>
        <w:t xml:space="preserve"> formal and informal</w:t>
      </w:r>
      <w:r w:rsidR="00653047">
        <w:rPr>
          <w:rFonts w:ascii="Times New Roman" w:hAnsi="Times New Roman" w:cs="Times New Roman"/>
          <w:sz w:val="24"/>
          <w:szCs w:val="24"/>
        </w:rPr>
        <w:t xml:space="preserve"> </w:t>
      </w:r>
      <w:r>
        <w:rPr>
          <w:rFonts w:ascii="Times New Roman" w:hAnsi="Times New Roman" w:cs="Times New Roman"/>
          <w:sz w:val="24"/>
          <w:szCs w:val="24"/>
        </w:rPr>
        <w:t xml:space="preserve">institutions </w:t>
      </w:r>
      <w:r w:rsidRPr="00F0060C">
        <w:rPr>
          <w:rFonts w:ascii="Times New Roman" w:hAnsi="Times New Roman" w:cs="Times New Roman"/>
          <w:sz w:val="24"/>
          <w:szCs w:val="24"/>
        </w:rPr>
        <w:t>influence the sources of</w:t>
      </w:r>
      <w:r w:rsidR="00653047">
        <w:rPr>
          <w:rFonts w:ascii="Times New Roman" w:hAnsi="Times New Roman" w:cs="Times New Roman"/>
          <w:sz w:val="24"/>
          <w:szCs w:val="24"/>
        </w:rPr>
        <w:t xml:space="preserve"> </w:t>
      </w:r>
      <w:r w:rsidRPr="000F0FD8">
        <w:rPr>
          <w:rFonts w:ascii="Times New Roman" w:hAnsi="Times New Roman" w:cs="Times New Roman"/>
          <w:sz w:val="24"/>
          <w:szCs w:val="24"/>
        </w:rPr>
        <w:t xml:space="preserve">knowledge used by KIBS SMEs for </w:t>
      </w:r>
      <w:r>
        <w:rPr>
          <w:rFonts w:ascii="Times New Roman" w:hAnsi="Times New Roman" w:cs="Times New Roman"/>
          <w:sz w:val="24"/>
          <w:szCs w:val="24"/>
          <w:lang w:val="en-US"/>
        </w:rPr>
        <w:t xml:space="preserve">new market innovation </w:t>
      </w:r>
      <w:r w:rsidRPr="000F0FD8">
        <w:rPr>
          <w:rFonts w:ascii="Times New Roman" w:hAnsi="Times New Roman" w:cs="Times New Roman"/>
          <w:sz w:val="24"/>
          <w:szCs w:val="24"/>
        </w:rPr>
        <w:t>in developing countries.</w:t>
      </w:r>
      <w:r w:rsidR="00653047">
        <w:rPr>
          <w:rFonts w:ascii="Times New Roman" w:hAnsi="Times New Roman" w:cs="Times New Roman"/>
          <w:sz w:val="24"/>
          <w:szCs w:val="24"/>
        </w:rPr>
        <w:t xml:space="preserve"> </w:t>
      </w:r>
      <w:r w:rsidRPr="00B83A78">
        <w:rPr>
          <w:rFonts w:ascii="Times New Roman" w:hAnsi="Times New Roman" w:cs="Times New Roman"/>
          <w:sz w:val="24"/>
          <w:szCs w:val="24"/>
          <w:lang w:eastAsia="en-GB"/>
        </w:rPr>
        <w:t>The  Institutional perspective is one of the most commonly applied approaches to external environment</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&lt;EndNote&gt;&lt;Cite&gt;&lt;Author&gt;Brouther&lt;/Author&gt;&lt;Year&gt;2007&lt;/Year&gt;&lt;RecNum&gt;454&lt;/RecNum&gt;&lt;DisplayText&gt;(Brouther and Hennart 2007)&lt;/DisplayText&gt;&lt;record&gt;&lt;rec-number&gt;454&lt;/rec-number&gt;&lt;foreign-keys&gt;&lt;key app="EN" db-id="0pt5arspy2x5sse9ed95asfywv5xvaa92pea"&gt;454&lt;/key&gt;&lt;/foreign-keys&gt;&lt;ref-type name="Journal Article"&gt;17&lt;/ref-type&gt;&lt;contributors&gt;&lt;authors&gt;&lt;author&gt;Brouther, K.D. &lt;/author&gt;&lt;author&gt;Hennart , J.F.&lt;/author&gt;&lt;/authors&gt;&lt;/contributors&gt;&lt;titles&gt;&lt;title&gt;Boundaries of  the firm : Insights from international entry mode research.&lt;/title&gt;&lt;secondary-title&gt;Journal of Management&lt;/secondary-title&gt;&lt;/titles&gt;&lt;pages&gt;395-425&lt;/pages&gt;&lt;volume&gt;33&lt;/volume&gt;&lt;dates&gt;&lt;year&gt;2007&lt;/year&gt;&lt;/dates&gt;&lt;urls&gt;&lt;/urls&gt;&lt;/record&gt;&lt;/Cite&gt;&lt;/EndNote&gt;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8" w:tooltip="Brouther, 2007 #454" w:history="1">
        <w:r w:rsidR="0060325B">
          <w:rPr>
            <w:rFonts w:ascii="Times New Roman" w:hAnsi="Times New Roman" w:cs="Times New Roman"/>
            <w:noProof/>
            <w:sz w:val="24"/>
            <w:szCs w:val="24"/>
          </w:rPr>
          <w:t>Brouther &amp;</w:t>
        </w:r>
        <w:r>
          <w:rPr>
            <w:rFonts w:ascii="Times New Roman" w:hAnsi="Times New Roman" w:cs="Times New Roman"/>
            <w:noProof/>
            <w:sz w:val="24"/>
            <w:szCs w:val="24"/>
          </w:rPr>
          <w:t xml:space="preserve"> Hennart 2007</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007C7">
        <w:rPr>
          <w:rFonts w:ascii="Times New Roman" w:hAnsi="Times New Roman" w:cs="Times New Roman"/>
          <w:szCs w:val="24"/>
        </w:rPr>
        <w:t>Several opportunities are embedded in institutional structures</w:t>
      </w:r>
      <w:r w:rsidR="0060325B">
        <w:rPr>
          <w:rFonts w:ascii="Times New Roman" w:hAnsi="Times New Roman" w:cs="Times New Roman"/>
          <w:szCs w:val="24"/>
        </w:rPr>
        <w:t xml:space="preserve"> (Li &amp;</w:t>
      </w:r>
      <w:r>
        <w:rPr>
          <w:rFonts w:ascii="Times New Roman" w:hAnsi="Times New Roman" w:cs="Times New Roman"/>
          <w:szCs w:val="24"/>
        </w:rPr>
        <w:t xml:space="preserve"> Matlay, 2006). Nevertheless, i</w:t>
      </w:r>
      <w:r w:rsidRPr="000F0FD8">
        <w:rPr>
          <w:rFonts w:ascii="Times New Roman" w:hAnsi="Times New Roman" w:cs="Times New Roman"/>
          <w:sz w:val="24"/>
          <w:szCs w:val="24"/>
        </w:rPr>
        <w:t>nstitutiona</w:t>
      </w:r>
      <w:r>
        <w:rPr>
          <w:rFonts w:ascii="Times New Roman" w:hAnsi="Times New Roman" w:cs="Times New Roman"/>
          <w:sz w:val="24"/>
          <w:szCs w:val="24"/>
        </w:rPr>
        <w:t>l</w:t>
      </w:r>
      <w:r w:rsidRPr="000F0FD8">
        <w:rPr>
          <w:rFonts w:ascii="Times New Roman" w:hAnsi="Times New Roman" w:cs="Times New Roman"/>
          <w:sz w:val="24"/>
          <w:szCs w:val="24"/>
        </w:rPr>
        <w:t xml:space="preserve"> theory states that these external environmental factors have great influence on firms’ innovativeness </w:t>
      </w:r>
      <w:r w:rsidR="00452ADE" w:rsidRPr="000F0FD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&lt;EndNote&gt;&lt;Cite&gt;&lt;Author&gt;Baumol&lt;/Author&gt;&lt;Year&gt;1990&lt;/Year&gt;&lt;RecNum&gt;517&lt;/RecNum&gt;&lt;DisplayText&gt;(Baumol, 1990;  Li and Matlay, 2006)&lt;/DisplayText&gt;&lt;record&gt;&lt;rec-number&gt;517&lt;/rec-number&gt;&lt;foreign-keys&gt;&lt;key app="EN" db-id="0pt5arspy2x5sse9ed95asfywv5xvaa92pea"&gt;517&lt;/key&gt;&lt;/foreign-keys&gt;&lt;ref-type name="Journal Article"&gt;17&lt;/ref-type&gt;&lt;contributors&gt;&lt;authors&gt;&lt;author&gt;Baumol, W.J.&lt;/author&gt;&lt;/authors&gt;&lt;/contributors&gt;&lt;titles&gt;&lt;title&gt;Entrepreneurship: Productive, Unproductive, and Destructive&lt;/title&gt;&lt;secondary-title&gt;The Journal of political Economy&lt;/secondary-title&gt;&lt;/titles&gt;&lt;pages&gt;893-921&lt;/pages&gt;&lt;volume&gt;98&lt;/volume&gt;&lt;number&gt;5&lt;/number&gt;&lt;dates&gt;&lt;year&gt;1990&lt;/year&gt;&lt;/dates&gt;&lt;urls&gt;&lt;/urls&gt;&lt;/record&gt;&lt;/Cite&gt;&lt;Cite&gt;&lt;Author&gt;Li&lt;/Author&gt;&lt;Year&gt;2006&lt;/Year&gt;&lt;RecNum&gt;1046&lt;/RecNum&gt;&lt;record&gt;&lt;rec-number&gt;1046&lt;/rec-number&gt;&lt;foreign-keys&gt;&lt;key app="EN" db-id="0pt5arspy2x5sse9ed95asfywv5xvaa92pea"&gt;1046&lt;/key&gt;&lt;/foreign-keys&gt;&lt;ref-type name="Journal Article"&gt;17&lt;/ref-type&gt;&lt;contributors&gt;&lt;authors&gt;&lt;author&gt;Li, J.&lt;/author&gt;&lt;author&gt;Matlay, H.&lt;/author&gt;&lt;/authors&gt;&lt;/contributors&gt;&lt;titles&gt;&lt;title&gt;Chinese entrepreneurship and small business development: an overview and research agenda&lt;/title&gt;&lt;secondary-title&gt;Journal of small business and enterprise development&lt;/secondary-title&gt;&lt;/titles&gt;&lt;periodical&gt;&lt;full-title&gt;Journal of Small Business and Enterprise Development&lt;/full-title&gt;&lt;/periodical&gt;&lt;pages&gt;248-262&lt;/pages&gt;&lt;volume&gt;13&lt;/volume&gt;&lt;number&gt;2&lt;/number&gt;&lt;dates&gt;&lt;year&gt;2006&lt;/year&gt;&lt;/dates&gt;&lt;isbn&gt;1462-6004&lt;/isbn&gt;&lt;urls&gt;&lt;/urls&gt;&lt;/record&gt;&lt;/Cite&gt;&lt;/EndNote&gt;</w:instrText>
      </w:r>
      <w:r w:rsidR="00452ADE" w:rsidRPr="000F0FD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Baumol, 1990 #517" w:history="1">
        <w:r>
          <w:rPr>
            <w:rFonts w:ascii="Times New Roman" w:hAnsi="Times New Roman" w:cs="Times New Roman"/>
            <w:noProof/>
            <w:sz w:val="24"/>
            <w:szCs w:val="24"/>
          </w:rPr>
          <w:t>Baumol, 1990</w:t>
        </w:r>
      </w:hyperlink>
      <w:r>
        <w:rPr>
          <w:rFonts w:ascii="Times New Roman" w:hAnsi="Times New Roman" w:cs="Times New Roman"/>
          <w:noProof/>
          <w:sz w:val="24"/>
          <w:szCs w:val="24"/>
        </w:rPr>
        <w:t xml:space="preserve">;  </w:t>
      </w:r>
      <w:hyperlink w:anchor="_ENREF_44" w:tooltip="Li, 2006 #1046" w:history="1">
        <w:r w:rsidR="0060325B">
          <w:rPr>
            <w:rFonts w:ascii="Times New Roman" w:hAnsi="Times New Roman" w:cs="Times New Roman"/>
            <w:noProof/>
            <w:sz w:val="24"/>
            <w:szCs w:val="24"/>
          </w:rPr>
          <w:t>Li &amp;</w:t>
        </w:r>
        <w:r>
          <w:rPr>
            <w:rFonts w:ascii="Times New Roman" w:hAnsi="Times New Roman" w:cs="Times New Roman"/>
            <w:noProof/>
            <w:sz w:val="24"/>
            <w:szCs w:val="24"/>
          </w:rPr>
          <w:t xml:space="preserve"> Matlay, 2006</w:t>
        </w:r>
      </w:hyperlink>
      <w:r>
        <w:rPr>
          <w:rFonts w:ascii="Times New Roman" w:hAnsi="Times New Roman" w:cs="Times New Roman"/>
          <w:noProof/>
          <w:sz w:val="24"/>
          <w:szCs w:val="24"/>
        </w:rPr>
        <w:t>)</w:t>
      </w:r>
      <w:r w:rsidR="00452ADE" w:rsidRPr="000F0FD8">
        <w:rPr>
          <w:rFonts w:ascii="Times New Roman" w:hAnsi="Times New Roman" w:cs="Times New Roman"/>
          <w:sz w:val="24"/>
          <w:szCs w:val="24"/>
        </w:rPr>
        <w:fldChar w:fldCharType="end"/>
      </w:r>
      <w:r w:rsidRPr="000F0FD8">
        <w:rPr>
          <w:rFonts w:ascii="Times New Roman" w:hAnsi="Times New Roman" w:cs="Times New Roman"/>
          <w:sz w:val="24"/>
          <w:szCs w:val="24"/>
        </w:rPr>
        <w:t xml:space="preserve">.  </w:t>
      </w:r>
      <w:r w:rsidRPr="004455FD">
        <w:rPr>
          <w:rFonts w:ascii="Times New Roman" w:hAnsi="Times New Roman" w:cs="Times New Roman"/>
          <w:sz w:val="24"/>
          <w:szCs w:val="24"/>
        </w:rPr>
        <w:t>Institutions set the rules and norms being followed in any society, which can be formal and informal constraints and privileges with enforcement features</w:t>
      </w:r>
      <w:r>
        <w:rPr>
          <w:rFonts w:ascii="Times New Roman" w:hAnsi="Times New Roman" w:cs="Times New Roman"/>
          <w:sz w:val="24"/>
          <w:szCs w:val="24"/>
        </w:rPr>
        <w:t xml:space="preserve"> (North, 1991).</w:t>
      </w:r>
      <w:r w:rsidR="00F91C90">
        <w:rPr>
          <w:rFonts w:ascii="Times New Roman" w:eastAsia="Times New Roman" w:hAnsi="Times New Roman" w:cs="Times New Roman"/>
          <w:color w:val="333333"/>
          <w:sz w:val="24"/>
          <w:szCs w:val="24"/>
          <w:shd w:val="clear" w:color="auto" w:fill="FFFFFF"/>
          <w:lang w:eastAsia="en-US"/>
        </w:rPr>
        <w:t xml:space="preserve"> Baumol</w:t>
      </w:r>
      <w:r w:rsidR="0060325B">
        <w:rPr>
          <w:rFonts w:ascii="Times New Roman" w:eastAsia="Times New Roman" w:hAnsi="Times New Roman" w:cs="Times New Roman"/>
          <w:color w:val="333333"/>
          <w:sz w:val="24"/>
          <w:szCs w:val="24"/>
          <w:shd w:val="clear" w:color="auto" w:fill="FFFFFF"/>
          <w:lang w:eastAsia="en-US"/>
        </w:rPr>
        <w:t xml:space="preserve"> (1990) theory</w:t>
      </w:r>
      <w:r w:rsidR="00F91C90">
        <w:rPr>
          <w:rFonts w:ascii="Times New Roman" w:eastAsia="Times New Roman" w:hAnsi="Times New Roman" w:cs="Times New Roman"/>
          <w:color w:val="333333"/>
          <w:sz w:val="24"/>
          <w:szCs w:val="24"/>
          <w:shd w:val="clear" w:color="auto" w:fill="FFFFFF"/>
          <w:lang w:eastAsia="en-US"/>
        </w:rPr>
        <w:t xml:space="preserve"> posits</w:t>
      </w:r>
      <w:r w:rsidRPr="000F0FD8">
        <w:rPr>
          <w:rFonts w:ascii="Times New Roman" w:eastAsia="Times New Roman" w:hAnsi="Times New Roman" w:cs="Times New Roman"/>
          <w:color w:val="333333"/>
          <w:sz w:val="24"/>
          <w:szCs w:val="24"/>
          <w:shd w:val="clear" w:color="auto" w:fill="FFFFFF"/>
          <w:lang w:eastAsia="en-US"/>
        </w:rPr>
        <w:t xml:space="preserve"> that entrepreneurs put their energies towards innovation in different directions contingent on the quality of institutions. This institutional structure according Baumol (1990) influences the relative reward in entrepreneurial energies invested in productive activities</w:t>
      </w:r>
      <w:r w:rsidR="0060325B">
        <w:rPr>
          <w:rFonts w:ascii="Times New Roman" w:eastAsia="Times New Roman" w:hAnsi="Times New Roman" w:cs="Times New Roman"/>
          <w:color w:val="333333"/>
          <w:sz w:val="24"/>
          <w:szCs w:val="24"/>
          <w:shd w:val="clear" w:color="auto" w:fill="FFFFFF"/>
          <w:lang w:eastAsia="en-US"/>
        </w:rPr>
        <w:t xml:space="preserve"> (</w:t>
      </w:r>
      <w:r w:rsidRPr="000F0FD8">
        <w:rPr>
          <w:rFonts w:ascii="Times New Roman" w:eastAsia="Times New Roman" w:hAnsi="Times New Roman" w:cs="Times New Roman"/>
          <w:color w:val="333333"/>
          <w:sz w:val="24"/>
          <w:szCs w:val="24"/>
          <w:shd w:val="clear" w:color="auto" w:fill="FFFFFF"/>
          <w:lang w:eastAsia="en-US"/>
        </w:rPr>
        <w:t xml:space="preserve">legal economic activities) compared to unproductive activities (illegal economic activities). </w:t>
      </w:r>
      <w:r>
        <w:rPr>
          <w:rFonts w:ascii="Times New Roman" w:eastAsia="Times New Roman" w:hAnsi="Times New Roman" w:cs="Times New Roman"/>
          <w:color w:val="333333"/>
          <w:sz w:val="24"/>
          <w:szCs w:val="24"/>
          <w:shd w:val="clear" w:color="auto" w:fill="FFFFFF"/>
          <w:lang w:eastAsia="en-US"/>
        </w:rPr>
        <w:t xml:space="preserve">Accordingly, </w:t>
      </w:r>
      <w:r w:rsidRPr="000F0FD8">
        <w:rPr>
          <w:rFonts w:ascii="Times New Roman" w:eastAsia="Times New Roman" w:hAnsi="Times New Roman" w:cs="Times New Roman"/>
          <w:color w:val="333333"/>
          <w:sz w:val="24"/>
          <w:szCs w:val="24"/>
          <w:shd w:val="clear" w:color="auto" w:fill="FFFFFF"/>
          <w:lang w:eastAsia="en-US"/>
        </w:rPr>
        <w:t>Sobel</w:t>
      </w:r>
      <w:r>
        <w:rPr>
          <w:rFonts w:ascii="Times New Roman" w:eastAsia="Times New Roman" w:hAnsi="Times New Roman" w:cs="Times New Roman"/>
          <w:color w:val="333333"/>
          <w:sz w:val="24"/>
          <w:szCs w:val="24"/>
          <w:shd w:val="clear" w:color="auto" w:fill="FFFFFF"/>
          <w:lang w:eastAsia="en-US"/>
        </w:rPr>
        <w:t xml:space="preserve"> (2008) tested the work of Baumol (1990) on institutional quality with different </w:t>
      </w:r>
      <w:r w:rsidRPr="000F0FD8">
        <w:rPr>
          <w:rFonts w:ascii="Times New Roman" w:eastAsia="Times New Roman" w:hAnsi="Times New Roman" w:cs="Times New Roman"/>
          <w:color w:val="333333"/>
          <w:sz w:val="24"/>
          <w:szCs w:val="24"/>
          <w:shd w:val="clear" w:color="auto" w:fill="FFFFFF"/>
          <w:lang w:eastAsia="en-US"/>
        </w:rPr>
        <w:t>measures of produ</w:t>
      </w:r>
      <w:r>
        <w:rPr>
          <w:rFonts w:ascii="Times New Roman" w:eastAsia="Times New Roman" w:hAnsi="Times New Roman" w:cs="Times New Roman"/>
          <w:color w:val="333333"/>
          <w:sz w:val="24"/>
          <w:szCs w:val="24"/>
          <w:shd w:val="clear" w:color="auto" w:fill="FFFFFF"/>
          <w:lang w:eastAsia="en-US"/>
        </w:rPr>
        <w:t xml:space="preserve">ctive and </w:t>
      </w:r>
      <w:r w:rsidRPr="000F0FD8">
        <w:rPr>
          <w:rFonts w:ascii="Times New Roman" w:eastAsia="Times New Roman" w:hAnsi="Times New Roman" w:cs="Times New Roman"/>
          <w:color w:val="333333"/>
          <w:sz w:val="24"/>
          <w:szCs w:val="24"/>
          <w:shd w:val="clear" w:color="auto" w:fill="FFFFFF"/>
          <w:lang w:eastAsia="en-US"/>
        </w:rPr>
        <w:t>non-productive entrepreneurship</w:t>
      </w:r>
      <w:r>
        <w:rPr>
          <w:rFonts w:ascii="Times New Roman" w:eastAsia="Times New Roman" w:hAnsi="Times New Roman" w:cs="Times New Roman"/>
          <w:color w:val="333333"/>
          <w:sz w:val="24"/>
          <w:szCs w:val="24"/>
          <w:shd w:val="clear" w:color="auto" w:fill="FFFFFF"/>
          <w:lang w:eastAsia="en-US"/>
        </w:rPr>
        <w:t xml:space="preserve"> a</w:t>
      </w:r>
      <w:r w:rsidRPr="000F0FD8">
        <w:rPr>
          <w:rFonts w:ascii="Times New Roman" w:eastAsia="Times New Roman" w:hAnsi="Times New Roman" w:cs="Times New Roman"/>
          <w:color w:val="333333"/>
          <w:sz w:val="24"/>
          <w:szCs w:val="24"/>
          <w:shd w:val="clear" w:color="auto" w:fill="FFFFFF"/>
          <w:lang w:eastAsia="en-US"/>
        </w:rPr>
        <w:t xml:space="preserve">nd confirms Baumol’s theory. </w:t>
      </w:r>
      <w:r w:rsidRPr="000F0FD8">
        <w:rPr>
          <w:rFonts w:ascii="Times New Roman" w:hAnsi="Times New Roman" w:cs="Times New Roman"/>
          <w:sz w:val="24"/>
          <w:szCs w:val="24"/>
        </w:rPr>
        <w:t>Boettke and Coyne (2003), Coyne and Leeson (2004) and Sautet (2005) empirically relate institutions</w:t>
      </w:r>
      <w:r w:rsidRPr="00DA226B">
        <w:rPr>
          <w:rFonts w:ascii="Times New Roman" w:hAnsi="Times New Roman" w:cs="Times New Roman"/>
          <w:sz w:val="24"/>
          <w:szCs w:val="24"/>
        </w:rPr>
        <w:t xml:space="preserve"> and the type of entrepreneurship thatemerges in different societies</w:t>
      </w:r>
      <w:r>
        <w:rPr>
          <w:rFonts w:ascii="Times New Roman" w:hAnsi="Times New Roman" w:cs="Times New Roman"/>
          <w:sz w:val="24"/>
          <w:szCs w:val="24"/>
        </w:rPr>
        <w:t xml:space="preserve"> especially developing countries</w:t>
      </w:r>
      <w:r w:rsidRPr="00DA226B">
        <w:rPr>
          <w:rFonts w:ascii="Times New Roman" w:hAnsi="Times New Roman" w:cs="Times New Roman"/>
          <w:sz w:val="24"/>
          <w:szCs w:val="24"/>
        </w:rPr>
        <w:t xml:space="preserve">. </w:t>
      </w:r>
      <w:r>
        <w:rPr>
          <w:rFonts w:ascii="Times New Roman" w:hAnsi="Times New Roman" w:cs="Times New Roman"/>
          <w:sz w:val="24"/>
          <w:szCs w:val="24"/>
        </w:rPr>
        <w:t xml:space="preserve">For example, Sautet (2005) studied </w:t>
      </w:r>
      <w:r w:rsidRPr="00F0060C">
        <w:rPr>
          <w:rFonts w:ascii="Times New Roman" w:hAnsi="Times New Roman" w:cs="Times New Roman"/>
          <w:sz w:val="24"/>
          <w:szCs w:val="24"/>
        </w:rPr>
        <w:t>the role of i</w:t>
      </w:r>
      <w:r>
        <w:rPr>
          <w:rFonts w:ascii="Times New Roman" w:hAnsi="Times New Roman" w:cs="Times New Roman"/>
          <w:sz w:val="24"/>
          <w:szCs w:val="24"/>
        </w:rPr>
        <w:t xml:space="preserve">nstitutions in entrepreneurship in Romania, and found that the </w:t>
      </w:r>
      <w:r w:rsidRPr="007834C5">
        <w:rPr>
          <w:rFonts w:ascii="Times New Roman" w:hAnsi="Times New Roman" w:cs="Times New Roman"/>
          <w:sz w:val="24"/>
          <w:szCs w:val="24"/>
        </w:rPr>
        <w:t xml:space="preserve">difficulties experienced by many </w:t>
      </w:r>
      <w:r>
        <w:rPr>
          <w:rFonts w:ascii="Times New Roman" w:hAnsi="Times New Roman" w:cs="Times New Roman"/>
          <w:sz w:val="24"/>
          <w:szCs w:val="24"/>
        </w:rPr>
        <w:t xml:space="preserve">in developing countries </w:t>
      </w:r>
      <w:r w:rsidRPr="007834C5">
        <w:rPr>
          <w:rFonts w:ascii="Times New Roman" w:hAnsi="Times New Roman" w:cs="Times New Roman"/>
          <w:sz w:val="24"/>
          <w:szCs w:val="24"/>
        </w:rPr>
        <w:t>can be directly connected to deficiencies in their formal institutional structure.</w:t>
      </w:r>
      <w:r>
        <w:rPr>
          <w:rFonts w:ascii="Times New Roman" w:hAnsi="Times New Roman" w:cs="Times New Roman"/>
          <w:sz w:val="24"/>
          <w:szCs w:val="24"/>
        </w:rPr>
        <w:t xml:space="preserve"> These studies therefore conclude that w</w:t>
      </w:r>
      <w:r w:rsidRPr="00DA226B">
        <w:rPr>
          <w:rFonts w:ascii="Times New Roman" w:hAnsi="Times New Roman" w:cs="Times New Roman"/>
          <w:sz w:val="24"/>
          <w:szCs w:val="24"/>
        </w:rPr>
        <w:t xml:space="preserve">here the payoff </w:t>
      </w:r>
      <w:r>
        <w:rPr>
          <w:rFonts w:ascii="Times New Roman" w:hAnsi="Times New Roman" w:cs="Times New Roman"/>
          <w:sz w:val="24"/>
          <w:szCs w:val="24"/>
        </w:rPr>
        <w:t xml:space="preserve">for </w:t>
      </w:r>
      <w:r w:rsidRPr="00DA226B">
        <w:rPr>
          <w:rFonts w:ascii="Times New Roman" w:hAnsi="Times New Roman" w:cs="Times New Roman"/>
          <w:sz w:val="24"/>
          <w:szCs w:val="24"/>
        </w:rPr>
        <w:t>productive entrepreneurship is</w:t>
      </w:r>
      <w:r>
        <w:rPr>
          <w:rFonts w:ascii="Times New Roman" w:hAnsi="Times New Roman" w:cs="Times New Roman"/>
          <w:sz w:val="24"/>
          <w:szCs w:val="24"/>
        </w:rPr>
        <w:t xml:space="preserve"> relatively </w:t>
      </w:r>
      <w:r w:rsidRPr="00DA226B">
        <w:rPr>
          <w:rFonts w:ascii="Times New Roman" w:hAnsi="Times New Roman" w:cs="Times New Roman"/>
          <w:sz w:val="24"/>
          <w:szCs w:val="24"/>
        </w:rPr>
        <w:t>high</w:t>
      </w:r>
      <w:r>
        <w:rPr>
          <w:rFonts w:ascii="Times New Roman" w:hAnsi="Times New Roman" w:cs="Times New Roman"/>
          <w:sz w:val="24"/>
          <w:szCs w:val="24"/>
        </w:rPr>
        <w:t xml:space="preserve">er than that for </w:t>
      </w:r>
      <w:r w:rsidRPr="00DA226B">
        <w:rPr>
          <w:rFonts w:ascii="Times New Roman" w:hAnsi="Times New Roman" w:cs="Times New Roman"/>
          <w:sz w:val="24"/>
          <w:szCs w:val="24"/>
        </w:rPr>
        <w:t>non-productive entrepreneurship, productive</w:t>
      </w:r>
      <w:r w:rsidR="0060325B">
        <w:rPr>
          <w:rFonts w:ascii="Times New Roman" w:hAnsi="Times New Roman" w:cs="Times New Roman"/>
          <w:sz w:val="24"/>
          <w:szCs w:val="24"/>
        </w:rPr>
        <w:t xml:space="preserve"> </w:t>
      </w:r>
      <w:r w:rsidRPr="00DA226B">
        <w:rPr>
          <w:rFonts w:ascii="Times New Roman" w:hAnsi="Times New Roman" w:cs="Times New Roman"/>
          <w:sz w:val="24"/>
          <w:szCs w:val="24"/>
        </w:rPr>
        <w:t xml:space="preserve">activities </w:t>
      </w:r>
      <w:r>
        <w:rPr>
          <w:rFonts w:ascii="Times New Roman" w:hAnsi="Times New Roman" w:cs="Times New Roman"/>
          <w:sz w:val="24"/>
          <w:szCs w:val="24"/>
        </w:rPr>
        <w:t>tend to be dominant</w:t>
      </w:r>
      <w:r w:rsidRPr="00DA226B">
        <w:rPr>
          <w:rFonts w:ascii="Times New Roman" w:hAnsi="Times New Roman" w:cs="Times New Roman"/>
          <w:sz w:val="24"/>
          <w:szCs w:val="24"/>
        </w:rPr>
        <w:t xml:space="preserve"> and vice versa.</w:t>
      </w:r>
    </w:p>
    <w:p w:rsidR="001D7993" w:rsidRDefault="001D7993" w:rsidP="001D7993">
      <w:pPr>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lastRenderedPageBreak/>
        <w:t>However, w</w:t>
      </w:r>
      <w:r w:rsidRPr="00097EFD">
        <w:rPr>
          <w:rFonts w:ascii="Times New Roman" w:hAnsi="Times New Roman" w:cs="Times New Roman"/>
          <w:sz w:val="24"/>
          <w:szCs w:val="24"/>
        </w:rPr>
        <w:t xml:space="preserve">hile </w:t>
      </w:r>
      <w:r>
        <w:rPr>
          <w:rFonts w:ascii="Times New Roman" w:hAnsi="Times New Roman" w:cs="Times New Roman"/>
          <w:sz w:val="24"/>
          <w:szCs w:val="24"/>
        </w:rPr>
        <w:t>empirical research on institutions and innovation explains</w:t>
      </w:r>
      <w:r w:rsidRPr="00097EFD">
        <w:rPr>
          <w:rFonts w:ascii="Times New Roman" w:hAnsi="Times New Roman" w:cs="Times New Roman"/>
          <w:sz w:val="24"/>
          <w:szCs w:val="24"/>
        </w:rPr>
        <w:t xml:space="preserve"> why entrepreneurs engage in productive or</w:t>
      </w:r>
      <w:r w:rsidR="0060325B">
        <w:rPr>
          <w:rFonts w:ascii="Times New Roman" w:hAnsi="Times New Roman" w:cs="Times New Roman"/>
          <w:sz w:val="24"/>
          <w:szCs w:val="24"/>
        </w:rPr>
        <w:t xml:space="preserve"> </w:t>
      </w:r>
      <w:r w:rsidRPr="00097EFD">
        <w:rPr>
          <w:rFonts w:ascii="Times New Roman" w:hAnsi="Times New Roman" w:cs="Times New Roman"/>
          <w:sz w:val="24"/>
          <w:szCs w:val="24"/>
        </w:rPr>
        <w:t xml:space="preserve">unproductive activities, </w:t>
      </w:r>
      <w:r>
        <w:rPr>
          <w:rFonts w:ascii="Times New Roman" w:hAnsi="Times New Roman" w:cs="Times New Roman"/>
          <w:sz w:val="24"/>
          <w:szCs w:val="24"/>
        </w:rPr>
        <w:t xml:space="preserve">as argued earlier, there is hardly any research that has examined the influence of institutions on </w:t>
      </w:r>
      <w:r>
        <w:rPr>
          <w:rFonts w:ascii="Times New Roman" w:hAnsi="Times New Roman" w:cs="Times New Roman"/>
          <w:sz w:val="24"/>
          <w:szCs w:val="24"/>
          <w:lang w:val="en-US"/>
        </w:rPr>
        <w:t xml:space="preserve">new market innovation </w:t>
      </w:r>
      <w:r>
        <w:rPr>
          <w:rFonts w:ascii="Times New Roman" w:hAnsi="Times New Roman" w:cs="Times New Roman"/>
          <w:sz w:val="24"/>
          <w:szCs w:val="24"/>
        </w:rPr>
        <w:t>by KIBs SMEs in developing countries. This is important, given that i</w:t>
      </w:r>
      <w:r w:rsidRPr="00F0060C">
        <w:rPr>
          <w:rFonts w:ascii="Times New Roman" w:hAnsi="Times New Roman" w:cs="Times New Roman"/>
          <w:sz w:val="24"/>
          <w:szCs w:val="24"/>
        </w:rPr>
        <w:t xml:space="preserve">nstitutions set the </w:t>
      </w:r>
      <w:r w:rsidRPr="000F0FD8">
        <w:rPr>
          <w:rFonts w:ascii="Times New Roman" w:hAnsi="Times New Roman" w:cs="Times New Roman"/>
          <w:sz w:val="24"/>
          <w:szCs w:val="24"/>
        </w:rPr>
        <w:t xml:space="preserve">rules and norms being followed in any society that can promote or limit innovation opportunities </w:t>
      </w:r>
      <w:r w:rsidR="00452ADE" w:rsidRPr="000F0FD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&lt;EndNote&gt;&lt;Cite&gt;&lt;Author&gt;Aldrich&lt;/Author&gt;&lt;Year&gt;1990&lt;/Year&gt;&lt;RecNum&gt;10&lt;/RecNum&gt;&lt;DisplayText&gt;(Aldrich, 1990;  Gnyawali and Fogel, 1994;  Hwang and Powell, 2005)&lt;/DisplayText&gt;&lt;record&gt;&lt;rec-number&gt;10&lt;/rec-number&gt;&lt;foreign-keys&gt;&lt;key app="EN" db-id="0pt5arspy2x5sse9ed95asfywv5xvaa92pea"&gt;10&lt;/key&gt;&lt;/foreign-keys&gt;&lt;ref-type name="Journal Article"&gt;17&lt;/ref-type&gt;&lt;contributors&gt;&lt;authors&gt;&lt;author&gt;Aldrich, H.&lt;/author&gt;&lt;/authors&gt;&lt;/contributors&gt;&lt;titles&gt;&lt;title&gt;Using an ecological approach to study organizational founding rates&lt;/title&gt;&lt;secondary-title&gt;Entrepreneurship Theory and Practices&lt;/secondary-title&gt;&lt;/titles&gt;&lt;pages&gt;7-24&lt;/pages&gt;&lt;volume&gt;14&lt;/volume&gt;&lt;number&gt;30&lt;/number&gt;&lt;dates&gt;&lt;year&gt;1990&lt;/year&gt;&lt;/dates&gt;&lt;urls&gt;&lt;/urls&gt;&lt;/record&gt;&lt;/Cite&gt;&lt;Cite&gt;&lt;Author&gt;Gnyawali&lt;/Author&gt;&lt;Year&gt;1994&lt;/Year&gt;&lt;RecNum&gt;670&lt;/RecNum&gt;&lt;record&gt;&lt;rec-number&gt;670&lt;/rec-number&gt;&lt;foreign-keys&gt;&lt;key app="EN" db-id="0pt5arspy2x5sse9ed95asfywv5xvaa92pea"&gt;670&lt;/key&gt;&lt;/foreign-keys&gt;&lt;ref-type name="Journal Article"&gt;17&lt;/ref-type&gt;&lt;contributors&gt;&lt;authors&gt;&lt;author&gt;Gnyawali, D.R.&lt;/author&gt;&lt;author&gt;Fogel, D.S.&lt;/author&gt;&lt;/authors&gt;&lt;/contributors&gt;&lt;titles&gt;&lt;title&gt;Environments for entrepreneurship development: Key dimensions and research implications&lt;/title&gt;&lt;secondary-title&gt;Entrepreneurship Theory and Practice&lt;/secondary-title&gt;&lt;/titles&gt;&lt;pages&gt;43-43&lt;/pages&gt;&lt;volume&gt;18&lt;/volume&gt;&lt;dates&gt;&lt;year&gt;1994&lt;/year&gt;&lt;/dates&gt;&lt;isbn&gt;1042-2587&lt;/isbn&gt;&lt;urls&gt;&lt;/urls&gt;&lt;/record&gt;&lt;/Cite&gt;&lt;Cite&gt;&lt;Author&gt;Hwang&lt;/Author&gt;&lt;Year&gt;2005&lt;/Year&gt;&lt;RecNum&gt;671&lt;/RecNum&gt;&lt;record&gt;&lt;rec-number&gt;671&lt;/rec-number&gt;&lt;foreign-keys&gt;&lt;key app="EN" db-id="0pt5arspy2x5sse9ed95asfywv5xvaa92pea"&gt;671&lt;/key&gt;&lt;/foreign-keys&gt;&lt;ref-type name="Journal Article"&gt;17&lt;/ref-type&gt;&lt;contributors&gt;&lt;authors&gt;&lt;author&gt;Hwang, H.&lt;/author&gt;&lt;author&gt;Powell, W.W.&lt;/author&gt;&lt;/authors&gt;&lt;/contributors&gt;&lt;titles&gt;&lt;title&gt;Institutions and entrepreneurship&lt;/title&gt;&lt;secondary-title&gt;Handbook of entrepreneurship research&lt;/secondary-title&gt;&lt;/titles&gt;&lt;pages&gt;201-232&lt;/pages&gt;&lt;dates&gt;&lt;year&gt;2005&lt;/year&gt;&lt;/dates&gt;&lt;urls&gt;&lt;/urls&gt;&lt;/record&gt;&lt;/Cite&gt;&lt;/EndNote&gt;</w:instrText>
      </w:r>
      <w:r w:rsidR="00452ADE" w:rsidRPr="000F0FD8">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Aldrich, 1990 #10" w:history="1">
        <w:r>
          <w:rPr>
            <w:rFonts w:ascii="Times New Roman" w:hAnsi="Times New Roman" w:cs="Times New Roman"/>
            <w:noProof/>
            <w:sz w:val="24"/>
            <w:szCs w:val="24"/>
          </w:rPr>
          <w:t>Aldrich, 1990</w:t>
        </w:r>
      </w:hyperlink>
      <w:r>
        <w:rPr>
          <w:rFonts w:ascii="Times New Roman" w:hAnsi="Times New Roman" w:cs="Times New Roman"/>
          <w:noProof/>
          <w:sz w:val="24"/>
          <w:szCs w:val="24"/>
        </w:rPr>
        <w:t xml:space="preserve">;  </w:t>
      </w:r>
      <w:hyperlink w:anchor="_ENREF_31" w:tooltip="Gnyawali, 1994 #670" w:history="1">
        <w:r w:rsidR="00F91C90">
          <w:rPr>
            <w:rFonts w:ascii="Times New Roman" w:hAnsi="Times New Roman" w:cs="Times New Roman"/>
            <w:noProof/>
            <w:sz w:val="24"/>
            <w:szCs w:val="24"/>
          </w:rPr>
          <w:t>Gnyawali &amp;</w:t>
        </w:r>
        <w:r>
          <w:rPr>
            <w:rFonts w:ascii="Times New Roman" w:hAnsi="Times New Roman" w:cs="Times New Roman"/>
            <w:noProof/>
            <w:sz w:val="24"/>
            <w:szCs w:val="24"/>
          </w:rPr>
          <w:t xml:space="preserve"> Fogel, 1994</w:t>
        </w:r>
      </w:hyperlink>
      <w:r>
        <w:rPr>
          <w:rFonts w:ascii="Times New Roman" w:hAnsi="Times New Roman" w:cs="Times New Roman"/>
          <w:noProof/>
          <w:sz w:val="24"/>
          <w:szCs w:val="24"/>
        </w:rPr>
        <w:t xml:space="preserve">;  </w:t>
      </w:r>
      <w:hyperlink w:anchor="_ENREF_34" w:tooltip="Hwang, 2005 #671" w:history="1">
        <w:r w:rsidR="00F91C90">
          <w:rPr>
            <w:rFonts w:ascii="Times New Roman" w:hAnsi="Times New Roman" w:cs="Times New Roman"/>
            <w:noProof/>
            <w:sz w:val="24"/>
            <w:szCs w:val="24"/>
          </w:rPr>
          <w:t>Hwang &amp;</w:t>
        </w:r>
        <w:r>
          <w:rPr>
            <w:rFonts w:ascii="Times New Roman" w:hAnsi="Times New Roman" w:cs="Times New Roman"/>
            <w:noProof/>
            <w:sz w:val="24"/>
            <w:szCs w:val="24"/>
          </w:rPr>
          <w:t xml:space="preserve"> Powell, 2005</w:t>
        </w:r>
      </w:hyperlink>
      <w:r>
        <w:rPr>
          <w:rFonts w:ascii="Times New Roman" w:hAnsi="Times New Roman" w:cs="Times New Roman"/>
          <w:noProof/>
          <w:sz w:val="24"/>
          <w:szCs w:val="24"/>
        </w:rPr>
        <w:t>)</w:t>
      </w:r>
      <w:r w:rsidR="00452ADE" w:rsidRPr="000F0FD8">
        <w:rPr>
          <w:rFonts w:ascii="Times New Roman" w:hAnsi="Times New Roman" w:cs="Times New Roman"/>
          <w:sz w:val="24"/>
          <w:szCs w:val="24"/>
        </w:rPr>
        <w:fldChar w:fldCharType="end"/>
      </w:r>
      <w:r w:rsidRPr="000F0FD8">
        <w:rPr>
          <w:rFonts w:ascii="Times New Roman" w:hAnsi="Times New Roman" w:cs="Times New Roman"/>
          <w:sz w:val="24"/>
          <w:szCs w:val="24"/>
        </w:rPr>
        <w:t>. Such a research can</w:t>
      </w:r>
      <w:r>
        <w:rPr>
          <w:rFonts w:ascii="Times New Roman" w:hAnsi="Times New Roman" w:cs="Times New Roman"/>
          <w:sz w:val="24"/>
          <w:szCs w:val="24"/>
        </w:rPr>
        <w:t xml:space="preserve"> help us uncover the nature of institutions that support or constrain </w:t>
      </w:r>
      <w:r>
        <w:rPr>
          <w:rFonts w:ascii="Times New Roman" w:hAnsi="Times New Roman" w:cs="Times New Roman"/>
          <w:sz w:val="24"/>
          <w:szCs w:val="24"/>
          <w:lang w:val="en-US"/>
        </w:rPr>
        <w:t xml:space="preserve">new market innovation </w:t>
      </w:r>
      <w:r>
        <w:rPr>
          <w:rFonts w:ascii="Times New Roman" w:hAnsi="Times New Roman" w:cs="Times New Roman"/>
          <w:sz w:val="24"/>
          <w:szCs w:val="24"/>
        </w:rPr>
        <w:t>in developing countries.</w:t>
      </w:r>
    </w:p>
    <w:p w:rsidR="001D7993" w:rsidRDefault="001D7993" w:rsidP="001D7993">
      <w:pPr>
        <w:spacing w:line="360" w:lineRule="auto"/>
        <w:jc w:val="both"/>
        <w:rPr>
          <w:rFonts w:ascii="Times" w:hAnsi="Times" w:cs="Times"/>
          <w:color w:val="000000"/>
          <w:sz w:val="24"/>
          <w:szCs w:val="24"/>
          <w:lang w:val="en-US"/>
        </w:rPr>
      </w:pPr>
      <w:r w:rsidRPr="00E84D86">
        <w:rPr>
          <w:rFonts w:ascii="Times New Roman" w:hAnsi="Times New Roman" w:cs="Times New Roman"/>
          <w:sz w:val="24"/>
          <w:szCs w:val="24"/>
        </w:rPr>
        <w:t>Institutions can be formal and informal (North, 1991).  Formal</w:t>
      </w:r>
      <w:r w:rsidRPr="00E84D86">
        <w:rPr>
          <w:rFonts w:ascii="Times" w:hAnsi="Times" w:cs="Times"/>
          <w:color w:val="000000"/>
          <w:sz w:val="24"/>
          <w:szCs w:val="24"/>
          <w:lang w:val="en-US"/>
        </w:rPr>
        <w:t xml:space="preserve"> institutions refer to sourcing of knowledge from formal institutions and organizations recognized by law, such as higher education institutions, research institutes, and formal collaborations w</w:t>
      </w:r>
      <w:r w:rsidR="0060325B">
        <w:rPr>
          <w:rFonts w:ascii="Times" w:hAnsi="Times" w:cs="Times"/>
          <w:color w:val="000000"/>
          <w:sz w:val="24"/>
          <w:szCs w:val="24"/>
          <w:lang w:val="en-US"/>
        </w:rPr>
        <w:t>ith other KIBS firms (Muller &amp;</w:t>
      </w:r>
      <w:r w:rsidRPr="00E84D86">
        <w:rPr>
          <w:rFonts w:ascii="Times" w:hAnsi="Times" w:cs="Times"/>
          <w:color w:val="000000"/>
          <w:sz w:val="24"/>
          <w:szCs w:val="24"/>
          <w:lang w:val="en-US"/>
        </w:rPr>
        <w:t xml:space="preserve"> Doloreux, 2007). Informal institutions in contrast refer to sourcing of knowledge for innov</w:t>
      </w:r>
      <w:r>
        <w:rPr>
          <w:rFonts w:ascii="Times" w:hAnsi="Times" w:cs="Times"/>
          <w:color w:val="000000"/>
          <w:sz w:val="24"/>
          <w:szCs w:val="24"/>
          <w:lang w:val="en-US"/>
        </w:rPr>
        <w:t xml:space="preserve">ative activities without formalized method </w:t>
      </w:r>
      <w:r w:rsidR="00452ADE">
        <w:rPr>
          <w:rFonts w:ascii="Times" w:hAnsi="Times" w:cs="Times"/>
          <w:color w:val="000000"/>
          <w:sz w:val="24"/>
          <w:szCs w:val="24"/>
          <w:lang w:val="en-US"/>
        </w:rPr>
        <w:fldChar w:fldCharType="begin"/>
      </w:r>
      <w:r>
        <w:rPr>
          <w:rFonts w:ascii="Times" w:hAnsi="Times" w:cs="Times"/>
          <w:color w:val="000000"/>
          <w:sz w:val="24"/>
          <w:szCs w:val="24"/>
          <w:lang w:val="en-US"/>
        </w:rPr>
        <w:instrText xml:space="preserve"> ADDIN EN.CITE &lt;EndNote&gt;&lt;Cite&gt;&lt;Author&gt;Taylor&lt;/Author&gt;&lt;Year&gt;2004&lt;/Year&gt;&lt;RecNum&gt;1143&lt;/RecNum&gt;&lt;DisplayText&gt;(Taylor and Thorpe, 2004)&lt;/DisplayText&gt;&lt;record&gt;&lt;rec-number&gt;1143&lt;/rec-number&gt;&lt;foreign-keys&gt;&lt;key app="EN" db-id="0pt5arspy2x5sse9ed95asfywv5xvaa92pea"&gt;1143&lt;/key&gt;&lt;/foreign-keys&gt;&lt;ref-type name="Journal Article"&gt;17&lt;/ref-type&gt;&lt;contributors&gt;&lt;authors&gt;&lt;author&gt;Taylor, David W&lt;/author&gt;&lt;author&gt;Thorpe, Richard&lt;/author&gt;&lt;/authors&gt;&lt;/contributors&gt;&lt;titles&gt;&lt;title&gt;Entrepreneurial learning: a process of co-participation&lt;/title&gt;&lt;secondary-title&gt;Journal of Small Business and Enterprise Development&lt;/secondary-title&gt;&lt;/titles&gt;&lt;periodical&gt;&lt;full-title&gt;Journal of Small Business and Enterprise Development&lt;/full-title&gt;&lt;/periodical&gt;&lt;pages&gt;203-211&lt;/pages&gt;&lt;volume&gt;11&lt;/volume&gt;&lt;number&gt;2&lt;/number&gt;&lt;dates&gt;&lt;year&gt;2004&lt;/year&gt;&lt;/dates&gt;&lt;isbn&gt;1462-6004&lt;/isbn&gt;&lt;urls&gt;&lt;/urls&gt;&lt;/record&gt;&lt;/Cite&gt;&lt;/EndNote&gt;</w:instrText>
      </w:r>
      <w:r w:rsidR="00452ADE">
        <w:rPr>
          <w:rFonts w:ascii="Times" w:hAnsi="Times" w:cs="Times"/>
          <w:color w:val="000000"/>
          <w:sz w:val="24"/>
          <w:szCs w:val="24"/>
          <w:lang w:val="en-US"/>
        </w:rPr>
        <w:fldChar w:fldCharType="separate"/>
      </w:r>
      <w:r>
        <w:rPr>
          <w:rFonts w:ascii="Times" w:hAnsi="Times" w:cs="Times"/>
          <w:noProof/>
          <w:color w:val="000000"/>
          <w:sz w:val="24"/>
          <w:szCs w:val="24"/>
          <w:lang w:val="en-US"/>
        </w:rPr>
        <w:t>(</w:t>
      </w:r>
      <w:hyperlink w:anchor="_ENREF_72" w:tooltip="Taylor, 2004 #1143" w:history="1">
        <w:r w:rsidR="0060325B">
          <w:rPr>
            <w:rFonts w:ascii="Times" w:hAnsi="Times" w:cs="Times"/>
            <w:noProof/>
            <w:color w:val="000000"/>
            <w:sz w:val="24"/>
            <w:szCs w:val="24"/>
            <w:lang w:val="en-US"/>
          </w:rPr>
          <w:t>Taylor &amp;</w:t>
        </w:r>
        <w:r>
          <w:rPr>
            <w:rFonts w:ascii="Times" w:hAnsi="Times" w:cs="Times"/>
            <w:noProof/>
            <w:color w:val="000000"/>
            <w:sz w:val="24"/>
            <w:szCs w:val="24"/>
            <w:lang w:val="en-US"/>
          </w:rPr>
          <w:t xml:space="preserve"> Thorpe, 2004</w:t>
        </w:r>
      </w:hyperlink>
      <w:r>
        <w:rPr>
          <w:rFonts w:ascii="Times" w:hAnsi="Times" w:cs="Times"/>
          <w:noProof/>
          <w:color w:val="000000"/>
          <w:sz w:val="24"/>
          <w:szCs w:val="24"/>
          <w:lang w:val="en-US"/>
        </w:rPr>
        <w:t>)</w:t>
      </w:r>
      <w:r w:rsidR="00452ADE">
        <w:rPr>
          <w:rFonts w:ascii="Times" w:hAnsi="Times" w:cs="Times"/>
          <w:color w:val="000000"/>
          <w:sz w:val="24"/>
          <w:szCs w:val="24"/>
          <w:lang w:val="en-US"/>
        </w:rPr>
        <w:fldChar w:fldCharType="end"/>
      </w:r>
      <w:r>
        <w:rPr>
          <w:rFonts w:ascii="Times" w:hAnsi="Times" w:cs="Times"/>
          <w:color w:val="000000"/>
          <w:sz w:val="24"/>
          <w:szCs w:val="24"/>
          <w:lang w:val="en-US"/>
        </w:rPr>
        <w:t xml:space="preserve"> that are not backed by the law though not illegal</w:t>
      </w:r>
      <w:r w:rsidRPr="00E84D86">
        <w:rPr>
          <w:rFonts w:ascii="Times" w:hAnsi="Times" w:cs="Times"/>
          <w:color w:val="000000"/>
          <w:sz w:val="24"/>
          <w:szCs w:val="24"/>
          <w:lang w:val="en-US"/>
        </w:rPr>
        <w:t>, such as personal contacts, friends and family members</w:t>
      </w:r>
      <w:r w:rsidRPr="00113817">
        <w:rPr>
          <w:rFonts w:ascii="Times" w:hAnsi="Times" w:cs="Times"/>
          <w:color w:val="000000"/>
          <w:sz w:val="24"/>
          <w:szCs w:val="24"/>
          <w:lang w:val="en-US"/>
        </w:rPr>
        <w:t>, imitations of other KIB</w:t>
      </w:r>
      <w:r w:rsidR="0060325B">
        <w:rPr>
          <w:rFonts w:ascii="Times" w:hAnsi="Times" w:cs="Times"/>
          <w:color w:val="000000"/>
          <w:sz w:val="24"/>
          <w:szCs w:val="24"/>
          <w:lang w:val="en-US"/>
        </w:rPr>
        <w:t>S firms (Scarso &amp;</w:t>
      </w:r>
      <w:r w:rsidRPr="00113817">
        <w:rPr>
          <w:rFonts w:ascii="Times" w:hAnsi="Times" w:cs="Times"/>
          <w:color w:val="000000"/>
          <w:sz w:val="24"/>
          <w:szCs w:val="24"/>
          <w:lang w:val="en-US"/>
        </w:rPr>
        <w:t xml:space="preserve"> Bolasini, 2012</w:t>
      </w:r>
      <w:r w:rsidRPr="00A130FB">
        <w:rPr>
          <w:rFonts w:ascii="Times" w:hAnsi="Times" w:cs="Times"/>
          <w:color w:val="000000"/>
          <w:sz w:val="24"/>
          <w:szCs w:val="24"/>
          <w:lang w:val="en-US"/>
        </w:rPr>
        <w:t>).</w:t>
      </w:r>
    </w:p>
    <w:p w:rsidR="001D7993" w:rsidRDefault="001D7993" w:rsidP="001D7993">
      <w:pPr>
        <w:spacing w:line="360" w:lineRule="auto"/>
        <w:jc w:val="both"/>
        <w:rPr>
          <w:rFonts w:ascii="Times New Roman" w:hAnsi="Times New Roman" w:cs="Times New Roman"/>
          <w:sz w:val="24"/>
          <w:szCs w:val="24"/>
        </w:rPr>
      </w:pPr>
      <w:r w:rsidRPr="00F0060C">
        <w:rPr>
          <w:rFonts w:ascii="Times New Roman" w:hAnsi="Times New Roman" w:cs="Times New Roman"/>
          <w:sz w:val="24"/>
          <w:szCs w:val="24"/>
          <w:lang w:eastAsia="en-GB"/>
        </w:rPr>
        <w:t xml:space="preserve">The formal </w:t>
      </w:r>
      <w:r w:rsidRPr="00F0060C">
        <w:rPr>
          <w:rFonts w:ascii="Times New Roman" w:hAnsi="Times New Roman" w:cs="Times New Roman"/>
          <w:sz w:val="24"/>
          <w:szCs w:val="24"/>
        </w:rPr>
        <w:t xml:space="preserve">knowledge institutions are places where knowledge is disseminated in a curriculum-driven, bureaucratic and highly institutionalized setting that are recognized with grades and/or certificates </w:t>
      </w:r>
      <w:r w:rsidR="00452ADE" w:rsidRPr="00F0060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&lt;EndNote&gt;&lt;Cite&gt;&lt;Author&gt;Ekpo&lt;/Author&gt;&lt;Year&gt;2011&lt;/Year&gt;&lt;RecNum&gt;678&lt;/RecNum&gt;&lt;DisplayText&gt;(Ekpo and Umoh, 2011)&lt;/DisplayText&gt;&lt;record&gt;&lt;rec-number&gt;678&lt;/rec-number&gt;&lt;foreign-keys&gt;&lt;key app="EN" db-id="0pt5arspy2x5sse9ed95asfywv5xvaa92pea"&gt;678&lt;/key&gt;&lt;/foreign-keys&gt;&lt;ref-type name="Electronic Article"&gt;43&lt;/ref-type&gt;&lt;contributors&gt;&lt;authors&gt;&lt;author&gt;Ekpo, I. A. H. &lt;/author&gt;&lt;author&gt;Umoh, O. J. I &lt;/author&gt;&lt;/authors&gt;&lt;/contributors&gt;&lt;titles&gt;&lt;title&gt;The Informal Sector Today&lt;/title&gt;&lt;secondary-title&gt;Journal of Economic Issues&lt;/secondary-title&gt;&lt;tertiary-title&gt; www.onlinenigeria.com/economics&lt;/tertiary-title&gt;&lt;/titles&gt;&lt;dates&gt;&lt;year&gt;2011&lt;/year&gt;&lt;/dates&gt;&lt;pub-location&gt;Lagos&lt;/pub-location&gt;&lt;urls&gt;&lt;/urls&gt;&lt;/record&gt;&lt;/Cite&gt;&lt;/EndNote&gt;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28" w:tooltip="Ekpo, 2011 #678" w:history="1">
        <w:r w:rsidR="0060325B">
          <w:rPr>
            <w:rFonts w:ascii="Times New Roman" w:hAnsi="Times New Roman" w:cs="Times New Roman"/>
            <w:noProof/>
            <w:sz w:val="24"/>
            <w:szCs w:val="24"/>
          </w:rPr>
          <w:t>Ekpo &amp;</w:t>
        </w:r>
        <w:r w:rsidRPr="00F0060C">
          <w:rPr>
            <w:rFonts w:ascii="Times New Roman" w:hAnsi="Times New Roman" w:cs="Times New Roman"/>
            <w:noProof/>
            <w:sz w:val="24"/>
            <w:szCs w:val="24"/>
          </w:rPr>
          <w:t xml:space="preserve"> Umoh, 2011</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color w:val="231F20"/>
          <w:sz w:val="24"/>
          <w:szCs w:val="24"/>
        </w:rPr>
        <w:t>.</w:t>
      </w:r>
      <w:r w:rsidRPr="00F0060C">
        <w:rPr>
          <w:rFonts w:ascii="Times New Roman" w:hAnsi="Times New Roman" w:cs="Times New Roman"/>
          <w:sz w:val="24"/>
          <w:szCs w:val="24"/>
        </w:rPr>
        <w:t xml:space="preserve"> Informal knowledge institutions are found in diverse places outside the</w:t>
      </w:r>
      <w:r w:rsidR="0060325B">
        <w:rPr>
          <w:rFonts w:ascii="Times New Roman" w:hAnsi="Times New Roman" w:cs="Times New Roman"/>
          <w:sz w:val="24"/>
          <w:szCs w:val="24"/>
        </w:rPr>
        <w:t xml:space="preserve"> formal establishments (Ekpo &amp;</w:t>
      </w:r>
      <w:r w:rsidRPr="00F0060C">
        <w:rPr>
          <w:rFonts w:ascii="Times New Roman" w:hAnsi="Times New Roman" w:cs="Times New Roman"/>
          <w:sz w:val="24"/>
          <w:szCs w:val="24"/>
        </w:rPr>
        <w:t xml:space="preserve"> Umoh, 2011). It has no planned curriculum but occurs naturally, sporadically and spontaneously in relation to p</w:t>
      </w:r>
      <w:r w:rsidR="0060325B">
        <w:rPr>
          <w:rFonts w:ascii="Times New Roman" w:hAnsi="Times New Roman" w:cs="Times New Roman"/>
          <w:sz w:val="24"/>
          <w:szCs w:val="24"/>
        </w:rPr>
        <w:t>revailing circumstances (Ekpo &amp;</w:t>
      </w:r>
      <w:r w:rsidRPr="00F0060C">
        <w:rPr>
          <w:rFonts w:ascii="Times New Roman" w:hAnsi="Times New Roman" w:cs="Times New Roman"/>
          <w:sz w:val="24"/>
          <w:szCs w:val="24"/>
        </w:rPr>
        <w:t xml:space="preserve"> Umoh, 2011). It relies on entrepreneurs’ endeavour to network rather than organizational ini</w:t>
      </w:r>
      <w:r w:rsidR="0060325B">
        <w:rPr>
          <w:rFonts w:ascii="Times New Roman" w:hAnsi="Times New Roman" w:cs="Times New Roman"/>
          <w:sz w:val="24"/>
          <w:szCs w:val="24"/>
        </w:rPr>
        <w:t>tiatives or directives (Ekpo &amp;</w:t>
      </w:r>
      <w:r w:rsidRPr="00F0060C">
        <w:rPr>
          <w:rFonts w:ascii="Times New Roman" w:hAnsi="Times New Roman" w:cs="Times New Roman"/>
          <w:sz w:val="24"/>
          <w:szCs w:val="24"/>
        </w:rPr>
        <w:t xml:space="preserve"> Umoh, 2011).</w:t>
      </w:r>
      <w:r w:rsidR="0060325B">
        <w:rPr>
          <w:rFonts w:ascii="Times New Roman" w:hAnsi="Times New Roman" w:cs="Times New Roman"/>
          <w:sz w:val="24"/>
          <w:szCs w:val="24"/>
        </w:rPr>
        <w:t xml:space="preserve"> </w:t>
      </w:r>
      <w:r w:rsidRPr="00F0060C">
        <w:rPr>
          <w:rFonts w:ascii="Times New Roman" w:hAnsi="Times New Roman" w:cs="Times New Roman"/>
          <w:sz w:val="24"/>
          <w:szCs w:val="24"/>
        </w:rPr>
        <w:t>It is based on reciprocal exchange of information and favour. This is often accessed through the entrepreneur’s or staff network on one-to-one at homes, offices, social gatherings, daily interactions and shared relationships in society where knowledge and information are disseminated</w:t>
      </w:r>
      <w:r w:rsidR="0060325B">
        <w:rPr>
          <w:rFonts w:ascii="Times New Roman" w:hAnsi="Times New Roman" w:cs="Times New Roman"/>
          <w:sz w:val="24"/>
          <w:szCs w:val="24"/>
        </w:rPr>
        <w:t xml:space="preserve"> </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&lt;EndNote&gt;&lt;Cite&gt;&lt;Author&gt;Matlay&lt;/Author&gt;&lt;Year&gt;2008&lt;/Year&gt;&lt;RecNum&gt;1051&lt;/RecNum&gt;&lt;DisplayText&gt;(Matlay, 2008)&lt;/DisplayText&gt;&lt;record&gt;&lt;rec-number&gt;1051&lt;/rec-number&gt;&lt;foreign-keys&gt;&lt;key app="EN" db-id="0pt5arspy2x5sse9ed95asfywv5xvaa92pea"&gt;1051&lt;/key&gt;&lt;/foreign-keys&gt;&lt;ref-type name="Journal Article"&gt;17&lt;/ref-type&gt;&lt;contributors&gt;&lt;authors&gt;&lt;author&gt;Matlay, H.&lt;/author&gt;&lt;/authors&gt;&lt;/contributors&gt;&lt;titles&gt;&lt;title&gt;A Theory of Local Entrepreneurship in the Knowledge Economy&lt;/title&gt;&lt;secondary-title&gt;Journal of Small Business and Enterprise Development&lt;/secondary-title&gt;&lt;/titles&gt;&lt;periodical&gt;&lt;full-title&gt;Journal of Small Business and Enterprise Development&lt;/full-title&gt;&lt;/periodical&gt;&lt;volume&gt;15&lt;/volume&gt;&lt;number&gt;3&lt;/number&gt;&lt;dates&gt;&lt;year&gt;2008&lt;/year&gt;&lt;/dates&gt;&lt;isbn&gt;1462-6004&lt;/isbn&gt;&lt;urls&gt;&lt;/urls&gt;&lt;/record&gt;&lt;/Cite&gt;&lt;/EndNote&gt;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6" w:tooltip="Matlay, 2008 #1051" w:history="1">
        <w:r>
          <w:rPr>
            <w:rFonts w:ascii="Times New Roman" w:hAnsi="Times New Roman" w:cs="Times New Roman"/>
            <w:noProof/>
            <w:sz w:val="24"/>
            <w:szCs w:val="24"/>
          </w:rPr>
          <w:t>Matlay, 2008</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sidRPr="00F0060C">
        <w:rPr>
          <w:rFonts w:ascii="Times New Roman" w:hAnsi="Times New Roman" w:cs="Times New Roman"/>
          <w:sz w:val="24"/>
          <w:szCs w:val="24"/>
        </w:rPr>
        <w:t xml:space="preserve">. </w:t>
      </w:r>
    </w:p>
    <w:p w:rsidR="001D7993" w:rsidRPr="00047E5D" w:rsidRDefault="001D7993" w:rsidP="001D7993">
      <w:pPr>
        <w:pStyle w:val="Caption"/>
        <w:spacing w:line="360" w:lineRule="auto"/>
        <w:jc w:val="both"/>
        <w:rPr>
          <w:rFonts w:cs="Times New Roman"/>
          <w:b w:val="0"/>
          <w:szCs w:val="24"/>
        </w:rPr>
      </w:pPr>
      <w:r w:rsidRPr="00047E5D">
        <w:rPr>
          <w:rFonts w:cs="Times New Roman"/>
          <w:b w:val="0"/>
          <w:szCs w:val="24"/>
        </w:rPr>
        <w:t>Thus, KIBS SMEs that want to succeed in</w:t>
      </w:r>
      <w:r w:rsidRPr="00137F11">
        <w:rPr>
          <w:rFonts w:cs="Times New Roman"/>
          <w:b w:val="0"/>
          <w:szCs w:val="24"/>
          <w:lang w:val="en-US"/>
        </w:rPr>
        <w:t xml:space="preserve">new market innovation </w:t>
      </w:r>
      <w:r w:rsidRPr="00047E5D">
        <w:rPr>
          <w:rFonts w:cs="Times New Roman"/>
          <w:b w:val="0"/>
          <w:szCs w:val="24"/>
        </w:rPr>
        <w:t xml:space="preserve">often need to access both formal and informal knowledge which are often external to the firm. </w:t>
      </w:r>
      <w:r>
        <w:rPr>
          <w:rFonts w:cs="Times New Roman"/>
          <w:b w:val="0"/>
          <w:szCs w:val="24"/>
        </w:rPr>
        <w:t xml:space="preserve">In </w:t>
      </w:r>
      <w:r w:rsidRPr="00047E5D">
        <w:rPr>
          <w:rFonts w:cs="Times New Roman"/>
          <w:b w:val="0"/>
          <w:szCs w:val="24"/>
        </w:rPr>
        <w:t>advanced economies, formal institutions, particularly educational institutions are considered important contributors to innovation (Jaffe, 1989; K</w:t>
      </w:r>
      <w:r>
        <w:rPr>
          <w:rFonts w:cs="Times New Roman"/>
          <w:b w:val="0"/>
          <w:szCs w:val="24"/>
        </w:rPr>
        <w:t>eeble</w:t>
      </w:r>
      <w:r w:rsidR="0060325B">
        <w:rPr>
          <w:rFonts w:cs="Times New Roman"/>
          <w:b w:val="0"/>
          <w:szCs w:val="24"/>
        </w:rPr>
        <w:t xml:space="preserve"> et al., 1989; Acs, 2002; Li &amp;</w:t>
      </w:r>
      <w:r>
        <w:rPr>
          <w:rFonts w:cs="Times New Roman"/>
          <w:b w:val="0"/>
          <w:szCs w:val="24"/>
        </w:rPr>
        <w:t xml:space="preserve"> Matlay, 2006) while </w:t>
      </w:r>
      <w:r w:rsidRPr="00047E5D">
        <w:rPr>
          <w:rFonts w:cs="Times New Roman"/>
          <w:b w:val="0"/>
          <w:szCs w:val="24"/>
        </w:rPr>
        <w:t xml:space="preserve">developing countries often have underdeveloped </w:t>
      </w:r>
      <w:r>
        <w:rPr>
          <w:rFonts w:cs="Times New Roman"/>
          <w:b w:val="0"/>
          <w:szCs w:val="24"/>
        </w:rPr>
        <w:t xml:space="preserve">formal </w:t>
      </w:r>
      <w:r w:rsidRPr="00047E5D">
        <w:rPr>
          <w:rFonts w:cs="Times New Roman"/>
          <w:b w:val="0"/>
          <w:szCs w:val="24"/>
        </w:rPr>
        <w:t>institutional environment especially e</w:t>
      </w:r>
      <w:r w:rsidR="0060325B">
        <w:rPr>
          <w:rFonts w:cs="Times New Roman"/>
          <w:b w:val="0"/>
          <w:szCs w:val="24"/>
        </w:rPr>
        <w:t>ducational institutions (Acs &amp;</w:t>
      </w:r>
      <w:r w:rsidRPr="00047E5D">
        <w:rPr>
          <w:rFonts w:cs="Times New Roman"/>
          <w:b w:val="0"/>
          <w:szCs w:val="24"/>
        </w:rPr>
        <w:t xml:space="preserve"> Virgill 2010). Such weaknesses in institutional environments imply that a large amount of economic activities in developing economies occur through informal sources (World </w:t>
      </w:r>
      <w:r w:rsidR="0060325B" w:rsidRPr="00047E5D">
        <w:rPr>
          <w:rFonts w:cs="Times New Roman"/>
          <w:b w:val="0"/>
          <w:szCs w:val="24"/>
        </w:rPr>
        <w:t>Bank</w:t>
      </w:r>
      <w:r w:rsidRPr="00047E5D">
        <w:rPr>
          <w:rFonts w:cs="Times New Roman"/>
          <w:b w:val="0"/>
          <w:szCs w:val="24"/>
          <w:lang w:val="en-US"/>
        </w:rPr>
        <w:t xml:space="preserve">, 2010). This is particularly the case for developing countries in Sub-Saharan </w:t>
      </w:r>
      <w:r w:rsidRPr="00047E5D">
        <w:rPr>
          <w:rFonts w:cs="Times New Roman"/>
          <w:b w:val="0"/>
          <w:szCs w:val="24"/>
          <w:lang w:val="en-US"/>
        </w:rPr>
        <w:lastRenderedPageBreak/>
        <w:t xml:space="preserve">Africa, which has the highest prevalence of informal economic activities in the world (see Figure 2). For our research problem, this suggests that informal sources may have greater influence than formal institutional sources of knowledge for </w:t>
      </w:r>
      <w:r w:rsidRPr="00137F11">
        <w:rPr>
          <w:rFonts w:cs="Times New Roman"/>
          <w:b w:val="0"/>
          <w:szCs w:val="24"/>
          <w:lang w:val="en-US"/>
        </w:rPr>
        <w:t>new market innovation</w:t>
      </w:r>
      <w:r w:rsidRPr="000F0FD8">
        <w:rPr>
          <w:rFonts w:cs="Times New Roman"/>
          <w:b w:val="0"/>
          <w:szCs w:val="24"/>
          <w:lang w:val="en-US"/>
        </w:rPr>
        <w:t>.</w:t>
      </w:r>
    </w:p>
    <w:p w:rsidR="001D7993" w:rsidRDefault="001D7993" w:rsidP="001D7993">
      <w:pPr>
        <w:pStyle w:val="Caption"/>
        <w:rPr>
          <w:rFonts w:cs="Times New Roman"/>
          <w:szCs w:val="24"/>
        </w:rPr>
      </w:pPr>
      <w:r>
        <w:t xml:space="preserve">Figure </w:t>
      </w:r>
      <w:r w:rsidR="00452ADE">
        <w:fldChar w:fldCharType="begin"/>
      </w:r>
      <w:r>
        <w:instrText xml:space="preserve"> SEQ Figure \* ARABIC </w:instrText>
      </w:r>
      <w:r w:rsidR="00452ADE">
        <w:fldChar w:fldCharType="separate"/>
      </w:r>
      <w:r w:rsidR="0038646B">
        <w:rPr>
          <w:noProof/>
        </w:rPr>
        <w:t>2</w:t>
      </w:r>
      <w:r w:rsidR="00452ADE">
        <w:rPr>
          <w:noProof/>
        </w:rPr>
        <w:fldChar w:fldCharType="end"/>
      </w:r>
      <w:r w:rsidRPr="00AA0EEC">
        <w:t xml:space="preserve">: </w:t>
      </w:r>
      <w:r w:rsidRPr="00712377">
        <w:rPr>
          <w:rFonts w:cs="Times New Roman"/>
          <w:b w:val="0"/>
          <w:bCs w:val="0"/>
          <w:color w:val="000000"/>
          <w:lang w:val="en-US"/>
        </w:rPr>
        <w:t>World View of Informality</w:t>
      </w:r>
    </w:p>
    <w:p w:rsidR="001D7993" w:rsidRPr="00F0060C" w:rsidRDefault="001D7993" w:rsidP="001D799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5731510" cy="35407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6-08 at 19.05.59.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540760"/>
                    </a:xfrm>
                    <a:prstGeom prst="rect">
                      <a:avLst/>
                    </a:prstGeom>
                  </pic:spPr>
                </pic:pic>
              </a:graphicData>
            </a:graphic>
          </wp:inline>
        </w:drawing>
      </w:r>
    </w:p>
    <w:p w:rsidR="001D7993" w:rsidRPr="00712377" w:rsidRDefault="001D7993" w:rsidP="001D7993">
      <w:pPr>
        <w:tabs>
          <w:tab w:val="left" w:pos="0"/>
        </w:tabs>
        <w:spacing w:line="480" w:lineRule="auto"/>
        <w:ind w:right="-188"/>
        <w:jc w:val="both"/>
        <w:rPr>
          <w:rFonts w:ascii="Times New Roman" w:hAnsi="Times New Roman" w:cs="Times New Roman"/>
          <w:color w:val="000000" w:themeColor="text1"/>
          <w:sz w:val="24"/>
          <w:szCs w:val="24"/>
        </w:rPr>
      </w:pPr>
      <w:r w:rsidRPr="00712377">
        <w:rPr>
          <w:rFonts w:ascii="Times New Roman" w:hAnsi="Times New Roman" w:cs="Times New Roman"/>
          <w:color w:val="000000" w:themeColor="text1"/>
          <w:sz w:val="24"/>
          <w:szCs w:val="24"/>
        </w:rPr>
        <w:t xml:space="preserve">Source: </w:t>
      </w:r>
      <w:r w:rsidRPr="00712377">
        <w:rPr>
          <w:rFonts w:ascii="Times New Roman" w:hAnsi="Times New Roman" w:cs="Times New Roman"/>
          <w:color w:val="000000" w:themeColor="text1"/>
          <w:sz w:val="24"/>
          <w:szCs w:val="24"/>
          <w:lang w:eastAsia="en-US"/>
        </w:rPr>
        <w:t>World Bank</w:t>
      </w:r>
      <w:r w:rsidRPr="00712377">
        <w:rPr>
          <w:rFonts w:ascii="Times New Roman" w:hAnsi="Times New Roman" w:cs="Times New Roman"/>
          <w:color w:val="000000" w:themeColor="text1"/>
          <w:sz w:val="24"/>
          <w:szCs w:val="24"/>
          <w:lang w:val="en-US"/>
        </w:rPr>
        <w:t xml:space="preserve"> (2010)</w:t>
      </w:r>
    </w:p>
    <w:p w:rsidR="001D7993" w:rsidRPr="00542CB2" w:rsidRDefault="001D7993" w:rsidP="00712377">
      <w:pPr>
        <w:tabs>
          <w:tab w:val="left" w:pos="0"/>
        </w:tabs>
        <w:ind w:right="-188"/>
        <w:jc w:val="both"/>
        <w:rPr>
          <w:rFonts w:ascii="Times New Roman" w:hAnsi="Times New Roman" w:cs="Times New Roman"/>
          <w:sz w:val="24"/>
          <w:szCs w:val="24"/>
        </w:rPr>
      </w:pPr>
      <w:r>
        <w:rPr>
          <w:rFonts w:ascii="Times New Roman" w:hAnsi="Times New Roman" w:cs="Times New Roman"/>
          <w:sz w:val="24"/>
          <w:szCs w:val="24"/>
        </w:rPr>
        <w:t>Henc</w:t>
      </w:r>
      <w:r w:rsidRPr="00542CB2">
        <w:rPr>
          <w:rFonts w:ascii="Times New Roman" w:hAnsi="Times New Roman" w:cs="Times New Roman"/>
          <w:sz w:val="24"/>
          <w:szCs w:val="24"/>
        </w:rPr>
        <w:t>e, the above discussion</w:t>
      </w:r>
      <w:r w:rsidR="00712377">
        <w:rPr>
          <w:rFonts w:ascii="Times New Roman" w:hAnsi="Times New Roman" w:cs="Times New Roman"/>
          <w:sz w:val="24"/>
          <w:szCs w:val="24"/>
        </w:rPr>
        <w:t xml:space="preserve">s leads </w:t>
      </w:r>
      <w:r>
        <w:rPr>
          <w:rFonts w:ascii="Times New Roman" w:hAnsi="Times New Roman" w:cs="Times New Roman"/>
          <w:sz w:val="24"/>
          <w:szCs w:val="24"/>
        </w:rPr>
        <w:t>to</w:t>
      </w:r>
      <w:r w:rsidRPr="00542CB2">
        <w:rPr>
          <w:rFonts w:ascii="Times New Roman" w:hAnsi="Times New Roman" w:cs="Times New Roman"/>
          <w:sz w:val="24"/>
          <w:szCs w:val="24"/>
        </w:rPr>
        <w:t xml:space="preserve"> </w:t>
      </w:r>
      <w:r w:rsidR="00712377">
        <w:rPr>
          <w:rFonts w:ascii="Times New Roman" w:hAnsi="Times New Roman" w:cs="Times New Roman"/>
          <w:sz w:val="24"/>
          <w:szCs w:val="24"/>
        </w:rPr>
        <w:t xml:space="preserve">the </w:t>
      </w:r>
      <w:r w:rsidRPr="00542CB2">
        <w:rPr>
          <w:rFonts w:ascii="Times New Roman" w:hAnsi="Times New Roman" w:cs="Times New Roman"/>
          <w:sz w:val="24"/>
          <w:szCs w:val="24"/>
        </w:rPr>
        <w:t>f</w:t>
      </w:r>
      <w:r w:rsidR="00712377">
        <w:rPr>
          <w:rFonts w:ascii="Times New Roman" w:hAnsi="Times New Roman" w:cs="Times New Roman"/>
          <w:sz w:val="24"/>
          <w:szCs w:val="24"/>
        </w:rPr>
        <w:t>ormulation of the following hypothese</w:t>
      </w:r>
      <w:r w:rsidRPr="00542CB2">
        <w:rPr>
          <w:rFonts w:ascii="Times New Roman" w:hAnsi="Times New Roman" w:cs="Times New Roman"/>
          <w:sz w:val="24"/>
          <w:szCs w:val="24"/>
        </w:rPr>
        <w:t>s:</w:t>
      </w:r>
    </w:p>
    <w:p w:rsidR="001D7993" w:rsidRPr="00542CB2" w:rsidRDefault="001D7993" w:rsidP="0060325B">
      <w:pPr>
        <w:tabs>
          <w:tab w:val="left" w:pos="7797"/>
        </w:tabs>
        <w:spacing w:before="100" w:beforeAutospacing="1" w:afterAutospacing="1" w:line="240" w:lineRule="auto"/>
        <w:jc w:val="both"/>
        <w:rPr>
          <w:rFonts w:ascii="Times New Roman" w:hAnsi="Times New Roman" w:cs="Times New Roman"/>
          <w:i/>
          <w:sz w:val="24"/>
          <w:szCs w:val="24"/>
        </w:rPr>
      </w:pPr>
      <w:r w:rsidRPr="00542CB2">
        <w:rPr>
          <w:rFonts w:ascii="Times New Roman" w:hAnsi="Times New Roman" w:cs="Times New Roman"/>
          <w:i/>
          <w:sz w:val="24"/>
          <w:szCs w:val="24"/>
        </w:rPr>
        <w:t>H</w:t>
      </w:r>
      <w:r w:rsidRPr="00542CB2">
        <w:rPr>
          <w:rFonts w:ascii="Times New Roman" w:hAnsi="Times New Roman" w:cs="Times New Roman"/>
          <w:i/>
          <w:sz w:val="24"/>
          <w:szCs w:val="24"/>
          <w:vertAlign w:val="subscript"/>
        </w:rPr>
        <w:t>1</w:t>
      </w:r>
      <w:r w:rsidRPr="00542CB2">
        <w:rPr>
          <w:rFonts w:ascii="Times New Roman" w:hAnsi="Times New Roman" w:cs="Times New Roman"/>
          <w:i/>
          <w:sz w:val="24"/>
          <w:szCs w:val="24"/>
        </w:rPr>
        <w:t xml:space="preserve">: There is a significant positive association between the use of </w:t>
      </w:r>
      <w:r w:rsidRPr="0060325B">
        <w:rPr>
          <w:rFonts w:ascii="Times New Roman" w:hAnsi="Times New Roman" w:cs="Times New Roman"/>
          <w:i/>
          <w:sz w:val="24"/>
          <w:szCs w:val="24"/>
        </w:rPr>
        <w:t xml:space="preserve">institutional sources of knowledge </w:t>
      </w:r>
      <w:r w:rsidRPr="00542CB2">
        <w:rPr>
          <w:rFonts w:ascii="Times New Roman" w:hAnsi="Times New Roman" w:cs="Times New Roman"/>
          <w:i/>
          <w:sz w:val="24"/>
          <w:szCs w:val="24"/>
        </w:rPr>
        <w:t xml:space="preserve">and </w:t>
      </w:r>
      <w:r w:rsidRPr="00137F11">
        <w:rPr>
          <w:rFonts w:ascii="Times New Roman" w:hAnsi="Times New Roman" w:cs="Times New Roman"/>
          <w:i/>
          <w:sz w:val="24"/>
          <w:szCs w:val="24"/>
          <w:lang w:val="en-US"/>
        </w:rPr>
        <w:t xml:space="preserve">new market innovation </w:t>
      </w:r>
      <w:r w:rsidRPr="00542CB2">
        <w:rPr>
          <w:rFonts w:ascii="Times New Roman" w:hAnsi="Times New Roman" w:cs="Times New Roman"/>
          <w:i/>
          <w:sz w:val="24"/>
          <w:szCs w:val="24"/>
        </w:rPr>
        <w:t>by KIBS SMEs in a developing economy.</w:t>
      </w:r>
    </w:p>
    <w:p w:rsidR="001D7993" w:rsidRPr="00542CB2" w:rsidRDefault="0060325B" w:rsidP="0060325B">
      <w:pPr>
        <w:spacing w:before="100" w:beforeAutospacing="1" w:afterAutospacing="1" w:line="240" w:lineRule="auto"/>
        <w:jc w:val="both"/>
        <w:rPr>
          <w:rFonts w:ascii="Times New Roman" w:hAnsi="Times New Roman" w:cs="Times New Roman"/>
          <w:i/>
          <w:sz w:val="24"/>
          <w:szCs w:val="24"/>
        </w:rPr>
      </w:pPr>
      <w:r>
        <w:rPr>
          <w:rFonts w:ascii="Times New Roman" w:hAnsi="Times New Roman" w:cs="Times New Roman"/>
          <w:i/>
          <w:sz w:val="24"/>
          <w:szCs w:val="24"/>
        </w:rPr>
        <w:t>Ho</w:t>
      </w:r>
      <w:r w:rsidRPr="0060325B">
        <w:rPr>
          <w:rFonts w:ascii="Times New Roman" w:hAnsi="Times New Roman" w:cs="Times New Roman"/>
          <w:i/>
          <w:sz w:val="24"/>
          <w:szCs w:val="24"/>
          <w:vertAlign w:val="subscript"/>
        </w:rPr>
        <w:t>1</w:t>
      </w:r>
      <w:r w:rsidR="001D7993" w:rsidRPr="00542CB2">
        <w:rPr>
          <w:rFonts w:ascii="Times New Roman" w:hAnsi="Times New Roman" w:cs="Times New Roman"/>
          <w:i/>
          <w:sz w:val="24"/>
          <w:szCs w:val="24"/>
        </w:rPr>
        <w:t xml:space="preserve">: There is a no significant positive relationship between the use of </w:t>
      </w:r>
      <w:r w:rsidR="001D7993" w:rsidRPr="0060325B">
        <w:rPr>
          <w:rFonts w:ascii="Times New Roman" w:hAnsi="Times New Roman" w:cs="Times New Roman"/>
          <w:i/>
          <w:sz w:val="24"/>
          <w:szCs w:val="24"/>
        </w:rPr>
        <w:t>institutional sources of knowledge</w:t>
      </w:r>
      <w:r w:rsidR="001D7993">
        <w:rPr>
          <w:rFonts w:ascii="Times New Roman" w:hAnsi="Times New Roman" w:cs="Times New Roman"/>
          <w:b/>
          <w:i/>
          <w:sz w:val="24"/>
          <w:szCs w:val="24"/>
          <w:u w:val="single"/>
        </w:rPr>
        <w:t xml:space="preserve"> </w:t>
      </w:r>
      <w:r w:rsidR="001D7993" w:rsidRPr="00542CB2">
        <w:rPr>
          <w:rFonts w:ascii="Times New Roman" w:hAnsi="Times New Roman" w:cs="Times New Roman"/>
          <w:i/>
          <w:sz w:val="24"/>
          <w:szCs w:val="24"/>
        </w:rPr>
        <w:t xml:space="preserve">and </w:t>
      </w:r>
      <w:r w:rsidR="001D7993" w:rsidRPr="00137F11">
        <w:rPr>
          <w:rFonts w:ascii="Times New Roman" w:hAnsi="Times New Roman" w:cs="Times New Roman"/>
          <w:i/>
          <w:sz w:val="24"/>
          <w:szCs w:val="24"/>
          <w:lang w:val="en-US"/>
        </w:rPr>
        <w:t xml:space="preserve">new market innovation </w:t>
      </w:r>
      <w:r w:rsidR="001D7993">
        <w:rPr>
          <w:rFonts w:ascii="Times New Roman" w:hAnsi="Times New Roman" w:cs="Times New Roman"/>
          <w:i/>
          <w:sz w:val="24"/>
          <w:szCs w:val="24"/>
        </w:rPr>
        <w:t>by</w:t>
      </w:r>
      <w:r w:rsidR="001D7993" w:rsidRPr="00542CB2">
        <w:rPr>
          <w:rFonts w:ascii="Times New Roman" w:hAnsi="Times New Roman" w:cs="Times New Roman"/>
          <w:i/>
          <w:sz w:val="24"/>
          <w:szCs w:val="24"/>
        </w:rPr>
        <w:t xml:space="preserve"> KIBS SMEs in a developing economy.</w:t>
      </w:r>
    </w:p>
    <w:p w:rsidR="001D7993" w:rsidRDefault="001D7993" w:rsidP="0060325B">
      <w:pPr>
        <w:spacing w:before="100" w:beforeAutospacing="1" w:afterAutospacing="1" w:line="240" w:lineRule="auto"/>
        <w:jc w:val="both"/>
        <w:rPr>
          <w:rFonts w:ascii="Times New Roman" w:hAnsi="Times New Roman" w:cs="Times New Roman"/>
          <w:i/>
          <w:sz w:val="24"/>
          <w:szCs w:val="24"/>
        </w:rPr>
      </w:pPr>
      <w:r w:rsidRPr="00542CB2">
        <w:rPr>
          <w:rFonts w:ascii="Times New Roman" w:hAnsi="Times New Roman" w:cs="Times New Roman"/>
          <w:i/>
          <w:sz w:val="24"/>
          <w:szCs w:val="24"/>
        </w:rPr>
        <w:t>H</w:t>
      </w:r>
      <w:r w:rsidRPr="00542CB2">
        <w:rPr>
          <w:rFonts w:ascii="Times New Roman" w:hAnsi="Times New Roman" w:cs="Times New Roman"/>
          <w:i/>
          <w:sz w:val="24"/>
          <w:szCs w:val="24"/>
          <w:vertAlign w:val="subscript"/>
        </w:rPr>
        <w:t>2</w:t>
      </w:r>
      <w:r w:rsidRPr="0060325B">
        <w:rPr>
          <w:rFonts w:ascii="Times New Roman" w:hAnsi="Times New Roman" w:cs="Times New Roman"/>
          <w:i/>
          <w:sz w:val="24"/>
          <w:szCs w:val="24"/>
        </w:rPr>
        <w:t>: Informal institutional sources of knowledge</w:t>
      </w:r>
      <w:r w:rsidRPr="00542CB2">
        <w:rPr>
          <w:rFonts w:ascii="Times New Roman" w:hAnsi="Times New Roman" w:cs="Times New Roman"/>
          <w:i/>
          <w:sz w:val="24"/>
          <w:szCs w:val="24"/>
        </w:rPr>
        <w:t xml:space="preserve"> are more likely to be associated with </w:t>
      </w:r>
      <w:r w:rsidRPr="00137F11">
        <w:rPr>
          <w:rFonts w:ascii="Times New Roman" w:hAnsi="Times New Roman" w:cs="Times New Roman"/>
          <w:i/>
          <w:sz w:val="24"/>
          <w:szCs w:val="24"/>
          <w:lang w:val="en-US"/>
        </w:rPr>
        <w:t>new market innovation</w:t>
      </w:r>
      <w:r w:rsidRPr="00542CB2">
        <w:rPr>
          <w:rFonts w:ascii="Times New Roman" w:hAnsi="Times New Roman" w:cs="Times New Roman"/>
          <w:i/>
          <w:sz w:val="24"/>
          <w:szCs w:val="24"/>
        </w:rPr>
        <w:t>by KIB</w:t>
      </w:r>
      <w:r>
        <w:rPr>
          <w:rFonts w:ascii="Times New Roman" w:hAnsi="Times New Roman" w:cs="Times New Roman"/>
          <w:i/>
          <w:sz w:val="24"/>
          <w:szCs w:val="24"/>
        </w:rPr>
        <w:t>S</w:t>
      </w:r>
      <w:r w:rsidRPr="00542CB2">
        <w:rPr>
          <w:rFonts w:ascii="Times New Roman" w:hAnsi="Times New Roman" w:cs="Times New Roman"/>
          <w:i/>
          <w:sz w:val="24"/>
          <w:szCs w:val="24"/>
        </w:rPr>
        <w:t xml:space="preserve"> SMEs in comparison to formal institutional sources of knowledge in a developing economy.</w:t>
      </w:r>
    </w:p>
    <w:p w:rsidR="001D7993" w:rsidRPr="00542CB2" w:rsidRDefault="001D7993" w:rsidP="0060325B">
      <w:pPr>
        <w:spacing w:before="100" w:beforeAutospacing="1" w:afterAutospacing="1" w:line="240" w:lineRule="auto"/>
        <w:jc w:val="both"/>
        <w:rPr>
          <w:rFonts w:ascii="Times New Roman" w:hAnsi="Times New Roman" w:cs="Times New Roman"/>
          <w:i/>
          <w:sz w:val="24"/>
          <w:szCs w:val="24"/>
        </w:rPr>
      </w:pPr>
      <w:r w:rsidRPr="00542CB2">
        <w:rPr>
          <w:rFonts w:ascii="Times New Roman" w:hAnsi="Times New Roman" w:cs="Times New Roman"/>
          <w:i/>
          <w:sz w:val="24"/>
          <w:szCs w:val="24"/>
        </w:rPr>
        <w:t>H</w:t>
      </w:r>
      <w:r w:rsidR="0060325B" w:rsidRPr="0060325B">
        <w:rPr>
          <w:rFonts w:ascii="Times New Roman" w:hAnsi="Times New Roman" w:cs="Times New Roman"/>
          <w:i/>
          <w:sz w:val="24"/>
          <w:szCs w:val="24"/>
        </w:rPr>
        <w:t>o</w:t>
      </w:r>
      <w:r w:rsidR="0060325B">
        <w:rPr>
          <w:rFonts w:ascii="Times New Roman" w:hAnsi="Times New Roman" w:cs="Times New Roman"/>
          <w:i/>
          <w:sz w:val="24"/>
          <w:szCs w:val="24"/>
          <w:vertAlign w:val="subscript"/>
        </w:rPr>
        <w:t>2</w:t>
      </w:r>
      <w:r w:rsidRPr="00542CB2">
        <w:rPr>
          <w:rFonts w:ascii="Times New Roman" w:hAnsi="Times New Roman" w:cs="Times New Roman"/>
          <w:i/>
          <w:sz w:val="24"/>
          <w:szCs w:val="24"/>
        </w:rPr>
        <w:t xml:space="preserve">: </w:t>
      </w:r>
      <w:r w:rsidRPr="0060325B">
        <w:rPr>
          <w:rFonts w:ascii="Times New Roman" w:hAnsi="Times New Roman" w:cs="Times New Roman"/>
          <w:i/>
          <w:sz w:val="24"/>
          <w:szCs w:val="24"/>
        </w:rPr>
        <w:t xml:space="preserve">Informal institutional sources of knowledge </w:t>
      </w:r>
      <w:r w:rsidRPr="00542CB2">
        <w:rPr>
          <w:rFonts w:ascii="Times New Roman" w:hAnsi="Times New Roman" w:cs="Times New Roman"/>
          <w:i/>
          <w:sz w:val="24"/>
          <w:szCs w:val="24"/>
        </w:rPr>
        <w:t xml:space="preserve">will not be more associated with </w:t>
      </w:r>
      <w:r w:rsidRPr="00137F11">
        <w:rPr>
          <w:rFonts w:ascii="Times New Roman" w:hAnsi="Times New Roman" w:cs="Times New Roman"/>
          <w:i/>
          <w:sz w:val="24"/>
          <w:szCs w:val="24"/>
          <w:lang w:val="en-US"/>
        </w:rPr>
        <w:t xml:space="preserve">new market innovation </w:t>
      </w:r>
      <w:r>
        <w:rPr>
          <w:rFonts w:ascii="Times New Roman" w:hAnsi="Times New Roman" w:cs="Times New Roman"/>
          <w:i/>
          <w:sz w:val="24"/>
          <w:szCs w:val="24"/>
        </w:rPr>
        <w:t>by KIBS</w:t>
      </w:r>
      <w:r w:rsidRPr="00542CB2">
        <w:rPr>
          <w:rFonts w:ascii="Times New Roman" w:hAnsi="Times New Roman" w:cs="Times New Roman"/>
          <w:i/>
          <w:sz w:val="24"/>
          <w:szCs w:val="24"/>
        </w:rPr>
        <w:t xml:space="preserve"> SMEs in comparison to formal institutional sources of knowledge in a developing economy.</w:t>
      </w:r>
    </w:p>
    <w:p w:rsidR="00D8644D" w:rsidRDefault="00D8644D" w:rsidP="00712377">
      <w:pPr>
        <w:jc w:val="both"/>
        <w:rPr>
          <w:rFonts w:ascii="Times New Roman" w:hAnsi="Times New Roman" w:cs="Times New Roman"/>
          <w:b/>
          <w:bCs/>
          <w:sz w:val="24"/>
          <w:szCs w:val="24"/>
        </w:rPr>
      </w:pPr>
    </w:p>
    <w:p w:rsidR="001D7993" w:rsidRPr="00F0060C" w:rsidRDefault="001D7993" w:rsidP="00712377">
      <w:pPr>
        <w:jc w:val="both"/>
        <w:rPr>
          <w:rFonts w:ascii="Times New Roman" w:hAnsi="Times New Roman" w:cs="Times New Roman"/>
          <w:b/>
          <w:bCs/>
          <w:sz w:val="24"/>
          <w:szCs w:val="24"/>
        </w:rPr>
      </w:pPr>
      <w:r w:rsidRPr="00F0060C">
        <w:rPr>
          <w:rFonts w:ascii="Times New Roman" w:hAnsi="Times New Roman" w:cs="Times New Roman"/>
          <w:b/>
          <w:bCs/>
          <w:sz w:val="24"/>
          <w:szCs w:val="24"/>
        </w:rPr>
        <w:lastRenderedPageBreak/>
        <w:t>3.0 Methodology</w:t>
      </w:r>
    </w:p>
    <w:p w:rsidR="001D7993" w:rsidRDefault="001D7993" w:rsidP="001D7993">
      <w:pPr>
        <w:spacing w:line="360" w:lineRule="auto"/>
        <w:jc w:val="both"/>
        <w:rPr>
          <w:rFonts w:ascii="Times New Roman" w:hAnsi="Times New Roman" w:cs="Times New Roman"/>
          <w:sz w:val="24"/>
          <w:szCs w:val="24"/>
        </w:rPr>
      </w:pPr>
      <w:r w:rsidRPr="00F0060C">
        <w:rPr>
          <w:rFonts w:ascii="Times New Roman" w:hAnsi="Times New Roman" w:cs="Times New Roman"/>
          <w:sz w:val="24"/>
          <w:szCs w:val="24"/>
        </w:rPr>
        <w:t xml:space="preserve">This study seeks to find the relationship between formal and informal institutions and </w:t>
      </w:r>
      <w:r w:rsidRPr="0089135D">
        <w:rPr>
          <w:rFonts w:ascii="Times New Roman" w:hAnsi="Times New Roman" w:cs="Times New Roman"/>
          <w:sz w:val="24"/>
          <w:szCs w:val="24"/>
          <w:lang w:val="en-US"/>
        </w:rPr>
        <w:t xml:space="preserve">new market innovation </w:t>
      </w:r>
      <w:r>
        <w:rPr>
          <w:rFonts w:ascii="Times New Roman" w:hAnsi="Times New Roman" w:cs="Times New Roman"/>
          <w:sz w:val="24"/>
          <w:szCs w:val="24"/>
        </w:rPr>
        <w:t>by KIBS SMEs in a developing country, and employs</w:t>
      </w:r>
      <w:r w:rsidRPr="00F0060C">
        <w:rPr>
          <w:rFonts w:ascii="Times New Roman" w:hAnsi="Times New Roman" w:cs="Times New Roman"/>
          <w:sz w:val="24"/>
          <w:szCs w:val="24"/>
        </w:rPr>
        <w:t xml:space="preserve"> quantitative approach </w:t>
      </w:r>
      <w:r w:rsidR="00452ADE" w:rsidRPr="00F0060C">
        <w:rPr>
          <w:rFonts w:ascii="Times New Roman" w:hAnsi="Times New Roman" w:cs="Times New Roman"/>
          <w:sz w:val="24"/>
          <w:szCs w:val="24"/>
        </w:rPr>
        <w:fldChar w:fldCharType="begin"/>
      </w:r>
      <w:r w:rsidRPr="00F0060C">
        <w:rPr>
          <w:rFonts w:ascii="Times New Roman" w:hAnsi="Times New Roman" w:cs="Times New Roman"/>
          <w:sz w:val="24"/>
          <w:szCs w:val="24"/>
        </w:rPr>
        <w:instrText xml:space="preserve"> ADDIN EN.CITE &lt;EndNote&gt;&lt;Cite&gt;&lt;Author&gt;Greene&lt;/Author&gt;&lt;Year&gt;1989&lt;/Year&gt;&lt;RecNum&gt;79&lt;/RecNum&gt;&lt;DisplayText&gt;(Greene et al., 1989)&lt;/DisplayText&gt;&lt;record&gt;&lt;rec-number&gt;79&lt;/rec-number&gt;&lt;foreign-keys&gt;&lt;key app="EN" db-id="0pt5arspy2x5sse9ed95asfywv5xvaa92pea"&gt;79&lt;/key&gt;&lt;/foreign-keys&gt;&lt;ref-type name="Journal Article"&gt;17&lt;/ref-type&gt;&lt;contributors&gt;&lt;authors&gt;&lt;author&gt;Greene, J.C.&lt;/author&gt;&lt;author&gt;Caracelli, J.V.  &lt;/author&gt;&lt;author&gt;Graham, W.F. &lt;/author&gt;&lt;/authors&gt;&lt;/contributors&gt;&lt;titles&gt;&lt;title&gt;Toward a Conceptual Framework for Mixed Method Evaluation Design &lt;/title&gt;&lt;secondary-title&gt;MIT Quarterly Journals&lt;/secondary-title&gt;&lt;/titles&gt;&lt;pages&gt;97-107&lt;/pages&gt;&lt;volume&gt;1 &lt;/volume&gt;&lt;number&gt;1&lt;/number&gt;&lt;dates&gt;&lt;year&gt;1989&lt;/year&gt;&lt;/dates&gt;&lt;urls&gt;&lt;/urls&gt;&lt;/record&gt;&lt;/Cite&gt;&lt;/EndNote&gt;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33" w:tooltip="Greene, 1989 #79" w:history="1">
        <w:r w:rsidRPr="00F0060C">
          <w:rPr>
            <w:rFonts w:ascii="Times New Roman" w:hAnsi="Times New Roman" w:cs="Times New Roman"/>
            <w:noProof/>
            <w:sz w:val="24"/>
            <w:szCs w:val="24"/>
          </w:rPr>
          <w:t>Greene et al., 1989</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 xml:space="preserve">. A survey was used to obtain numerical data </w:t>
      </w:r>
      <w:r w:rsidR="00452ADE" w:rsidRPr="00F0060C">
        <w:rPr>
          <w:rFonts w:ascii="Times New Roman" w:hAnsi="Times New Roman" w:cs="Times New Roman"/>
          <w:sz w:val="24"/>
          <w:szCs w:val="24"/>
        </w:rPr>
        <w:fldChar w:fldCharType="begin"/>
      </w:r>
      <w:r w:rsidRPr="00F0060C">
        <w:rPr>
          <w:rFonts w:ascii="Times New Roman" w:hAnsi="Times New Roman" w:cs="Times New Roman"/>
          <w:sz w:val="24"/>
          <w:szCs w:val="24"/>
        </w:rPr>
        <w:instrText xml:space="preserve"> ADDIN EN.CITE &lt;EndNote&gt;&lt;Cite&gt;&lt;Author&gt;Punch&lt;/Author&gt;&lt;Year&gt;2003&lt;/Year&gt;&lt;RecNum&gt;784&lt;/RecNum&gt;&lt;DisplayText&gt;(Punch, 2003)&lt;/DisplayText&gt;&lt;record&gt;&lt;rec-number&gt;784&lt;/rec-number&gt;&lt;foreign-keys&gt;&lt;key app="EN" db-id="0pt5arspy2x5sse9ed95asfywv5xvaa92pea"&gt;784&lt;/key&gt;&lt;/foreign-keys&gt;&lt;ref-type name="Book"&gt;6&lt;/ref-type&gt;&lt;contributors&gt;&lt;authors&gt;&lt;author&gt;Punch, K.&lt;/author&gt;&lt;/authors&gt;&lt;/contributors&gt;&lt;titles&gt;&lt;title&gt;Survey research: The basics&lt;/title&gt;&lt;/titles&gt;&lt;dates&gt;&lt;year&gt;2003&lt;/year&gt;&lt;/dates&gt;&lt;publisher&gt;Sage Publications &lt;/publisher&gt;&lt;isbn&gt;0761947051&lt;/isbn&gt;&lt;urls&gt;&lt;/urls&gt;&lt;/record&gt;&lt;/Cite&gt;&lt;/EndNote&gt;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59" w:tooltip="Punch, 2003 #784" w:history="1">
        <w:r w:rsidRPr="00F0060C">
          <w:rPr>
            <w:rFonts w:ascii="Times New Roman" w:hAnsi="Times New Roman" w:cs="Times New Roman"/>
            <w:noProof/>
            <w:sz w:val="24"/>
            <w:szCs w:val="24"/>
          </w:rPr>
          <w:t>Punch, 2003</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 xml:space="preserve"> because secondary data sources will not provide direct information on firm’s situation </w:t>
      </w:r>
      <w:r w:rsidR="00452ADE" w:rsidRPr="00F0060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&lt;EndNote&gt;&lt;Cite&gt;&lt;Author&gt;Aryeetey&lt;/Author&gt;&lt;Year&gt;2008&lt;/Year&gt;&lt;RecNum&gt;464&lt;/RecNum&gt;&lt;DisplayText&gt;(Aryeetey, 2008)&lt;/DisplayText&gt;&lt;record&gt;&lt;rec-number&gt;464&lt;/rec-number&gt;&lt;foreign-keys&gt;&lt;key app="EN" db-id="0pt5arspy2x5sse9ed95asfywv5xvaa92pea"&gt;464&lt;/key&gt;&lt;/foreign-keys&gt;&lt;ref-type name="Conference Paper"&gt;47&lt;/ref-type&gt;&lt;contributors&gt;&lt;authors&gt;&lt;author&gt;Aryeetey, E.&lt;/author&gt;&lt;/authors&gt;&lt;/contributors&gt;&lt;auth-address&gt;Institute of Statistical, Social and Economic Research, University of Ghana&lt;/auth-address&gt;&lt;titles&gt;&lt;title&gt;From Informal Finance to Formal finance in Sub-Saharan Africa: Lessons from linkage efforts&lt;/title&gt;&lt;secondary-title&gt;African finance for the 21st Century&lt;/secondary-title&gt;&lt;/titles&gt;&lt;volume&gt;2&lt;/volume&gt;&lt;dates&gt;&lt;year&gt;2008&lt;/year&gt;&lt;pub-dates&gt;&lt;date&gt;March 4-5, 2008&lt;/date&gt;&lt;/pub-dates&gt;&lt;/dates&gt;&lt;pub-location&gt;Tunisia, N/Africa&lt;/pub-location&gt;&lt;urls&gt;&lt;/urls&gt;&lt;/record&gt;&lt;/Cite&gt;&lt;/EndNote&gt;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10" w:tooltip="Aryeetey, 2008 #464" w:history="1">
        <w:r w:rsidRPr="00F0060C">
          <w:rPr>
            <w:rFonts w:ascii="Times New Roman" w:hAnsi="Times New Roman" w:cs="Times New Roman"/>
            <w:noProof/>
            <w:sz w:val="24"/>
            <w:szCs w:val="24"/>
          </w:rPr>
          <w:t>Aryeetey, 2008</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 xml:space="preserve">. Our unit of analysis </w:t>
      </w:r>
      <w:r>
        <w:rPr>
          <w:rFonts w:ascii="Times New Roman" w:hAnsi="Times New Roman" w:cs="Times New Roman"/>
          <w:sz w:val="24"/>
          <w:szCs w:val="24"/>
        </w:rPr>
        <w:t xml:space="preserve">is </w:t>
      </w:r>
      <w:r w:rsidRPr="00F0060C">
        <w:rPr>
          <w:rFonts w:ascii="Times New Roman" w:hAnsi="Times New Roman" w:cs="Times New Roman"/>
          <w:sz w:val="24"/>
          <w:szCs w:val="24"/>
        </w:rPr>
        <w:t xml:space="preserve">the </w:t>
      </w:r>
      <w:r>
        <w:rPr>
          <w:rFonts w:ascii="Times New Roman" w:hAnsi="Times New Roman" w:cs="Times New Roman"/>
          <w:sz w:val="24"/>
          <w:szCs w:val="24"/>
        </w:rPr>
        <w:t>‘</w:t>
      </w:r>
      <w:r w:rsidRPr="00F0060C">
        <w:rPr>
          <w:rFonts w:ascii="Times New Roman" w:hAnsi="Times New Roman" w:cs="Times New Roman"/>
          <w:sz w:val="24"/>
          <w:szCs w:val="24"/>
        </w:rPr>
        <w:t>firm</w:t>
      </w:r>
      <w:r>
        <w:rPr>
          <w:rFonts w:ascii="Times New Roman" w:hAnsi="Times New Roman" w:cs="Times New Roman"/>
          <w:sz w:val="24"/>
          <w:szCs w:val="24"/>
        </w:rPr>
        <w:t xml:space="preserve"> level’, </w:t>
      </w:r>
      <w:r w:rsidRPr="00F0060C">
        <w:rPr>
          <w:rFonts w:ascii="Times New Roman" w:hAnsi="Times New Roman" w:cs="Times New Roman"/>
          <w:sz w:val="24"/>
          <w:szCs w:val="24"/>
        </w:rPr>
        <w:t>as most previous authors</w:t>
      </w:r>
      <w:r>
        <w:rPr>
          <w:rFonts w:ascii="Times New Roman" w:hAnsi="Times New Roman" w:cs="Times New Roman"/>
          <w:sz w:val="24"/>
          <w:szCs w:val="24"/>
        </w:rPr>
        <w:t xml:space="preserve"> that studied </w:t>
      </w:r>
      <w:r w:rsidRPr="0089135D">
        <w:rPr>
          <w:rFonts w:ascii="Times New Roman" w:hAnsi="Times New Roman" w:cs="Times New Roman"/>
          <w:sz w:val="24"/>
          <w:szCs w:val="24"/>
          <w:lang w:val="en-US"/>
        </w:rPr>
        <w:t xml:space="preserve">new market innovation </w:t>
      </w:r>
      <w:r w:rsidR="00452ADE" w:rsidRPr="00F0060C">
        <w:rPr>
          <w:rFonts w:ascii="Times New Roman" w:hAnsi="Times New Roman" w:cs="Times New Roman"/>
          <w:sz w:val="24"/>
          <w:szCs w:val="24"/>
        </w:rPr>
        <w:fldChar w:fldCharType="begin">
          <w:fldData xml:space="preserve">PEVuZE5vdGU+PENpdGU+PEF1dGhvcj5GZWVzZXI8L0F1dGhvcj48WWVhcj4xOTkwPC9ZZWFyPjxS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==
</w:fldData>
        </w:fldChar>
      </w:r>
      <w:r>
        <w:rPr>
          <w:rFonts w:ascii="Times New Roman" w:hAnsi="Times New Roman" w:cs="Times New Roman"/>
          <w:sz w:val="24"/>
          <w:szCs w:val="24"/>
        </w:rPr>
        <w:instrText xml:space="preserve"> ADDIN EN.CITE </w:instrText>
      </w:r>
      <w:r w:rsidR="00452ADE">
        <w:rPr>
          <w:rFonts w:ascii="Times New Roman" w:hAnsi="Times New Roman" w:cs="Times New Roman"/>
          <w:sz w:val="24"/>
          <w:szCs w:val="24"/>
        </w:rPr>
        <w:fldChar w:fldCharType="begin">
          <w:fldData xml:space="preserve">PEVuZE5vdGU+PENpdGU+PEF1dGhvcj5GZWVzZXI8L0F1dGhvcj48WWVhcj4xOTkwPC9ZZWFyPjxS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==
</w:fldData>
        </w:fldChar>
      </w:r>
      <w:r>
        <w:rPr>
          <w:rFonts w:ascii="Times New Roman" w:hAnsi="Times New Roman" w:cs="Times New Roman"/>
          <w:sz w:val="24"/>
          <w:szCs w:val="24"/>
        </w:rPr>
        <w:instrText xml:space="preserve"> ADDIN EN.CITE.DATA </w:instrText>
      </w:r>
      <w:r w:rsidR="00452ADE">
        <w:rPr>
          <w:rFonts w:ascii="Times New Roman" w:hAnsi="Times New Roman" w:cs="Times New Roman"/>
          <w:sz w:val="24"/>
          <w:szCs w:val="24"/>
        </w:rPr>
      </w:r>
      <w:r w:rsidR="00452ADE">
        <w:rPr>
          <w:rFonts w:ascii="Times New Roman" w:hAnsi="Times New Roman" w:cs="Times New Roman"/>
          <w:sz w:val="24"/>
          <w:szCs w:val="24"/>
        </w:rPr>
        <w:fldChar w:fldCharType="end"/>
      </w:r>
      <w:r w:rsidR="00452ADE" w:rsidRPr="00F0060C">
        <w:rPr>
          <w:rFonts w:ascii="Times New Roman" w:hAnsi="Times New Roman" w:cs="Times New Roman"/>
          <w:sz w:val="24"/>
          <w:szCs w:val="24"/>
        </w:rPr>
      </w:r>
      <w:r w:rsidR="00452ADE" w:rsidRPr="00F0060C">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9" w:tooltip="Feeser, 1990 #35" w:history="1">
        <w:r w:rsidR="00712377">
          <w:rPr>
            <w:rFonts w:ascii="Times New Roman" w:hAnsi="Times New Roman" w:cs="Times New Roman"/>
            <w:noProof/>
            <w:sz w:val="24"/>
            <w:szCs w:val="24"/>
          </w:rPr>
          <w:t>Feeser &amp;</w:t>
        </w:r>
        <w:r>
          <w:rPr>
            <w:rFonts w:ascii="Times New Roman" w:hAnsi="Times New Roman" w:cs="Times New Roman"/>
            <w:noProof/>
            <w:sz w:val="24"/>
            <w:szCs w:val="24"/>
          </w:rPr>
          <w:t xml:space="preserve"> Willard, 1990</w:t>
        </w:r>
      </w:hyperlink>
      <w:r w:rsidR="00712377">
        <w:rPr>
          <w:rFonts w:ascii="Times New Roman" w:hAnsi="Times New Roman" w:cs="Times New Roman"/>
          <w:noProof/>
          <w:sz w:val="24"/>
          <w:szCs w:val="24"/>
        </w:rPr>
        <w:t xml:space="preserve">; </w:t>
      </w:r>
      <w:hyperlink w:anchor="_ENREF_60" w:tooltip="Robinson, 1994 #49" w:history="1">
        <w:r>
          <w:rPr>
            <w:rFonts w:ascii="Times New Roman" w:hAnsi="Times New Roman" w:cs="Times New Roman"/>
            <w:noProof/>
            <w:sz w:val="24"/>
            <w:szCs w:val="24"/>
          </w:rPr>
          <w:t>Robinson et al., 1994</w:t>
        </w:r>
      </w:hyperlink>
      <w:r>
        <w:rPr>
          <w:rFonts w:ascii="Times New Roman" w:hAnsi="Times New Roman" w:cs="Times New Roman"/>
          <w:noProof/>
          <w:sz w:val="24"/>
          <w:szCs w:val="24"/>
        </w:rPr>
        <w:t xml:space="preserve">;  </w:t>
      </w:r>
      <w:hyperlink w:anchor="_ENREF_48" w:tooltip="Min, 2005 #599" w:history="1">
        <w:r w:rsidR="00712377">
          <w:rPr>
            <w:rFonts w:ascii="Times New Roman" w:hAnsi="Times New Roman" w:cs="Times New Roman"/>
            <w:noProof/>
            <w:sz w:val="24"/>
            <w:szCs w:val="24"/>
          </w:rPr>
          <w:t>Min &amp;</w:t>
        </w:r>
        <w:r>
          <w:rPr>
            <w:rFonts w:ascii="Times New Roman" w:hAnsi="Times New Roman" w:cs="Times New Roman"/>
            <w:noProof/>
            <w:sz w:val="24"/>
            <w:szCs w:val="24"/>
          </w:rPr>
          <w:t xml:space="preserve"> Wolfinbarger, 2005</w:t>
        </w:r>
      </w:hyperlink>
      <w:r>
        <w:rPr>
          <w:rFonts w:ascii="Times New Roman" w:hAnsi="Times New Roman" w:cs="Times New Roman"/>
          <w:noProof/>
          <w:sz w:val="24"/>
          <w:szCs w:val="24"/>
        </w:rPr>
        <w:t xml:space="preserve">;  </w:t>
      </w:r>
      <w:hyperlink w:anchor="_ENREF_14" w:tooltip="Ayyagari, 2010 #853" w:history="1">
        <w:r>
          <w:rPr>
            <w:rFonts w:ascii="Times New Roman" w:hAnsi="Times New Roman" w:cs="Times New Roman"/>
            <w:noProof/>
            <w:sz w:val="24"/>
            <w:szCs w:val="24"/>
          </w:rPr>
          <w:t>Ayyagari et al., 2010</w:t>
        </w:r>
      </w:hyperlink>
      <w:r>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 xml:space="preserve">. </w:t>
      </w:r>
    </w:p>
    <w:p w:rsidR="001D7993" w:rsidRPr="00712377" w:rsidRDefault="001D7993" w:rsidP="001D799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 sampling frame of </w:t>
      </w:r>
      <w:r w:rsidRPr="00F0060C">
        <w:rPr>
          <w:rFonts w:ascii="Times New Roman" w:hAnsi="Times New Roman" w:cs="Times New Roman"/>
          <w:sz w:val="24"/>
          <w:szCs w:val="24"/>
        </w:rPr>
        <w:t>KIBS firms w</w:t>
      </w:r>
      <w:r>
        <w:rPr>
          <w:rFonts w:ascii="Times New Roman" w:hAnsi="Times New Roman" w:cs="Times New Roman"/>
          <w:sz w:val="24"/>
          <w:szCs w:val="24"/>
        </w:rPr>
        <w:t>as</w:t>
      </w:r>
      <w:r w:rsidRPr="00F0060C">
        <w:rPr>
          <w:rFonts w:ascii="Times New Roman" w:hAnsi="Times New Roman" w:cs="Times New Roman"/>
          <w:sz w:val="24"/>
          <w:szCs w:val="24"/>
        </w:rPr>
        <w:t xml:space="preserve"> drawn from two major directories: Nigerian Yellow Pages and Nigeria Search Engines.</w:t>
      </w:r>
      <w:r>
        <w:rPr>
          <w:rFonts w:ascii="Times New Roman" w:hAnsi="Times New Roman" w:cs="Times New Roman"/>
          <w:sz w:val="24"/>
          <w:szCs w:val="24"/>
        </w:rPr>
        <w:t xml:space="preserve">1782 </w:t>
      </w:r>
      <w:r w:rsidRPr="00F0060C">
        <w:rPr>
          <w:rFonts w:ascii="Times New Roman" w:hAnsi="Times New Roman" w:cs="Times New Roman"/>
          <w:sz w:val="24"/>
          <w:szCs w:val="24"/>
        </w:rPr>
        <w:t xml:space="preserve">fell into the selection criteria of being KIBS SMEs with employees below 250 (OECD, 2003; Ayaagari et al., 2005), and </w:t>
      </w:r>
      <w:r>
        <w:rPr>
          <w:rFonts w:ascii="Times New Roman" w:hAnsi="Times New Roman" w:cs="Times New Roman"/>
          <w:sz w:val="24"/>
          <w:szCs w:val="24"/>
        </w:rPr>
        <w:t>have existed for 20 years or</w:t>
      </w:r>
      <w:r w:rsidRPr="00F0060C">
        <w:rPr>
          <w:rFonts w:ascii="Times New Roman" w:hAnsi="Times New Roman" w:cs="Times New Roman"/>
          <w:sz w:val="24"/>
          <w:szCs w:val="24"/>
        </w:rPr>
        <w:t xml:space="preserve"> below (Saemundsson, 2003). The study was conducted in Lagos</w:t>
      </w:r>
      <w:r>
        <w:rPr>
          <w:rFonts w:ascii="Times New Roman" w:hAnsi="Times New Roman" w:cs="Times New Roman"/>
          <w:sz w:val="24"/>
          <w:szCs w:val="24"/>
        </w:rPr>
        <w:t xml:space="preserve"> by</w:t>
      </w:r>
      <w:r w:rsidRPr="00F0060C">
        <w:rPr>
          <w:rFonts w:ascii="Times New Roman" w:hAnsi="Times New Roman" w:cs="Times New Roman"/>
          <w:sz w:val="24"/>
          <w:szCs w:val="24"/>
        </w:rPr>
        <w:t xml:space="preserve"> using random sa</w:t>
      </w:r>
      <w:r>
        <w:rPr>
          <w:rFonts w:ascii="Times New Roman" w:hAnsi="Times New Roman" w:cs="Times New Roman"/>
          <w:sz w:val="24"/>
          <w:szCs w:val="24"/>
        </w:rPr>
        <w:t>mpling method to obtain 891</w:t>
      </w:r>
      <w:r w:rsidRPr="00F0060C">
        <w:rPr>
          <w:rFonts w:ascii="Times New Roman" w:hAnsi="Times New Roman" w:cs="Times New Roman"/>
          <w:sz w:val="24"/>
          <w:szCs w:val="24"/>
        </w:rPr>
        <w:t xml:space="preserve"> sample for data collection </w:t>
      </w:r>
      <w:r w:rsidR="00452ADE" w:rsidRPr="00F0060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&lt;EndNote&gt;&lt;Cite&gt;&lt;Author&gt;Bryman&lt;/Author&gt;&lt;Year&gt;2011&lt;/Year&gt;&lt;RecNum&gt;780&lt;/RecNum&gt;&lt;DisplayText&gt;(Bryman and Bell, 2011)&lt;/DisplayText&gt;&lt;record&gt;&lt;rec-number&gt;780&lt;/rec-number&gt;&lt;foreign-keys&gt;&lt;key app="EN" db-id="0pt5arspy2x5sse9ed95asfywv5xvaa92pea"&gt;780&lt;/key&gt;&lt;/foreign-keys&gt;&lt;ref-type name="Book Section"&gt;5&lt;/ref-type&gt;&lt;contributors&gt;&lt;authors&gt;&lt;author&gt;Bryman, A. &lt;/author&gt;&lt;author&gt;Bell, E.&lt;/author&gt;&lt;/authors&gt;&lt;/contributors&gt;&lt;titles&gt;&lt;title&gt;Business research methods&lt;/title&gt;&lt;/titles&gt;&lt;dates&gt;&lt;year&gt;2011&lt;/year&gt;&lt;/dates&gt;&lt;pub-location&gt;London&lt;/pub-location&gt;&lt;publisher&gt;Oxford University Press&lt;/publisher&gt;&lt;urls&gt;&lt;/urls&gt;&lt;/record&gt;&lt;/Cite&gt;&lt;/EndNote&gt;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20" w:tooltip="Bryman, 2011 #780" w:history="1">
        <w:r w:rsidR="00712377">
          <w:rPr>
            <w:rFonts w:ascii="Times New Roman" w:hAnsi="Times New Roman" w:cs="Times New Roman"/>
            <w:noProof/>
            <w:sz w:val="24"/>
            <w:szCs w:val="24"/>
          </w:rPr>
          <w:t>Bryman &amp;</w:t>
        </w:r>
        <w:r w:rsidRPr="00F0060C">
          <w:rPr>
            <w:rFonts w:ascii="Times New Roman" w:hAnsi="Times New Roman" w:cs="Times New Roman"/>
            <w:noProof/>
            <w:sz w:val="24"/>
            <w:szCs w:val="24"/>
          </w:rPr>
          <w:t xml:space="preserve"> Bell, 2011</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 xml:space="preserve"> to enable every case an equal opportun</w:t>
      </w:r>
      <w:r w:rsidR="00712377">
        <w:rPr>
          <w:rFonts w:ascii="Times New Roman" w:hAnsi="Times New Roman" w:cs="Times New Roman"/>
          <w:sz w:val="24"/>
          <w:szCs w:val="24"/>
        </w:rPr>
        <w:t>ity to be selected  (Bryman, &amp;</w:t>
      </w:r>
      <w:r w:rsidRPr="00F0060C">
        <w:rPr>
          <w:rFonts w:ascii="Times New Roman" w:hAnsi="Times New Roman" w:cs="Times New Roman"/>
          <w:sz w:val="24"/>
          <w:szCs w:val="24"/>
        </w:rPr>
        <w:t xml:space="preserve"> Bell, 2011). Lagos </w:t>
      </w:r>
      <w:r>
        <w:rPr>
          <w:rFonts w:ascii="Times New Roman" w:hAnsi="Times New Roman" w:cs="Times New Roman"/>
          <w:sz w:val="24"/>
          <w:szCs w:val="24"/>
        </w:rPr>
        <w:t xml:space="preserve">forms the context of the study because it </w:t>
      </w:r>
      <w:r w:rsidRPr="00F0060C">
        <w:rPr>
          <w:rFonts w:ascii="Times New Roman" w:hAnsi="Times New Roman" w:cs="Times New Roman"/>
          <w:sz w:val="24"/>
          <w:szCs w:val="24"/>
        </w:rPr>
        <w:t xml:space="preserve">is the economic, financial and commercial capital of Nigeria with </w:t>
      </w:r>
      <w:r w:rsidRPr="00F0060C">
        <w:rPr>
          <w:rFonts w:ascii="Times New Roman" w:hAnsi="Times New Roman" w:cs="Times New Roman"/>
          <w:color w:val="000000" w:themeColor="text1"/>
          <w:sz w:val="24"/>
          <w:szCs w:val="24"/>
        </w:rPr>
        <w:t>population</w:t>
      </w:r>
      <w:r w:rsidRPr="00F0060C">
        <w:rPr>
          <w:rFonts w:ascii="Times New Roman" w:hAnsi="Times New Roman" w:cs="Times New Roman"/>
          <w:sz w:val="24"/>
          <w:szCs w:val="24"/>
        </w:rPr>
        <w:t>of approximately 17.5million capturing almost 36.8% of the entire country</w:t>
      </w:r>
      <w:r w:rsidR="00712377">
        <w:rPr>
          <w:rFonts w:ascii="Times New Roman" w:hAnsi="Times New Roman" w:cs="Times New Roman"/>
          <w:sz w:val="24"/>
          <w:szCs w:val="24"/>
        </w:rPr>
        <w:t xml:space="preserve"> </w:t>
      </w:r>
      <w:r w:rsidR="00452ADE" w:rsidRPr="00F0060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&lt;EndNote&gt;&lt;Cite&gt;&lt;Author&gt;Lagos State Government&lt;/Author&gt;&lt;Year&gt;2011&lt;/Year&gt;&lt;RecNum&gt;380&lt;/RecNum&gt;&lt;DisplayText&gt;(Lagos State Government, 2011)&lt;/DisplayText&gt;&lt;record&gt;&lt;rec-number&gt;380&lt;/rec-number&gt;&lt;foreign-keys&gt;&lt;key app="EN" db-id="0pt5arspy2x5sse9ed95asfywv5xvaa92pea"&gt;380&lt;/key&gt;&lt;/foreign-keys&gt;&lt;ref-type name="Electronic Article"&gt;43&lt;/ref-type&gt;&lt;contributors&gt;&lt;authors&gt;&lt;author&gt;Lagos State Government,&lt;/author&gt;&lt;/authors&gt;&lt;/contributors&gt;&lt;titles&gt;&lt;title&gt;National Population Commission&lt;/title&gt;&lt;/titles&gt;&lt;section&gt;02-06-2010&lt;/section&gt;&lt;dates&gt;&lt;year&gt;2011&lt;/year&gt;&lt;pub-dates&gt;&lt;date&gt;Economicconfidential.com&lt;/date&gt;&lt;/pub-dates&gt;&lt;/dates&gt;&lt;pub-location&gt;Lagos&lt;/pub-location&gt;&lt;publisher&gt;Lagos State Social Security Exercise and Population&lt;/publisher&gt;&lt;urls&gt;&lt;/urls&gt;&lt;/record&gt;&lt;/Cite&gt;&lt;/EndNote&gt;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43" w:tooltip="Lagos State Government, 2011 #380" w:history="1">
        <w:r w:rsidRPr="00F0060C">
          <w:rPr>
            <w:rFonts w:ascii="Times New Roman" w:hAnsi="Times New Roman" w:cs="Times New Roman"/>
            <w:noProof/>
            <w:sz w:val="24"/>
            <w:szCs w:val="24"/>
          </w:rPr>
          <w:t>Lagos State Government, 2011</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 xml:space="preserve">. Lagos has the largest numbers of formal knowledge institutions from primary to tertiary levels in Nigeria which </w:t>
      </w:r>
      <w:r w:rsidRPr="00F0060C">
        <w:rPr>
          <w:rFonts w:ascii="Times New Roman" w:hAnsi="Times New Roman" w:cs="Times New Roman"/>
          <w:color w:val="000000"/>
          <w:sz w:val="24"/>
          <w:szCs w:val="24"/>
        </w:rPr>
        <w:t xml:space="preserve">constituted about 35% of the total institutes and institutions in Nigeria </w:t>
      </w:r>
      <w:r w:rsidR="00452ADE" w:rsidRPr="00F0060C">
        <w:rPr>
          <w:rFonts w:ascii="Times New Roman" w:hAnsi="Times New Roman" w:cs="Times New Roman"/>
          <w:color w:val="000000"/>
          <w:sz w:val="24"/>
          <w:szCs w:val="24"/>
        </w:rPr>
        <w:fldChar w:fldCharType="begin"/>
      </w:r>
      <w:r w:rsidRPr="00F0060C">
        <w:rPr>
          <w:rFonts w:ascii="Times New Roman" w:hAnsi="Times New Roman" w:cs="Times New Roman"/>
          <w:color w:val="000000"/>
          <w:sz w:val="24"/>
          <w:szCs w:val="24"/>
        </w:rPr>
        <w:instrText xml:space="preserve"> ADDIN EN.CITE &lt;EndNote&gt;&lt;Cite&gt;&lt;Author&gt;Business Environment Report&lt;/Author&gt;&lt;Year&gt;2007&lt;/Year&gt;&lt;RecNum&gt;509&lt;/RecNum&gt;&lt;DisplayText&gt;(Business Environment Report, 2007)&lt;/DisplayText&gt;&lt;record&gt;&lt;rec-number&gt;509&lt;/rec-number&gt;&lt;foreign-keys&gt;&lt;key app="EN" db-id="0pt5arspy2x5sse9ed95asfywv5xvaa92pea"&gt;509&lt;/key&gt;&lt;/foreign-keys&gt;&lt;ref-type name="Government Document"&gt;46&lt;/ref-type&gt;&lt;contributors&gt;&lt;authors&gt;&lt;author&gt;Business Environment Report,&lt;/author&gt;&lt;/authors&gt;&lt;secondary-authors&gt;&lt;author&gt;African Institute for Applied Economic&lt;/author&gt;&lt;/secondary-authors&gt;&lt;/contributors&gt;&lt;titles&gt;&lt;title&gt;BECANS Business Environment Reports, Lagos State&lt;/title&gt;&lt;/titles&gt;&lt;pages&gt;1-26&lt;/pages&gt;&lt;volume&gt;1&lt;/volume&gt;&lt;number&gt;26&lt;/number&gt;&lt;dates&gt;&lt;year&gt;2007&lt;/year&gt;&lt;/dates&gt;&lt;publisher&gt;African Institute of Applied economics&lt;/publisher&gt;&lt;urls&gt;&lt;/urls&gt;&lt;/record&gt;&lt;/Cite&gt;&lt;/EndNote&gt;</w:instrText>
      </w:r>
      <w:r w:rsidR="00452ADE" w:rsidRPr="00F0060C">
        <w:rPr>
          <w:rFonts w:ascii="Times New Roman" w:hAnsi="Times New Roman" w:cs="Times New Roman"/>
          <w:color w:val="000000"/>
          <w:sz w:val="24"/>
          <w:szCs w:val="24"/>
        </w:rPr>
        <w:fldChar w:fldCharType="separate"/>
      </w:r>
      <w:r w:rsidRPr="00F0060C">
        <w:rPr>
          <w:rFonts w:ascii="Times New Roman" w:hAnsi="Times New Roman" w:cs="Times New Roman"/>
          <w:noProof/>
          <w:color w:val="000000"/>
          <w:sz w:val="24"/>
          <w:szCs w:val="24"/>
        </w:rPr>
        <w:t>(</w:t>
      </w:r>
      <w:hyperlink w:anchor="_ENREF_22" w:tooltip="Business Environment Report, 2007 #509" w:history="1">
        <w:r w:rsidRPr="00F0060C">
          <w:rPr>
            <w:rFonts w:ascii="Times New Roman" w:hAnsi="Times New Roman" w:cs="Times New Roman"/>
            <w:noProof/>
            <w:color w:val="000000"/>
            <w:sz w:val="24"/>
            <w:szCs w:val="24"/>
          </w:rPr>
          <w:t>Business Environment Report, 2007</w:t>
        </w:r>
      </w:hyperlink>
      <w:r w:rsidRPr="00F0060C">
        <w:rPr>
          <w:rFonts w:ascii="Times New Roman" w:hAnsi="Times New Roman" w:cs="Times New Roman"/>
          <w:noProof/>
          <w:color w:val="000000"/>
          <w:sz w:val="24"/>
          <w:szCs w:val="24"/>
        </w:rPr>
        <w:t>)</w:t>
      </w:r>
      <w:r w:rsidR="00452ADE" w:rsidRPr="00F0060C">
        <w:rPr>
          <w:rFonts w:ascii="Times New Roman" w:hAnsi="Times New Roman" w:cs="Times New Roman"/>
          <w:color w:val="000000"/>
          <w:sz w:val="24"/>
          <w:szCs w:val="24"/>
        </w:rPr>
        <w:fldChar w:fldCharType="end"/>
      </w:r>
      <w:r w:rsidRPr="00F0060C">
        <w:rPr>
          <w:rFonts w:ascii="Times New Roman" w:hAnsi="Times New Roman" w:cs="Times New Roman"/>
          <w:color w:val="000000"/>
          <w:sz w:val="24"/>
          <w:szCs w:val="24"/>
        </w:rPr>
        <w:t>.</w:t>
      </w:r>
      <w:r w:rsidRPr="00F0060C">
        <w:rPr>
          <w:rFonts w:ascii="Times New Roman" w:hAnsi="Times New Roman" w:cs="Times New Roman"/>
          <w:sz w:val="24"/>
          <w:szCs w:val="24"/>
        </w:rPr>
        <w:t xml:space="preserve"> These institutions serve </w:t>
      </w:r>
      <w:r w:rsidRPr="00F0060C">
        <w:rPr>
          <w:rFonts w:ascii="Times New Roman" w:hAnsi="Times New Roman" w:cs="Times New Roman"/>
          <w:color w:val="000000" w:themeColor="text1"/>
          <w:sz w:val="24"/>
          <w:szCs w:val="24"/>
        </w:rPr>
        <w:t>as pot</w:t>
      </w:r>
      <w:r>
        <w:rPr>
          <w:rFonts w:ascii="Times New Roman" w:hAnsi="Times New Roman" w:cs="Times New Roman"/>
          <w:color w:val="000000" w:themeColor="text1"/>
          <w:sz w:val="24"/>
          <w:szCs w:val="24"/>
        </w:rPr>
        <w:t xml:space="preserve">ential sources of knowledge for </w:t>
      </w:r>
      <w:r w:rsidRPr="0089135D">
        <w:rPr>
          <w:rFonts w:ascii="Times New Roman" w:hAnsi="Times New Roman" w:cs="Times New Roman"/>
          <w:sz w:val="24"/>
          <w:szCs w:val="24"/>
          <w:lang w:val="en-US"/>
        </w:rPr>
        <w:t xml:space="preserve">new market innovation </w:t>
      </w:r>
      <w:r>
        <w:rPr>
          <w:rFonts w:ascii="Times New Roman" w:hAnsi="Times New Roman" w:cs="Times New Roman"/>
          <w:color w:val="000000" w:themeColor="text1"/>
          <w:sz w:val="24"/>
          <w:szCs w:val="24"/>
        </w:rPr>
        <w:t xml:space="preserve">by </w:t>
      </w:r>
      <w:r w:rsidRPr="00F0060C">
        <w:rPr>
          <w:rFonts w:ascii="Times New Roman" w:hAnsi="Times New Roman" w:cs="Times New Roman"/>
          <w:color w:val="000000" w:themeColor="text1"/>
          <w:sz w:val="24"/>
          <w:szCs w:val="24"/>
        </w:rPr>
        <w:t xml:space="preserve">KIBS SMEs. </w:t>
      </w:r>
    </w:p>
    <w:p w:rsidR="00653047" w:rsidRDefault="001D7993" w:rsidP="001D7993">
      <w:pPr>
        <w:spacing w:line="360" w:lineRule="auto"/>
        <w:jc w:val="both"/>
        <w:rPr>
          <w:rFonts w:ascii="Times New Roman" w:hAnsi="Times New Roman" w:cs="Times New Roman"/>
          <w:sz w:val="24"/>
          <w:szCs w:val="24"/>
        </w:rPr>
      </w:pPr>
      <w:r w:rsidRPr="00F0060C">
        <w:rPr>
          <w:rFonts w:ascii="Times New Roman" w:hAnsi="Times New Roman" w:cs="Times New Roman"/>
          <w:sz w:val="24"/>
          <w:szCs w:val="24"/>
        </w:rPr>
        <w:t>The data was collected between December, 2011 and March, 2012.</w:t>
      </w:r>
      <w:r w:rsidR="00452ADE" w:rsidRPr="00F0060C">
        <w:rPr>
          <w:rFonts w:ascii="Times New Roman" w:hAnsi="Times New Roman" w:cs="Times New Roman"/>
          <w:sz w:val="24"/>
          <w:szCs w:val="24"/>
        </w:rPr>
        <w:fldChar w:fldCharType="begin">
          <w:fldData xml:space="preserve">PEVuZE5vdGU+PENpdGUgSGlkZGVuPSIxIj48QXV0aG9yPk9FQ0Q8L0F1dGhvcj48WWVhcj4yMDAz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==
</w:fldData>
        </w:fldChar>
      </w:r>
      <w:r>
        <w:rPr>
          <w:rFonts w:ascii="Times New Roman" w:hAnsi="Times New Roman" w:cs="Times New Roman"/>
          <w:sz w:val="24"/>
          <w:szCs w:val="24"/>
        </w:rPr>
        <w:instrText xml:space="preserve"> ADDIN EN.CITE </w:instrText>
      </w:r>
      <w:r w:rsidR="00452ADE">
        <w:rPr>
          <w:rFonts w:ascii="Times New Roman" w:hAnsi="Times New Roman" w:cs="Times New Roman"/>
          <w:sz w:val="24"/>
          <w:szCs w:val="24"/>
        </w:rPr>
        <w:fldChar w:fldCharType="begin">
          <w:fldData xml:space="preserve">PEVuZE5vdGU+PENpdGUgSGlkZGVuPSIxIj48QXV0aG9yPk9FQ0Q8L0F1dGhvcj48WWVhcj4yMDAz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==
</w:fldData>
        </w:fldChar>
      </w:r>
      <w:r>
        <w:rPr>
          <w:rFonts w:ascii="Times New Roman" w:hAnsi="Times New Roman" w:cs="Times New Roman"/>
          <w:sz w:val="24"/>
          <w:szCs w:val="24"/>
        </w:rPr>
        <w:instrText xml:space="preserve"> ADDIN EN.CITE.DATA </w:instrText>
      </w:r>
      <w:r w:rsidR="00452ADE">
        <w:rPr>
          <w:rFonts w:ascii="Times New Roman" w:hAnsi="Times New Roman" w:cs="Times New Roman"/>
          <w:sz w:val="24"/>
          <w:szCs w:val="24"/>
        </w:rPr>
      </w:r>
      <w:r w:rsidR="00452ADE">
        <w:rPr>
          <w:rFonts w:ascii="Times New Roman" w:hAnsi="Times New Roman" w:cs="Times New Roman"/>
          <w:sz w:val="24"/>
          <w:szCs w:val="24"/>
        </w:rPr>
        <w:fldChar w:fldCharType="end"/>
      </w:r>
      <w:r w:rsidR="00452ADE" w:rsidRPr="00F0060C">
        <w:rPr>
          <w:rFonts w:ascii="Times New Roman" w:hAnsi="Times New Roman" w:cs="Times New Roman"/>
          <w:sz w:val="24"/>
          <w:szCs w:val="24"/>
        </w:rPr>
      </w:r>
      <w:r w:rsidR="00452ADE" w:rsidRPr="00F0060C">
        <w:rPr>
          <w:rFonts w:ascii="Times New Roman" w:hAnsi="Times New Roman" w:cs="Times New Roman"/>
          <w:sz w:val="24"/>
          <w:szCs w:val="24"/>
        </w:rPr>
        <w:fldChar w:fldCharType="end"/>
      </w:r>
      <w:r>
        <w:rPr>
          <w:rFonts w:ascii="Times New Roman" w:hAnsi="Times New Roman" w:cs="Times New Roman"/>
          <w:sz w:val="24"/>
          <w:szCs w:val="24"/>
        </w:rPr>
        <w:t xml:space="preserve">  There were 510 respondents </w:t>
      </w:r>
      <w:r w:rsidRPr="00DE2BA8">
        <w:rPr>
          <w:rFonts w:ascii="Times New Roman" w:hAnsi="Times New Roman" w:cs="Times New Roman"/>
          <w:sz w:val="24"/>
          <w:szCs w:val="24"/>
        </w:rPr>
        <w:t xml:space="preserve">which accounted for 57%.Many studies have tested their hypotheses on samples with less than 100 cases </w:t>
      </w:r>
      <w:r w:rsidR="00452ADE" w:rsidRPr="00DE2BA8">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Hidden="1"&gt;&lt;Author&gt;Vachani&lt;/Author&gt;&lt;Year&gt;1999&lt;/Year&gt;&lt;RecNum&gt;808&lt;/RecNum&gt;&lt;record&gt;&lt;rec-number&gt;808&lt;/rec-number&gt;&lt;foreign-keys&gt;&lt;key app="EN" db-id="0pt5arspy2x5sse9ed95asfywv5xvaa92pea"&gt;808&lt;/key&gt;&lt;/foreign-keys&gt;&lt;ref-type name="Journal Article"&gt;17&lt;/ref-type&gt;&lt;contributors&gt;&lt;authors&gt;&lt;author&gt;Vachani, S.&lt;/author&gt;&lt;/authors&gt;&lt;/contributors&gt;&lt;titles&gt;&lt;title&gt;Global diversification&amp;apos;s effect on multinational subsidiaries&amp;apos; autonomy&lt;/title&gt;&lt;secondary-title&gt;International Business Review&lt;/secondary-title&gt;&lt;/titles&gt;&lt;pages&gt;535-560&lt;/pages&gt;&lt;volume&gt;8&lt;/volume&gt;&lt;number&gt;5-6&lt;/number&gt;&lt;dates&gt;&lt;year&gt;1999&lt;/year&gt;&lt;/dates&gt;&lt;isbn&gt;0969-5931&lt;/isbn&gt;&lt;urls&gt;&lt;/urls&gt;&lt;/record&gt;&lt;/Cite&gt;&lt;Cite Hidden="1"&gt;&lt;Author&gt;Mudambi&lt;/Author&gt;&lt;Year&gt;2002&lt;/Year&gt;&lt;RecNum&gt;1026&lt;/RecNum&gt;&lt;record&gt;&lt;rec-number&gt;1026&lt;/rec-number&gt;&lt;foreign-keys&gt;&lt;key app="EN" db-id="0pt5arspy2x5sse9ed95asfywv5xvaa92pea"&gt;1026&lt;/key&gt;&lt;/foreign-keys&gt;&lt;ref-type name="Journal Article"&gt;17&lt;/ref-type&gt;&lt;contributors&gt;&lt;authors&gt;&lt;author&gt;Mudambi, R.&lt;/author&gt;&lt;/authors&gt;&lt;/contributors&gt;&lt;titles&gt;&lt;title&gt;Knowledge management in multinational firms&lt;/title&gt;&lt;secondary-title&gt;Journal of International Management&lt;/secondary-title&gt;&lt;/titles&gt;&lt;periodical&gt;&lt;full-title&gt;Journal of International Management&lt;/full-title&gt;&lt;/periodical&gt;&lt;pages&gt;1-9&lt;/pages&gt;&lt;volume&gt;8&lt;/volume&gt;&lt;number&gt;1&lt;/number&gt;&lt;dates&gt;&lt;year&gt;2002&lt;/year&gt;&lt;/dates&gt;&lt;isbn&gt;1075-4253&lt;/isbn&gt;&lt;urls&gt;&lt;/urls&gt;&lt;/record&gt;&lt;/Cite&gt;&lt;/EndNote&gt;</w:instrText>
      </w:r>
      <w:r w:rsidR="00452ADE" w:rsidRPr="00DE2BA8">
        <w:rPr>
          <w:rFonts w:ascii="Times New Roman" w:hAnsi="Times New Roman" w:cs="Times New Roman"/>
          <w:sz w:val="24"/>
          <w:szCs w:val="24"/>
        </w:rPr>
        <w:fldChar w:fldCharType="end"/>
      </w:r>
      <w:r w:rsidRPr="00DE2BA8">
        <w:rPr>
          <w:rFonts w:ascii="Times New Roman" w:hAnsi="Times New Roman" w:cs="Times New Roman"/>
          <w:sz w:val="24"/>
          <w:szCs w:val="24"/>
        </w:rPr>
        <w:t xml:space="preserve"> (Vachani, 1999; Mudambi, 2002; Johannessen et.al, 2001; Pedersen et al.</w:t>
      </w:r>
      <w:r>
        <w:rPr>
          <w:rFonts w:ascii="Times New Roman" w:hAnsi="Times New Roman" w:cs="Times New Roman"/>
          <w:sz w:val="24"/>
          <w:szCs w:val="24"/>
        </w:rPr>
        <w:t xml:space="preserve"> 2002)</w:t>
      </w:r>
      <w:r w:rsidRPr="00DE2BA8">
        <w:rPr>
          <w:rFonts w:ascii="Times New Roman" w:hAnsi="Times New Roman" w:cs="Times New Roman"/>
          <w:sz w:val="24"/>
          <w:szCs w:val="24"/>
        </w:rPr>
        <w:t xml:space="preserve"> thus this response rate can be classified </w:t>
      </w:r>
      <w:r w:rsidR="00653047">
        <w:rPr>
          <w:rFonts w:ascii="Times New Roman" w:hAnsi="Times New Roman" w:cs="Times New Roman"/>
          <w:sz w:val="24"/>
          <w:szCs w:val="24"/>
        </w:rPr>
        <w:t>high enough for generalisation.</w:t>
      </w:r>
    </w:p>
    <w:p w:rsidR="001D7993" w:rsidRDefault="00653047" w:rsidP="001D79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D7993" w:rsidRPr="00F0060C">
        <w:rPr>
          <w:rFonts w:ascii="Times New Roman" w:hAnsi="Times New Roman" w:cs="Times New Roman"/>
          <w:sz w:val="24"/>
          <w:szCs w:val="24"/>
        </w:rPr>
        <w:t>structured questionnaire (Bryman and Bell, 2011) that was modelled after some authoritative studies of knowledge</w:t>
      </w:r>
      <w:r>
        <w:rPr>
          <w:rFonts w:ascii="Times New Roman" w:hAnsi="Times New Roman" w:cs="Times New Roman"/>
          <w:sz w:val="24"/>
          <w:szCs w:val="24"/>
        </w:rPr>
        <w:t xml:space="preserve"> </w:t>
      </w:r>
      <w:r w:rsidR="001D7993" w:rsidRPr="00F0060C">
        <w:rPr>
          <w:rFonts w:ascii="Times New Roman" w:hAnsi="Times New Roman" w:cs="Times New Roman"/>
          <w:sz w:val="24"/>
          <w:szCs w:val="24"/>
        </w:rPr>
        <w:t>and innovation (</w:t>
      </w:r>
      <w:r w:rsidR="001D7993">
        <w:rPr>
          <w:rFonts w:ascii="Times New Roman" w:hAnsi="Times New Roman" w:cs="Times New Roman"/>
          <w:sz w:val="24"/>
          <w:szCs w:val="24"/>
        </w:rPr>
        <w:t>i.e</w:t>
      </w:r>
      <w:r w:rsidR="001D7993" w:rsidRPr="00F0060C">
        <w:rPr>
          <w:rFonts w:ascii="Times New Roman" w:hAnsi="Times New Roman" w:cs="Times New Roman"/>
          <w:sz w:val="24"/>
          <w:szCs w:val="24"/>
        </w:rPr>
        <w:t>. Feeser and Willard, 1990; Pederson et al, 2002; SIC, 2007; Svetina and Prodan, 2008)</w:t>
      </w:r>
      <w:r>
        <w:rPr>
          <w:rFonts w:ascii="Times New Roman" w:hAnsi="Times New Roman" w:cs="Times New Roman"/>
          <w:sz w:val="24"/>
          <w:szCs w:val="24"/>
        </w:rPr>
        <w:t xml:space="preserve"> was employed</w:t>
      </w:r>
      <w:r w:rsidR="001D7993" w:rsidRPr="00F0060C">
        <w:rPr>
          <w:rFonts w:ascii="Times New Roman" w:hAnsi="Times New Roman" w:cs="Times New Roman"/>
          <w:sz w:val="24"/>
          <w:szCs w:val="24"/>
        </w:rPr>
        <w:t>.  Likert’s scale with close-ended questions on a ten degree-of-agreement score</w:t>
      </w:r>
      <w:r w:rsidR="001D7993">
        <w:rPr>
          <w:rFonts w:ascii="Times New Roman" w:hAnsi="Times New Roman" w:cs="Times New Roman"/>
          <w:sz w:val="24"/>
          <w:szCs w:val="24"/>
        </w:rPr>
        <w:t xml:space="preserve"> was used</w:t>
      </w:r>
      <w:r w:rsidR="001D7993" w:rsidRPr="00F0060C">
        <w:rPr>
          <w:rFonts w:ascii="Times New Roman" w:hAnsi="Times New Roman" w:cs="Times New Roman"/>
          <w:sz w:val="24"/>
          <w:szCs w:val="24"/>
        </w:rPr>
        <w:t>. Each item has ten responses in which respondents have to indicate: (0) Not Applicable, (1-10) ‘Not Important at all’ to ‘Very Important’. The highest is ten while the lowest is zero points respectively.</w:t>
      </w:r>
    </w:p>
    <w:p w:rsidR="00712377" w:rsidRDefault="00712377" w:rsidP="001D7993">
      <w:pPr>
        <w:spacing w:line="360" w:lineRule="auto"/>
        <w:jc w:val="both"/>
        <w:rPr>
          <w:rFonts w:ascii="Times New Roman" w:hAnsi="Times New Roman" w:cs="Times New Roman"/>
          <w:i/>
          <w:sz w:val="24"/>
          <w:szCs w:val="24"/>
        </w:rPr>
      </w:pPr>
    </w:p>
    <w:p w:rsidR="001D7993" w:rsidRPr="00712377" w:rsidRDefault="001D7993" w:rsidP="001D7993">
      <w:pPr>
        <w:spacing w:line="360" w:lineRule="auto"/>
        <w:jc w:val="both"/>
        <w:rPr>
          <w:rFonts w:ascii="Times New Roman" w:hAnsi="Times New Roman" w:cs="Times New Roman"/>
          <w:b/>
          <w:sz w:val="24"/>
          <w:szCs w:val="24"/>
        </w:rPr>
      </w:pPr>
      <w:r w:rsidRPr="00712377">
        <w:rPr>
          <w:rFonts w:ascii="Times New Roman" w:hAnsi="Times New Roman" w:cs="Times New Roman"/>
          <w:b/>
          <w:sz w:val="24"/>
          <w:szCs w:val="24"/>
        </w:rPr>
        <w:lastRenderedPageBreak/>
        <w:t xml:space="preserve">The Dependent Variable: </w:t>
      </w:r>
      <w:r w:rsidRPr="00712377">
        <w:rPr>
          <w:rFonts w:ascii="Times New Roman" w:hAnsi="Times New Roman" w:cs="Times New Roman"/>
          <w:b/>
          <w:sz w:val="24"/>
          <w:szCs w:val="24"/>
          <w:lang w:val="en-US"/>
        </w:rPr>
        <w:t>New market innovation</w:t>
      </w:r>
    </w:p>
    <w:p w:rsidR="001D7993" w:rsidRPr="000843D7" w:rsidRDefault="001D7993" w:rsidP="001D7993">
      <w:pPr>
        <w:autoSpaceDE w:val="0"/>
        <w:autoSpaceDN w:val="0"/>
        <w:adjustRightInd w:val="0"/>
        <w:spacing w:after="0" w:line="360" w:lineRule="auto"/>
        <w:jc w:val="both"/>
        <w:rPr>
          <w:rFonts w:ascii="Times New Roman" w:hAnsi="Times New Roman" w:cs="Times New Roman"/>
          <w:sz w:val="24"/>
          <w:szCs w:val="24"/>
        </w:rPr>
      </w:pPr>
      <w:r w:rsidRPr="000843D7">
        <w:rPr>
          <w:rFonts w:ascii="Times New Roman" w:hAnsi="Times New Roman" w:cs="Times New Roman"/>
          <w:sz w:val="24"/>
          <w:szCs w:val="24"/>
        </w:rPr>
        <w:t>To measure</w:t>
      </w:r>
      <w:r w:rsidRPr="0089135D">
        <w:rPr>
          <w:rFonts w:ascii="Times New Roman" w:hAnsi="Times New Roman" w:cs="Times New Roman"/>
          <w:sz w:val="24"/>
          <w:szCs w:val="24"/>
          <w:lang w:val="en-US"/>
        </w:rPr>
        <w:t>new market innovation</w:t>
      </w:r>
      <w:r w:rsidRPr="000843D7">
        <w:rPr>
          <w:rFonts w:ascii="Times New Roman" w:hAnsi="Times New Roman" w:cs="Times New Roman"/>
          <w:sz w:val="24"/>
          <w:szCs w:val="24"/>
        </w:rPr>
        <w:t xml:space="preserve">, respondents were asked to indicate the numbers of new markets opened by which was considered a useful measure of </w:t>
      </w:r>
      <w:r w:rsidRPr="0089135D">
        <w:rPr>
          <w:rFonts w:ascii="Times New Roman" w:hAnsi="Times New Roman" w:cs="Times New Roman"/>
          <w:sz w:val="24"/>
          <w:szCs w:val="24"/>
          <w:lang w:val="en-US"/>
        </w:rPr>
        <w:t>new market innovation</w:t>
      </w:r>
      <w:r w:rsidRPr="000843D7">
        <w:rPr>
          <w:rFonts w:ascii="Times New Roman" w:hAnsi="Times New Roman" w:cs="Times New Roman"/>
          <w:sz w:val="24"/>
          <w:szCs w:val="24"/>
        </w:rPr>
        <w:t>. Variable taking the value of ‘1’ was used, if it applied and ‘0’, if not applicable. Firms with not applicable (N/A) in any year are rated ‘0’ while those with number(s) of new markets scored ‘1’. Furthermore, Liebermann and Montgom</w:t>
      </w:r>
      <w:r>
        <w:rPr>
          <w:rFonts w:ascii="Times New Roman" w:hAnsi="Times New Roman" w:cs="Times New Roman"/>
          <w:sz w:val="24"/>
          <w:szCs w:val="24"/>
        </w:rPr>
        <w:t xml:space="preserve">ery (1998) argued that newness </w:t>
      </w:r>
      <w:r w:rsidRPr="000843D7">
        <w:rPr>
          <w:rFonts w:ascii="Times New Roman" w:hAnsi="Times New Roman" w:cs="Times New Roman"/>
          <w:sz w:val="24"/>
          <w:szCs w:val="24"/>
        </w:rPr>
        <w:t xml:space="preserve">of a product is one of the significant variables to gain acceptance in marketplace. Hence for the purpose of elaborations and enhancement, 7 variables were employed to describe ‘newness’ in terms of market innovation as commonly used in a number of innovation studies </w:t>
      </w:r>
      <w:r w:rsidR="00452ADE" w:rsidRPr="000843D7">
        <w:rPr>
          <w:rFonts w:ascii="Times New Roman" w:hAnsi="Times New Roman" w:cs="Times New Roman"/>
          <w:sz w:val="24"/>
          <w:szCs w:val="24"/>
        </w:rPr>
        <w:fldChar w:fldCharType="begin">
          <w:fldData xml:space="preserve">PEVuZE5vdGU+PENpdGU+PEF1dGhvcj5MaWViZXJtYW48L0F1dGhvcj48WWVhcj4xOTg4PC9ZZWFy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</w:fldData>
        </w:fldChar>
      </w:r>
      <w:r>
        <w:rPr>
          <w:rFonts w:ascii="Times New Roman" w:hAnsi="Times New Roman" w:cs="Times New Roman"/>
          <w:sz w:val="24"/>
          <w:szCs w:val="24"/>
        </w:rPr>
        <w:instrText xml:space="preserve"> ADDIN EN.CITE </w:instrText>
      </w:r>
      <w:r w:rsidR="00452ADE">
        <w:rPr>
          <w:rFonts w:ascii="Times New Roman" w:hAnsi="Times New Roman" w:cs="Times New Roman"/>
          <w:sz w:val="24"/>
          <w:szCs w:val="24"/>
        </w:rPr>
        <w:fldChar w:fldCharType="begin">
          <w:fldData xml:space="preserve">PEVuZE5vdGU+PENpdGU+PEF1dGhvcj5MaWViZXJtYW48L0F1dGhvcj48WWVhcj4xOTg4PC9ZZWFy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</w:fldData>
        </w:fldChar>
      </w:r>
      <w:r>
        <w:rPr>
          <w:rFonts w:ascii="Times New Roman" w:hAnsi="Times New Roman" w:cs="Times New Roman"/>
          <w:sz w:val="24"/>
          <w:szCs w:val="24"/>
        </w:rPr>
        <w:instrText xml:space="preserve"> ADDIN EN.CITE.DATA </w:instrText>
      </w:r>
      <w:r w:rsidR="00452ADE">
        <w:rPr>
          <w:rFonts w:ascii="Times New Roman" w:hAnsi="Times New Roman" w:cs="Times New Roman"/>
          <w:sz w:val="24"/>
          <w:szCs w:val="24"/>
        </w:rPr>
      </w:r>
      <w:r w:rsidR="00452ADE">
        <w:rPr>
          <w:rFonts w:ascii="Times New Roman" w:hAnsi="Times New Roman" w:cs="Times New Roman"/>
          <w:sz w:val="24"/>
          <w:szCs w:val="24"/>
        </w:rPr>
        <w:fldChar w:fldCharType="end"/>
      </w:r>
      <w:r w:rsidR="00452ADE" w:rsidRPr="000843D7">
        <w:rPr>
          <w:rFonts w:ascii="Times New Roman" w:hAnsi="Times New Roman" w:cs="Times New Roman"/>
          <w:sz w:val="24"/>
          <w:szCs w:val="24"/>
        </w:rPr>
      </w:r>
      <w:r w:rsidR="00452ADE" w:rsidRPr="000843D7">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5" w:tooltip="Lieberman, 1988 #127" w:history="1">
        <w:r>
          <w:rPr>
            <w:rFonts w:ascii="Times New Roman" w:hAnsi="Times New Roman" w:cs="Times New Roman"/>
            <w:noProof/>
            <w:sz w:val="24"/>
            <w:szCs w:val="24"/>
          </w:rPr>
          <w:t>Lieberman and Montgomery, 1988</w:t>
        </w:r>
      </w:hyperlink>
      <w:r>
        <w:rPr>
          <w:rFonts w:ascii="Times New Roman" w:hAnsi="Times New Roman" w:cs="Times New Roman"/>
          <w:noProof/>
          <w:sz w:val="24"/>
          <w:szCs w:val="24"/>
        </w:rPr>
        <w:t xml:space="preserve">;  </w:t>
      </w:r>
      <w:hyperlink w:anchor="_ENREF_36" w:tooltip="Johannessen, 2001 #532" w:history="1">
        <w:r>
          <w:rPr>
            <w:rFonts w:ascii="Times New Roman" w:hAnsi="Times New Roman" w:cs="Times New Roman"/>
            <w:noProof/>
            <w:sz w:val="24"/>
            <w:szCs w:val="24"/>
          </w:rPr>
          <w:t>Johannessen et al., 2001</w:t>
        </w:r>
      </w:hyperlink>
      <w:r>
        <w:rPr>
          <w:rFonts w:ascii="Times New Roman" w:hAnsi="Times New Roman" w:cs="Times New Roman"/>
          <w:noProof/>
          <w:sz w:val="24"/>
          <w:szCs w:val="24"/>
        </w:rPr>
        <w:t xml:space="preserve">;  </w:t>
      </w:r>
      <w:hyperlink w:anchor="_ENREF_58" w:tooltip="Pedersen, 2002 #524" w:history="1">
        <w:r>
          <w:rPr>
            <w:rFonts w:ascii="Times New Roman" w:hAnsi="Times New Roman" w:cs="Times New Roman"/>
            <w:noProof/>
            <w:sz w:val="24"/>
            <w:szCs w:val="24"/>
          </w:rPr>
          <w:t>Pedersen et al., 2002</w:t>
        </w:r>
      </w:hyperlink>
      <w:r>
        <w:rPr>
          <w:rFonts w:ascii="Times New Roman" w:hAnsi="Times New Roman" w:cs="Times New Roman"/>
          <w:noProof/>
          <w:sz w:val="24"/>
          <w:szCs w:val="24"/>
        </w:rPr>
        <w:t xml:space="preserve">;  </w:t>
      </w:r>
      <w:hyperlink w:anchor="_ENREF_52" w:tooltip="Mueller, 2009 #46" w:history="1">
        <w:r>
          <w:rPr>
            <w:rFonts w:ascii="Times New Roman" w:hAnsi="Times New Roman" w:cs="Times New Roman"/>
            <w:noProof/>
            <w:sz w:val="24"/>
            <w:szCs w:val="24"/>
          </w:rPr>
          <w:t>Mueller et al., 2009</w:t>
        </w:r>
      </w:hyperlink>
      <w:r>
        <w:rPr>
          <w:rFonts w:ascii="Times New Roman" w:hAnsi="Times New Roman" w:cs="Times New Roman"/>
          <w:noProof/>
          <w:sz w:val="24"/>
          <w:szCs w:val="24"/>
        </w:rPr>
        <w:t>)</w:t>
      </w:r>
      <w:r w:rsidR="00452ADE" w:rsidRPr="000843D7">
        <w:rPr>
          <w:rFonts w:ascii="Times New Roman" w:hAnsi="Times New Roman" w:cs="Times New Roman"/>
          <w:sz w:val="24"/>
          <w:szCs w:val="24"/>
        </w:rPr>
        <w:fldChar w:fldCharType="end"/>
      </w:r>
      <w:r w:rsidRPr="000843D7">
        <w:rPr>
          <w:rFonts w:ascii="Times New Roman" w:hAnsi="Times New Roman" w:cs="Times New Roman"/>
          <w:sz w:val="24"/>
          <w:szCs w:val="24"/>
        </w:rPr>
        <w:t xml:space="preserve"> as a measure of innovative activities (Johanneson et al., 2001; Abubakare, 2009). KIBS SMEs can</w:t>
      </w:r>
      <w:r>
        <w:rPr>
          <w:rFonts w:ascii="Times New Roman" w:hAnsi="Times New Roman" w:cs="Times New Roman"/>
          <w:sz w:val="24"/>
          <w:szCs w:val="24"/>
        </w:rPr>
        <w:t xml:space="preserve"> score ‘0’ or highest ‘10’ while a</w:t>
      </w:r>
      <w:r w:rsidRPr="000843D7">
        <w:rPr>
          <w:rFonts w:ascii="Times New Roman" w:hAnsi="Times New Roman" w:cs="Times New Roman"/>
          <w:sz w:val="24"/>
          <w:szCs w:val="24"/>
        </w:rPr>
        <w:t xml:space="preserve"> firm can score ‘0’ and maximum ‘70’. However, ‘Innovations are new to the market when the firm is the fir</w:t>
      </w:r>
      <w:r>
        <w:rPr>
          <w:rFonts w:ascii="Times New Roman" w:hAnsi="Times New Roman" w:cs="Times New Roman"/>
          <w:sz w:val="24"/>
          <w:szCs w:val="24"/>
        </w:rPr>
        <w:t>st to introduce the innovation i</w:t>
      </w:r>
      <w:r w:rsidRPr="000843D7">
        <w:rPr>
          <w:rFonts w:ascii="Times New Roman" w:hAnsi="Times New Roman" w:cs="Times New Roman"/>
          <w:sz w:val="24"/>
          <w:szCs w:val="24"/>
        </w:rPr>
        <w:t>n its market’ (OECD/Eurostat,</w:t>
      </w:r>
      <w:r w:rsidR="00712377">
        <w:rPr>
          <w:rFonts w:ascii="Times New Roman" w:hAnsi="Times New Roman" w:cs="Times New Roman"/>
          <w:sz w:val="24"/>
          <w:szCs w:val="24"/>
        </w:rPr>
        <w:t xml:space="preserve"> 2005</w:t>
      </w:r>
      <w:r w:rsidRPr="000843D7">
        <w:rPr>
          <w:rFonts w:ascii="Times New Roman" w:hAnsi="Times New Roman" w:cs="Times New Roman"/>
          <w:sz w:val="24"/>
          <w:szCs w:val="24"/>
        </w:rPr>
        <w:t xml:space="preserve">). Thus, no matter the level of ‘newness’ as long as it is first to the market it takes the value (1). A variable that takes the value of (1) was used, if the items applied and (0), if not applicable. </w:t>
      </w:r>
    </w:p>
    <w:p w:rsidR="001D7993" w:rsidRDefault="001D7993" w:rsidP="001D7993">
      <w:pPr>
        <w:autoSpaceDE w:val="0"/>
        <w:autoSpaceDN w:val="0"/>
        <w:adjustRightInd w:val="0"/>
        <w:spacing w:after="0" w:line="360" w:lineRule="auto"/>
        <w:jc w:val="both"/>
        <w:rPr>
          <w:rFonts w:ascii="Times New Roman" w:hAnsi="Times New Roman" w:cs="Times New Roman"/>
          <w:i/>
          <w:sz w:val="24"/>
          <w:szCs w:val="24"/>
        </w:rPr>
      </w:pPr>
    </w:p>
    <w:p w:rsidR="001D7993" w:rsidRPr="00712377" w:rsidRDefault="001D7993" w:rsidP="001D7993">
      <w:pPr>
        <w:autoSpaceDE w:val="0"/>
        <w:autoSpaceDN w:val="0"/>
        <w:adjustRightInd w:val="0"/>
        <w:spacing w:after="0" w:line="360" w:lineRule="auto"/>
        <w:jc w:val="both"/>
        <w:rPr>
          <w:rFonts w:ascii="Times New Roman" w:hAnsi="Times New Roman" w:cs="Times New Roman"/>
          <w:b/>
          <w:sz w:val="24"/>
          <w:szCs w:val="24"/>
        </w:rPr>
      </w:pPr>
      <w:r w:rsidRPr="00712377">
        <w:rPr>
          <w:rFonts w:ascii="Times New Roman" w:hAnsi="Times New Roman" w:cs="Times New Roman"/>
          <w:b/>
          <w:sz w:val="24"/>
          <w:szCs w:val="24"/>
        </w:rPr>
        <w:t>Independent Variables: Formal and Informal Sources of Knowledge</w:t>
      </w:r>
    </w:p>
    <w:p w:rsidR="001D7993" w:rsidRPr="00F0060C" w:rsidRDefault="001D7993" w:rsidP="001D799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F0060C">
        <w:rPr>
          <w:rFonts w:ascii="Times New Roman" w:hAnsi="Times New Roman" w:cs="Times New Roman"/>
          <w:sz w:val="24"/>
          <w:szCs w:val="24"/>
        </w:rPr>
        <w:t xml:space="preserve">he independent variables are the formal and informal </w:t>
      </w:r>
      <w:r>
        <w:rPr>
          <w:rFonts w:ascii="Times New Roman" w:hAnsi="Times New Roman" w:cs="Times New Roman"/>
          <w:sz w:val="24"/>
          <w:szCs w:val="24"/>
        </w:rPr>
        <w:t xml:space="preserve">institutional sources of </w:t>
      </w:r>
      <w:r w:rsidRPr="00F0060C">
        <w:rPr>
          <w:rFonts w:ascii="Times New Roman" w:hAnsi="Times New Roman" w:cs="Times New Roman"/>
          <w:sz w:val="24"/>
          <w:szCs w:val="24"/>
        </w:rPr>
        <w:t xml:space="preserve">knowledge. The respondents were required to rate the importance of formal and informal sources of knowledge for entering new market during 2006-2011. The knowledge sources covered were defined based on Pedersen </w:t>
      </w:r>
      <w:r w:rsidR="00712377">
        <w:rPr>
          <w:rFonts w:ascii="Times New Roman" w:hAnsi="Times New Roman" w:cs="Times New Roman"/>
          <w:sz w:val="24"/>
          <w:szCs w:val="24"/>
        </w:rPr>
        <w:t xml:space="preserve">(2002) and Svetina and Prodan </w:t>
      </w:r>
      <w:r w:rsidRPr="00F0060C">
        <w:rPr>
          <w:rFonts w:ascii="Times New Roman" w:hAnsi="Times New Roman" w:cs="Times New Roman"/>
          <w:sz w:val="24"/>
          <w:szCs w:val="24"/>
        </w:rPr>
        <w:t>(2008) studies on internal and external sources of knowledge contribution to firms’ innovation performance.</w:t>
      </w:r>
      <w:r w:rsidR="00712377">
        <w:rPr>
          <w:rFonts w:ascii="Times New Roman" w:hAnsi="Times New Roman" w:cs="Times New Roman"/>
          <w:sz w:val="24"/>
          <w:szCs w:val="24"/>
        </w:rPr>
        <w:t xml:space="preserve"> </w:t>
      </w:r>
      <w:r w:rsidRPr="00F0060C">
        <w:rPr>
          <w:rFonts w:ascii="Times New Roman" w:hAnsi="Times New Roman" w:cs="Times New Roman"/>
          <w:sz w:val="24"/>
          <w:szCs w:val="24"/>
        </w:rPr>
        <w:t>The formal contained 7 while informal contained 14 items designed to elicit information to measure sources of external knowledge resources used for</w:t>
      </w:r>
      <w:r w:rsidRPr="0089135D">
        <w:rPr>
          <w:rFonts w:ascii="Times New Roman" w:hAnsi="Times New Roman" w:cs="Times New Roman"/>
          <w:sz w:val="24"/>
          <w:szCs w:val="24"/>
          <w:lang w:val="en-US"/>
        </w:rPr>
        <w:t>new market innovation</w:t>
      </w:r>
      <w:r>
        <w:rPr>
          <w:rFonts w:ascii="Times New Roman" w:hAnsi="Times New Roman" w:cs="Times New Roman"/>
          <w:sz w:val="24"/>
          <w:szCs w:val="24"/>
        </w:rPr>
        <w:t>. The r</w:t>
      </w:r>
      <w:r w:rsidRPr="00F0060C">
        <w:rPr>
          <w:rFonts w:ascii="Times New Roman" w:hAnsi="Times New Roman" w:cs="Times New Roman"/>
          <w:sz w:val="24"/>
          <w:szCs w:val="24"/>
        </w:rPr>
        <w:t xml:space="preserve">eliability </w:t>
      </w:r>
      <w:r>
        <w:rPr>
          <w:rFonts w:ascii="Times New Roman" w:hAnsi="Times New Roman" w:cs="Times New Roman"/>
          <w:sz w:val="24"/>
          <w:szCs w:val="24"/>
        </w:rPr>
        <w:t xml:space="preserve">coefficient for formal sources </w:t>
      </w:r>
      <w:r w:rsidRPr="00F0060C">
        <w:rPr>
          <w:rFonts w:ascii="Times New Roman" w:hAnsi="Times New Roman" w:cs="Times New Roman"/>
          <w:sz w:val="24"/>
          <w:szCs w:val="24"/>
        </w:rPr>
        <w:t>is Cronbac</w:t>
      </w:r>
      <w:r>
        <w:rPr>
          <w:rFonts w:ascii="Times New Roman" w:hAnsi="Times New Roman" w:cs="Times New Roman"/>
          <w:sz w:val="24"/>
          <w:szCs w:val="24"/>
        </w:rPr>
        <w:t>h Alpha score of .882 while for informal sources were all above .7which indicated that</w:t>
      </w:r>
      <w:r w:rsidRPr="00F0060C">
        <w:rPr>
          <w:rFonts w:ascii="Times New Roman" w:hAnsi="Times New Roman" w:cs="Times New Roman"/>
          <w:sz w:val="24"/>
          <w:szCs w:val="24"/>
        </w:rPr>
        <w:t xml:space="preserve"> the </w:t>
      </w:r>
      <w:r>
        <w:rPr>
          <w:rFonts w:ascii="Times New Roman" w:hAnsi="Times New Roman" w:cs="Times New Roman"/>
          <w:sz w:val="24"/>
          <w:szCs w:val="24"/>
        </w:rPr>
        <w:t>instrument was reliable (details in table 3</w:t>
      </w:r>
      <w:r w:rsidRPr="000862EC">
        <w:rPr>
          <w:rFonts w:ascii="Times New Roman" w:hAnsi="Times New Roman" w:cs="Times New Roman"/>
          <w:sz w:val="24"/>
          <w:szCs w:val="24"/>
        </w:rPr>
        <w:t>)</w:t>
      </w:r>
      <w:r>
        <w:rPr>
          <w:rFonts w:ascii="Times New Roman" w:hAnsi="Times New Roman" w:cs="Times New Roman"/>
          <w:sz w:val="24"/>
          <w:szCs w:val="24"/>
        </w:rPr>
        <w:t xml:space="preserve">. The data was analysed using </w:t>
      </w:r>
      <w:r w:rsidRPr="00F0060C">
        <w:rPr>
          <w:rFonts w:ascii="Times New Roman" w:hAnsi="Times New Roman" w:cs="Times New Roman"/>
          <w:sz w:val="24"/>
          <w:szCs w:val="24"/>
        </w:rPr>
        <w:t>descriptive analysis, principal component analysis and multiple regressions.</w:t>
      </w:r>
    </w:p>
    <w:p w:rsidR="001D7993" w:rsidRPr="00F0060C" w:rsidRDefault="001D7993" w:rsidP="001D7993">
      <w:pPr>
        <w:autoSpaceDE w:val="0"/>
        <w:autoSpaceDN w:val="0"/>
        <w:adjustRightInd w:val="0"/>
        <w:spacing w:after="0" w:line="360" w:lineRule="auto"/>
        <w:jc w:val="both"/>
        <w:rPr>
          <w:rFonts w:ascii="Times New Roman" w:hAnsi="Times New Roman" w:cs="Times New Roman"/>
          <w:i/>
          <w:iCs/>
          <w:sz w:val="24"/>
          <w:szCs w:val="24"/>
        </w:rPr>
      </w:pPr>
    </w:p>
    <w:p w:rsidR="00124E73" w:rsidRDefault="00124E73" w:rsidP="001D7993">
      <w:pPr>
        <w:autoSpaceDE w:val="0"/>
        <w:autoSpaceDN w:val="0"/>
        <w:adjustRightInd w:val="0"/>
        <w:spacing w:after="0" w:line="360" w:lineRule="auto"/>
        <w:jc w:val="both"/>
        <w:rPr>
          <w:rFonts w:ascii="Times New Roman" w:hAnsi="Times New Roman" w:cs="Times New Roman"/>
          <w:b/>
          <w:bCs/>
          <w:sz w:val="24"/>
          <w:szCs w:val="24"/>
        </w:rPr>
      </w:pPr>
    </w:p>
    <w:p w:rsidR="00124E73" w:rsidRDefault="00124E73" w:rsidP="001D7993">
      <w:pPr>
        <w:autoSpaceDE w:val="0"/>
        <w:autoSpaceDN w:val="0"/>
        <w:adjustRightInd w:val="0"/>
        <w:spacing w:after="0" w:line="360" w:lineRule="auto"/>
        <w:jc w:val="both"/>
        <w:rPr>
          <w:rFonts w:ascii="Times New Roman" w:hAnsi="Times New Roman" w:cs="Times New Roman"/>
          <w:b/>
          <w:bCs/>
          <w:sz w:val="24"/>
          <w:szCs w:val="24"/>
        </w:rPr>
      </w:pPr>
    </w:p>
    <w:p w:rsidR="00124E73" w:rsidRDefault="00124E73" w:rsidP="001D7993">
      <w:pPr>
        <w:autoSpaceDE w:val="0"/>
        <w:autoSpaceDN w:val="0"/>
        <w:adjustRightInd w:val="0"/>
        <w:spacing w:after="0" w:line="360" w:lineRule="auto"/>
        <w:jc w:val="both"/>
        <w:rPr>
          <w:rFonts w:ascii="Times New Roman" w:hAnsi="Times New Roman" w:cs="Times New Roman"/>
          <w:b/>
          <w:bCs/>
          <w:sz w:val="24"/>
          <w:szCs w:val="24"/>
        </w:rPr>
      </w:pPr>
    </w:p>
    <w:p w:rsidR="00124E73" w:rsidRDefault="00124E73" w:rsidP="001D7993">
      <w:pPr>
        <w:autoSpaceDE w:val="0"/>
        <w:autoSpaceDN w:val="0"/>
        <w:adjustRightInd w:val="0"/>
        <w:spacing w:after="0" w:line="360" w:lineRule="auto"/>
        <w:jc w:val="both"/>
        <w:rPr>
          <w:rFonts w:ascii="Times New Roman" w:hAnsi="Times New Roman" w:cs="Times New Roman"/>
          <w:b/>
          <w:bCs/>
          <w:sz w:val="24"/>
          <w:szCs w:val="24"/>
        </w:rPr>
      </w:pPr>
    </w:p>
    <w:p w:rsidR="001D7993" w:rsidRPr="00F0060C" w:rsidRDefault="001D7993" w:rsidP="001D799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4.0 </w:t>
      </w:r>
      <w:r w:rsidR="00712377">
        <w:rPr>
          <w:rFonts w:ascii="Times New Roman" w:hAnsi="Times New Roman" w:cs="Times New Roman"/>
          <w:b/>
          <w:bCs/>
          <w:sz w:val="24"/>
          <w:szCs w:val="24"/>
        </w:rPr>
        <w:t>Results and D</w:t>
      </w:r>
      <w:r w:rsidRPr="00F0060C">
        <w:rPr>
          <w:rFonts w:ascii="Times New Roman" w:hAnsi="Times New Roman" w:cs="Times New Roman"/>
          <w:b/>
          <w:bCs/>
          <w:sz w:val="24"/>
          <w:szCs w:val="24"/>
        </w:rPr>
        <w:t>iscussions</w:t>
      </w:r>
    </w:p>
    <w:p w:rsidR="001D7993" w:rsidRPr="00712377" w:rsidRDefault="001D7993" w:rsidP="001D7993">
      <w:pPr>
        <w:autoSpaceDE w:val="0"/>
        <w:autoSpaceDN w:val="0"/>
        <w:adjustRightInd w:val="0"/>
        <w:spacing w:after="0" w:line="360" w:lineRule="auto"/>
        <w:jc w:val="both"/>
        <w:rPr>
          <w:rFonts w:ascii="Times New Roman" w:hAnsi="Times New Roman" w:cs="Times New Roman"/>
          <w:b/>
          <w:iCs/>
          <w:sz w:val="24"/>
          <w:szCs w:val="24"/>
        </w:rPr>
      </w:pPr>
      <w:r w:rsidRPr="00712377">
        <w:rPr>
          <w:rFonts w:ascii="Times New Roman" w:hAnsi="Times New Roman" w:cs="Times New Roman"/>
          <w:b/>
          <w:iCs/>
          <w:sz w:val="24"/>
          <w:szCs w:val="24"/>
        </w:rPr>
        <w:t>4.1 Descriptive analysis</w:t>
      </w:r>
    </w:p>
    <w:p w:rsidR="001D7993" w:rsidRPr="00124E73" w:rsidRDefault="00124E73" w:rsidP="00124E73">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Table 1 shows t</w:t>
      </w:r>
      <w:r w:rsidR="001D7993" w:rsidRPr="000862EC">
        <w:rPr>
          <w:rFonts w:ascii="Times New Roman" w:hAnsi="Times New Roman" w:cs="Times New Roman"/>
          <w:sz w:val="24"/>
          <w:szCs w:val="24"/>
        </w:rPr>
        <w:t>he minimum of new markets opened during the years are one and 85 as maximum. This tab</w:t>
      </w:r>
      <w:r w:rsidR="001D7993">
        <w:rPr>
          <w:rFonts w:ascii="Times New Roman" w:hAnsi="Times New Roman" w:cs="Times New Roman"/>
          <w:sz w:val="24"/>
          <w:szCs w:val="24"/>
        </w:rPr>
        <w:t xml:space="preserve">le revealed that the KIBS SMEs </w:t>
      </w:r>
      <w:r w:rsidR="001D7993" w:rsidRPr="000862EC">
        <w:rPr>
          <w:rFonts w:ascii="Times New Roman" w:hAnsi="Times New Roman" w:cs="Times New Roman"/>
          <w:sz w:val="24"/>
          <w:szCs w:val="24"/>
        </w:rPr>
        <w:t xml:space="preserve">are the innovative ones (Abubakar, 2009), involved in </w:t>
      </w:r>
      <w:r w:rsidR="001D7993" w:rsidRPr="0089135D">
        <w:rPr>
          <w:rFonts w:ascii="Times New Roman" w:hAnsi="Times New Roman" w:cs="Times New Roman"/>
          <w:sz w:val="24"/>
          <w:szCs w:val="24"/>
          <w:lang w:val="en-US"/>
        </w:rPr>
        <w:t xml:space="preserve">new market innovation </w:t>
      </w:r>
      <w:r w:rsidR="001D7993">
        <w:rPr>
          <w:rFonts w:ascii="Times New Roman" w:hAnsi="Times New Roman" w:cs="Times New Roman"/>
          <w:sz w:val="24"/>
          <w:szCs w:val="24"/>
        </w:rPr>
        <w:t>and also with a leve</w:t>
      </w:r>
      <w:r w:rsidR="00653047">
        <w:rPr>
          <w:rFonts w:ascii="Times New Roman" w:hAnsi="Times New Roman" w:cs="Times New Roman"/>
          <w:sz w:val="24"/>
          <w:szCs w:val="24"/>
        </w:rPr>
        <w:t>l of newness (see table 3</w:t>
      </w:r>
      <w:r w:rsidR="001D7993">
        <w:rPr>
          <w:rFonts w:ascii="Times New Roman" w:hAnsi="Times New Roman" w:cs="Times New Roman"/>
          <w:sz w:val="24"/>
          <w:szCs w:val="24"/>
        </w:rPr>
        <w:t xml:space="preserve"> for details)</w:t>
      </w:r>
      <w:r w:rsidR="001D7993" w:rsidRPr="000862EC">
        <w:rPr>
          <w:rFonts w:ascii="Times New Roman" w:hAnsi="Times New Roman" w:cs="Times New Roman"/>
          <w:sz w:val="24"/>
          <w:szCs w:val="24"/>
        </w:rPr>
        <w:t>. However, most of the</w:t>
      </w:r>
      <w:r w:rsidR="001D7993">
        <w:rPr>
          <w:rFonts w:ascii="Times New Roman" w:hAnsi="Times New Roman" w:cs="Times New Roman"/>
          <w:sz w:val="24"/>
          <w:szCs w:val="24"/>
        </w:rPr>
        <w:t xml:space="preserve">m stated the restrictions to </w:t>
      </w:r>
      <w:r w:rsidR="001D7993" w:rsidRPr="0089135D">
        <w:rPr>
          <w:rFonts w:ascii="Times New Roman" w:hAnsi="Times New Roman" w:cs="Times New Roman"/>
          <w:sz w:val="24"/>
          <w:szCs w:val="24"/>
          <w:lang w:val="en-US"/>
        </w:rPr>
        <w:t xml:space="preserve">new market innovation </w:t>
      </w:r>
      <w:r w:rsidR="001D7993" w:rsidRPr="000862EC">
        <w:rPr>
          <w:rFonts w:ascii="Times New Roman" w:hAnsi="Times New Roman" w:cs="Times New Roman"/>
          <w:sz w:val="24"/>
          <w:szCs w:val="24"/>
        </w:rPr>
        <w:t>as shortage of essential resources: Finance and knowledge.</w:t>
      </w:r>
      <w:r w:rsidR="001D7993">
        <w:rPr>
          <w:rFonts w:ascii="Times New Roman" w:hAnsi="Times New Roman" w:cs="Times New Roman"/>
          <w:sz w:val="24"/>
          <w:szCs w:val="24"/>
        </w:rPr>
        <w:t xml:space="preserve"> Thus </w:t>
      </w:r>
      <w:r w:rsidR="001D7993" w:rsidRPr="0089135D">
        <w:rPr>
          <w:rFonts w:ascii="Times New Roman" w:hAnsi="Times New Roman" w:cs="Times New Roman"/>
          <w:sz w:val="24"/>
          <w:szCs w:val="24"/>
          <w:lang w:val="en-US"/>
        </w:rPr>
        <w:t xml:space="preserve">new market innovation </w:t>
      </w:r>
      <w:r w:rsidR="001D7993">
        <w:rPr>
          <w:rFonts w:ascii="Times New Roman" w:hAnsi="Times New Roman" w:cs="Times New Roman"/>
          <w:sz w:val="24"/>
          <w:szCs w:val="24"/>
        </w:rPr>
        <w:t>is an acceptable measure for this study.</w:t>
      </w:r>
    </w:p>
    <w:p w:rsidR="00124E73" w:rsidRPr="00124E73" w:rsidRDefault="00124E73" w:rsidP="00124E73">
      <w:pPr>
        <w:autoSpaceDE w:val="0"/>
        <w:autoSpaceDN w:val="0"/>
        <w:adjustRightInd w:val="0"/>
        <w:spacing w:after="0" w:line="360" w:lineRule="auto"/>
        <w:jc w:val="both"/>
        <w:rPr>
          <w:rFonts w:ascii="Times New Roman" w:hAnsi="Times New Roman" w:cs="Times New Roman"/>
          <w:i/>
          <w:iCs/>
          <w:sz w:val="12"/>
          <w:szCs w:val="24"/>
        </w:rPr>
      </w:pPr>
    </w:p>
    <w:p w:rsidR="001D7993" w:rsidRPr="00124E73" w:rsidRDefault="001D7993" w:rsidP="00124E73">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Ta</w:t>
      </w:r>
      <w:r w:rsidR="00653047">
        <w:rPr>
          <w:rFonts w:ascii="Times New Roman" w:hAnsi="Times New Roman" w:cs="Times New Roman"/>
          <w:sz w:val="24"/>
          <w:szCs w:val="24"/>
        </w:rPr>
        <w:t>ble 2</w:t>
      </w:r>
      <w:r w:rsidRPr="00F0060C">
        <w:rPr>
          <w:rFonts w:ascii="Times New Roman" w:hAnsi="Times New Roman" w:cs="Times New Roman"/>
          <w:sz w:val="24"/>
          <w:szCs w:val="24"/>
        </w:rPr>
        <w:t xml:space="preserve"> reveals the general patterns in the data that most KIBS SMEs</w:t>
      </w:r>
      <w:r>
        <w:rPr>
          <w:rFonts w:ascii="Times New Roman" w:hAnsi="Times New Roman" w:cs="Times New Roman"/>
          <w:sz w:val="24"/>
          <w:szCs w:val="24"/>
        </w:rPr>
        <w:t>’</w:t>
      </w:r>
      <w:r w:rsidRPr="00F0060C">
        <w:rPr>
          <w:rFonts w:ascii="Times New Roman" w:hAnsi="Times New Roman" w:cs="Times New Roman"/>
          <w:sz w:val="24"/>
          <w:szCs w:val="24"/>
        </w:rPr>
        <w:t xml:space="preserve"> employees are less than 250 confirming that the </w:t>
      </w:r>
      <w:r>
        <w:rPr>
          <w:rFonts w:ascii="Times New Roman" w:hAnsi="Times New Roman" w:cs="Times New Roman"/>
          <w:sz w:val="24"/>
          <w:szCs w:val="24"/>
        </w:rPr>
        <w:t xml:space="preserve">firms in the </w:t>
      </w:r>
      <w:r w:rsidRPr="00F0060C">
        <w:rPr>
          <w:rFonts w:ascii="Times New Roman" w:hAnsi="Times New Roman" w:cs="Times New Roman"/>
          <w:sz w:val="24"/>
          <w:szCs w:val="24"/>
        </w:rPr>
        <w:t xml:space="preserve">samples are </w:t>
      </w:r>
      <w:r>
        <w:rPr>
          <w:rFonts w:ascii="Times New Roman" w:hAnsi="Times New Roman" w:cs="Times New Roman"/>
          <w:sz w:val="24"/>
          <w:szCs w:val="24"/>
        </w:rPr>
        <w:t>SMEs</w:t>
      </w:r>
      <w:r w:rsidRPr="00F0060C">
        <w:rPr>
          <w:rFonts w:ascii="Times New Roman" w:hAnsi="Times New Roman" w:cs="Times New Roman"/>
          <w:sz w:val="24"/>
          <w:szCs w:val="24"/>
        </w:rPr>
        <w:t xml:space="preserve">. The firm age ranges from KIBS SMES as young as one year to those established for 20 years (Sæmundsson, 2003; </w:t>
      </w:r>
      <w:r>
        <w:rPr>
          <w:rFonts w:ascii="Times New Roman" w:hAnsi="Times New Roman" w:cs="Times New Roman"/>
          <w:sz w:val="24"/>
          <w:szCs w:val="24"/>
        </w:rPr>
        <w:t>Abubakar, 2013</w:t>
      </w:r>
      <w:r w:rsidRPr="00F0060C">
        <w:rPr>
          <w:rFonts w:ascii="Times New Roman" w:hAnsi="Times New Roman" w:cs="Times New Roman"/>
          <w:sz w:val="24"/>
          <w:szCs w:val="24"/>
        </w:rPr>
        <w:t>).</w:t>
      </w:r>
      <w:r>
        <w:rPr>
          <w:rFonts w:ascii="Times New Roman" w:hAnsi="Times New Roman" w:cs="Times New Roman"/>
          <w:sz w:val="24"/>
          <w:szCs w:val="24"/>
        </w:rPr>
        <w:t xml:space="preserve"> 75% of </w:t>
      </w:r>
      <w:r w:rsidRPr="00F0060C">
        <w:rPr>
          <w:rFonts w:ascii="Times New Roman" w:hAnsi="Times New Roman" w:cs="Times New Roman"/>
          <w:sz w:val="24"/>
          <w:szCs w:val="24"/>
        </w:rPr>
        <w:t>the owners/managers of KIBS SMEs in Lagos are predominantly males (Agu,</w:t>
      </w:r>
      <w:r w:rsidR="00124E73">
        <w:rPr>
          <w:rFonts w:ascii="Times New Roman" w:hAnsi="Times New Roman" w:cs="Times New Roman"/>
          <w:sz w:val="24"/>
          <w:szCs w:val="24"/>
        </w:rPr>
        <w:t xml:space="preserve"> </w:t>
      </w:r>
      <w:r w:rsidRPr="00F0060C">
        <w:rPr>
          <w:rFonts w:ascii="Times New Roman" w:hAnsi="Times New Roman" w:cs="Times New Roman"/>
          <w:sz w:val="24"/>
          <w:szCs w:val="24"/>
        </w:rPr>
        <w:t>2007)</w:t>
      </w:r>
      <w:r>
        <w:rPr>
          <w:rFonts w:ascii="Times New Roman" w:hAnsi="Times New Roman" w:cs="Times New Roman"/>
          <w:sz w:val="24"/>
          <w:szCs w:val="24"/>
        </w:rPr>
        <w:t xml:space="preserve"> with 44.1% as majority </w:t>
      </w:r>
      <w:r w:rsidRPr="00F0060C">
        <w:rPr>
          <w:rFonts w:ascii="Times New Roman" w:hAnsi="Times New Roman" w:cs="Times New Roman"/>
          <w:sz w:val="24"/>
          <w:szCs w:val="24"/>
        </w:rPr>
        <w:t xml:space="preserve">into the active-population age between 26 and 45 years with high qualifications depicting the essence of the specialisation required of personnel in KIBS sector. </w:t>
      </w:r>
      <w:r w:rsidR="00452ADE" w:rsidRPr="00F0060C">
        <w:rPr>
          <w:rFonts w:ascii="Times New Roman" w:hAnsi="Times New Roman" w:cs="Times New Roman"/>
          <w:sz w:val="24"/>
          <w:szCs w:val="24"/>
        </w:rPr>
        <w:fldChar w:fldCharType="begin"/>
      </w:r>
      <w:r w:rsidRPr="00F0060C">
        <w:rPr>
          <w:rFonts w:ascii="Times New Roman" w:hAnsi="Times New Roman" w:cs="Times New Roman"/>
          <w:sz w:val="24"/>
          <w:szCs w:val="24"/>
        </w:rPr>
        <w:instrText xml:space="preserve"> ADDIN EN.CITE &lt;EndNote&gt;&lt;Cite Hidden="1"&gt;&lt;Author&gt;Agu&lt;/Author&gt;&lt;Year&gt;2007&lt;/Year&gt;&lt;RecNum&gt;1074&lt;/RecNum&gt;&lt;record&gt;&lt;rec-number&gt;1074&lt;/rec-number&gt;&lt;foreign-keys&gt;&lt;key app="EN" db-id="0pt5arspy2x5sse9ed95asfywv5xvaa92pea"&gt;1074&lt;/key&gt;&lt;/foreign-keys&gt;&lt;ref-type name="Journal Article"&gt;17&lt;/ref-type&gt;&lt;contributors&gt;&lt;authors&gt;&lt;author&gt;Agu, S.&lt;/author&gt;&lt;/authors&gt;&lt;/contributors&gt;&lt;titles&gt;&lt;title&gt; Gender equality, education  and women empowerment: The Nigerian challenge&lt;/title&gt;&lt;secondary-title&gt;Multidisciplinary Journal of Research Development&lt;/secondary-title&gt;&lt;/titles&gt;&lt;periodical&gt;&lt;full-title&gt;Multidisciplinary Journal of Research Development&lt;/full-title&gt;&lt;/periodical&gt;&lt;pages&gt;1-11&lt;/pages&gt;&lt;volume&gt;8&lt;/volume&gt;&lt;number&gt;2&lt;/number&gt;&lt;dates&gt;&lt;year&gt;2007&lt;/year&gt;&lt;/dates&gt;&lt;urls&gt;&lt;/urls&gt;&lt;/record&gt;&lt;/Cite&gt;&lt;Cite Hidden="1"&gt;&lt;Author&gt;Minocha&lt;/Author&gt;&lt;Year&gt;2005&lt;/Year&gt;&lt;RecNum&gt;534&lt;/RecNum&gt;&lt;record&gt;&lt;rec-number&gt;534&lt;/rec-number&gt;&lt;foreign-keys&gt;&lt;key app="EN" db-id="0pt5arspy2x5sse9ed95asfywv5xvaa92pea"&gt;534&lt;/key&gt;&lt;/foreign-keys&gt;&lt;ref-type name="Book"&gt;6&lt;/ref-type&gt;&lt;contributors&gt;&lt;authors&gt;&lt;author&gt;Minocha, S.&lt;/author&gt;&lt;/authors&gt;&lt;/contributors&gt;&lt;titles&gt;&lt;title&gt;Dissertation preparation and research methods&lt;/title&gt;&lt;/titles&gt;&lt;dates&gt;&lt;year&gt;2005&lt;/year&gt;&lt;/dates&gt;&lt;pub-location&gt;Newcastle&lt;/pub-location&gt;&lt;publisher&gt;Pearson Custom Publishing&lt;/publisher&gt;&lt;urls&gt;&lt;/urls&gt;&lt;/record&gt;&lt;/Cite&gt;&lt;/EndNote&gt;</w:instrText>
      </w:r>
      <w:r w:rsidR="00452ADE" w:rsidRPr="00F0060C">
        <w:rPr>
          <w:rFonts w:ascii="Times New Roman" w:hAnsi="Times New Roman" w:cs="Times New Roman"/>
          <w:sz w:val="24"/>
          <w:szCs w:val="24"/>
        </w:rPr>
        <w:fldChar w:fldCharType="end"/>
      </w:r>
    </w:p>
    <w:p w:rsidR="001D7993" w:rsidRPr="00124E73" w:rsidRDefault="001D7993" w:rsidP="001D7993">
      <w:pPr>
        <w:autoSpaceDE w:val="0"/>
        <w:autoSpaceDN w:val="0"/>
        <w:adjustRightInd w:val="0"/>
        <w:spacing w:after="0" w:line="360" w:lineRule="auto"/>
        <w:jc w:val="both"/>
        <w:rPr>
          <w:rFonts w:ascii="Times New Roman" w:hAnsi="Times New Roman" w:cs="Times New Roman"/>
          <w:sz w:val="16"/>
          <w:szCs w:val="24"/>
        </w:rPr>
      </w:pPr>
    </w:p>
    <w:p w:rsidR="001D7993" w:rsidRPr="00124E73" w:rsidRDefault="001D7993" w:rsidP="001D7993">
      <w:pPr>
        <w:autoSpaceDE w:val="0"/>
        <w:autoSpaceDN w:val="0"/>
        <w:adjustRightInd w:val="0"/>
        <w:spacing w:after="0" w:line="360" w:lineRule="auto"/>
        <w:jc w:val="both"/>
        <w:rPr>
          <w:rFonts w:ascii="Times New Roman" w:hAnsi="Times New Roman" w:cs="Times New Roman"/>
          <w:b/>
          <w:iCs/>
          <w:sz w:val="24"/>
          <w:szCs w:val="24"/>
        </w:rPr>
      </w:pPr>
      <w:r w:rsidRPr="00124E73">
        <w:rPr>
          <w:rFonts w:ascii="Times New Roman" w:hAnsi="Times New Roman" w:cs="Times New Roman"/>
          <w:b/>
          <w:iCs/>
          <w:sz w:val="24"/>
          <w:szCs w:val="24"/>
        </w:rPr>
        <w:t>4.2 Principal Component Analysis</w:t>
      </w:r>
    </w:p>
    <w:p w:rsidR="001D7993" w:rsidRPr="00F0060C" w:rsidRDefault="001D7993" w:rsidP="001D7993">
      <w:pPr>
        <w:spacing w:line="360" w:lineRule="auto"/>
        <w:jc w:val="both"/>
        <w:rPr>
          <w:rFonts w:ascii="Times New Roman" w:hAnsi="Times New Roman" w:cs="Times New Roman"/>
          <w:sz w:val="24"/>
          <w:szCs w:val="24"/>
        </w:rPr>
      </w:pPr>
      <w:r w:rsidRPr="00F0060C">
        <w:rPr>
          <w:rFonts w:ascii="Times New Roman" w:hAnsi="Times New Roman" w:cs="Times New Roman"/>
          <w:sz w:val="24"/>
          <w:szCs w:val="24"/>
        </w:rPr>
        <w:t>We employed factor analysis to reduce the variables used in the questio</w:t>
      </w:r>
      <w:r>
        <w:rPr>
          <w:rFonts w:ascii="Times New Roman" w:hAnsi="Times New Roman" w:cs="Times New Roman"/>
          <w:sz w:val="24"/>
          <w:szCs w:val="24"/>
        </w:rPr>
        <w:t>nnaire to factors that explain</w:t>
      </w:r>
      <w:r w:rsidRPr="00F0060C">
        <w:rPr>
          <w:rFonts w:ascii="Times New Roman" w:hAnsi="Times New Roman" w:cs="Times New Roman"/>
          <w:sz w:val="24"/>
          <w:szCs w:val="24"/>
        </w:rPr>
        <w:t xml:space="preserve"> the pattern of correlations within a set of observed variables </w:t>
      </w:r>
      <w:r w:rsidR="00452ADE" w:rsidRPr="00F0060C">
        <w:rPr>
          <w:rFonts w:ascii="Times New Roman" w:hAnsi="Times New Roman" w:cs="Times New Roman"/>
          <w:sz w:val="24"/>
          <w:szCs w:val="24"/>
        </w:rPr>
        <w:fldChar w:fldCharType="begin"/>
      </w:r>
      <w:r w:rsidRPr="00F0060C">
        <w:rPr>
          <w:rFonts w:ascii="Times New Roman" w:hAnsi="Times New Roman" w:cs="Times New Roman"/>
          <w:sz w:val="24"/>
          <w:szCs w:val="24"/>
        </w:rPr>
        <w:instrText xml:space="preserve"> ADDIN EN.CITE &lt;EndNote&gt;&lt;Cite&gt;&lt;Author&gt;Minocha&lt;/Author&gt;&lt;Year&gt;2005&lt;/Year&gt;&lt;RecNum&gt;1029&lt;/RecNum&gt;&lt;DisplayText&gt;(Minocha, 2005a)&lt;/DisplayText&gt;&lt;record&gt;&lt;rec-number&gt;1029&lt;/rec-number&gt;&lt;foreign-keys&gt;&lt;key app="EN" db-id="0pt5arspy2x5sse9ed95asfywv5xvaa92pea"&gt;1029&lt;/key&gt;&lt;/foreign-keys&gt;&lt;ref-type name="Book"&gt;6&lt;/ref-type&gt;&lt;contributors&gt;&lt;authors&gt;&lt;author&gt;Minocha, S.&lt;/author&gt;&lt;/authors&gt;&lt;/contributors&gt;&lt;titles&gt;&lt;title&gt;Dissertation preparation and resaerch methods&lt;/title&gt;&lt;/titles&gt;&lt;pages&gt;386&lt;/pages&gt;&lt;edition&gt;2nd&lt;/edition&gt;&lt;dates&gt;&lt;year&gt;2005&lt;/year&gt;&lt;/dates&gt;&lt;pub-location&gt;London&lt;/pub-location&gt;&lt;publisher&gt;Pearson&lt;/publisher&gt;&lt;urls&gt;&lt;/urls&gt;&lt;/record&gt;&lt;/Cite&gt;&lt;/EndNote&gt;</w:instrText>
      </w:r>
      <w:r w:rsidR="00452ADE" w:rsidRPr="00F0060C">
        <w:rPr>
          <w:rFonts w:ascii="Times New Roman" w:hAnsi="Times New Roman" w:cs="Times New Roman"/>
          <w:sz w:val="24"/>
          <w:szCs w:val="24"/>
        </w:rPr>
        <w:fldChar w:fldCharType="separate"/>
      </w:r>
      <w:r w:rsidRPr="00F0060C">
        <w:rPr>
          <w:rFonts w:ascii="Times New Roman" w:hAnsi="Times New Roman" w:cs="Times New Roman"/>
          <w:noProof/>
          <w:sz w:val="24"/>
          <w:szCs w:val="24"/>
        </w:rPr>
        <w:t>(</w:t>
      </w:r>
      <w:hyperlink w:anchor="_ENREF_49" w:tooltip="Minocha, 2005 #1029" w:history="1">
        <w:r w:rsidRPr="00F0060C">
          <w:rPr>
            <w:rFonts w:ascii="Times New Roman" w:hAnsi="Times New Roman" w:cs="Times New Roman"/>
            <w:noProof/>
            <w:sz w:val="24"/>
            <w:szCs w:val="24"/>
          </w:rPr>
          <w:t>Minocha, 2005</w:t>
        </w:r>
      </w:hyperlink>
      <w:r w:rsidRPr="00F0060C">
        <w:rPr>
          <w:rFonts w:ascii="Times New Roman" w:hAnsi="Times New Roman" w:cs="Times New Roman"/>
          <w:noProof/>
          <w:sz w:val="24"/>
          <w:szCs w:val="24"/>
        </w:rPr>
        <w:t>)</w:t>
      </w:r>
      <w:r w:rsidR="00452ADE" w:rsidRPr="00F0060C">
        <w:rPr>
          <w:rFonts w:ascii="Times New Roman" w:hAnsi="Times New Roman" w:cs="Times New Roman"/>
          <w:sz w:val="24"/>
          <w:szCs w:val="24"/>
        </w:rPr>
        <w:fldChar w:fldCharType="end"/>
      </w:r>
      <w:r w:rsidRPr="00F0060C">
        <w:rPr>
          <w:rFonts w:ascii="Times New Roman" w:hAnsi="Times New Roman" w:cs="Times New Roman"/>
          <w:sz w:val="24"/>
          <w:szCs w:val="24"/>
        </w:rPr>
        <w:t>.</w:t>
      </w:r>
      <w:r w:rsidR="00124E73">
        <w:rPr>
          <w:rFonts w:ascii="Times New Roman" w:hAnsi="Times New Roman" w:cs="Times New Roman"/>
          <w:sz w:val="24"/>
          <w:szCs w:val="24"/>
        </w:rPr>
        <w:t xml:space="preserve"> </w:t>
      </w:r>
      <w:r w:rsidRPr="00F0060C">
        <w:rPr>
          <w:rFonts w:ascii="Times New Roman" w:hAnsi="Times New Roman" w:cs="Times New Roman"/>
          <w:sz w:val="24"/>
          <w:szCs w:val="24"/>
        </w:rPr>
        <w:t>The components analysed the presence of one factor with eigenvalue exceeding 1 and loadings higher than 0.50. Thus, summarising the large variables and translating them into small numbers and also removing the possibilities of multicollinearity.</w:t>
      </w:r>
      <w:r>
        <w:rPr>
          <w:rFonts w:ascii="Times New Roman" w:hAnsi="Times New Roman" w:cs="Times New Roman"/>
          <w:sz w:val="24"/>
          <w:szCs w:val="24"/>
        </w:rPr>
        <w:t xml:space="preserve"> The 7 variables of NEW </w:t>
      </w:r>
      <w:r w:rsidRPr="0089135D">
        <w:rPr>
          <w:rFonts w:ascii="Times New Roman" w:hAnsi="Times New Roman" w:cs="Times New Roman"/>
          <w:sz w:val="24"/>
          <w:szCs w:val="24"/>
          <w:lang w:val="en-US"/>
        </w:rPr>
        <w:t xml:space="preserve">new market innovation </w:t>
      </w:r>
      <w:r w:rsidRPr="00F0060C">
        <w:rPr>
          <w:rFonts w:ascii="Times New Roman" w:hAnsi="Times New Roman" w:cs="Times New Roman"/>
          <w:sz w:val="24"/>
          <w:szCs w:val="24"/>
        </w:rPr>
        <w:t>were reduced to one factor which explained a</w:t>
      </w:r>
      <w:r>
        <w:rPr>
          <w:rFonts w:ascii="Times New Roman" w:hAnsi="Times New Roman" w:cs="Times New Roman"/>
          <w:sz w:val="24"/>
          <w:szCs w:val="24"/>
        </w:rPr>
        <w:t xml:space="preserve"> total variance of 56.9% for </w:t>
      </w:r>
      <w:r w:rsidRPr="0089135D">
        <w:rPr>
          <w:rFonts w:ascii="Times New Roman" w:hAnsi="Times New Roman" w:cs="Times New Roman"/>
          <w:sz w:val="24"/>
          <w:szCs w:val="24"/>
          <w:lang w:val="en-US"/>
        </w:rPr>
        <w:t>new market innovation</w:t>
      </w:r>
      <w:r w:rsidRPr="00F0060C">
        <w:rPr>
          <w:rFonts w:ascii="Times New Roman" w:hAnsi="Times New Roman" w:cs="Times New Roman"/>
          <w:sz w:val="24"/>
          <w:szCs w:val="24"/>
        </w:rPr>
        <w:t>.</w:t>
      </w:r>
      <w:r w:rsidR="00124E73">
        <w:rPr>
          <w:rFonts w:ascii="Times New Roman" w:hAnsi="Times New Roman" w:cs="Times New Roman"/>
          <w:sz w:val="24"/>
          <w:szCs w:val="24"/>
        </w:rPr>
        <w:t xml:space="preserve"> </w:t>
      </w:r>
      <w:r w:rsidRPr="00F0060C">
        <w:rPr>
          <w:rFonts w:ascii="Times New Roman" w:hAnsi="Times New Roman" w:cs="Times New Roman"/>
          <w:sz w:val="24"/>
          <w:szCs w:val="24"/>
        </w:rPr>
        <w:t xml:space="preserve">Whilst the 11 response variables for formal sources were compressed to onefactor and the10 for informal sources of knowledge compressed to three factors. </w:t>
      </w:r>
    </w:p>
    <w:p w:rsidR="001D7993" w:rsidRPr="00F0060C" w:rsidRDefault="00653047" w:rsidP="00124E73">
      <w:pPr>
        <w:spacing w:line="360" w:lineRule="auto"/>
        <w:jc w:val="both"/>
        <w:rPr>
          <w:rFonts w:ascii="Times New Roman" w:hAnsi="Times New Roman" w:cs="Times New Roman"/>
          <w:sz w:val="24"/>
          <w:szCs w:val="24"/>
        </w:rPr>
      </w:pPr>
      <w:r>
        <w:rPr>
          <w:rFonts w:ascii="Times New Roman" w:hAnsi="Times New Roman" w:cs="Times New Roman"/>
          <w:sz w:val="24"/>
          <w:szCs w:val="24"/>
        </w:rPr>
        <w:t>Table 3</w:t>
      </w:r>
      <w:r w:rsidR="001D7993" w:rsidRPr="00F0060C">
        <w:rPr>
          <w:rFonts w:ascii="Times New Roman" w:hAnsi="Times New Roman" w:cs="Times New Roman"/>
          <w:sz w:val="24"/>
          <w:szCs w:val="24"/>
        </w:rPr>
        <w:t xml:space="preserve"> shows t</w:t>
      </w:r>
      <w:r w:rsidR="00124E73">
        <w:rPr>
          <w:rFonts w:ascii="Times New Roman" w:hAnsi="Times New Roman" w:cs="Times New Roman"/>
          <w:sz w:val="24"/>
          <w:szCs w:val="24"/>
        </w:rPr>
        <w:t xml:space="preserve">he final matrix after rotation. </w:t>
      </w:r>
      <w:r w:rsidR="001D7993" w:rsidRPr="000862EC">
        <w:rPr>
          <w:rFonts w:ascii="Times New Roman" w:hAnsi="Times New Roman" w:cs="Times New Roman"/>
          <w:sz w:val="24"/>
          <w:szCs w:val="24"/>
        </w:rPr>
        <w:t>One fac</w:t>
      </w:r>
      <w:r w:rsidR="001D7993">
        <w:rPr>
          <w:rFonts w:ascii="Times New Roman" w:hAnsi="Times New Roman" w:cs="Times New Roman"/>
          <w:sz w:val="24"/>
          <w:szCs w:val="24"/>
        </w:rPr>
        <w:t>tor emerged for</w:t>
      </w:r>
      <w:r w:rsidR="001D7993" w:rsidRPr="000862EC">
        <w:rPr>
          <w:rFonts w:ascii="Times New Roman" w:hAnsi="Times New Roman" w:cs="Times New Roman"/>
          <w:sz w:val="24"/>
          <w:szCs w:val="24"/>
        </w:rPr>
        <w:t xml:space="preserve"> formal sources</w:t>
      </w:r>
      <w:r w:rsidR="001D7993">
        <w:rPr>
          <w:rFonts w:ascii="Times New Roman" w:hAnsi="Times New Roman" w:cs="Times New Roman"/>
          <w:sz w:val="24"/>
          <w:szCs w:val="24"/>
        </w:rPr>
        <w:t xml:space="preserve"> k</w:t>
      </w:r>
      <w:r w:rsidR="001D7993" w:rsidRPr="000862EC">
        <w:rPr>
          <w:rFonts w:ascii="Times New Roman" w:hAnsi="Times New Roman" w:cs="Times New Roman"/>
          <w:sz w:val="24"/>
          <w:szCs w:val="24"/>
        </w:rPr>
        <w:t>nowledge</w:t>
      </w:r>
      <w:r w:rsidR="001D7993">
        <w:rPr>
          <w:rFonts w:ascii="Times New Roman" w:hAnsi="Times New Roman" w:cs="Times New Roman"/>
          <w:sz w:val="24"/>
          <w:szCs w:val="24"/>
        </w:rPr>
        <w:t xml:space="preserve"> while t</w:t>
      </w:r>
      <w:r w:rsidR="001D7993" w:rsidRPr="00F0060C">
        <w:rPr>
          <w:rFonts w:ascii="Times New Roman" w:hAnsi="Times New Roman" w:cs="Times New Roman"/>
          <w:sz w:val="24"/>
          <w:szCs w:val="24"/>
        </w:rPr>
        <w:t xml:space="preserve">hree factors </w:t>
      </w:r>
      <w:r w:rsidR="001D7993">
        <w:rPr>
          <w:rFonts w:ascii="Times New Roman" w:hAnsi="Times New Roman" w:cs="Times New Roman"/>
          <w:sz w:val="24"/>
          <w:szCs w:val="24"/>
        </w:rPr>
        <w:t>emerged for informal sources. T</w:t>
      </w:r>
      <w:r w:rsidR="001D7993" w:rsidRPr="00F0060C">
        <w:rPr>
          <w:rFonts w:ascii="Times New Roman" w:hAnsi="Times New Roman" w:cs="Times New Roman"/>
          <w:sz w:val="24"/>
          <w:szCs w:val="24"/>
        </w:rPr>
        <w:t>he first one combined all sources of informal knowledge derived from entrepreneur’s contact, we called</w:t>
      </w:r>
      <w:r w:rsidR="001D7993">
        <w:rPr>
          <w:rFonts w:ascii="Times New Roman" w:hAnsi="Times New Roman" w:cs="Times New Roman"/>
          <w:sz w:val="24"/>
          <w:szCs w:val="24"/>
        </w:rPr>
        <w:t xml:space="preserve"> it</w:t>
      </w:r>
      <w:r w:rsidR="001D7993" w:rsidRPr="00F0060C">
        <w:rPr>
          <w:rFonts w:ascii="Times New Roman" w:hAnsi="Times New Roman" w:cs="Times New Roman"/>
          <w:sz w:val="24"/>
          <w:szCs w:val="24"/>
        </w:rPr>
        <w:t xml:space="preserve"> ‘Learning through personal contact’.</w:t>
      </w:r>
      <w:r>
        <w:rPr>
          <w:rFonts w:ascii="Times New Roman" w:hAnsi="Times New Roman" w:cs="Times New Roman"/>
          <w:sz w:val="24"/>
          <w:szCs w:val="24"/>
        </w:rPr>
        <w:t xml:space="preserve"> </w:t>
      </w:r>
      <w:r w:rsidR="001D7993" w:rsidRPr="00F0060C">
        <w:rPr>
          <w:rFonts w:ascii="Times New Roman" w:hAnsi="Times New Roman" w:cs="Times New Roman"/>
          <w:sz w:val="24"/>
          <w:szCs w:val="24"/>
        </w:rPr>
        <w:t>The second factor combined responses for diverse way</w:t>
      </w:r>
      <w:r w:rsidR="001D7993">
        <w:rPr>
          <w:rFonts w:ascii="Times New Roman" w:hAnsi="Times New Roman" w:cs="Times New Roman"/>
          <w:sz w:val="24"/>
          <w:szCs w:val="24"/>
        </w:rPr>
        <w:t xml:space="preserve">s of acquiring knowledge for </w:t>
      </w:r>
      <w:r w:rsidR="001D7993" w:rsidRPr="0089135D">
        <w:rPr>
          <w:rFonts w:ascii="Times New Roman" w:hAnsi="Times New Roman" w:cs="Times New Roman"/>
          <w:sz w:val="24"/>
          <w:szCs w:val="24"/>
          <w:lang w:val="en-US"/>
        </w:rPr>
        <w:t xml:space="preserve">new market innovation </w:t>
      </w:r>
      <w:r w:rsidR="001D7993" w:rsidRPr="00F0060C">
        <w:rPr>
          <w:rFonts w:ascii="Times New Roman" w:hAnsi="Times New Roman" w:cs="Times New Roman"/>
          <w:sz w:val="24"/>
          <w:szCs w:val="24"/>
        </w:rPr>
        <w:t>through friends, relatives etc. and we called it “Learning from local linkages”. Lastly, the third factor combined</w:t>
      </w:r>
      <w:r>
        <w:rPr>
          <w:rFonts w:ascii="Times New Roman" w:hAnsi="Times New Roman" w:cs="Times New Roman"/>
          <w:sz w:val="24"/>
          <w:szCs w:val="24"/>
        </w:rPr>
        <w:t xml:space="preserve"> </w:t>
      </w:r>
      <w:r w:rsidR="001D7993" w:rsidRPr="00F0060C">
        <w:rPr>
          <w:rFonts w:ascii="Times New Roman" w:hAnsi="Times New Roman" w:cs="Times New Roman"/>
          <w:sz w:val="24"/>
          <w:szCs w:val="24"/>
        </w:rPr>
        <w:t>responses on interaction in public places thus called “Learning through public places and Literature”.</w:t>
      </w:r>
    </w:p>
    <w:p w:rsidR="001D7993" w:rsidRPr="00F0060C" w:rsidRDefault="001D7993" w:rsidP="001D7993">
      <w:pPr>
        <w:spacing w:line="360" w:lineRule="auto"/>
        <w:jc w:val="both"/>
        <w:rPr>
          <w:rFonts w:ascii="Times New Roman" w:hAnsi="Times New Roman" w:cs="Times New Roman"/>
          <w:sz w:val="24"/>
          <w:szCs w:val="24"/>
        </w:rPr>
      </w:pPr>
    </w:p>
    <w:p w:rsidR="001D7993" w:rsidRPr="00124E73" w:rsidRDefault="00124E73" w:rsidP="001D7993">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lastRenderedPageBreak/>
        <w:t>4.3 Multiple Regression Model</w:t>
      </w:r>
    </w:p>
    <w:p w:rsidR="001D7993" w:rsidRPr="00124E73" w:rsidRDefault="00653047" w:rsidP="00124E73">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In table 4</w:t>
      </w:r>
      <w:r w:rsidR="001D7993" w:rsidRPr="00F0060C">
        <w:rPr>
          <w:rFonts w:ascii="Times New Roman" w:hAnsi="Times New Roman" w:cs="Times New Roman"/>
          <w:sz w:val="24"/>
          <w:szCs w:val="24"/>
        </w:rPr>
        <w:t>, we report the multiple regressions that</w:t>
      </w:r>
      <w:r w:rsidR="00124E73">
        <w:rPr>
          <w:rFonts w:ascii="Times New Roman" w:hAnsi="Times New Roman" w:cs="Times New Roman"/>
          <w:sz w:val="24"/>
          <w:szCs w:val="24"/>
        </w:rPr>
        <w:t xml:space="preserve"> </w:t>
      </w:r>
      <w:r w:rsidR="001D7993" w:rsidRPr="00F0060C">
        <w:rPr>
          <w:rFonts w:ascii="Times New Roman" w:hAnsi="Times New Roman" w:cs="Times New Roman"/>
          <w:sz w:val="24"/>
          <w:szCs w:val="24"/>
        </w:rPr>
        <w:t>explain</w:t>
      </w:r>
      <w:r w:rsidR="00124E73">
        <w:rPr>
          <w:rFonts w:ascii="Times New Roman" w:hAnsi="Times New Roman" w:cs="Times New Roman"/>
          <w:sz w:val="24"/>
          <w:szCs w:val="24"/>
        </w:rPr>
        <w:t xml:space="preserve"> </w:t>
      </w:r>
      <w:r w:rsidR="001D7993" w:rsidRPr="0089135D">
        <w:rPr>
          <w:rFonts w:ascii="Times New Roman" w:hAnsi="Times New Roman" w:cs="Times New Roman"/>
          <w:sz w:val="24"/>
          <w:szCs w:val="24"/>
          <w:lang w:val="en-US"/>
        </w:rPr>
        <w:t xml:space="preserve">new market innovation </w:t>
      </w:r>
      <w:r w:rsidR="001D7993" w:rsidRPr="00F0060C">
        <w:rPr>
          <w:rFonts w:ascii="Times New Roman" w:hAnsi="Times New Roman" w:cs="Times New Roman"/>
          <w:sz w:val="24"/>
          <w:szCs w:val="24"/>
        </w:rPr>
        <w:t>by two sets of independent variables formal and informal sources of knowledge</w:t>
      </w:r>
      <w:r w:rsidR="001D7993">
        <w:rPr>
          <w:rFonts w:ascii="Times New Roman" w:hAnsi="Times New Roman" w:cs="Times New Roman"/>
          <w:sz w:val="24"/>
          <w:szCs w:val="24"/>
        </w:rPr>
        <w:t xml:space="preserve">, so as to test </w:t>
      </w:r>
      <w:r w:rsidR="001D7993" w:rsidRPr="00F57D38">
        <w:rPr>
          <w:rFonts w:ascii="Times New Roman" w:hAnsi="Times New Roman" w:cs="Times New Roman"/>
          <w:i/>
          <w:sz w:val="24"/>
          <w:szCs w:val="24"/>
        </w:rPr>
        <w:t>H</w:t>
      </w:r>
      <w:r w:rsidR="001D7993" w:rsidRPr="00F57D38">
        <w:rPr>
          <w:rFonts w:ascii="Times New Roman" w:hAnsi="Times New Roman" w:cs="Times New Roman"/>
          <w:i/>
          <w:sz w:val="24"/>
          <w:szCs w:val="24"/>
          <w:vertAlign w:val="subscript"/>
        </w:rPr>
        <w:t>1</w:t>
      </w:r>
      <w:r w:rsidR="001D7993" w:rsidRPr="00F0060C">
        <w:rPr>
          <w:rFonts w:ascii="Times New Roman" w:hAnsi="Times New Roman" w:cs="Times New Roman"/>
          <w:sz w:val="24"/>
          <w:szCs w:val="24"/>
        </w:rPr>
        <w:t>.</w:t>
      </w:r>
    </w:p>
    <w:p w:rsidR="00124E73" w:rsidRPr="00124E73" w:rsidRDefault="001D7993" w:rsidP="00124E73">
      <w:pPr>
        <w:spacing w:before="100" w:beforeAutospacing="1" w:afterAutospacing="1" w:line="360" w:lineRule="auto"/>
        <w:jc w:val="both"/>
        <w:rPr>
          <w:rFonts w:ascii="Times New Roman" w:hAnsi="Times New Roman" w:cs="Times New Roman"/>
          <w:sz w:val="24"/>
          <w:szCs w:val="24"/>
        </w:rPr>
      </w:pPr>
      <w:r w:rsidRPr="00F0060C">
        <w:rPr>
          <w:rFonts w:ascii="Times New Roman" w:hAnsi="Times New Roman" w:cs="Times New Roman"/>
          <w:sz w:val="24"/>
          <w:szCs w:val="24"/>
        </w:rPr>
        <w:t xml:space="preserve">In model 1, all the sources of formal and informal knowledge resources </w:t>
      </w:r>
      <w:r>
        <w:rPr>
          <w:rFonts w:ascii="Times New Roman" w:hAnsi="Times New Roman" w:cs="Times New Roman"/>
          <w:sz w:val="24"/>
          <w:szCs w:val="24"/>
        </w:rPr>
        <w:t>were found to be</w:t>
      </w:r>
      <w:r w:rsidRPr="00F0060C">
        <w:rPr>
          <w:rFonts w:ascii="Times New Roman" w:hAnsi="Times New Roman" w:cs="Times New Roman"/>
          <w:sz w:val="24"/>
          <w:szCs w:val="24"/>
        </w:rPr>
        <w:t xml:space="preserve"> significan</w:t>
      </w:r>
      <w:r>
        <w:rPr>
          <w:rFonts w:ascii="Times New Roman" w:hAnsi="Times New Roman" w:cs="Times New Roman"/>
          <w:sz w:val="24"/>
          <w:szCs w:val="24"/>
        </w:rPr>
        <w:t>t at P&lt;</w:t>
      </w:r>
      <w:r w:rsidRPr="00F0060C">
        <w:rPr>
          <w:rFonts w:ascii="Times New Roman" w:hAnsi="Times New Roman" w:cs="Times New Roman"/>
          <w:sz w:val="24"/>
          <w:szCs w:val="24"/>
        </w:rPr>
        <w:t xml:space="preserve">.01 except local linkages at P&lt; .05 level. This indicates that both formal and informal sources of knowledge resources have very high influence on </w:t>
      </w:r>
      <w:r w:rsidRPr="0089135D">
        <w:rPr>
          <w:rFonts w:ascii="Times New Roman" w:hAnsi="Times New Roman" w:cs="Times New Roman"/>
          <w:sz w:val="24"/>
          <w:szCs w:val="24"/>
          <w:lang w:val="en-US"/>
        </w:rPr>
        <w:t>new market innovation</w:t>
      </w:r>
      <w:r w:rsidRPr="00F0060C">
        <w:rPr>
          <w:rFonts w:ascii="Times New Roman" w:hAnsi="Times New Roman" w:cs="Times New Roman"/>
          <w:sz w:val="24"/>
          <w:szCs w:val="24"/>
        </w:rPr>
        <w:t xml:space="preserve">. However, in model 2 while controlling for firm-age shows that age is insignificant while learning from formal sources, personal contacts, public places and literatures are all significant at P&lt; .01 except learning through local linkages at P&lt; .05 level. This implies firms’ age has no </w:t>
      </w:r>
      <w:r>
        <w:rPr>
          <w:rFonts w:ascii="Times New Roman" w:hAnsi="Times New Roman" w:cs="Times New Roman"/>
          <w:sz w:val="24"/>
          <w:szCs w:val="24"/>
        </w:rPr>
        <w:t xml:space="preserve">significant </w:t>
      </w:r>
      <w:r w:rsidRPr="00F0060C">
        <w:rPr>
          <w:rFonts w:ascii="Times New Roman" w:hAnsi="Times New Roman" w:cs="Times New Roman"/>
          <w:sz w:val="24"/>
          <w:szCs w:val="24"/>
        </w:rPr>
        <w:t xml:space="preserve">effect on external sources of knowledge resources for </w:t>
      </w:r>
      <w:r w:rsidRPr="0089135D">
        <w:rPr>
          <w:rFonts w:ascii="Times New Roman" w:hAnsi="Times New Roman" w:cs="Times New Roman"/>
          <w:sz w:val="24"/>
          <w:szCs w:val="24"/>
          <w:lang w:val="en-US"/>
        </w:rPr>
        <w:t>new market innovation</w:t>
      </w:r>
      <w:r w:rsidRPr="00F0060C">
        <w:rPr>
          <w:rFonts w:ascii="Times New Roman" w:hAnsi="Times New Roman" w:cs="Times New Roman"/>
          <w:sz w:val="24"/>
          <w:szCs w:val="24"/>
        </w:rPr>
        <w:t>. Furthermore, in model</w:t>
      </w:r>
      <w:r>
        <w:rPr>
          <w:rFonts w:ascii="Times New Roman" w:hAnsi="Times New Roman" w:cs="Times New Roman"/>
          <w:sz w:val="24"/>
          <w:szCs w:val="24"/>
        </w:rPr>
        <w:t xml:space="preserve"> 3, when </w:t>
      </w:r>
      <w:r w:rsidRPr="00F0060C">
        <w:rPr>
          <w:rFonts w:ascii="Times New Roman" w:hAnsi="Times New Roman" w:cs="Times New Roman"/>
          <w:sz w:val="24"/>
          <w:szCs w:val="24"/>
        </w:rPr>
        <w:t xml:space="preserve">firms’ age </w:t>
      </w:r>
      <w:r w:rsidRPr="007A0CB2">
        <w:rPr>
          <w:rFonts w:ascii="Times New Roman" w:hAnsi="Times New Roman" w:cs="Times New Roman"/>
          <w:sz w:val="24"/>
          <w:szCs w:val="24"/>
        </w:rPr>
        <w:t>and size are</w:t>
      </w:r>
      <w:r w:rsidR="00653047">
        <w:rPr>
          <w:rFonts w:ascii="Times New Roman" w:hAnsi="Times New Roman" w:cs="Times New Roman"/>
          <w:sz w:val="24"/>
          <w:szCs w:val="24"/>
        </w:rPr>
        <w:t xml:space="preserve"> </w:t>
      </w:r>
      <w:r w:rsidRPr="007A0CB2">
        <w:rPr>
          <w:rFonts w:ascii="Times New Roman" w:hAnsi="Times New Roman" w:cs="Times New Roman"/>
          <w:sz w:val="24"/>
          <w:szCs w:val="24"/>
        </w:rPr>
        <w:t>included,</w:t>
      </w:r>
      <w:r>
        <w:rPr>
          <w:rFonts w:ascii="Times New Roman" w:hAnsi="Times New Roman" w:cs="Times New Roman"/>
          <w:sz w:val="24"/>
          <w:szCs w:val="24"/>
        </w:rPr>
        <w:t xml:space="preserve"> the </w:t>
      </w:r>
      <w:r w:rsidRPr="00F0060C">
        <w:rPr>
          <w:rFonts w:ascii="Times New Roman" w:hAnsi="Times New Roman" w:cs="Times New Roman"/>
          <w:sz w:val="24"/>
          <w:szCs w:val="24"/>
        </w:rPr>
        <w:t>age</w:t>
      </w:r>
      <w:r w:rsidR="00653047">
        <w:rPr>
          <w:rFonts w:ascii="Times New Roman" w:hAnsi="Times New Roman" w:cs="Times New Roman"/>
          <w:sz w:val="24"/>
          <w:szCs w:val="24"/>
        </w:rPr>
        <w:t xml:space="preserve"> </w:t>
      </w:r>
      <w:r w:rsidRPr="00F0060C">
        <w:rPr>
          <w:rFonts w:ascii="Times New Roman" w:hAnsi="Times New Roman" w:cs="Times New Roman"/>
          <w:sz w:val="24"/>
          <w:szCs w:val="24"/>
        </w:rPr>
        <w:t>becomes insignificant whil</w:t>
      </w:r>
      <w:r>
        <w:rPr>
          <w:rFonts w:ascii="Times New Roman" w:hAnsi="Times New Roman" w:cs="Times New Roman"/>
          <w:sz w:val="24"/>
          <w:szCs w:val="24"/>
        </w:rPr>
        <w:t xml:space="preserve">e size is significant at P&lt; .05. This </w:t>
      </w:r>
      <w:r w:rsidRPr="00F0060C">
        <w:rPr>
          <w:rFonts w:ascii="Times New Roman" w:hAnsi="Times New Roman" w:cs="Times New Roman"/>
          <w:sz w:val="24"/>
          <w:szCs w:val="24"/>
        </w:rPr>
        <w:t>s</w:t>
      </w:r>
      <w:r>
        <w:rPr>
          <w:rFonts w:ascii="Times New Roman" w:hAnsi="Times New Roman" w:cs="Times New Roman"/>
          <w:sz w:val="24"/>
          <w:szCs w:val="24"/>
        </w:rPr>
        <w:t xml:space="preserve">uggests </w:t>
      </w:r>
      <w:r w:rsidRPr="00F0060C">
        <w:rPr>
          <w:rFonts w:ascii="Times New Roman" w:hAnsi="Times New Roman" w:cs="Times New Roman"/>
          <w:sz w:val="24"/>
          <w:szCs w:val="24"/>
        </w:rPr>
        <w:t xml:space="preserve">that </w:t>
      </w:r>
      <w:r>
        <w:rPr>
          <w:rFonts w:ascii="Times New Roman" w:hAnsi="Times New Roman" w:cs="Times New Roman"/>
          <w:sz w:val="24"/>
          <w:szCs w:val="24"/>
        </w:rPr>
        <w:t>age does not affect firms’</w:t>
      </w:r>
      <w:r w:rsidRPr="00F0060C">
        <w:rPr>
          <w:rFonts w:ascii="Times New Roman" w:hAnsi="Times New Roman" w:cs="Times New Roman"/>
          <w:sz w:val="24"/>
          <w:szCs w:val="24"/>
        </w:rPr>
        <w:t xml:space="preserve"> ability to acquire resources for </w:t>
      </w:r>
      <w:r w:rsidRPr="0089135D">
        <w:rPr>
          <w:rFonts w:ascii="Times New Roman" w:hAnsi="Times New Roman" w:cs="Times New Roman"/>
          <w:sz w:val="24"/>
          <w:szCs w:val="24"/>
          <w:lang w:val="en-US"/>
        </w:rPr>
        <w:t xml:space="preserve">new market innovation </w:t>
      </w:r>
      <w:r w:rsidR="00124E73">
        <w:rPr>
          <w:rFonts w:ascii="Times New Roman" w:hAnsi="Times New Roman" w:cs="Times New Roman"/>
          <w:sz w:val="24"/>
          <w:szCs w:val="24"/>
        </w:rPr>
        <w:t>by KIBS SMEs.</w:t>
      </w:r>
    </w:p>
    <w:p w:rsidR="001D7993" w:rsidRPr="00F0060C" w:rsidRDefault="001D7993" w:rsidP="001D7993">
      <w:pPr>
        <w:autoSpaceDE w:val="0"/>
        <w:autoSpaceDN w:val="0"/>
        <w:adjustRightInd w:val="0"/>
        <w:spacing w:before="100" w:beforeAutospacing="1" w:after="0" w:afterAutospacing="1" w:line="360" w:lineRule="auto"/>
        <w:jc w:val="both"/>
        <w:rPr>
          <w:rFonts w:ascii="Times New Roman" w:hAnsi="Times New Roman" w:cs="Times New Roman"/>
          <w:sz w:val="24"/>
          <w:szCs w:val="24"/>
        </w:rPr>
      </w:pPr>
      <w:r w:rsidRPr="00F0060C">
        <w:rPr>
          <w:rFonts w:ascii="Times New Roman" w:hAnsi="Times New Roman" w:cs="Times New Roman"/>
          <w:sz w:val="24"/>
          <w:szCs w:val="24"/>
        </w:rPr>
        <w:t>In addition, the explanatory power of multiple regressions</w:t>
      </w:r>
      <w:r>
        <w:rPr>
          <w:rFonts w:ascii="Times New Roman" w:hAnsi="Times New Roman" w:cs="Times New Roman"/>
          <w:sz w:val="24"/>
          <w:szCs w:val="24"/>
        </w:rPr>
        <w:t xml:space="preserve"> was used to test </w:t>
      </w:r>
      <w:r w:rsidRPr="00F57D38">
        <w:rPr>
          <w:rFonts w:ascii="Times New Roman" w:hAnsi="Times New Roman" w:cs="Times New Roman"/>
          <w:i/>
          <w:sz w:val="24"/>
          <w:szCs w:val="24"/>
        </w:rPr>
        <w:t>H</w:t>
      </w:r>
      <w:r w:rsidRPr="00F57D38">
        <w:rPr>
          <w:rFonts w:ascii="Times New Roman" w:hAnsi="Times New Roman" w:cs="Times New Roman"/>
          <w:i/>
          <w:sz w:val="24"/>
          <w:szCs w:val="24"/>
          <w:vertAlign w:val="subscript"/>
        </w:rPr>
        <w:t>2</w:t>
      </w:r>
      <w:r w:rsidRPr="00F0060C">
        <w:rPr>
          <w:rFonts w:ascii="Times New Roman" w:hAnsi="Times New Roman" w:cs="Times New Roman"/>
          <w:sz w:val="24"/>
          <w:szCs w:val="24"/>
        </w:rPr>
        <w:t>, which</w:t>
      </w:r>
      <w:r>
        <w:rPr>
          <w:rFonts w:ascii="Times New Roman" w:hAnsi="Times New Roman" w:cs="Times New Roman"/>
          <w:sz w:val="24"/>
          <w:szCs w:val="24"/>
        </w:rPr>
        <w:t xml:space="preserve"> suggests</w:t>
      </w:r>
      <w:r w:rsidRPr="00F0060C">
        <w:rPr>
          <w:rFonts w:ascii="Times New Roman" w:hAnsi="Times New Roman" w:cs="Times New Roman"/>
          <w:sz w:val="24"/>
          <w:szCs w:val="24"/>
        </w:rPr>
        <w:t xml:space="preserve"> a strong</w:t>
      </w:r>
      <w:r>
        <w:rPr>
          <w:rFonts w:ascii="Times New Roman" w:hAnsi="Times New Roman" w:cs="Times New Roman"/>
          <w:sz w:val="24"/>
          <w:szCs w:val="24"/>
        </w:rPr>
        <w:t>er</w:t>
      </w:r>
      <w:r w:rsidRPr="00F0060C">
        <w:rPr>
          <w:rFonts w:ascii="Times New Roman" w:hAnsi="Times New Roman" w:cs="Times New Roman"/>
          <w:sz w:val="24"/>
          <w:szCs w:val="24"/>
        </w:rPr>
        <w:t xml:space="preserve"> association between informal sources of knowledge </w:t>
      </w:r>
      <w:r>
        <w:rPr>
          <w:rFonts w:ascii="Times New Roman" w:hAnsi="Times New Roman" w:cs="Times New Roman"/>
          <w:sz w:val="24"/>
          <w:szCs w:val="24"/>
        </w:rPr>
        <w:t xml:space="preserve">and </w:t>
      </w:r>
      <w:r w:rsidRPr="0089135D">
        <w:rPr>
          <w:rFonts w:ascii="Times New Roman" w:hAnsi="Times New Roman" w:cs="Times New Roman"/>
          <w:sz w:val="24"/>
          <w:szCs w:val="24"/>
          <w:lang w:val="en-US"/>
        </w:rPr>
        <w:t>new market innovation</w:t>
      </w:r>
      <w:r w:rsidRPr="00F0060C">
        <w:rPr>
          <w:rFonts w:ascii="Times New Roman" w:hAnsi="Times New Roman" w:cs="Times New Roman"/>
          <w:sz w:val="24"/>
          <w:szCs w:val="24"/>
        </w:rPr>
        <w:t xml:space="preserve">. In the three models, with or without control variables, informal sources of knowledge were </w:t>
      </w:r>
      <w:r>
        <w:rPr>
          <w:rFonts w:ascii="Times New Roman" w:hAnsi="Times New Roman" w:cs="Times New Roman"/>
          <w:sz w:val="24"/>
          <w:szCs w:val="24"/>
        </w:rPr>
        <w:t xml:space="preserve">found to be more associated with </w:t>
      </w:r>
      <w:r w:rsidRPr="0089135D">
        <w:rPr>
          <w:rFonts w:ascii="Times New Roman" w:hAnsi="Times New Roman" w:cs="Times New Roman"/>
          <w:sz w:val="24"/>
          <w:szCs w:val="24"/>
          <w:lang w:val="en-US"/>
        </w:rPr>
        <w:t xml:space="preserve">new market innovation </w:t>
      </w:r>
      <w:r>
        <w:rPr>
          <w:rFonts w:ascii="Times New Roman" w:hAnsi="Times New Roman" w:cs="Times New Roman"/>
          <w:sz w:val="24"/>
          <w:szCs w:val="24"/>
        </w:rPr>
        <w:t>than formal sources</w:t>
      </w:r>
      <w:r w:rsidRPr="00F0060C">
        <w:rPr>
          <w:rFonts w:ascii="Times New Roman" w:hAnsi="Times New Roman" w:cs="Times New Roman"/>
          <w:sz w:val="24"/>
          <w:szCs w:val="24"/>
        </w:rPr>
        <w:t>. T</w:t>
      </w:r>
      <w:r>
        <w:rPr>
          <w:rFonts w:ascii="Times New Roman" w:hAnsi="Times New Roman" w:cs="Times New Roman"/>
          <w:sz w:val="24"/>
          <w:szCs w:val="24"/>
        </w:rPr>
        <w:t xml:space="preserve">hus, the null hypotheses for both </w:t>
      </w:r>
      <w:r w:rsidRPr="001D46F8">
        <w:rPr>
          <w:rFonts w:ascii="Times New Roman" w:hAnsi="Times New Roman" w:cs="Times New Roman"/>
          <w:i/>
          <w:sz w:val="24"/>
          <w:szCs w:val="24"/>
        </w:rPr>
        <w:t>H</w:t>
      </w:r>
      <w:r w:rsidRPr="001D46F8">
        <w:rPr>
          <w:rFonts w:ascii="Times New Roman" w:hAnsi="Times New Roman" w:cs="Times New Roman"/>
          <w:i/>
          <w:sz w:val="24"/>
          <w:szCs w:val="24"/>
          <w:vertAlign w:val="subscript"/>
        </w:rPr>
        <w:t>1</w:t>
      </w:r>
      <w:r>
        <w:rPr>
          <w:rFonts w:ascii="Times New Roman" w:hAnsi="Times New Roman" w:cs="Times New Roman"/>
          <w:sz w:val="24"/>
          <w:szCs w:val="24"/>
        </w:rPr>
        <w:t xml:space="preserve">and </w:t>
      </w:r>
      <w:r w:rsidRPr="001D46F8">
        <w:rPr>
          <w:rFonts w:ascii="Times New Roman" w:hAnsi="Times New Roman" w:cs="Times New Roman"/>
          <w:i/>
          <w:sz w:val="24"/>
          <w:szCs w:val="24"/>
        </w:rPr>
        <w:t>H</w:t>
      </w:r>
      <w:r w:rsidRPr="001D46F8">
        <w:rPr>
          <w:rFonts w:ascii="Times New Roman" w:hAnsi="Times New Roman" w:cs="Times New Roman"/>
          <w:i/>
          <w:sz w:val="24"/>
          <w:szCs w:val="24"/>
          <w:vertAlign w:val="subscript"/>
        </w:rPr>
        <w:t>2</w:t>
      </w:r>
      <w:r>
        <w:rPr>
          <w:rFonts w:ascii="Times New Roman" w:hAnsi="Times New Roman" w:cs="Times New Roman"/>
          <w:sz w:val="24"/>
          <w:szCs w:val="24"/>
        </w:rPr>
        <w:t xml:space="preserve">are </w:t>
      </w:r>
      <w:r w:rsidRPr="00F0060C">
        <w:rPr>
          <w:rFonts w:ascii="Times New Roman" w:hAnsi="Times New Roman" w:cs="Times New Roman"/>
          <w:sz w:val="24"/>
          <w:szCs w:val="24"/>
        </w:rPr>
        <w:t>rejected.</w:t>
      </w:r>
      <w:r>
        <w:rPr>
          <w:rFonts w:ascii="Times New Roman" w:hAnsi="Times New Roman" w:cs="Times New Roman"/>
          <w:sz w:val="24"/>
          <w:szCs w:val="24"/>
        </w:rPr>
        <w:t xml:space="preserve"> Therefore, although the </w:t>
      </w:r>
      <w:r w:rsidRPr="00F0060C">
        <w:rPr>
          <w:rFonts w:ascii="Times New Roman" w:hAnsi="Times New Roman" w:cs="Times New Roman"/>
          <w:sz w:val="24"/>
          <w:szCs w:val="24"/>
        </w:rPr>
        <w:t>finding</w:t>
      </w:r>
      <w:r>
        <w:rPr>
          <w:rFonts w:ascii="Times New Roman" w:hAnsi="Times New Roman" w:cs="Times New Roman"/>
          <w:sz w:val="24"/>
          <w:szCs w:val="24"/>
        </w:rPr>
        <w:t>s are</w:t>
      </w:r>
      <w:r w:rsidRPr="00F0060C">
        <w:rPr>
          <w:rFonts w:ascii="Times New Roman" w:hAnsi="Times New Roman" w:cs="Times New Roman"/>
          <w:sz w:val="24"/>
          <w:szCs w:val="24"/>
        </w:rPr>
        <w:t xml:space="preserve"> simila</w:t>
      </w:r>
      <w:r w:rsidR="00124E73">
        <w:rPr>
          <w:rFonts w:ascii="Times New Roman" w:hAnsi="Times New Roman" w:cs="Times New Roman"/>
          <w:sz w:val="24"/>
          <w:szCs w:val="24"/>
        </w:rPr>
        <w:t>r to previous studies (Cohen &amp;</w:t>
      </w:r>
      <w:r w:rsidRPr="00F0060C">
        <w:rPr>
          <w:rFonts w:ascii="Times New Roman" w:hAnsi="Times New Roman" w:cs="Times New Roman"/>
          <w:sz w:val="24"/>
          <w:szCs w:val="24"/>
        </w:rPr>
        <w:t xml:space="preserve"> Levinthal, 1989; Pedersen et al, </w:t>
      </w:r>
      <w:r w:rsidR="00124E73">
        <w:rPr>
          <w:rFonts w:ascii="Times New Roman" w:hAnsi="Times New Roman" w:cs="Times New Roman"/>
          <w:sz w:val="24"/>
          <w:szCs w:val="24"/>
        </w:rPr>
        <w:t>2002; Svetina &amp;</w:t>
      </w:r>
      <w:r>
        <w:rPr>
          <w:rFonts w:ascii="Times New Roman" w:hAnsi="Times New Roman" w:cs="Times New Roman"/>
          <w:sz w:val="24"/>
          <w:szCs w:val="24"/>
        </w:rPr>
        <w:t xml:space="preserve"> Prodan, 2008) in </w:t>
      </w:r>
      <w:r w:rsidRPr="00F0060C">
        <w:rPr>
          <w:rFonts w:ascii="Times New Roman" w:hAnsi="Times New Roman" w:cs="Times New Roman"/>
          <w:sz w:val="24"/>
          <w:szCs w:val="24"/>
        </w:rPr>
        <w:t xml:space="preserve">that </w:t>
      </w:r>
      <w:r>
        <w:rPr>
          <w:rFonts w:ascii="Times New Roman" w:hAnsi="Times New Roman" w:cs="Times New Roman"/>
          <w:sz w:val="24"/>
          <w:szCs w:val="24"/>
        </w:rPr>
        <w:t>they confirm importance</w:t>
      </w:r>
      <w:r w:rsidRPr="00F0060C">
        <w:rPr>
          <w:rFonts w:ascii="Times New Roman" w:hAnsi="Times New Roman" w:cs="Times New Roman"/>
          <w:sz w:val="24"/>
          <w:szCs w:val="24"/>
        </w:rPr>
        <w:t xml:space="preserve"> of external knowledge </w:t>
      </w:r>
      <w:r>
        <w:rPr>
          <w:rFonts w:ascii="Times New Roman" w:hAnsi="Times New Roman" w:cs="Times New Roman"/>
          <w:sz w:val="24"/>
          <w:szCs w:val="24"/>
        </w:rPr>
        <w:t xml:space="preserve">for innovation, the ‘originality’ of the finding is that previous studies did not examine whether formal or informal institutional sources of knowledge are more important for </w:t>
      </w:r>
      <w:r w:rsidRPr="0089135D">
        <w:rPr>
          <w:rFonts w:ascii="Times New Roman" w:hAnsi="Times New Roman" w:cs="Times New Roman"/>
          <w:sz w:val="24"/>
          <w:szCs w:val="24"/>
          <w:lang w:val="en-US"/>
        </w:rPr>
        <w:t xml:space="preserve">new market innovation </w:t>
      </w:r>
      <w:r>
        <w:rPr>
          <w:rFonts w:ascii="Times New Roman" w:hAnsi="Times New Roman" w:cs="Times New Roman"/>
          <w:sz w:val="24"/>
          <w:szCs w:val="24"/>
        </w:rPr>
        <w:t>by KIBS SMEs in a developing country</w:t>
      </w:r>
      <w:r w:rsidRPr="00F0060C">
        <w:rPr>
          <w:rFonts w:ascii="Times New Roman" w:hAnsi="Times New Roman" w:cs="Times New Roman"/>
          <w:sz w:val="24"/>
          <w:szCs w:val="24"/>
        </w:rPr>
        <w:t xml:space="preserve">. </w:t>
      </w:r>
      <w:r>
        <w:rPr>
          <w:rFonts w:ascii="Times New Roman" w:hAnsi="Times New Roman" w:cs="Times New Roman"/>
          <w:sz w:val="24"/>
          <w:szCs w:val="24"/>
        </w:rPr>
        <w:t xml:space="preserve">Therefore our results suggest that there is greater association between informal sources and </w:t>
      </w:r>
      <w:r w:rsidRPr="0089135D">
        <w:rPr>
          <w:rFonts w:ascii="Times New Roman" w:hAnsi="Times New Roman" w:cs="Times New Roman"/>
          <w:sz w:val="24"/>
          <w:szCs w:val="24"/>
          <w:lang w:val="en-US"/>
        </w:rPr>
        <w:t xml:space="preserve">new market innovation </w:t>
      </w:r>
      <w:r>
        <w:rPr>
          <w:rFonts w:ascii="Times New Roman" w:hAnsi="Times New Roman" w:cs="Times New Roman"/>
          <w:sz w:val="24"/>
          <w:szCs w:val="24"/>
        </w:rPr>
        <w:t xml:space="preserve">by KIBS SMEs in a developing country, in comparison to formal sources, contributes to the literature on use of external knowledge and innovation (Acs, 2002; Abubakar, 2013). </w:t>
      </w:r>
      <w:r w:rsidRPr="00F0060C">
        <w:rPr>
          <w:rFonts w:ascii="Times New Roman" w:hAnsi="Times New Roman" w:cs="Times New Roman"/>
          <w:sz w:val="24"/>
          <w:szCs w:val="24"/>
        </w:rPr>
        <w:t xml:space="preserve">Formal sources of knowledge </w:t>
      </w:r>
      <w:r>
        <w:rPr>
          <w:rFonts w:ascii="Times New Roman" w:hAnsi="Times New Roman" w:cs="Times New Roman"/>
          <w:sz w:val="24"/>
          <w:szCs w:val="24"/>
        </w:rPr>
        <w:t>are only</w:t>
      </w:r>
      <w:r w:rsidRPr="00F0060C">
        <w:rPr>
          <w:rFonts w:ascii="Times New Roman" w:hAnsi="Times New Roman" w:cs="Times New Roman"/>
          <w:sz w:val="24"/>
          <w:szCs w:val="24"/>
        </w:rPr>
        <w:t xml:space="preserve"> significant (P&lt;.01) for </w:t>
      </w:r>
      <w:r w:rsidRPr="0089135D">
        <w:rPr>
          <w:rFonts w:ascii="Times New Roman" w:hAnsi="Times New Roman" w:cs="Times New Roman"/>
          <w:sz w:val="24"/>
          <w:szCs w:val="24"/>
          <w:lang w:val="en-US"/>
        </w:rPr>
        <w:t xml:space="preserve">new market innovation </w:t>
      </w:r>
      <w:r w:rsidRPr="00F0060C">
        <w:rPr>
          <w:rFonts w:ascii="Times New Roman" w:hAnsi="Times New Roman" w:cs="Times New Roman"/>
          <w:sz w:val="24"/>
          <w:szCs w:val="24"/>
        </w:rPr>
        <w:t xml:space="preserve">when size </w:t>
      </w:r>
      <w:r>
        <w:rPr>
          <w:rFonts w:ascii="Times New Roman" w:hAnsi="Times New Roman" w:cs="Times New Roman"/>
          <w:sz w:val="24"/>
          <w:szCs w:val="24"/>
        </w:rPr>
        <w:t>is</w:t>
      </w:r>
      <w:r w:rsidRPr="00F0060C">
        <w:rPr>
          <w:rFonts w:ascii="Times New Roman" w:hAnsi="Times New Roman" w:cs="Times New Roman"/>
          <w:sz w:val="24"/>
          <w:szCs w:val="24"/>
        </w:rPr>
        <w:t xml:space="preserve"> not controlled </w:t>
      </w:r>
      <w:r>
        <w:rPr>
          <w:rFonts w:ascii="Times New Roman" w:hAnsi="Times New Roman" w:cs="Times New Roman"/>
          <w:sz w:val="24"/>
          <w:szCs w:val="24"/>
        </w:rPr>
        <w:t>for; but when controlled, it beco</w:t>
      </w:r>
      <w:r w:rsidRPr="00F0060C">
        <w:rPr>
          <w:rFonts w:ascii="Times New Roman" w:hAnsi="Times New Roman" w:cs="Times New Roman"/>
          <w:sz w:val="24"/>
          <w:szCs w:val="24"/>
        </w:rPr>
        <w:t>me</w:t>
      </w:r>
      <w:r>
        <w:rPr>
          <w:rFonts w:ascii="Times New Roman" w:hAnsi="Times New Roman" w:cs="Times New Roman"/>
          <w:sz w:val="24"/>
          <w:szCs w:val="24"/>
        </w:rPr>
        <w:t>s</w:t>
      </w:r>
      <w:r w:rsidRPr="00F0060C">
        <w:rPr>
          <w:rFonts w:ascii="Times New Roman" w:hAnsi="Times New Roman" w:cs="Times New Roman"/>
          <w:sz w:val="24"/>
          <w:szCs w:val="24"/>
        </w:rPr>
        <w:t xml:space="preserve"> less significant (p&lt;.10)</w:t>
      </w:r>
      <w:r>
        <w:rPr>
          <w:rFonts w:ascii="Times New Roman" w:hAnsi="Times New Roman" w:cs="Times New Roman"/>
          <w:sz w:val="24"/>
          <w:szCs w:val="24"/>
        </w:rPr>
        <w:t xml:space="preserve"> (see table </w:t>
      </w:r>
      <w:r w:rsidR="00653047">
        <w:rPr>
          <w:rFonts w:ascii="Times New Roman" w:hAnsi="Times New Roman" w:cs="Times New Roman"/>
          <w:sz w:val="24"/>
          <w:szCs w:val="24"/>
        </w:rPr>
        <w:t>4</w:t>
      </w:r>
      <w:r>
        <w:rPr>
          <w:rFonts w:ascii="Times New Roman" w:hAnsi="Times New Roman" w:cs="Times New Roman"/>
          <w:sz w:val="24"/>
          <w:szCs w:val="24"/>
        </w:rPr>
        <w:t>).</w:t>
      </w:r>
      <w:r w:rsidR="00124E73">
        <w:rPr>
          <w:rFonts w:ascii="Times New Roman" w:hAnsi="Times New Roman" w:cs="Times New Roman"/>
          <w:sz w:val="24"/>
          <w:szCs w:val="24"/>
        </w:rPr>
        <w:t xml:space="preserve"> </w:t>
      </w:r>
      <w:r>
        <w:rPr>
          <w:rFonts w:ascii="Times New Roman" w:hAnsi="Times New Roman" w:cs="Times New Roman"/>
          <w:sz w:val="24"/>
          <w:szCs w:val="24"/>
        </w:rPr>
        <w:t xml:space="preserve">In contrast, </w:t>
      </w:r>
      <w:r w:rsidRPr="00F0060C">
        <w:rPr>
          <w:rFonts w:ascii="Times New Roman" w:hAnsi="Times New Roman" w:cs="Times New Roman"/>
          <w:sz w:val="24"/>
          <w:szCs w:val="24"/>
        </w:rPr>
        <w:t xml:space="preserve">informal sources of knowledge </w:t>
      </w:r>
      <w:r>
        <w:rPr>
          <w:rFonts w:ascii="Times New Roman" w:hAnsi="Times New Roman" w:cs="Times New Roman"/>
          <w:sz w:val="24"/>
          <w:szCs w:val="24"/>
        </w:rPr>
        <w:t>are</w:t>
      </w:r>
      <w:r w:rsidRPr="00F0060C">
        <w:rPr>
          <w:rFonts w:ascii="Times New Roman" w:hAnsi="Times New Roman" w:cs="Times New Roman"/>
          <w:sz w:val="24"/>
          <w:szCs w:val="24"/>
        </w:rPr>
        <w:t xml:space="preserve"> highly significant (P&lt;.01) with or without controlling for size and age of firms</w:t>
      </w:r>
      <w:r w:rsidR="00124E73">
        <w:rPr>
          <w:rFonts w:ascii="Times New Roman" w:hAnsi="Times New Roman" w:cs="Times New Roman"/>
          <w:sz w:val="24"/>
          <w:szCs w:val="24"/>
        </w:rPr>
        <w:t xml:space="preserve"> (</w:t>
      </w:r>
      <w:r w:rsidR="00653047">
        <w:rPr>
          <w:rFonts w:ascii="Times New Roman" w:hAnsi="Times New Roman" w:cs="Times New Roman"/>
          <w:sz w:val="24"/>
          <w:szCs w:val="24"/>
        </w:rPr>
        <w:t>see Table 4</w:t>
      </w:r>
      <w:r>
        <w:rPr>
          <w:rFonts w:ascii="Times New Roman" w:hAnsi="Times New Roman" w:cs="Times New Roman"/>
          <w:sz w:val="24"/>
          <w:szCs w:val="24"/>
        </w:rPr>
        <w:t>).</w:t>
      </w:r>
    </w:p>
    <w:p w:rsidR="00124E73" w:rsidRDefault="00124E73" w:rsidP="001D7993">
      <w:pPr>
        <w:spacing w:line="360" w:lineRule="auto"/>
        <w:jc w:val="both"/>
        <w:rPr>
          <w:rFonts w:ascii="Times New Roman" w:hAnsi="Times New Roman" w:cs="Times New Roman"/>
          <w:b/>
          <w:bCs/>
          <w:sz w:val="24"/>
          <w:szCs w:val="24"/>
        </w:rPr>
      </w:pPr>
    </w:p>
    <w:p w:rsidR="00124E73" w:rsidRDefault="00124E73" w:rsidP="001D7993">
      <w:pPr>
        <w:spacing w:line="360" w:lineRule="auto"/>
        <w:jc w:val="both"/>
        <w:rPr>
          <w:rFonts w:ascii="Times New Roman" w:hAnsi="Times New Roman" w:cs="Times New Roman"/>
          <w:b/>
          <w:bCs/>
          <w:sz w:val="24"/>
          <w:szCs w:val="24"/>
        </w:rPr>
      </w:pPr>
    </w:p>
    <w:p w:rsidR="001D7993" w:rsidRPr="00F0060C" w:rsidRDefault="001D7993" w:rsidP="00124E73">
      <w:pPr>
        <w:spacing w:line="240" w:lineRule="auto"/>
        <w:jc w:val="both"/>
        <w:rPr>
          <w:rFonts w:ascii="Times New Roman" w:hAnsi="Times New Roman" w:cs="Times New Roman"/>
          <w:b/>
          <w:bCs/>
          <w:sz w:val="24"/>
          <w:szCs w:val="24"/>
        </w:rPr>
      </w:pPr>
      <w:r w:rsidRPr="00F0060C">
        <w:rPr>
          <w:rFonts w:ascii="Times New Roman" w:hAnsi="Times New Roman" w:cs="Times New Roman"/>
          <w:b/>
          <w:bCs/>
          <w:sz w:val="24"/>
          <w:szCs w:val="24"/>
        </w:rPr>
        <w:lastRenderedPageBreak/>
        <w:t>5.0 Conclusion</w:t>
      </w:r>
    </w:p>
    <w:p w:rsidR="00124E73" w:rsidRDefault="001D7993" w:rsidP="001D7993">
      <w:pPr>
        <w:spacing w:before="100" w:beforeAutospacing="1" w:after="100" w:afterAutospacing="1" w:line="360" w:lineRule="auto"/>
        <w:jc w:val="both"/>
        <w:rPr>
          <w:rFonts w:ascii="Times New Roman" w:hAnsi="Times New Roman" w:cs="Times New Roman"/>
          <w:sz w:val="24"/>
          <w:szCs w:val="24"/>
        </w:rPr>
      </w:pPr>
      <w:r w:rsidRPr="00B83A78">
        <w:rPr>
          <w:rFonts w:ascii="Times New Roman" w:hAnsi="Times New Roman" w:cs="Times New Roman"/>
          <w:sz w:val="24"/>
          <w:szCs w:val="24"/>
        </w:rPr>
        <w:t xml:space="preserve">This study presents two sides of the external sources of knowledge resources for </w:t>
      </w:r>
      <w:r>
        <w:rPr>
          <w:rFonts w:ascii="Times New Roman" w:hAnsi="Times New Roman" w:cs="Times New Roman"/>
          <w:sz w:val="24"/>
          <w:szCs w:val="24"/>
        </w:rPr>
        <w:t>new market innovation</w:t>
      </w:r>
      <w:r w:rsidRPr="00B83A78">
        <w:rPr>
          <w:rFonts w:ascii="Times New Roman" w:hAnsi="Times New Roman" w:cs="Times New Roman"/>
          <w:sz w:val="24"/>
          <w:szCs w:val="24"/>
        </w:rPr>
        <w:t>: formal and informal sources.</w:t>
      </w:r>
      <w:r w:rsidR="00653047">
        <w:rPr>
          <w:rFonts w:ascii="Times New Roman" w:hAnsi="Times New Roman" w:cs="Times New Roman"/>
          <w:sz w:val="24"/>
          <w:szCs w:val="24"/>
        </w:rPr>
        <w:t xml:space="preserve"> </w:t>
      </w:r>
      <w:r w:rsidRPr="00B83A78">
        <w:rPr>
          <w:rFonts w:ascii="Times New Roman" w:hAnsi="Times New Roman" w:cs="Times New Roman"/>
          <w:sz w:val="24"/>
          <w:szCs w:val="24"/>
        </w:rPr>
        <w:t>The significant level and high coefficients of the formal and informal sources of external resources and</w:t>
      </w:r>
      <w:r>
        <w:rPr>
          <w:rFonts w:ascii="Times New Roman" w:hAnsi="Times New Roman" w:cs="Times New Roman"/>
          <w:sz w:val="24"/>
          <w:szCs w:val="24"/>
        </w:rPr>
        <w:t xml:space="preserve"> new market innovation</w:t>
      </w:r>
      <w:r w:rsidRPr="00B83A78">
        <w:rPr>
          <w:rFonts w:ascii="Times New Roman" w:hAnsi="Times New Roman" w:cs="Times New Roman"/>
          <w:sz w:val="24"/>
          <w:szCs w:val="24"/>
        </w:rPr>
        <w:t xml:space="preserve"> confirm that both sources are related to innovation.</w:t>
      </w:r>
      <w:r w:rsidR="00653047">
        <w:rPr>
          <w:rFonts w:ascii="Times New Roman" w:hAnsi="Times New Roman" w:cs="Times New Roman"/>
          <w:sz w:val="24"/>
          <w:szCs w:val="24"/>
        </w:rPr>
        <w:t xml:space="preserve"> </w:t>
      </w:r>
      <w:r w:rsidRPr="00B83A78">
        <w:rPr>
          <w:rFonts w:ascii="Times New Roman" w:hAnsi="Times New Roman" w:cs="Times New Roman"/>
          <w:sz w:val="24"/>
          <w:szCs w:val="24"/>
        </w:rPr>
        <w:t>Networks of relationships are vital to both formal and informal sources of knowledge resource.</w:t>
      </w:r>
      <w:r w:rsidR="00653047">
        <w:rPr>
          <w:rFonts w:ascii="Times New Roman" w:hAnsi="Times New Roman" w:cs="Times New Roman"/>
          <w:sz w:val="24"/>
          <w:szCs w:val="24"/>
        </w:rPr>
        <w:t xml:space="preserve"> </w:t>
      </w:r>
      <w:r w:rsidRPr="00B83A78">
        <w:rPr>
          <w:rFonts w:ascii="Times New Roman" w:hAnsi="Times New Roman" w:cs="Times New Roman"/>
          <w:sz w:val="24"/>
          <w:szCs w:val="24"/>
        </w:rPr>
        <w:t>Network are the variety of relationships and interactions by which SMEs access, acquire, exchange and transfer knowledge. Thus, in Lagos, the use of networks through personal cont</w:t>
      </w:r>
      <w:r>
        <w:rPr>
          <w:rFonts w:ascii="Times New Roman" w:hAnsi="Times New Roman" w:cs="Times New Roman"/>
          <w:sz w:val="24"/>
          <w:szCs w:val="24"/>
        </w:rPr>
        <w:t>act (with clients, suppliers, family, friends and so on</w:t>
      </w:r>
      <w:r w:rsidRPr="00B83A78">
        <w:rPr>
          <w:rFonts w:ascii="Times New Roman" w:hAnsi="Times New Roman" w:cs="Times New Roman"/>
          <w:sz w:val="24"/>
          <w:szCs w:val="24"/>
        </w:rPr>
        <w:t xml:space="preserve">) is </w:t>
      </w:r>
      <w:r>
        <w:rPr>
          <w:rFonts w:ascii="Times New Roman" w:hAnsi="Times New Roman" w:cs="Times New Roman"/>
          <w:sz w:val="24"/>
          <w:szCs w:val="24"/>
        </w:rPr>
        <w:t>very essential</w:t>
      </w:r>
      <w:r w:rsidRPr="00B83A78">
        <w:rPr>
          <w:rFonts w:ascii="Times New Roman" w:hAnsi="Times New Roman" w:cs="Times New Roman"/>
          <w:sz w:val="24"/>
          <w:szCs w:val="24"/>
        </w:rPr>
        <w:t>.</w:t>
      </w:r>
      <w:r w:rsidR="00653047">
        <w:rPr>
          <w:rFonts w:ascii="Times New Roman" w:hAnsi="Times New Roman" w:cs="Times New Roman"/>
          <w:sz w:val="24"/>
          <w:szCs w:val="24"/>
        </w:rPr>
        <w:t xml:space="preserve"> </w:t>
      </w:r>
      <w:r w:rsidRPr="00B83A78">
        <w:rPr>
          <w:rFonts w:ascii="Times New Roman" w:hAnsi="Times New Roman" w:cs="Times New Roman"/>
          <w:sz w:val="24"/>
          <w:szCs w:val="24"/>
        </w:rPr>
        <w:t>Formal sources of knowledg</w:t>
      </w:r>
      <w:r>
        <w:rPr>
          <w:rFonts w:ascii="Times New Roman" w:hAnsi="Times New Roman" w:cs="Times New Roman"/>
          <w:sz w:val="24"/>
          <w:szCs w:val="24"/>
        </w:rPr>
        <w:t>e is significant (P&lt;.01) for new market innovation when size was not controlled. This suggests that</w:t>
      </w:r>
      <w:r w:rsidRPr="00B83A78">
        <w:rPr>
          <w:rFonts w:ascii="Times New Roman" w:hAnsi="Times New Roman" w:cs="Times New Roman"/>
          <w:sz w:val="24"/>
          <w:szCs w:val="24"/>
        </w:rPr>
        <w:t xml:space="preserve"> irrespective of the size of the firm, there is possibility to access information </w:t>
      </w:r>
      <w:r>
        <w:rPr>
          <w:rFonts w:ascii="Times New Roman" w:hAnsi="Times New Roman" w:cs="Times New Roman"/>
          <w:sz w:val="24"/>
          <w:szCs w:val="24"/>
        </w:rPr>
        <w:t xml:space="preserve">for new market innovation </w:t>
      </w:r>
      <w:r w:rsidRPr="00B83A78">
        <w:rPr>
          <w:rFonts w:ascii="Times New Roman" w:hAnsi="Times New Roman" w:cs="Times New Roman"/>
          <w:sz w:val="24"/>
          <w:szCs w:val="24"/>
        </w:rPr>
        <w:t>from universities, research institutes and other knowledge institutions that are dynamically engaged in acquisition and distribution of knowledge for innovation in the business environment in Lagos.</w:t>
      </w:r>
      <w:r w:rsidR="00653047">
        <w:rPr>
          <w:rFonts w:ascii="Times New Roman" w:hAnsi="Times New Roman" w:cs="Times New Roman"/>
          <w:sz w:val="24"/>
          <w:szCs w:val="24"/>
        </w:rPr>
        <w:t xml:space="preserve"> </w:t>
      </w:r>
      <w:r w:rsidRPr="00B83A78">
        <w:rPr>
          <w:rFonts w:ascii="Times New Roman" w:hAnsi="Times New Roman" w:cs="Times New Roman"/>
          <w:sz w:val="24"/>
          <w:szCs w:val="24"/>
        </w:rPr>
        <w:t xml:space="preserve">The informal sources of knowledge is highly significant (P&lt;.01) with or without controlling for size and age of firms. </w:t>
      </w:r>
    </w:p>
    <w:p w:rsidR="001D7993" w:rsidRDefault="001D7993" w:rsidP="001D7993">
      <w:pPr>
        <w:spacing w:before="100" w:beforeAutospacing="1" w:after="100" w:afterAutospacing="1" w:line="360" w:lineRule="auto"/>
        <w:jc w:val="both"/>
        <w:rPr>
          <w:rFonts w:ascii="Times New Roman" w:hAnsi="Times New Roman" w:cs="Times New Roman"/>
          <w:color w:val="000000"/>
          <w:sz w:val="24"/>
          <w:szCs w:val="24"/>
          <w:lang w:val="en-US"/>
        </w:rPr>
      </w:pPr>
      <w:r>
        <w:rPr>
          <w:rFonts w:ascii="Times New Roman" w:hAnsi="Times New Roman" w:cs="Times New Roman"/>
          <w:sz w:val="24"/>
          <w:szCs w:val="24"/>
        </w:rPr>
        <w:t>T</w:t>
      </w:r>
      <w:r w:rsidRPr="00F0060C">
        <w:rPr>
          <w:rFonts w:ascii="Times New Roman" w:hAnsi="Times New Roman" w:cs="Times New Roman"/>
          <w:sz w:val="24"/>
          <w:szCs w:val="24"/>
        </w:rPr>
        <w:t>he overall result of this study shows that there is</w:t>
      </w:r>
      <w:r w:rsidR="00124E73">
        <w:rPr>
          <w:rFonts w:ascii="Times New Roman" w:hAnsi="Times New Roman" w:cs="Times New Roman"/>
          <w:sz w:val="24"/>
          <w:szCs w:val="24"/>
        </w:rPr>
        <w:t xml:space="preserve"> </w:t>
      </w:r>
      <w:r w:rsidRPr="00F0060C">
        <w:rPr>
          <w:rFonts w:ascii="Times New Roman" w:hAnsi="Times New Roman" w:cs="Times New Roman"/>
          <w:sz w:val="24"/>
          <w:szCs w:val="24"/>
        </w:rPr>
        <w:t xml:space="preserve">a positive association between the use of external knowledge, especially </w:t>
      </w:r>
      <w:r>
        <w:rPr>
          <w:rFonts w:ascii="Times New Roman" w:hAnsi="Times New Roman" w:cs="Times New Roman"/>
          <w:sz w:val="24"/>
          <w:szCs w:val="24"/>
        </w:rPr>
        <w:t>from</w:t>
      </w:r>
      <w:r w:rsidRPr="00F0060C">
        <w:rPr>
          <w:rFonts w:ascii="Times New Roman" w:hAnsi="Times New Roman" w:cs="Times New Roman"/>
          <w:sz w:val="24"/>
          <w:szCs w:val="24"/>
        </w:rPr>
        <w:t xml:space="preserve"> informal sources and </w:t>
      </w:r>
      <w:r w:rsidRPr="0089135D">
        <w:rPr>
          <w:rFonts w:ascii="Times New Roman" w:hAnsi="Times New Roman" w:cs="Times New Roman"/>
          <w:sz w:val="24"/>
          <w:szCs w:val="24"/>
          <w:lang w:val="en-US"/>
        </w:rPr>
        <w:t xml:space="preserve">new market innovation </w:t>
      </w:r>
      <w:r w:rsidRPr="00F0060C">
        <w:rPr>
          <w:rFonts w:ascii="Times New Roman" w:hAnsi="Times New Roman" w:cs="Times New Roman"/>
          <w:sz w:val="24"/>
          <w:szCs w:val="24"/>
        </w:rPr>
        <w:t>by KIBS SMEs</w:t>
      </w:r>
      <w:r>
        <w:rPr>
          <w:rFonts w:ascii="Times New Roman" w:hAnsi="Times New Roman" w:cs="Times New Roman"/>
          <w:sz w:val="24"/>
          <w:szCs w:val="24"/>
        </w:rPr>
        <w:t xml:space="preserve"> in a </w:t>
      </w:r>
      <w:r w:rsidRPr="002F4B94">
        <w:rPr>
          <w:rFonts w:ascii="Times New Roman" w:hAnsi="Times New Roman" w:cs="Times New Roman"/>
          <w:sz w:val="24"/>
          <w:szCs w:val="24"/>
        </w:rPr>
        <w:t>developing country</w:t>
      </w:r>
      <w:r>
        <w:rPr>
          <w:rFonts w:ascii="Times New Roman" w:hAnsi="Times New Roman" w:cs="Times New Roman"/>
          <w:sz w:val="24"/>
          <w:szCs w:val="24"/>
        </w:rPr>
        <w:t>. This</w:t>
      </w:r>
      <w:r w:rsidRPr="002F4B94">
        <w:rPr>
          <w:rFonts w:ascii="Times New Roman" w:hAnsi="Times New Roman" w:cs="Times New Roman"/>
          <w:sz w:val="24"/>
          <w:szCs w:val="24"/>
        </w:rPr>
        <w:t xml:space="preserve"> appears to support our hypotheses.  The informal sources </w:t>
      </w:r>
      <w:r>
        <w:rPr>
          <w:rFonts w:ascii="Times New Roman" w:hAnsi="Times New Roman" w:cs="Times New Roman"/>
          <w:sz w:val="24"/>
          <w:szCs w:val="24"/>
        </w:rPr>
        <w:t xml:space="preserve">are </w:t>
      </w:r>
      <w:r w:rsidRPr="002F4B94">
        <w:rPr>
          <w:rFonts w:ascii="Times New Roman" w:hAnsi="Times New Roman" w:cs="Times New Roman"/>
          <w:sz w:val="24"/>
          <w:szCs w:val="24"/>
        </w:rPr>
        <w:t xml:space="preserve">more accommodating to the needs of the entrepreneurs and thus serve as the primary source of resources for </w:t>
      </w:r>
      <w:r w:rsidRPr="0089135D">
        <w:rPr>
          <w:rFonts w:ascii="Times New Roman" w:hAnsi="Times New Roman" w:cs="Times New Roman"/>
          <w:sz w:val="24"/>
          <w:szCs w:val="24"/>
          <w:lang w:val="en-US"/>
        </w:rPr>
        <w:t>new market innovation</w:t>
      </w:r>
      <w:r w:rsidRPr="002F4B94">
        <w:rPr>
          <w:rFonts w:ascii="Times New Roman" w:hAnsi="Times New Roman" w:cs="Times New Roman"/>
          <w:sz w:val="24"/>
          <w:szCs w:val="24"/>
        </w:rPr>
        <w:t>. This is likely because of huge dependence of economic activity on informality in developing countries, especially those in Sub-Saharan Africa (World Bank, 2010). For example,</w:t>
      </w:r>
      <w:r w:rsidR="00653047">
        <w:rPr>
          <w:rFonts w:ascii="Times New Roman" w:hAnsi="Times New Roman" w:cs="Times New Roman"/>
          <w:sz w:val="24"/>
          <w:szCs w:val="24"/>
        </w:rPr>
        <w:t xml:space="preserve"> </w:t>
      </w:r>
      <w:r w:rsidRPr="002F4B94">
        <w:rPr>
          <w:rFonts w:ascii="Times New Roman" w:hAnsi="Times New Roman" w:cs="Times New Roman"/>
          <w:sz w:val="24"/>
          <w:szCs w:val="24"/>
        </w:rPr>
        <w:t xml:space="preserve">in Cote d’Ivoire, although over 100,000 firms are estimated to exist, </w:t>
      </w:r>
      <w:r w:rsidRPr="001E65FB">
        <w:rPr>
          <w:rFonts w:ascii="Times New Roman" w:hAnsi="Times New Roman" w:cs="Times New Roman"/>
          <w:sz w:val="24"/>
          <w:szCs w:val="24"/>
        </w:rPr>
        <w:t>only about 4,000 of them operate in</w:t>
      </w:r>
      <w:r w:rsidR="00124E73">
        <w:rPr>
          <w:rFonts w:ascii="Times New Roman" w:hAnsi="Times New Roman" w:cs="Times New Roman"/>
          <w:sz w:val="24"/>
          <w:szCs w:val="24"/>
        </w:rPr>
        <w:t xml:space="preserve"> the formal economy (Klapper &amp;</w:t>
      </w:r>
      <w:r w:rsidRPr="001E65FB">
        <w:rPr>
          <w:rFonts w:ascii="Times New Roman" w:hAnsi="Times New Roman" w:cs="Times New Roman"/>
          <w:sz w:val="24"/>
          <w:szCs w:val="24"/>
        </w:rPr>
        <w:t xml:space="preserve"> Richmond 2009).A</w:t>
      </w:r>
      <w:r>
        <w:rPr>
          <w:rFonts w:ascii="Times New Roman" w:hAnsi="Times New Roman" w:cs="Times New Roman"/>
          <w:sz w:val="24"/>
          <w:szCs w:val="24"/>
        </w:rPr>
        <w:t>lso, for those operating</w:t>
      </w:r>
      <w:r w:rsidRPr="001E65FB">
        <w:rPr>
          <w:rFonts w:ascii="Times New Roman" w:hAnsi="Times New Roman" w:cs="Times New Roman"/>
          <w:sz w:val="24"/>
          <w:szCs w:val="24"/>
        </w:rPr>
        <w:t xml:space="preserve"> in the formal economy, informality is found to be important for their performance. For instance, in the Balkan countries, a recent study by Dimitraki, Klapper and Panos (2013) (although not focussed on innovation </w:t>
      </w:r>
      <w:r>
        <w:rPr>
          <w:rFonts w:ascii="Times New Roman" w:hAnsi="Times New Roman" w:cs="Times New Roman"/>
          <w:sz w:val="24"/>
          <w:szCs w:val="24"/>
        </w:rPr>
        <w:t>o</w:t>
      </w:r>
      <w:r w:rsidRPr="001E65FB">
        <w:rPr>
          <w:rFonts w:ascii="Times New Roman" w:hAnsi="Times New Roman" w:cs="Times New Roman"/>
          <w:sz w:val="24"/>
          <w:szCs w:val="24"/>
        </w:rPr>
        <w:t>r KIB</w:t>
      </w:r>
      <w:r>
        <w:rPr>
          <w:rFonts w:ascii="Times New Roman" w:hAnsi="Times New Roman" w:cs="Times New Roman"/>
          <w:sz w:val="24"/>
          <w:szCs w:val="24"/>
        </w:rPr>
        <w:t>S</w:t>
      </w:r>
      <w:r w:rsidRPr="001E65FB">
        <w:rPr>
          <w:rFonts w:ascii="Times New Roman" w:hAnsi="Times New Roman" w:cs="Times New Roman"/>
          <w:sz w:val="24"/>
          <w:szCs w:val="24"/>
        </w:rPr>
        <w:t xml:space="preserve"> sector), suggests</w:t>
      </w:r>
      <w:r w:rsidRPr="001E65FB">
        <w:rPr>
          <w:rFonts w:ascii="Times New Roman" w:hAnsi="Times New Roman" w:cs="Times New Roman"/>
          <w:color w:val="000000"/>
          <w:sz w:val="24"/>
          <w:szCs w:val="24"/>
          <w:lang w:val="en-US"/>
        </w:rPr>
        <w:t xml:space="preserve"> that firms of informal </w:t>
      </w:r>
      <w:r w:rsidRPr="0065520C">
        <w:rPr>
          <w:rFonts w:ascii="Times New Roman" w:hAnsi="Times New Roman" w:cs="Times New Roman"/>
          <w:color w:val="000000"/>
          <w:sz w:val="24"/>
          <w:szCs w:val="24"/>
          <w:lang w:val="en-US"/>
        </w:rPr>
        <w:t>origin perform better in terms of sales and employment growth, as well as exporting activity.</w:t>
      </w:r>
      <w:r w:rsidR="00653047">
        <w:rPr>
          <w:rFonts w:ascii="Times New Roman" w:hAnsi="Times New Roman" w:cs="Times New Roman"/>
          <w:color w:val="000000"/>
          <w:sz w:val="24"/>
          <w:szCs w:val="24"/>
          <w:lang w:val="en-US"/>
        </w:rPr>
        <w:t xml:space="preserve"> </w:t>
      </w:r>
      <w:r w:rsidRPr="0065520C">
        <w:rPr>
          <w:rFonts w:ascii="Times New Roman" w:hAnsi="Times New Roman" w:cs="Times New Roman"/>
          <w:color w:val="000000"/>
          <w:sz w:val="24"/>
          <w:szCs w:val="24"/>
          <w:lang w:val="en-US"/>
        </w:rPr>
        <w:t xml:space="preserve">Specifically, our paper contributes to research on </w:t>
      </w:r>
      <w:r w:rsidRPr="0065520C">
        <w:rPr>
          <w:rFonts w:ascii="Times New Roman" w:hAnsi="Times New Roman" w:cs="Times New Roman"/>
          <w:sz w:val="24"/>
          <w:szCs w:val="24"/>
        </w:rPr>
        <w:t>institutional theory of entrepreneurship (Keeble et al, 1999; Sautet, 2005)</w:t>
      </w:r>
      <w:r w:rsidR="00452ADE" w:rsidRPr="0065520C">
        <w:rPr>
          <w:rFonts w:ascii="Times New Roman" w:hAnsi="Times New Roman" w:cs="Times New Roman"/>
          <w:sz w:val="24"/>
          <w:szCs w:val="24"/>
        </w:rPr>
        <w:fldChar w:fldCharType="begin"/>
      </w:r>
      <w:r w:rsidRPr="0065520C">
        <w:rPr>
          <w:rFonts w:ascii="Times New Roman" w:hAnsi="Times New Roman" w:cs="Times New Roman"/>
          <w:sz w:val="24"/>
          <w:szCs w:val="24"/>
        </w:rPr>
        <w:instrText xml:space="preserve"> ADDIN EN.CITE &lt;EndNote&gt;&lt;Cite Hidden="1"&gt;&lt;Author&gt;Sautet&lt;/Author&gt;&lt;Year&gt;2005&lt;/Year&gt;&lt;RecNum&gt;1093&lt;/RecNum&gt;&lt;record&gt;&lt;rec-number&gt;1093&lt;/rec-number&gt;&lt;foreign-keys&gt;&lt;key app="EN" db-id="0pt5arspy2x5sse9ed95asfywv5xvaa92pea"&gt;1093&lt;/key&gt;&lt;/foreign-keys&gt;&lt;ref-type name="Journal Article"&gt;17&lt;/ref-type&gt;&lt;contributors&gt;&lt;authors&gt;&lt;author&gt;Sautet, Frederic&lt;/author&gt;&lt;/authors&gt;&lt;/contributors&gt;&lt;titles&gt;&lt;title&gt;The role of institutions in entrepreneurship: Implications for development policy&lt;/title&gt;&lt;secondary-title&gt;Mercatus Policy Primer&lt;/secondary-title&gt;&lt;/titles&gt;&lt;periodical&gt;&lt;full-title&gt;Mercatus Policy Primer&lt;/full-title&gt;&lt;/periodical&gt;&lt;number&gt;1&lt;/number&gt;&lt;dates&gt;&lt;year&gt;2005&lt;/year&gt;&lt;/dates&gt;&lt;urls&gt;&lt;/urls&gt;&lt;/record&gt;&lt;/Cite&gt;&lt;/EndNote&gt;</w:instrText>
      </w:r>
      <w:r w:rsidR="00452ADE" w:rsidRPr="0065520C">
        <w:rPr>
          <w:rFonts w:ascii="Times New Roman" w:hAnsi="Times New Roman" w:cs="Times New Roman"/>
          <w:sz w:val="24"/>
          <w:szCs w:val="24"/>
        </w:rPr>
        <w:fldChar w:fldCharType="end"/>
      </w:r>
      <w:r w:rsidRPr="0065520C">
        <w:rPr>
          <w:rFonts w:ascii="Times New Roman" w:hAnsi="Times New Roman" w:cs="Times New Roman"/>
          <w:sz w:val="24"/>
          <w:szCs w:val="24"/>
        </w:rPr>
        <w:t xml:space="preserve"> by revealing the importance</w:t>
      </w:r>
      <w:r>
        <w:rPr>
          <w:rFonts w:ascii="Times New Roman" w:hAnsi="Times New Roman" w:cs="Times New Roman"/>
          <w:sz w:val="24"/>
          <w:szCs w:val="24"/>
        </w:rPr>
        <w:t xml:space="preserve"> of the</w:t>
      </w:r>
      <w:r w:rsidRPr="0065520C">
        <w:rPr>
          <w:rFonts w:ascii="Times New Roman" w:hAnsi="Times New Roman" w:cs="Times New Roman"/>
          <w:sz w:val="24"/>
          <w:szCs w:val="24"/>
        </w:rPr>
        <w:t xml:space="preserve"> informal sources of knowledge relative to</w:t>
      </w:r>
      <w:r>
        <w:rPr>
          <w:rFonts w:ascii="Times New Roman" w:hAnsi="Times New Roman" w:cs="Times New Roman"/>
          <w:sz w:val="24"/>
          <w:szCs w:val="24"/>
        </w:rPr>
        <w:t xml:space="preserve"> the</w:t>
      </w:r>
      <w:r w:rsidRPr="0065520C">
        <w:rPr>
          <w:rFonts w:ascii="Times New Roman" w:hAnsi="Times New Roman" w:cs="Times New Roman"/>
          <w:sz w:val="24"/>
          <w:szCs w:val="24"/>
        </w:rPr>
        <w:t xml:space="preserve"> formal sources, for </w:t>
      </w:r>
      <w:r w:rsidRPr="0089135D">
        <w:rPr>
          <w:rFonts w:ascii="Times New Roman" w:hAnsi="Times New Roman" w:cs="Times New Roman"/>
          <w:sz w:val="24"/>
          <w:szCs w:val="24"/>
          <w:lang w:val="en-US"/>
        </w:rPr>
        <w:t xml:space="preserve">new market innovation </w:t>
      </w:r>
      <w:r w:rsidRPr="0065520C">
        <w:rPr>
          <w:rFonts w:ascii="Times New Roman" w:hAnsi="Times New Roman" w:cs="Times New Roman"/>
          <w:sz w:val="24"/>
          <w:szCs w:val="24"/>
        </w:rPr>
        <w:t>by KIBS SMEs in a developing country.</w:t>
      </w:r>
    </w:p>
    <w:p w:rsidR="00653047" w:rsidRDefault="00653047" w:rsidP="001D7993">
      <w:pPr>
        <w:spacing w:line="360" w:lineRule="auto"/>
        <w:jc w:val="both"/>
        <w:rPr>
          <w:rFonts w:ascii="Times New Roman" w:hAnsi="Times New Roman" w:cs="Times New Roman"/>
          <w:b/>
          <w:bCs/>
          <w:sz w:val="24"/>
          <w:szCs w:val="24"/>
        </w:rPr>
      </w:pPr>
    </w:p>
    <w:p w:rsidR="001D7993" w:rsidRPr="00F0060C" w:rsidRDefault="001D7993" w:rsidP="00124E73">
      <w:pPr>
        <w:spacing w:line="240" w:lineRule="auto"/>
        <w:jc w:val="both"/>
        <w:rPr>
          <w:rFonts w:ascii="Times New Roman" w:hAnsi="Times New Roman" w:cs="Times New Roman"/>
          <w:b/>
          <w:bCs/>
          <w:sz w:val="24"/>
          <w:szCs w:val="24"/>
        </w:rPr>
      </w:pPr>
      <w:r w:rsidRPr="00F0060C">
        <w:rPr>
          <w:rFonts w:ascii="Times New Roman" w:hAnsi="Times New Roman" w:cs="Times New Roman"/>
          <w:b/>
          <w:bCs/>
          <w:sz w:val="24"/>
          <w:szCs w:val="24"/>
        </w:rPr>
        <w:lastRenderedPageBreak/>
        <w:t xml:space="preserve">6.0 </w:t>
      </w:r>
      <w:r>
        <w:rPr>
          <w:rFonts w:ascii="Times New Roman" w:hAnsi="Times New Roman" w:cs="Times New Roman"/>
          <w:b/>
          <w:bCs/>
          <w:sz w:val="24"/>
          <w:szCs w:val="24"/>
        </w:rPr>
        <w:t xml:space="preserve">Policy and </w:t>
      </w:r>
      <w:r w:rsidRPr="00F0060C">
        <w:rPr>
          <w:rFonts w:ascii="Times New Roman" w:hAnsi="Times New Roman" w:cs="Times New Roman"/>
          <w:b/>
          <w:bCs/>
          <w:sz w:val="24"/>
          <w:szCs w:val="24"/>
        </w:rPr>
        <w:t xml:space="preserve">Managerial </w:t>
      </w:r>
      <w:r>
        <w:rPr>
          <w:rFonts w:ascii="Times New Roman" w:hAnsi="Times New Roman" w:cs="Times New Roman"/>
          <w:b/>
          <w:bCs/>
          <w:sz w:val="24"/>
          <w:szCs w:val="24"/>
        </w:rPr>
        <w:t>I</w:t>
      </w:r>
      <w:r w:rsidRPr="00F0060C">
        <w:rPr>
          <w:rFonts w:ascii="Times New Roman" w:hAnsi="Times New Roman" w:cs="Times New Roman"/>
          <w:b/>
          <w:bCs/>
          <w:sz w:val="24"/>
          <w:szCs w:val="24"/>
        </w:rPr>
        <w:t>mplications</w:t>
      </w:r>
    </w:p>
    <w:p w:rsidR="001D7993" w:rsidRPr="00B83A78" w:rsidRDefault="001D7993" w:rsidP="001D7993">
      <w:pPr>
        <w:spacing w:before="100" w:beforeAutospacing="1" w:after="100" w:afterAutospacing="1" w:line="360" w:lineRule="auto"/>
        <w:jc w:val="both"/>
        <w:rPr>
          <w:rFonts w:ascii="Times New Roman" w:hAnsi="Times New Roman" w:cs="Times New Roman"/>
          <w:sz w:val="24"/>
          <w:szCs w:val="24"/>
        </w:rPr>
      </w:pPr>
      <w:r w:rsidRPr="00F0060C">
        <w:rPr>
          <w:rFonts w:ascii="Times New Roman" w:hAnsi="Times New Roman" w:cs="Times New Roman"/>
          <w:sz w:val="24"/>
          <w:szCs w:val="24"/>
        </w:rPr>
        <w:t xml:space="preserve">This study </w:t>
      </w:r>
      <w:r w:rsidRPr="000B6E43">
        <w:rPr>
          <w:rFonts w:ascii="Times New Roman" w:hAnsi="Times New Roman" w:cs="Times New Roman"/>
          <w:sz w:val="24"/>
          <w:szCs w:val="24"/>
        </w:rPr>
        <w:t>seems very relevant to developing countries like Nigeria, especially because</w:t>
      </w:r>
      <w:r>
        <w:rPr>
          <w:rFonts w:ascii="Times New Roman" w:hAnsi="Times New Roman" w:cs="Times New Roman"/>
          <w:sz w:val="24"/>
          <w:szCs w:val="24"/>
        </w:rPr>
        <w:t xml:space="preserve"> of</w:t>
      </w:r>
      <w:r w:rsidRPr="000B6E43">
        <w:rPr>
          <w:rFonts w:ascii="Times New Roman" w:hAnsi="Times New Roman" w:cs="Times New Roman"/>
          <w:sz w:val="24"/>
          <w:szCs w:val="24"/>
        </w:rPr>
        <w:t xml:space="preserve"> the growing interest in promo</w:t>
      </w:r>
      <w:r>
        <w:rPr>
          <w:rFonts w:ascii="Times New Roman" w:hAnsi="Times New Roman" w:cs="Times New Roman"/>
          <w:sz w:val="24"/>
          <w:szCs w:val="24"/>
        </w:rPr>
        <w:t>ting innovation and knowledge-</w:t>
      </w:r>
      <w:r w:rsidRPr="000B6E43">
        <w:rPr>
          <w:rFonts w:ascii="Times New Roman" w:hAnsi="Times New Roman" w:cs="Times New Roman"/>
          <w:sz w:val="24"/>
          <w:szCs w:val="24"/>
        </w:rPr>
        <w:t>based sectors in developing countries (</w:t>
      </w:r>
      <w:hyperlink w:anchor="_ENREF_59" w:tooltip="Kuriyan, 2008 #1095" w:history="1">
        <w:r w:rsidRPr="000B6E43">
          <w:rPr>
            <w:rFonts w:asciiTheme="majorBidi" w:hAnsiTheme="majorBidi" w:cstheme="majorBidi"/>
            <w:noProof/>
            <w:sz w:val="24"/>
            <w:szCs w:val="24"/>
          </w:rPr>
          <w:t>Kuriyan et al., 2008</w:t>
        </w:r>
      </w:hyperlink>
      <w:r w:rsidRPr="000B6E43">
        <w:rPr>
          <w:rFonts w:ascii="Times New Roman" w:hAnsi="Times New Roman" w:cs="Times New Roman"/>
          <w:sz w:val="24"/>
          <w:szCs w:val="24"/>
        </w:rPr>
        <w:t xml:space="preserve">). </w:t>
      </w:r>
      <w:r w:rsidRPr="00F0060C">
        <w:rPr>
          <w:rFonts w:ascii="Times New Roman" w:hAnsi="Times New Roman" w:cs="Times New Roman"/>
          <w:color w:val="000000" w:themeColor="text1"/>
          <w:sz w:val="24"/>
          <w:szCs w:val="24"/>
        </w:rPr>
        <w:t xml:space="preserve">This finding could assist in formulating policies on external knowledge resources that </w:t>
      </w:r>
      <w:r>
        <w:rPr>
          <w:rFonts w:ascii="Times New Roman" w:hAnsi="Times New Roman" w:cs="Times New Roman"/>
          <w:color w:val="000000" w:themeColor="text1"/>
          <w:sz w:val="24"/>
          <w:szCs w:val="24"/>
        </w:rPr>
        <w:t xml:space="preserve">may </w:t>
      </w:r>
      <w:r w:rsidRPr="00F0060C">
        <w:rPr>
          <w:rFonts w:ascii="Times New Roman" w:hAnsi="Times New Roman" w:cs="Times New Roman"/>
          <w:color w:val="000000" w:themeColor="text1"/>
          <w:sz w:val="24"/>
          <w:szCs w:val="24"/>
        </w:rPr>
        <w:t>influence innovation by SMEs in a developing country</w:t>
      </w:r>
      <w:r>
        <w:rPr>
          <w:rFonts w:ascii="Times New Roman" w:hAnsi="Times New Roman" w:cs="Times New Roman"/>
          <w:color w:val="000000" w:themeColor="text1"/>
          <w:sz w:val="24"/>
          <w:szCs w:val="24"/>
        </w:rPr>
        <w:t>, especially for KIBS</w:t>
      </w:r>
      <w:r w:rsidRPr="00F0060C">
        <w:rPr>
          <w:rFonts w:ascii="Times New Roman" w:hAnsi="Times New Roman" w:cs="Times New Roman"/>
          <w:sz w:val="24"/>
          <w:szCs w:val="24"/>
        </w:rPr>
        <w:t xml:space="preserve">. </w:t>
      </w:r>
      <w:r>
        <w:rPr>
          <w:rFonts w:ascii="Times New Roman" w:hAnsi="Times New Roman" w:cs="Times New Roman"/>
          <w:sz w:val="24"/>
          <w:szCs w:val="24"/>
        </w:rPr>
        <w:t xml:space="preserve">The findings suggest that </w:t>
      </w:r>
      <w:r w:rsidRPr="00F0060C">
        <w:rPr>
          <w:rFonts w:ascii="Times New Roman" w:hAnsi="Times New Roman" w:cs="Times New Roman"/>
          <w:sz w:val="24"/>
          <w:szCs w:val="24"/>
        </w:rPr>
        <w:t>it might be necessary to revise</w:t>
      </w:r>
      <w:r>
        <w:rPr>
          <w:rFonts w:ascii="Times New Roman" w:hAnsi="Times New Roman" w:cs="Times New Roman"/>
          <w:sz w:val="24"/>
          <w:szCs w:val="24"/>
        </w:rPr>
        <w:t xml:space="preserve"> innovation policy in developing countries into ways that acknowledge the role of </w:t>
      </w:r>
      <w:r w:rsidRPr="00F0060C">
        <w:rPr>
          <w:rFonts w:ascii="Times New Roman" w:hAnsi="Times New Roman" w:cs="Times New Roman"/>
          <w:sz w:val="24"/>
          <w:szCs w:val="24"/>
        </w:rPr>
        <w:t xml:space="preserve">informal sources </w:t>
      </w:r>
      <w:r>
        <w:rPr>
          <w:rFonts w:ascii="Times New Roman" w:hAnsi="Times New Roman" w:cs="Times New Roman"/>
          <w:sz w:val="24"/>
          <w:szCs w:val="24"/>
        </w:rPr>
        <w:t>of</w:t>
      </w:r>
      <w:r w:rsidRPr="00F0060C">
        <w:rPr>
          <w:rFonts w:ascii="Times New Roman" w:hAnsi="Times New Roman" w:cs="Times New Roman"/>
          <w:sz w:val="24"/>
          <w:szCs w:val="24"/>
        </w:rPr>
        <w:t xml:space="preserve"> external knowledge for </w:t>
      </w:r>
      <w:r>
        <w:rPr>
          <w:rFonts w:ascii="Times New Roman" w:hAnsi="Times New Roman" w:cs="Times New Roman"/>
          <w:sz w:val="24"/>
          <w:szCs w:val="24"/>
        </w:rPr>
        <w:t>new market innovation, especially by KIBS SMEs</w:t>
      </w:r>
      <w:r w:rsidRPr="00F0060C">
        <w:rPr>
          <w:rFonts w:ascii="Times New Roman" w:hAnsi="Times New Roman" w:cs="Times New Roman"/>
          <w:sz w:val="24"/>
          <w:szCs w:val="24"/>
        </w:rPr>
        <w:t xml:space="preserve">. </w:t>
      </w:r>
      <w:r>
        <w:rPr>
          <w:rFonts w:ascii="Times New Roman" w:hAnsi="Times New Roman" w:cs="Times New Roman"/>
          <w:sz w:val="24"/>
          <w:szCs w:val="24"/>
        </w:rPr>
        <w:t>Furthermore, k</w:t>
      </w:r>
      <w:r w:rsidRPr="00B83A78">
        <w:rPr>
          <w:rFonts w:ascii="Times New Roman" w:hAnsi="Times New Roman" w:cs="Times New Roman"/>
          <w:sz w:val="24"/>
          <w:szCs w:val="24"/>
        </w:rPr>
        <w:t>nowledge staff are resourceful, independent and highly skilled enough</w:t>
      </w:r>
      <w:r>
        <w:rPr>
          <w:rFonts w:ascii="Times New Roman" w:hAnsi="Times New Roman" w:cs="Times New Roman"/>
          <w:sz w:val="24"/>
          <w:szCs w:val="24"/>
        </w:rPr>
        <w:t xml:space="preserve"> in this industry</w:t>
      </w:r>
      <w:r w:rsidRPr="00B83A78">
        <w:rPr>
          <w:rFonts w:ascii="Times New Roman" w:hAnsi="Times New Roman" w:cs="Times New Roman"/>
          <w:sz w:val="24"/>
          <w:szCs w:val="24"/>
        </w:rPr>
        <w:t xml:space="preserve"> to influenc</w:t>
      </w:r>
      <w:r>
        <w:rPr>
          <w:rFonts w:ascii="Times New Roman" w:hAnsi="Times New Roman" w:cs="Times New Roman"/>
          <w:sz w:val="24"/>
          <w:szCs w:val="24"/>
        </w:rPr>
        <w:t>e and facilitate means</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&lt;EndNote&gt;&lt;Cite&gt;&lt;Author&gt;Kefela&lt;/Author&gt;&lt;Year&gt;2010&lt;/Year&gt;&lt;RecNum&gt;954&lt;/RecNum&gt;&lt;DisplayText&gt;(Kefela, 2010)&lt;/DisplayText&gt;&lt;record&gt;&lt;rec-number&gt;954&lt;/rec-number&gt;&lt;foreign-keys&gt;&lt;key app="EN" db-id="0pt5arspy2x5sse9ed95asfywv5xvaa92pea"&gt;954&lt;/key&gt;&lt;/foreign-keys&gt;&lt;ref-type name="Journal Article"&gt;17&lt;/ref-type&gt;&lt;contributors&gt;&lt;authors&gt;&lt;author&gt;Kefela, G.T.&lt;/author&gt;&lt;/authors&gt;&lt;/contributors&gt;&lt;titles&gt;&lt;title&gt;Knowledge-based edconomy and society has become a vital commodity to countries&lt;/title&gt;&lt;secondary-title&gt;International NGO journal&lt;/secondary-title&gt;&lt;/titles&gt;&lt;periodical&gt;&lt;full-title&gt;International NGO journal&lt;/full-title&gt;&lt;/periodical&gt;&lt;pages&gt;160-166&lt;/pages&gt;&lt;volume&gt;5&lt;/volume&gt;&lt;number&gt;7&lt;/number&gt;&lt;dates&gt;&lt;year&gt;2010&lt;/year&gt;&lt;/dates&gt;&lt;urls&gt;&lt;/urls&gt;&lt;/record&gt;&lt;/Cite&gt;&lt;/EndNote&gt;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8" w:tooltip="Kefela, 2010 #954" w:history="1">
        <w:r>
          <w:rPr>
            <w:rFonts w:ascii="Times New Roman" w:hAnsi="Times New Roman" w:cs="Times New Roman"/>
            <w:noProof/>
            <w:sz w:val="24"/>
            <w:szCs w:val="24"/>
          </w:rPr>
          <w:t>Kefela, 2010</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sidRPr="00B83A78">
        <w:rPr>
          <w:rFonts w:ascii="Times New Roman" w:hAnsi="Times New Roman" w:cs="Times New Roman"/>
          <w:sz w:val="24"/>
          <w:szCs w:val="24"/>
        </w:rPr>
        <w:t xml:space="preserve"> to o</w:t>
      </w:r>
      <w:r>
        <w:rPr>
          <w:rFonts w:ascii="Times New Roman" w:hAnsi="Times New Roman" w:cs="Times New Roman"/>
          <w:sz w:val="24"/>
          <w:szCs w:val="24"/>
        </w:rPr>
        <w:t xml:space="preserve">btain required external knowledge for new market innovation. This therefore </w:t>
      </w:r>
      <w:r w:rsidRPr="00B83A78">
        <w:rPr>
          <w:rFonts w:ascii="Times New Roman" w:hAnsi="Times New Roman" w:cs="Times New Roman"/>
          <w:sz w:val="24"/>
          <w:szCs w:val="24"/>
        </w:rPr>
        <w:t>suggests the need for the country to strengthen the educational base from the basic level to the higher end along the lines of innovation</w:t>
      </w:r>
      <w:r w:rsidR="00452AD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&lt;EndNote&gt;&lt;Cite&gt;&lt;Author&gt;Scramm&lt;/Author&gt;&lt;Year&gt;2004&lt;/Year&gt;&lt;RecNum&gt;955&lt;/RecNum&gt;&lt;DisplayText&gt;(Scramm, 2004)&lt;/DisplayText&gt;&lt;record&gt;&lt;rec-number&gt;955&lt;/rec-number&gt;&lt;foreign-keys&gt;&lt;key app="EN" db-id="0pt5arspy2x5sse9ed95asfywv5xvaa92pea"&gt;955&lt;/key&gt;&lt;/foreign-keys&gt;&lt;ref-type name="Journal Article"&gt;17&lt;/ref-type&gt;&lt;contributors&gt;&lt;authors&gt;&lt;author&gt;Scramm, C.J.&lt;/author&gt;&lt;/authors&gt;&lt;/contributors&gt;&lt;titles&gt;&lt;title&gt;Building entrepreneurial economies&lt;/title&gt;&lt;secondary-title&gt;Foreign Affairs&lt;/secondary-title&gt;&lt;/titles&gt;&lt;periodical&gt;&lt;full-title&gt;Foreign Affairs&lt;/full-title&gt;&lt;/periodical&gt;&lt;pages&gt;104-130&lt;/pages&gt;&lt;volume&gt;83&lt;/volume&gt;&lt;number&gt;4&lt;/number&gt;&lt;dates&gt;&lt;year&gt;2004&lt;/year&gt;&lt;/dates&gt;&lt;urls&gt;&lt;/urls&gt;&lt;/record&gt;&lt;/Cite&gt;&lt;/EndNote&gt;</w:instrText>
      </w:r>
      <w:r w:rsidR="00452ADE">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67" w:tooltip="Scramm, 2004 #955" w:history="1">
        <w:r>
          <w:rPr>
            <w:rFonts w:ascii="Times New Roman" w:hAnsi="Times New Roman" w:cs="Times New Roman"/>
            <w:noProof/>
            <w:sz w:val="24"/>
            <w:szCs w:val="24"/>
          </w:rPr>
          <w:t>Scramm, 2004</w:t>
        </w:r>
      </w:hyperlink>
      <w:r>
        <w:rPr>
          <w:rFonts w:ascii="Times New Roman" w:hAnsi="Times New Roman" w:cs="Times New Roman"/>
          <w:noProof/>
          <w:sz w:val="24"/>
          <w:szCs w:val="24"/>
        </w:rPr>
        <w:t>)</w:t>
      </w:r>
      <w:r w:rsidR="00452ADE">
        <w:rPr>
          <w:rFonts w:ascii="Times New Roman" w:hAnsi="Times New Roman" w:cs="Times New Roman"/>
          <w:sz w:val="24"/>
          <w:szCs w:val="24"/>
        </w:rPr>
        <w:fldChar w:fldCharType="end"/>
      </w:r>
      <w:r w:rsidRPr="00B83A78">
        <w:rPr>
          <w:rFonts w:ascii="Times New Roman" w:hAnsi="Times New Roman" w:cs="Times New Roman"/>
          <w:sz w:val="24"/>
          <w:szCs w:val="24"/>
        </w:rPr>
        <w:t>to meet the manp</w:t>
      </w:r>
      <w:r>
        <w:rPr>
          <w:rFonts w:ascii="Times New Roman" w:hAnsi="Times New Roman" w:cs="Times New Roman"/>
          <w:sz w:val="24"/>
          <w:szCs w:val="24"/>
        </w:rPr>
        <w:t>ower needs of KIBS SMEs’ for new market innovation</w:t>
      </w:r>
      <w:r w:rsidRPr="00B83A78">
        <w:rPr>
          <w:rFonts w:ascii="Times New Roman" w:hAnsi="Times New Roman" w:cs="Times New Roman"/>
          <w:sz w:val="24"/>
          <w:szCs w:val="24"/>
        </w:rPr>
        <w:t xml:space="preserve"> in Lagos.</w:t>
      </w:r>
    </w:p>
    <w:p w:rsidR="001D7993" w:rsidRPr="00F0060C" w:rsidRDefault="00124E73" w:rsidP="001D79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7.0 Limitations and Further R</w:t>
      </w:r>
      <w:r w:rsidR="001D7993" w:rsidRPr="00F0060C">
        <w:rPr>
          <w:rFonts w:ascii="Times New Roman" w:hAnsi="Times New Roman" w:cs="Times New Roman"/>
          <w:b/>
          <w:bCs/>
          <w:sz w:val="24"/>
          <w:szCs w:val="24"/>
        </w:rPr>
        <w:t>esearch</w:t>
      </w:r>
    </w:p>
    <w:p w:rsidR="001D7993" w:rsidRPr="00F0060C" w:rsidRDefault="001D7993" w:rsidP="001D7993">
      <w:pPr>
        <w:spacing w:after="0" w:line="360" w:lineRule="auto"/>
        <w:jc w:val="both"/>
        <w:rPr>
          <w:rFonts w:ascii="Times New Roman" w:hAnsi="Times New Roman" w:cs="Times New Roman"/>
          <w:sz w:val="24"/>
          <w:szCs w:val="24"/>
        </w:rPr>
      </w:pPr>
      <w:r w:rsidRPr="00F0060C">
        <w:rPr>
          <w:rFonts w:ascii="Times New Roman" w:hAnsi="Times New Roman" w:cs="Times New Roman"/>
          <w:sz w:val="24"/>
          <w:szCs w:val="24"/>
        </w:rPr>
        <w:t>This study is</w:t>
      </w:r>
      <w:r>
        <w:rPr>
          <w:rFonts w:ascii="Times New Roman" w:hAnsi="Times New Roman" w:cs="Times New Roman"/>
          <w:sz w:val="24"/>
          <w:szCs w:val="24"/>
        </w:rPr>
        <w:t xml:space="preserve"> limited to new market innovation</w:t>
      </w:r>
      <w:r w:rsidRPr="00F0060C">
        <w:rPr>
          <w:rFonts w:ascii="Times New Roman" w:hAnsi="Times New Roman" w:cs="Times New Roman"/>
          <w:sz w:val="24"/>
          <w:szCs w:val="24"/>
        </w:rPr>
        <w:t xml:space="preserve">, therefore the result may not apply to other forms of innovation like product or process innovation etc. However, further research might desire to investigate if the results can be generalised to other kinds of innovations. </w:t>
      </w:r>
      <w:r>
        <w:rPr>
          <w:rFonts w:ascii="Times New Roman" w:hAnsi="Times New Roman" w:cs="Times New Roman"/>
          <w:sz w:val="24"/>
          <w:szCs w:val="24"/>
        </w:rPr>
        <w:t>Also, this research is</w:t>
      </w:r>
      <w:r w:rsidRPr="00F0060C">
        <w:rPr>
          <w:rFonts w:ascii="Times New Roman" w:hAnsi="Times New Roman" w:cs="Times New Roman"/>
          <w:sz w:val="24"/>
          <w:szCs w:val="24"/>
        </w:rPr>
        <w:t xml:space="preserve"> examined in a local context, Lagos, in a developing economy. </w:t>
      </w:r>
      <w:r>
        <w:rPr>
          <w:rFonts w:ascii="Times New Roman" w:hAnsi="Times New Roman" w:cs="Times New Roman"/>
          <w:sz w:val="24"/>
          <w:szCs w:val="24"/>
        </w:rPr>
        <w:t>Therefore, c</w:t>
      </w:r>
      <w:r w:rsidRPr="00F0060C">
        <w:rPr>
          <w:rFonts w:ascii="Times New Roman" w:hAnsi="Times New Roman" w:cs="Times New Roman"/>
          <w:sz w:val="24"/>
          <w:szCs w:val="24"/>
        </w:rPr>
        <w:t>are needs to be taken</w:t>
      </w:r>
      <w:r>
        <w:rPr>
          <w:rFonts w:ascii="Times New Roman" w:hAnsi="Times New Roman" w:cs="Times New Roman"/>
          <w:sz w:val="24"/>
          <w:szCs w:val="24"/>
        </w:rPr>
        <w:t xml:space="preserve"> in considering similarity and dissimilarity</w:t>
      </w:r>
      <w:r w:rsidRPr="00F0060C">
        <w:rPr>
          <w:rFonts w:ascii="Times New Roman" w:hAnsi="Times New Roman" w:cs="Times New Roman"/>
          <w:sz w:val="24"/>
          <w:szCs w:val="24"/>
        </w:rPr>
        <w:t xml:space="preserve"> in</w:t>
      </w:r>
      <w:r>
        <w:rPr>
          <w:rFonts w:ascii="Times New Roman" w:hAnsi="Times New Roman" w:cs="Times New Roman"/>
          <w:sz w:val="24"/>
          <w:szCs w:val="24"/>
        </w:rPr>
        <w:t xml:space="preserve"> setting before</w:t>
      </w:r>
      <w:r w:rsidRPr="00F0060C">
        <w:rPr>
          <w:rFonts w:ascii="Times New Roman" w:hAnsi="Times New Roman" w:cs="Times New Roman"/>
          <w:sz w:val="24"/>
          <w:szCs w:val="24"/>
        </w:rPr>
        <w:t xml:space="preserve"> extending the</w:t>
      </w:r>
      <w:r>
        <w:rPr>
          <w:rFonts w:ascii="Times New Roman" w:hAnsi="Times New Roman" w:cs="Times New Roman"/>
          <w:sz w:val="24"/>
          <w:szCs w:val="24"/>
        </w:rPr>
        <w:t xml:space="preserve"> findings to other parts of </w:t>
      </w:r>
      <w:r w:rsidRPr="00F0060C">
        <w:rPr>
          <w:rFonts w:ascii="Times New Roman" w:hAnsi="Times New Roman" w:cs="Times New Roman"/>
          <w:sz w:val="24"/>
          <w:szCs w:val="24"/>
        </w:rPr>
        <w:t>the developing world</w:t>
      </w:r>
      <w:r>
        <w:rPr>
          <w:rFonts w:ascii="Times New Roman" w:hAnsi="Times New Roman" w:cs="Times New Roman"/>
          <w:sz w:val="24"/>
          <w:szCs w:val="24"/>
        </w:rPr>
        <w:t xml:space="preserve">. </w:t>
      </w:r>
    </w:p>
    <w:p w:rsidR="001D7993" w:rsidRDefault="001D7993" w:rsidP="001D7993">
      <w:pPr>
        <w:spacing w:before="100" w:beforeAutospacing="1"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Appendix:</w:t>
      </w:r>
    </w:p>
    <w:p w:rsidR="001D7993" w:rsidRPr="00136F9B" w:rsidRDefault="00653047" w:rsidP="001D7993">
      <w:pPr>
        <w:spacing w:before="100" w:beforeAutospacing="1" w:afterAutospacing="1" w:line="240" w:lineRule="auto"/>
        <w:jc w:val="both"/>
        <w:rPr>
          <w:rFonts w:asciiTheme="majorBidi" w:eastAsia="Times New Roman" w:hAnsiTheme="majorBidi" w:cstheme="majorBidi"/>
          <w:b/>
          <w:bCs/>
          <w:szCs w:val="24"/>
        </w:rPr>
      </w:pPr>
      <w:r>
        <w:rPr>
          <w:rFonts w:ascii="Times New Roman" w:hAnsi="Times New Roman" w:cs="Times New Roman"/>
          <w:b/>
          <w:sz w:val="24"/>
          <w:szCs w:val="24"/>
        </w:rPr>
        <w:t>Table 1</w:t>
      </w:r>
      <w:r w:rsidR="001D7993">
        <w:rPr>
          <w:rFonts w:ascii="Times New Roman" w:hAnsi="Times New Roman" w:cs="Times New Roman"/>
          <w:b/>
          <w:sz w:val="24"/>
          <w:szCs w:val="24"/>
        </w:rPr>
        <w:t xml:space="preserve">: </w:t>
      </w:r>
      <w:r w:rsidR="001D7993">
        <w:rPr>
          <w:rFonts w:asciiTheme="majorBidi" w:eastAsia="Times New Roman" w:hAnsiTheme="majorBidi" w:cstheme="majorBidi"/>
          <w:b/>
          <w:bCs/>
          <w:szCs w:val="24"/>
        </w:rPr>
        <w:t xml:space="preserve">Analysis of new market </w:t>
      </w:r>
      <w:r w:rsidR="001D7993" w:rsidRPr="00136F9B">
        <w:rPr>
          <w:rFonts w:asciiTheme="majorBidi" w:eastAsia="Times New Roman" w:hAnsiTheme="majorBidi" w:cstheme="majorBidi"/>
          <w:b/>
          <w:bCs/>
          <w:szCs w:val="24"/>
        </w:rPr>
        <w:t>pioneered between 2006 and 2011.</w:t>
      </w:r>
    </w:p>
    <w:tbl>
      <w:tblPr>
        <w:tblStyle w:val="TableGrid"/>
        <w:tblW w:w="0" w:type="auto"/>
        <w:tblInd w:w="250" w:type="dxa"/>
        <w:tblLook w:val="04A0" w:firstRow="1" w:lastRow="0" w:firstColumn="1" w:lastColumn="0" w:noHBand="0" w:noVBand="1"/>
      </w:tblPr>
      <w:tblGrid>
        <w:gridCol w:w="1216"/>
        <w:gridCol w:w="1250"/>
        <w:gridCol w:w="1243"/>
        <w:gridCol w:w="1252"/>
        <w:gridCol w:w="1276"/>
        <w:gridCol w:w="1363"/>
      </w:tblGrid>
      <w:tr w:rsidR="001D7993" w:rsidRPr="00102E03" w:rsidTr="00E13C21">
        <w:tc>
          <w:tcPr>
            <w:tcW w:w="1216" w:type="dxa"/>
            <w:shd w:val="clear" w:color="auto" w:fill="EAF1DD" w:themeFill="accent3" w:themeFillTint="33"/>
          </w:tcPr>
          <w:p w:rsidR="001D7993" w:rsidRPr="00102E03" w:rsidRDefault="001D7993" w:rsidP="00E13C21">
            <w:pPr>
              <w:jc w:val="both"/>
              <w:rPr>
                <w:rFonts w:ascii="Times New Roman" w:eastAsia="Times New Roman" w:hAnsi="Times New Roman" w:cs="Times New Roman"/>
                <w:sz w:val="20"/>
                <w:szCs w:val="20"/>
              </w:rPr>
            </w:pPr>
          </w:p>
        </w:tc>
        <w:tc>
          <w:tcPr>
            <w:tcW w:w="1250" w:type="dxa"/>
            <w:shd w:val="clear" w:color="auto" w:fill="EAF1DD" w:themeFill="accent3" w:themeFillTint="33"/>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2006/2007</w:t>
            </w:r>
          </w:p>
        </w:tc>
        <w:tc>
          <w:tcPr>
            <w:tcW w:w="1243" w:type="dxa"/>
            <w:shd w:val="clear" w:color="auto" w:fill="EAF1DD" w:themeFill="accent3" w:themeFillTint="33"/>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2007/2008</w:t>
            </w:r>
          </w:p>
        </w:tc>
        <w:tc>
          <w:tcPr>
            <w:tcW w:w="1252" w:type="dxa"/>
            <w:shd w:val="clear" w:color="auto" w:fill="EAF1DD" w:themeFill="accent3" w:themeFillTint="33"/>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2008/2009</w:t>
            </w:r>
          </w:p>
        </w:tc>
        <w:tc>
          <w:tcPr>
            <w:tcW w:w="1276" w:type="dxa"/>
            <w:shd w:val="clear" w:color="auto" w:fill="EAF1DD" w:themeFill="accent3" w:themeFillTint="33"/>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2009/2010</w:t>
            </w:r>
          </w:p>
        </w:tc>
        <w:tc>
          <w:tcPr>
            <w:tcW w:w="1363" w:type="dxa"/>
            <w:shd w:val="clear" w:color="auto" w:fill="EAF1DD" w:themeFill="accent3" w:themeFillTint="33"/>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2010/2011</w:t>
            </w:r>
          </w:p>
        </w:tc>
      </w:tr>
      <w:tr w:rsidR="001D7993" w:rsidRPr="00102E03" w:rsidTr="00E13C21">
        <w:tc>
          <w:tcPr>
            <w:tcW w:w="121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Mean</w:t>
            </w:r>
          </w:p>
        </w:tc>
        <w:tc>
          <w:tcPr>
            <w:tcW w:w="1250"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4.7</w:t>
            </w:r>
          </w:p>
        </w:tc>
        <w:tc>
          <w:tcPr>
            <w:tcW w:w="124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5.9</w:t>
            </w:r>
          </w:p>
        </w:tc>
        <w:tc>
          <w:tcPr>
            <w:tcW w:w="1252"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7.1</w:t>
            </w:r>
          </w:p>
        </w:tc>
        <w:tc>
          <w:tcPr>
            <w:tcW w:w="127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7.3</w:t>
            </w:r>
          </w:p>
        </w:tc>
        <w:tc>
          <w:tcPr>
            <w:tcW w:w="136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9.1</w:t>
            </w:r>
          </w:p>
        </w:tc>
      </w:tr>
      <w:tr w:rsidR="001D7993" w:rsidRPr="00102E03" w:rsidTr="00E13C21">
        <w:tc>
          <w:tcPr>
            <w:tcW w:w="121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Median</w:t>
            </w:r>
          </w:p>
        </w:tc>
        <w:tc>
          <w:tcPr>
            <w:tcW w:w="1250"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2</w:t>
            </w:r>
          </w:p>
        </w:tc>
        <w:tc>
          <w:tcPr>
            <w:tcW w:w="124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3</w:t>
            </w:r>
          </w:p>
        </w:tc>
        <w:tc>
          <w:tcPr>
            <w:tcW w:w="1252"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3.5</w:t>
            </w:r>
          </w:p>
        </w:tc>
        <w:tc>
          <w:tcPr>
            <w:tcW w:w="127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4</w:t>
            </w:r>
          </w:p>
        </w:tc>
        <w:tc>
          <w:tcPr>
            <w:tcW w:w="136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4</w:t>
            </w:r>
          </w:p>
        </w:tc>
      </w:tr>
      <w:tr w:rsidR="001D7993" w:rsidRPr="00102E03" w:rsidTr="00E13C21">
        <w:tc>
          <w:tcPr>
            <w:tcW w:w="121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Minimum</w:t>
            </w:r>
          </w:p>
        </w:tc>
        <w:tc>
          <w:tcPr>
            <w:tcW w:w="1250"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1</w:t>
            </w:r>
          </w:p>
        </w:tc>
        <w:tc>
          <w:tcPr>
            <w:tcW w:w="124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1</w:t>
            </w:r>
          </w:p>
        </w:tc>
        <w:tc>
          <w:tcPr>
            <w:tcW w:w="1252"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1</w:t>
            </w:r>
          </w:p>
        </w:tc>
        <w:tc>
          <w:tcPr>
            <w:tcW w:w="127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1</w:t>
            </w:r>
          </w:p>
        </w:tc>
        <w:tc>
          <w:tcPr>
            <w:tcW w:w="136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1</w:t>
            </w:r>
          </w:p>
        </w:tc>
      </w:tr>
      <w:tr w:rsidR="001D7993" w:rsidRPr="00102E03" w:rsidTr="00E13C21">
        <w:tc>
          <w:tcPr>
            <w:tcW w:w="121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Maximum</w:t>
            </w:r>
          </w:p>
        </w:tc>
        <w:tc>
          <w:tcPr>
            <w:tcW w:w="1250"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57</w:t>
            </w:r>
          </w:p>
        </w:tc>
        <w:tc>
          <w:tcPr>
            <w:tcW w:w="124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85</w:t>
            </w:r>
          </w:p>
        </w:tc>
        <w:tc>
          <w:tcPr>
            <w:tcW w:w="1252"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75</w:t>
            </w:r>
          </w:p>
        </w:tc>
        <w:tc>
          <w:tcPr>
            <w:tcW w:w="1276"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72</w:t>
            </w:r>
          </w:p>
        </w:tc>
        <w:tc>
          <w:tcPr>
            <w:tcW w:w="1363" w:type="dxa"/>
          </w:tcPr>
          <w:p w:rsidR="001D7993" w:rsidRPr="00102E03" w:rsidRDefault="001D7993" w:rsidP="00E13C21">
            <w:pPr>
              <w:jc w:val="both"/>
              <w:rPr>
                <w:rFonts w:ascii="Times New Roman" w:eastAsia="Times New Roman" w:hAnsi="Times New Roman" w:cs="Times New Roman"/>
                <w:sz w:val="20"/>
                <w:szCs w:val="20"/>
              </w:rPr>
            </w:pPr>
            <w:r w:rsidRPr="00102E03">
              <w:rPr>
                <w:rFonts w:ascii="Times New Roman" w:eastAsia="Times New Roman" w:hAnsi="Times New Roman" w:cs="Times New Roman"/>
                <w:sz w:val="20"/>
                <w:szCs w:val="20"/>
              </w:rPr>
              <w:t>85</w:t>
            </w:r>
          </w:p>
        </w:tc>
      </w:tr>
    </w:tbl>
    <w:p w:rsidR="001D7993" w:rsidRPr="00102E03" w:rsidRDefault="001D7993" w:rsidP="001D7993">
      <w:pPr>
        <w:spacing w:before="100" w:beforeAutospacing="1" w:afterAutospacing="1" w:line="240" w:lineRule="auto"/>
        <w:jc w:val="both"/>
        <w:rPr>
          <w:rFonts w:ascii="Times New Roman" w:hAnsi="Times New Roman" w:cs="Times New Roman"/>
          <w:b/>
          <w:sz w:val="20"/>
          <w:szCs w:val="20"/>
        </w:rPr>
      </w:pPr>
    </w:p>
    <w:p w:rsidR="001D7993" w:rsidRDefault="001D7993" w:rsidP="001D7993">
      <w:pPr>
        <w:spacing w:before="100" w:beforeAutospacing="1" w:afterAutospacing="1" w:line="240" w:lineRule="auto"/>
        <w:jc w:val="both"/>
        <w:rPr>
          <w:rFonts w:ascii="Times New Roman" w:hAnsi="Times New Roman" w:cs="Times New Roman"/>
          <w:b/>
          <w:sz w:val="24"/>
          <w:szCs w:val="24"/>
        </w:rPr>
      </w:pPr>
    </w:p>
    <w:p w:rsidR="00124E73" w:rsidRDefault="00124E73" w:rsidP="001D7993">
      <w:pPr>
        <w:spacing w:before="100" w:beforeAutospacing="1" w:afterAutospacing="1" w:line="240" w:lineRule="auto"/>
        <w:jc w:val="both"/>
        <w:rPr>
          <w:rFonts w:ascii="Times New Roman" w:hAnsi="Times New Roman" w:cs="Times New Roman"/>
          <w:b/>
          <w:sz w:val="24"/>
          <w:szCs w:val="24"/>
        </w:rPr>
      </w:pPr>
    </w:p>
    <w:p w:rsidR="00124E73" w:rsidRDefault="00124E73" w:rsidP="001D7993">
      <w:pPr>
        <w:spacing w:before="100" w:beforeAutospacing="1" w:afterAutospacing="1" w:line="240" w:lineRule="auto"/>
        <w:jc w:val="both"/>
        <w:rPr>
          <w:rFonts w:ascii="Times New Roman" w:hAnsi="Times New Roman" w:cs="Times New Roman"/>
          <w:b/>
          <w:sz w:val="24"/>
          <w:szCs w:val="24"/>
        </w:rPr>
      </w:pPr>
    </w:p>
    <w:p w:rsidR="001D7993" w:rsidRPr="00061C78" w:rsidRDefault="00653047" w:rsidP="001D7993">
      <w:pPr>
        <w:autoSpaceDE w:val="0"/>
        <w:autoSpaceDN w:val="0"/>
        <w:adjustRightInd w:val="0"/>
        <w:spacing w:after="0"/>
        <w:jc w:val="both"/>
        <w:rPr>
          <w:rFonts w:ascii="Times New Roman" w:hAnsi="Times New Roman" w:cs="Times New Roman"/>
          <w:b/>
          <w:szCs w:val="24"/>
        </w:rPr>
      </w:pPr>
      <w:r>
        <w:rPr>
          <w:rFonts w:ascii="Times New Roman" w:hAnsi="Times New Roman" w:cs="Times New Roman"/>
          <w:b/>
          <w:szCs w:val="24"/>
        </w:rPr>
        <w:lastRenderedPageBreak/>
        <w:t>Table 2</w:t>
      </w:r>
      <w:r w:rsidR="001D7993" w:rsidRPr="00061C78">
        <w:rPr>
          <w:rFonts w:ascii="Times New Roman" w:hAnsi="Times New Roman" w:cs="Times New Roman"/>
          <w:b/>
          <w:szCs w:val="24"/>
        </w:rPr>
        <w:t>: Features of KIBS SMEs surveyed</w:t>
      </w:r>
    </w:p>
    <w:p w:rsidR="001D7993" w:rsidRPr="00B83A78" w:rsidRDefault="001D7993" w:rsidP="001D7993">
      <w:pPr>
        <w:pStyle w:val="NoSpacing"/>
      </w:pPr>
    </w:p>
    <w:tbl>
      <w:tblPr>
        <w:tblStyle w:val="TableGrid"/>
        <w:tblW w:w="0" w:type="auto"/>
        <w:tblInd w:w="392" w:type="dxa"/>
        <w:tblLook w:val="04A0" w:firstRow="1" w:lastRow="0" w:firstColumn="1" w:lastColumn="0" w:noHBand="0" w:noVBand="1"/>
      </w:tblPr>
      <w:tblGrid>
        <w:gridCol w:w="3118"/>
        <w:gridCol w:w="1418"/>
        <w:gridCol w:w="1701"/>
      </w:tblGrid>
      <w:tr w:rsidR="001D7993" w:rsidRPr="00061C78" w:rsidTr="00E13C21">
        <w:trPr>
          <w:trHeight w:val="546"/>
        </w:trPr>
        <w:tc>
          <w:tcPr>
            <w:tcW w:w="3118" w:type="dxa"/>
            <w:tcBorders>
              <w:left w:val="nil"/>
              <w:bottom w:val="single" w:sz="4" w:space="0" w:color="000000" w:themeColor="text1"/>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Characteristics</w:t>
            </w:r>
          </w:p>
          <w:p w:rsidR="001D7993" w:rsidRPr="00061C78" w:rsidRDefault="001D7993" w:rsidP="00E13C21">
            <w:pPr>
              <w:pStyle w:val="NoSpacing"/>
              <w:rPr>
                <w:rFonts w:ascii="Times New Roman" w:hAnsi="Times New Roman" w:cs="Times New Roman"/>
              </w:rPr>
            </w:pPr>
          </w:p>
        </w:tc>
        <w:tc>
          <w:tcPr>
            <w:tcW w:w="1418" w:type="dxa"/>
            <w:tcBorders>
              <w:left w:val="nil"/>
              <w:bottom w:val="single" w:sz="4" w:space="0" w:color="000000" w:themeColor="text1"/>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Number</w:t>
            </w:r>
          </w:p>
        </w:tc>
        <w:tc>
          <w:tcPr>
            <w:tcW w:w="1701" w:type="dxa"/>
            <w:tcBorders>
              <w:left w:val="nil"/>
              <w:bottom w:val="single" w:sz="4" w:space="0" w:color="000000" w:themeColor="text1"/>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Percentage</w:t>
            </w:r>
          </w:p>
        </w:tc>
      </w:tr>
      <w:tr w:rsidR="001D7993" w:rsidRPr="00061C78" w:rsidTr="00E13C21">
        <w:tc>
          <w:tcPr>
            <w:tcW w:w="3118" w:type="dxa"/>
            <w:tcBorders>
              <w:left w:val="nil"/>
              <w:bottom w:val="nil"/>
              <w:right w:val="nil"/>
            </w:tcBorders>
          </w:tcPr>
          <w:p w:rsidR="001D7993" w:rsidRPr="00061C78" w:rsidRDefault="001D7993" w:rsidP="00E13C21">
            <w:pPr>
              <w:pStyle w:val="NoSpacing"/>
              <w:rPr>
                <w:rFonts w:ascii="Times New Roman" w:hAnsi="Times New Roman" w:cs="Times New Roman"/>
                <w:b/>
                <w:i/>
                <w:iCs/>
              </w:rPr>
            </w:pPr>
            <w:r w:rsidRPr="00061C78">
              <w:rPr>
                <w:rFonts w:ascii="Times New Roman" w:hAnsi="Times New Roman" w:cs="Times New Roman"/>
                <w:b/>
                <w:i/>
                <w:iCs/>
              </w:rPr>
              <w:t>Number of employees</w:t>
            </w:r>
          </w:p>
        </w:tc>
        <w:tc>
          <w:tcPr>
            <w:tcW w:w="1418" w:type="dxa"/>
            <w:tcBorders>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510</w:t>
            </w:r>
          </w:p>
        </w:tc>
        <w:tc>
          <w:tcPr>
            <w:tcW w:w="1701" w:type="dxa"/>
            <w:tcBorders>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0-9</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223</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43.8</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10-99</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257</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50.6</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100-249</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28</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05.6</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b/>
                <w:i/>
                <w:iCs/>
              </w:rPr>
            </w:pPr>
            <w:r w:rsidRPr="00061C78">
              <w:rPr>
                <w:rFonts w:ascii="Times New Roman" w:hAnsi="Times New Roman" w:cs="Times New Roman"/>
                <w:b/>
                <w:i/>
                <w:iCs/>
              </w:rPr>
              <w:t>Years in operation</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510</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1-5</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159</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32.2</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5-10</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255</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50.0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11-15</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76</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14.9</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16-20</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20</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3.9</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b/>
                <w:i/>
                <w:iCs/>
              </w:rPr>
            </w:pPr>
            <w:r w:rsidRPr="00061C78">
              <w:rPr>
                <w:rFonts w:ascii="Times New Roman" w:hAnsi="Times New Roman" w:cs="Times New Roman"/>
                <w:b/>
                <w:i/>
                <w:iCs/>
              </w:rPr>
              <w:t>Owners/Manager’s  Gender</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510</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Males</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384</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75</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Females</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126</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25</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b/>
                <w:i/>
                <w:iCs/>
              </w:rPr>
            </w:pPr>
            <w:r w:rsidRPr="00061C78">
              <w:rPr>
                <w:rFonts w:ascii="Times New Roman" w:hAnsi="Times New Roman" w:cs="Times New Roman"/>
                <w:b/>
                <w:i/>
                <w:iCs/>
              </w:rPr>
              <w:t>Owners/Manager’s  age</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510</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18-25</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23</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4.5</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26-35</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165</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32.4</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36-45</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225</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44.1</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46-50</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68</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13.3</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51&gt;</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29</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05.7</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b/>
                <w:i/>
                <w:iCs/>
              </w:rPr>
            </w:pPr>
            <w:r w:rsidRPr="00061C78">
              <w:rPr>
                <w:rFonts w:ascii="Times New Roman" w:hAnsi="Times New Roman" w:cs="Times New Roman"/>
                <w:b/>
                <w:i/>
                <w:iCs/>
              </w:rPr>
              <w:t>Owners/Manager’s Education</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510</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GCSE’O Level</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8</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1.60</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Diploma/NCE</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106</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18.8</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B.Sc./HND</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213</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41.8</w:t>
            </w:r>
          </w:p>
        </w:tc>
      </w:tr>
      <w:tr w:rsidR="001D7993" w:rsidRPr="00061C78" w:rsidTr="00E13C21">
        <w:tc>
          <w:tcPr>
            <w:tcW w:w="31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Master’s /PHD.</w:t>
            </w:r>
          </w:p>
        </w:tc>
        <w:tc>
          <w:tcPr>
            <w:tcW w:w="1418"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135</w:t>
            </w:r>
          </w:p>
        </w:tc>
        <w:tc>
          <w:tcPr>
            <w:tcW w:w="1701" w:type="dxa"/>
            <w:tcBorders>
              <w:top w:val="nil"/>
              <w:left w:val="nil"/>
              <w:bottom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26.5</w:t>
            </w:r>
          </w:p>
        </w:tc>
      </w:tr>
      <w:tr w:rsidR="001D7993" w:rsidRPr="00061C78" w:rsidTr="00E13C21">
        <w:tc>
          <w:tcPr>
            <w:tcW w:w="3118" w:type="dxa"/>
            <w:tcBorders>
              <w:top w:val="nil"/>
              <w:left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Any above with  professional certificate</w:t>
            </w:r>
          </w:p>
        </w:tc>
        <w:tc>
          <w:tcPr>
            <w:tcW w:w="1418" w:type="dxa"/>
            <w:tcBorders>
              <w:top w:val="nil"/>
              <w:left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48</w:t>
            </w:r>
          </w:p>
        </w:tc>
        <w:tc>
          <w:tcPr>
            <w:tcW w:w="1701" w:type="dxa"/>
            <w:tcBorders>
              <w:top w:val="nil"/>
              <w:left w:val="nil"/>
              <w:right w:val="nil"/>
            </w:tcBorders>
          </w:tcPr>
          <w:p w:rsidR="001D7993" w:rsidRPr="00061C78" w:rsidRDefault="001D7993" w:rsidP="00E13C21">
            <w:pPr>
              <w:pStyle w:val="NoSpacing"/>
              <w:rPr>
                <w:rFonts w:ascii="Times New Roman" w:hAnsi="Times New Roman" w:cs="Times New Roman"/>
              </w:rPr>
            </w:pPr>
            <w:r w:rsidRPr="00061C78">
              <w:rPr>
                <w:rFonts w:ascii="Times New Roman" w:hAnsi="Times New Roman" w:cs="Times New Roman"/>
              </w:rPr>
              <w:t>11.40</w:t>
            </w:r>
          </w:p>
        </w:tc>
      </w:tr>
    </w:tbl>
    <w:p w:rsidR="001D7993" w:rsidRDefault="001D7993" w:rsidP="001D7993">
      <w:pPr>
        <w:pStyle w:val="NoSpacing"/>
        <w:rPr>
          <w:b/>
          <w:sz w:val="24"/>
        </w:rPr>
      </w:pPr>
    </w:p>
    <w:p w:rsidR="001D7993" w:rsidRPr="00D77432" w:rsidRDefault="00653047" w:rsidP="001D7993">
      <w:pPr>
        <w:jc w:val="both"/>
        <w:rPr>
          <w:rFonts w:ascii="Times New Roman" w:hAnsi="Times New Roman" w:cs="Times New Roman"/>
          <w:b/>
          <w:sz w:val="24"/>
          <w:szCs w:val="24"/>
        </w:rPr>
      </w:pPr>
      <w:r>
        <w:rPr>
          <w:rFonts w:ascii="Times New Roman" w:hAnsi="Times New Roman" w:cs="Times New Roman"/>
          <w:b/>
          <w:sz w:val="24"/>
          <w:szCs w:val="24"/>
        </w:rPr>
        <w:t>Table 3</w:t>
      </w:r>
      <w:r w:rsidR="001D7993" w:rsidRPr="00D77432">
        <w:rPr>
          <w:rFonts w:ascii="Times New Roman" w:hAnsi="Times New Roman" w:cs="Times New Roman"/>
          <w:b/>
          <w:sz w:val="24"/>
          <w:szCs w:val="24"/>
        </w:rPr>
        <w:t>: Factor Analysis</w:t>
      </w:r>
    </w:p>
    <w:tbl>
      <w:tblPr>
        <w:tblStyle w:val="TableGrid"/>
        <w:tblW w:w="9464" w:type="dxa"/>
        <w:tblLayout w:type="fixed"/>
        <w:tblLook w:val="04A0" w:firstRow="1" w:lastRow="0" w:firstColumn="1" w:lastColumn="0" w:noHBand="0" w:noVBand="1"/>
      </w:tblPr>
      <w:tblGrid>
        <w:gridCol w:w="5070"/>
        <w:gridCol w:w="992"/>
        <w:gridCol w:w="850"/>
        <w:gridCol w:w="851"/>
        <w:gridCol w:w="850"/>
        <w:gridCol w:w="851"/>
      </w:tblGrid>
      <w:tr w:rsidR="001D7993" w:rsidRPr="00B83A78" w:rsidTr="00E13C21">
        <w:tc>
          <w:tcPr>
            <w:tcW w:w="5070" w:type="dxa"/>
          </w:tcPr>
          <w:p w:rsidR="001D7993" w:rsidRPr="00B83A78" w:rsidRDefault="001D7993" w:rsidP="00E13C21">
            <w:pPr>
              <w:jc w:val="both"/>
              <w:rPr>
                <w:rFonts w:ascii="Times New Roman" w:hAnsi="Times New Roman" w:cs="Times New Roman"/>
                <w:szCs w:val="24"/>
              </w:rPr>
            </w:pPr>
          </w:p>
        </w:tc>
        <w:tc>
          <w:tcPr>
            <w:tcW w:w="4394" w:type="dxa"/>
            <w:gridSpan w:val="5"/>
          </w:tcPr>
          <w:p w:rsidR="001D7993" w:rsidRPr="00B83A78" w:rsidRDefault="001D7993" w:rsidP="00E13C21">
            <w:pPr>
              <w:jc w:val="both"/>
              <w:rPr>
                <w:rFonts w:ascii="Times New Roman" w:hAnsi="Times New Roman" w:cs="Times New Roman"/>
                <w:szCs w:val="24"/>
              </w:rPr>
            </w:pPr>
            <w:r w:rsidRPr="00B83A78">
              <w:rPr>
                <w:rFonts w:ascii="Times New Roman" w:hAnsi="Times New Roman" w:cs="Times New Roman"/>
                <w:szCs w:val="24"/>
              </w:rPr>
              <w:t xml:space="preserve">                                Components</w:t>
            </w:r>
          </w:p>
        </w:tc>
      </w:tr>
      <w:tr w:rsidR="001D7993" w:rsidRPr="00B83A78" w:rsidTr="00E13C21">
        <w:tc>
          <w:tcPr>
            <w:tcW w:w="5070" w:type="dxa"/>
          </w:tcPr>
          <w:p w:rsidR="001D7993" w:rsidRPr="00B83A78" w:rsidRDefault="001D7993" w:rsidP="00E13C21">
            <w:pPr>
              <w:jc w:val="both"/>
              <w:rPr>
                <w:rFonts w:ascii="Times New Roman" w:hAnsi="Times New Roman" w:cs="Times New Roman"/>
                <w:szCs w:val="24"/>
              </w:rPr>
            </w:pPr>
          </w:p>
        </w:tc>
        <w:tc>
          <w:tcPr>
            <w:tcW w:w="992" w:type="dxa"/>
          </w:tcPr>
          <w:p w:rsidR="001D7993" w:rsidRPr="00B83A78" w:rsidRDefault="001D7993" w:rsidP="00E13C21">
            <w:pPr>
              <w:jc w:val="both"/>
              <w:rPr>
                <w:rFonts w:ascii="Times New Roman" w:hAnsi="Times New Roman" w:cs="Times New Roman"/>
                <w:szCs w:val="24"/>
              </w:rPr>
            </w:pPr>
            <w:r w:rsidRPr="00B83A78">
              <w:rPr>
                <w:rFonts w:ascii="Times New Roman" w:hAnsi="Times New Roman" w:cs="Times New Roman"/>
                <w:szCs w:val="24"/>
              </w:rPr>
              <w:t>1</w:t>
            </w:r>
          </w:p>
        </w:tc>
        <w:tc>
          <w:tcPr>
            <w:tcW w:w="850" w:type="dxa"/>
          </w:tcPr>
          <w:p w:rsidR="001D7993" w:rsidRPr="00B83A78" w:rsidRDefault="001D7993" w:rsidP="00E13C21">
            <w:pPr>
              <w:jc w:val="both"/>
              <w:rPr>
                <w:rFonts w:ascii="Times New Roman" w:hAnsi="Times New Roman" w:cs="Times New Roman"/>
                <w:szCs w:val="24"/>
              </w:rPr>
            </w:pPr>
            <w:r w:rsidRPr="00B83A78">
              <w:rPr>
                <w:rFonts w:ascii="Times New Roman" w:hAnsi="Times New Roman" w:cs="Times New Roman"/>
                <w:szCs w:val="24"/>
              </w:rPr>
              <w:t>2</w:t>
            </w:r>
          </w:p>
        </w:tc>
        <w:tc>
          <w:tcPr>
            <w:tcW w:w="851" w:type="dxa"/>
          </w:tcPr>
          <w:p w:rsidR="001D7993" w:rsidRPr="00B83A78" w:rsidRDefault="001D7993" w:rsidP="00E13C21">
            <w:pPr>
              <w:jc w:val="both"/>
              <w:rPr>
                <w:rFonts w:ascii="Times New Roman" w:hAnsi="Times New Roman" w:cs="Times New Roman"/>
                <w:szCs w:val="24"/>
              </w:rPr>
            </w:pPr>
            <w:r w:rsidRPr="00B83A78">
              <w:rPr>
                <w:rFonts w:ascii="Times New Roman" w:hAnsi="Times New Roman" w:cs="Times New Roman"/>
                <w:szCs w:val="24"/>
              </w:rPr>
              <w:t>3</w:t>
            </w:r>
          </w:p>
        </w:tc>
        <w:tc>
          <w:tcPr>
            <w:tcW w:w="850" w:type="dxa"/>
          </w:tcPr>
          <w:p w:rsidR="001D7993" w:rsidRPr="00B83A78" w:rsidRDefault="001D7993" w:rsidP="00E13C21">
            <w:pPr>
              <w:jc w:val="both"/>
              <w:rPr>
                <w:rFonts w:ascii="Times New Roman" w:hAnsi="Times New Roman" w:cs="Times New Roman"/>
                <w:szCs w:val="24"/>
              </w:rPr>
            </w:pPr>
            <w:r w:rsidRPr="00B83A78">
              <w:rPr>
                <w:rFonts w:ascii="Times New Roman" w:hAnsi="Times New Roman" w:cs="Times New Roman"/>
                <w:szCs w:val="24"/>
              </w:rPr>
              <w:t>4</w:t>
            </w:r>
          </w:p>
        </w:tc>
        <w:tc>
          <w:tcPr>
            <w:tcW w:w="851" w:type="dxa"/>
          </w:tcPr>
          <w:p w:rsidR="001D7993" w:rsidRPr="00B83A78" w:rsidRDefault="001D7993" w:rsidP="00E13C21">
            <w:pPr>
              <w:jc w:val="both"/>
              <w:rPr>
                <w:rFonts w:ascii="Times New Roman" w:hAnsi="Times New Roman" w:cs="Times New Roman"/>
                <w:szCs w:val="24"/>
              </w:rPr>
            </w:pPr>
            <w:r w:rsidRPr="00B83A78">
              <w:rPr>
                <w:rFonts w:ascii="Times New Roman" w:hAnsi="Times New Roman" w:cs="Times New Roman"/>
                <w:szCs w:val="24"/>
              </w:rPr>
              <w:t>5</w:t>
            </w:r>
          </w:p>
        </w:tc>
      </w:tr>
      <w:tr w:rsidR="001D7993" w:rsidRPr="00B83A78" w:rsidTr="00E13C21">
        <w:tc>
          <w:tcPr>
            <w:tcW w:w="5070" w:type="dxa"/>
          </w:tcPr>
          <w:p w:rsidR="001D7993" w:rsidRPr="00B83A78" w:rsidRDefault="001D7993" w:rsidP="00E13C21">
            <w:pPr>
              <w:jc w:val="both"/>
              <w:rPr>
                <w:rFonts w:ascii="Times New Roman" w:hAnsi="Times New Roman" w:cs="Times New Roman"/>
                <w:b/>
                <w:bCs/>
                <w:i/>
                <w:iCs/>
                <w:szCs w:val="24"/>
              </w:rPr>
            </w:pPr>
            <w:r w:rsidRPr="00B83A78">
              <w:rPr>
                <w:rFonts w:ascii="Times New Roman" w:hAnsi="Times New Roman" w:cs="Times New Roman"/>
                <w:b/>
                <w:bCs/>
                <w:i/>
                <w:iCs/>
                <w:szCs w:val="24"/>
              </w:rPr>
              <w:t>New Market Pioneering</w:t>
            </w:r>
          </w:p>
        </w:tc>
        <w:tc>
          <w:tcPr>
            <w:tcW w:w="992"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 xml:space="preserve"> Newly introduced to the country                        </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0.795</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 xml:space="preserve">Newly introduced to the firm                      </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0.815</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 xml:space="preserve"> Newly introduced to the market                 </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0.771</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 xml:space="preserve"> New to a group of people as customers /client firm</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0.831</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 xml:space="preserve"> Newly introduced to the environment </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0.600</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Improved version of a previous product/service</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0.717</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 w:val="20"/>
              </w:rPr>
            </w:pPr>
            <w:r w:rsidRPr="00B83A78">
              <w:rPr>
                <w:rFonts w:ascii="Times New Roman" w:hAnsi="Times New Roman" w:cs="Times New Roman"/>
                <w:sz w:val="20"/>
              </w:rPr>
              <w:t>Presented in a different ways from other firms</w:t>
            </w:r>
          </w:p>
        </w:tc>
        <w:tc>
          <w:tcPr>
            <w:tcW w:w="992" w:type="dxa"/>
          </w:tcPr>
          <w:p w:rsidR="001D7993" w:rsidRPr="00B83A78" w:rsidRDefault="001D7993" w:rsidP="00E13C21">
            <w:pPr>
              <w:jc w:val="both"/>
              <w:rPr>
                <w:rFonts w:ascii="Times New Roman" w:hAnsi="Times New Roman" w:cs="Times New Roman"/>
                <w:bCs/>
                <w:sz w:val="20"/>
              </w:rPr>
            </w:pPr>
            <w:r w:rsidRPr="00B83A78">
              <w:rPr>
                <w:rFonts w:ascii="Times New Roman" w:hAnsi="Times New Roman" w:cs="Times New Roman"/>
                <w:bCs/>
                <w:sz w:val="20"/>
              </w:rPr>
              <w:t>0.724</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i/>
                <w:iCs/>
                <w:szCs w:val="24"/>
              </w:rPr>
            </w:pPr>
            <w:r w:rsidRPr="00B83A78">
              <w:rPr>
                <w:rFonts w:ascii="Times New Roman" w:hAnsi="Times New Roman" w:cs="Times New Roman"/>
                <w:i/>
                <w:iCs/>
                <w:szCs w:val="24"/>
              </w:rPr>
              <w:t>Explained variance by factor 56.9%,KMO.83Chronbac Alpha.86.</w:t>
            </w:r>
          </w:p>
        </w:tc>
        <w:tc>
          <w:tcPr>
            <w:tcW w:w="992"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Cs w:val="24"/>
              </w:rPr>
            </w:pPr>
          </w:p>
        </w:tc>
        <w:tc>
          <w:tcPr>
            <w:tcW w:w="992"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7A0CB2" w:rsidRDefault="001D7993" w:rsidP="00E13C21">
            <w:pPr>
              <w:jc w:val="both"/>
              <w:rPr>
                <w:rFonts w:ascii="Times New Roman" w:hAnsi="Times New Roman" w:cs="Times New Roman"/>
                <w:b/>
                <w:bCs/>
                <w:i/>
                <w:iCs/>
                <w:szCs w:val="24"/>
              </w:rPr>
            </w:pPr>
            <w:r w:rsidRPr="007A0CB2">
              <w:rPr>
                <w:rFonts w:ascii="Times New Roman" w:hAnsi="Times New Roman" w:cs="Times New Roman"/>
                <w:b/>
                <w:bCs/>
                <w:i/>
                <w:iCs/>
                <w:sz w:val="20"/>
              </w:rPr>
              <w:t>Formal Sources of Knowledge</w:t>
            </w:r>
          </w:p>
        </w:tc>
        <w:tc>
          <w:tcPr>
            <w:tcW w:w="992"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rPr>
          <w:trHeight w:val="261"/>
        </w:trPr>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R&amp;D outside the firm</w:t>
            </w:r>
            <w:r w:rsidRPr="00B83A78">
              <w:rPr>
                <w:rFonts w:ascii="Times New Roman" w:hAnsi="Times New Roman" w:cs="Times New Roman"/>
                <w:sz w:val="20"/>
              </w:rPr>
              <w:tab/>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0.767</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Partnership /collaboration with other firms (National)</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0.838</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Partnership /collaboration with other firms (International)</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0.794</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Interaction with public institutions - Universities and research institute</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0.743</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Conferences, workshops and seminars in Nigeria</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0.709</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Conferences, workshop and seminars outside Nigeria</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0.765</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lastRenderedPageBreak/>
              <w:t>From industry association and trade unions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0.723</w:t>
            </w: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E</w:t>
            </w:r>
            <w:r>
              <w:rPr>
                <w:rFonts w:ascii="Times New Roman" w:hAnsi="Times New Roman" w:cs="Times New Roman"/>
                <w:i/>
                <w:sz w:val="20"/>
              </w:rPr>
              <w:t xml:space="preserve">xplained 58.3% </w:t>
            </w:r>
            <w:r w:rsidRPr="00B83A78">
              <w:rPr>
                <w:rFonts w:ascii="Times New Roman" w:hAnsi="Times New Roman" w:cs="Times New Roman"/>
                <w:i/>
                <w:sz w:val="20"/>
              </w:rPr>
              <w:t>of the variance, KMO.85; Chronbac alpha .88.</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7A0CB2" w:rsidRDefault="001D7993" w:rsidP="00E13C21">
            <w:pPr>
              <w:jc w:val="both"/>
              <w:rPr>
                <w:rFonts w:ascii="Times New Roman" w:hAnsi="Times New Roman" w:cs="Times New Roman"/>
                <w:b/>
                <w:bCs/>
                <w:szCs w:val="24"/>
              </w:rPr>
            </w:pPr>
          </w:p>
        </w:tc>
        <w:tc>
          <w:tcPr>
            <w:tcW w:w="992"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7A0CB2" w:rsidRDefault="001D7993" w:rsidP="00E13C21">
            <w:pPr>
              <w:autoSpaceDE w:val="0"/>
              <w:autoSpaceDN w:val="0"/>
              <w:adjustRightInd w:val="0"/>
              <w:jc w:val="both"/>
              <w:rPr>
                <w:rFonts w:ascii="Times New Roman" w:hAnsi="Times New Roman" w:cs="Times New Roman"/>
                <w:b/>
                <w:bCs/>
                <w:i/>
                <w:iCs/>
                <w:sz w:val="20"/>
              </w:rPr>
            </w:pPr>
            <w:r w:rsidRPr="007A0CB2">
              <w:rPr>
                <w:rFonts w:ascii="Times New Roman" w:hAnsi="Times New Roman" w:cs="Times New Roman"/>
                <w:b/>
                <w:bCs/>
                <w:i/>
                <w:iCs/>
                <w:sz w:val="20"/>
              </w:rPr>
              <w:t>Informal Sources of knowledge</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i/>
                <w:iCs/>
                <w:sz w:val="20"/>
              </w:rPr>
            </w:pPr>
            <w:r w:rsidRPr="00B83A78">
              <w:rPr>
                <w:rFonts w:ascii="Times New Roman" w:hAnsi="Times New Roman" w:cs="Times New Roman"/>
                <w:i/>
                <w:iCs/>
                <w:sz w:val="20"/>
              </w:rPr>
              <w:t>Learning through Personal Contacts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Personal connections to known people</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0.824</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Personal contact by asking questions, investigations or survey</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0.812</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Contact with informants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0.841</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Personal invitation to come over through personal inquiry</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0.778</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 xml:space="preserve"> Interactions with suppliers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0.637</w:t>
            </w: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E</w:t>
            </w:r>
            <w:r w:rsidRPr="00B83A78">
              <w:rPr>
                <w:rFonts w:ascii="Times New Roman" w:hAnsi="Times New Roman" w:cs="Times New Roman"/>
                <w:i/>
                <w:sz w:val="20"/>
              </w:rPr>
              <w:t>xplained 47.11%  of the variance; KMO.87; Chronbac alpha .88.</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jc w:val="both"/>
              <w:rPr>
                <w:rFonts w:ascii="Times New Roman" w:hAnsi="Times New Roman" w:cs="Times New Roman"/>
                <w:szCs w:val="24"/>
              </w:rPr>
            </w:pPr>
          </w:p>
        </w:tc>
        <w:tc>
          <w:tcPr>
            <w:tcW w:w="992"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D77432" w:rsidRDefault="001D7993" w:rsidP="00E13C21">
            <w:pPr>
              <w:autoSpaceDE w:val="0"/>
              <w:autoSpaceDN w:val="0"/>
              <w:adjustRightInd w:val="0"/>
              <w:jc w:val="both"/>
              <w:rPr>
                <w:rFonts w:ascii="Times New Roman" w:hAnsi="Times New Roman" w:cs="Times New Roman"/>
                <w:b/>
                <w:i/>
                <w:iCs/>
                <w:sz w:val="20"/>
              </w:rPr>
            </w:pPr>
            <w:r w:rsidRPr="00D77432">
              <w:rPr>
                <w:rFonts w:ascii="Times New Roman" w:hAnsi="Times New Roman" w:cs="Times New Roman"/>
                <w:b/>
                <w:i/>
                <w:iCs/>
                <w:sz w:val="20"/>
              </w:rPr>
              <w:t>Learning from local linkages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 xml:space="preserve"> Information from friends and family members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0.622</w:t>
            </w: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limitation of other competitors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0.847</w:t>
            </w: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 xml:space="preserve"> Connections from towns meeting</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0.874</w:t>
            </w: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E</w:t>
            </w:r>
            <w:r w:rsidRPr="00B83A78">
              <w:rPr>
                <w:rFonts w:ascii="Times New Roman" w:hAnsi="Times New Roman" w:cs="Times New Roman"/>
                <w:i/>
                <w:sz w:val="20"/>
              </w:rPr>
              <w:t>xplained 13.14%  of the variance (KMO.87; Chronbac alpha .76.</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u w:val="single"/>
              </w:rPr>
            </w:pP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c>
          <w:tcPr>
            <w:tcW w:w="5070" w:type="dxa"/>
          </w:tcPr>
          <w:p w:rsidR="001D7993" w:rsidRPr="00D77432" w:rsidRDefault="001D7993" w:rsidP="00E13C21">
            <w:pPr>
              <w:autoSpaceDE w:val="0"/>
              <w:autoSpaceDN w:val="0"/>
              <w:adjustRightInd w:val="0"/>
              <w:jc w:val="both"/>
              <w:rPr>
                <w:rFonts w:ascii="Times New Roman" w:hAnsi="Times New Roman" w:cs="Times New Roman"/>
                <w:b/>
                <w:i/>
                <w:iCs/>
                <w:sz w:val="20"/>
              </w:rPr>
            </w:pPr>
            <w:r w:rsidRPr="00D77432">
              <w:rPr>
                <w:rFonts w:ascii="Times New Roman" w:hAnsi="Times New Roman" w:cs="Times New Roman"/>
                <w:b/>
                <w:i/>
                <w:iCs/>
                <w:sz w:val="20"/>
              </w:rPr>
              <w:t>Learning through Public places and Literature</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r w:rsidR="001D7993" w:rsidRPr="00B83A78" w:rsidTr="00E13C21">
        <w:trPr>
          <w:trHeight w:val="73"/>
        </w:trPr>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 xml:space="preserve"> Literature</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0.860</w:t>
            </w: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Webs &amp; Internet</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0.859</w:t>
            </w: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 xml:space="preserve"> Interactions at public places like bus stops, market, church, mosques, parks, clubs etc</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0 .503</w:t>
            </w: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Interactions with customers/client firms</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 xml:space="preserve"> 0.555</w:t>
            </w:r>
          </w:p>
        </w:tc>
      </w:tr>
      <w:tr w:rsidR="001D7993" w:rsidRPr="00B83A78" w:rsidTr="00E13C21">
        <w:tc>
          <w:tcPr>
            <w:tcW w:w="5070" w:type="dxa"/>
          </w:tcPr>
          <w:p w:rsidR="001D7993" w:rsidRPr="00B83A78" w:rsidRDefault="001D7993" w:rsidP="00E13C21">
            <w:pPr>
              <w:autoSpaceDE w:val="0"/>
              <w:autoSpaceDN w:val="0"/>
              <w:adjustRightInd w:val="0"/>
              <w:jc w:val="both"/>
              <w:rPr>
                <w:rFonts w:ascii="Times New Roman" w:hAnsi="Times New Roman" w:cs="Times New Roman"/>
                <w:sz w:val="20"/>
              </w:rPr>
            </w:pPr>
            <w:r w:rsidRPr="00B83A78">
              <w:rPr>
                <w:rFonts w:ascii="Times New Roman" w:hAnsi="Times New Roman" w:cs="Times New Roman"/>
                <w:sz w:val="20"/>
              </w:rPr>
              <w:t>E</w:t>
            </w:r>
            <w:r>
              <w:rPr>
                <w:rFonts w:ascii="Times New Roman" w:hAnsi="Times New Roman" w:cs="Times New Roman"/>
                <w:i/>
                <w:sz w:val="20"/>
              </w:rPr>
              <w:t>xplained 9.31%</w:t>
            </w:r>
            <w:r w:rsidRPr="00B83A78">
              <w:rPr>
                <w:rFonts w:ascii="Times New Roman" w:hAnsi="Times New Roman" w:cs="Times New Roman"/>
                <w:i/>
                <w:sz w:val="20"/>
              </w:rPr>
              <w:t xml:space="preserve"> of the variance, KMO.87; Chronbac alpha .83.</w:t>
            </w:r>
          </w:p>
        </w:tc>
        <w:tc>
          <w:tcPr>
            <w:tcW w:w="992" w:type="dxa"/>
          </w:tcPr>
          <w:p w:rsidR="001D7993" w:rsidRPr="00B83A78" w:rsidRDefault="001D7993" w:rsidP="00E13C21">
            <w:pPr>
              <w:autoSpaceDE w:val="0"/>
              <w:autoSpaceDN w:val="0"/>
              <w:adjustRightInd w:val="0"/>
              <w:jc w:val="both"/>
              <w:rPr>
                <w:rFonts w:ascii="Times New Roman" w:hAnsi="Times New Roman" w:cs="Times New Roman"/>
                <w:sz w:val="20"/>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c>
          <w:tcPr>
            <w:tcW w:w="850" w:type="dxa"/>
          </w:tcPr>
          <w:p w:rsidR="001D7993" w:rsidRPr="00B83A78" w:rsidRDefault="001D7993" w:rsidP="00E13C21">
            <w:pPr>
              <w:jc w:val="both"/>
              <w:rPr>
                <w:rFonts w:ascii="Times New Roman" w:hAnsi="Times New Roman" w:cs="Times New Roman"/>
                <w:szCs w:val="24"/>
              </w:rPr>
            </w:pPr>
          </w:p>
        </w:tc>
        <w:tc>
          <w:tcPr>
            <w:tcW w:w="851" w:type="dxa"/>
          </w:tcPr>
          <w:p w:rsidR="001D7993" w:rsidRPr="00B83A78" w:rsidRDefault="001D7993" w:rsidP="00E13C21">
            <w:pPr>
              <w:jc w:val="both"/>
              <w:rPr>
                <w:rFonts w:ascii="Times New Roman" w:hAnsi="Times New Roman" w:cs="Times New Roman"/>
                <w:szCs w:val="24"/>
              </w:rPr>
            </w:pPr>
          </w:p>
        </w:tc>
      </w:tr>
    </w:tbl>
    <w:p w:rsidR="001D7993" w:rsidRPr="00B83A78" w:rsidRDefault="001D7993" w:rsidP="001D7993">
      <w:pPr>
        <w:jc w:val="both"/>
        <w:rPr>
          <w:rFonts w:cs="Times New Roman"/>
          <w:szCs w:val="24"/>
        </w:rPr>
      </w:pPr>
    </w:p>
    <w:p w:rsidR="001D7993" w:rsidRPr="00B83A78" w:rsidRDefault="00653047" w:rsidP="001D7993">
      <w:pPr>
        <w:spacing w:before="100" w:beforeAutospacing="1" w:afterAutospacing="1" w:line="240" w:lineRule="auto"/>
        <w:jc w:val="both"/>
        <w:rPr>
          <w:rFonts w:ascii="Times New Roman" w:hAnsi="Times New Roman" w:cs="Times New Roman"/>
          <w:sz w:val="24"/>
          <w:szCs w:val="24"/>
        </w:rPr>
      </w:pPr>
      <w:r>
        <w:rPr>
          <w:rFonts w:ascii="Times New Roman" w:hAnsi="Times New Roman" w:cs="Times New Roman"/>
          <w:b/>
          <w:sz w:val="24"/>
          <w:szCs w:val="24"/>
        </w:rPr>
        <w:t>Table 4</w:t>
      </w:r>
      <w:r w:rsidR="001D7993">
        <w:rPr>
          <w:rFonts w:ascii="Times New Roman" w:hAnsi="Times New Roman" w:cs="Times New Roman"/>
          <w:b/>
          <w:sz w:val="24"/>
          <w:szCs w:val="24"/>
        </w:rPr>
        <w:t xml:space="preserve">: </w:t>
      </w:r>
      <w:r w:rsidR="001D7993" w:rsidRPr="00B83A78">
        <w:rPr>
          <w:rFonts w:ascii="Times New Roman" w:hAnsi="Times New Roman" w:cs="Times New Roman"/>
          <w:b/>
          <w:sz w:val="24"/>
          <w:szCs w:val="24"/>
        </w:rPr>
        <w:t>Regression results for external knowledge sources of resources</w:t>
      </w:r>
    </w:p>
    <w:tbl>
      <w:tblPr>
        <w:tblStyle w:val="TableGrid"/>
        <w:tblW w:w="0" w:type="auto"/>
        <w:tblInd w:w="250" w:type="dxa"/>
        <w:tblLook w:val="04A0" w:firstRow="1" w:lastRow="0" w:firstColumn="1" w:lastColumn="0" w:noHBand="0" w:noVBand="1"/>
      </w:tblPr>
      <w:tblGrid>
        <w:gridCol w:w="2268"/>
        <w:gridCol w:w="1418"/>
        <w:gridCol w:w="1701"/>
        <w:gridCol w:w="1559"/>
      </w:tblGrid>
      <w:tr w:rsidR="001D7993" w:rsidRPr="00061C78" w:rsidTr="00E13C21">
        <w:tc>
          <w:tcPr>
            <w:tcW w:w="2268" w:type="dxa"/>
          </w:tcPr>
          <w:p w:rsidR="001D7993" w:rsidRPr="00D77432" w:rsidRDefault="001D7993" w:rsidP="00E13C21">
            <w:pPr>
              <w:pStyle w:val="NoSpacing"/>
              <w:rPr>
                <w:rFonts w:ascii="Times New Roman" w:hAnsi="Times New Roman" w:cs="Times New Roman"/>
                <w:sz w:val="20"/>
                <w:szCs w:val="20"/>
              </w:rPr>
            </w:pPr>
          </w:p>
        </w:tc>
        <w:tc>
          <w:tcPr>
            <w:tcW w:w="1418" w:type="dxa"/>
          </w:tcPr>
          <w:p w:rsidR="001D7993" w:rsidRPr="00D77432" w:rsidRDefault="001D7993" w:rsidP="00E13C21">
            <w:pPr>
              <w:pStyle w:val="NoSpacing"/>
              <w:rPr>
                <w:rFonts w:ascii="Times New Roman" w:hAnsi="Times New Roman" w:cs="Times New Roman"/>
                <w:b/>
                <w:sz w:val="20"/>
                <w:szCs w:val="20"/>
              </w:rPr>
            </w:pPr>
            <w:r w:rsidRPr="00D77432">
              <w:rPr>
                <w:rFonts w:ascii="Times New Roman" w:hAnsi="Times New Roman" w:cs="Times New Roman"/>
                <w:b/>
                <w:sz w:val="20"/>
                <w:szCs w:val="20"/>
              </w:rPr>
              <w:t>Model 1</w:t>
            </w:r>
          </w:p>
        </w:tc>
        <w:tc>
          <w:tcPr>
            <w:tcW w:w="1701" w:type="dxa"/>
          </w:tcPr>
          <w:p w:rsidR="001D7993" w:rsidRPr="00D77432" w:rsidRDefault="001D7993" w:rsidP="00E13C21">
            <w:pPr>
              <w:pStyle w:val="NoSpacing"/>
              <w:rPr>
                <w:rFonts w:ascii="Times New Roman" w:hAnsi="Times New Roman" w:cs="Times New Roman"/>
                <w:b/>
                <w:sz w:val="20"/>
                <w:szCs w:val="20"/>
              </w:rPr>
            </w:pPr>
            <w:r w:rsidRPr="00D77432">
              <w:rPr>
                <w:rFonts w:ascii="Times New Roman" w:hAnsi="Times New Roman" w:cs="Times New Roman"/>
                <w:b/>
                <w:sz w:val="20"/>
                <w:szCs w:val="20"/>
              </w:rPr>
              <w:t>Model 2</w:t>
            </w:r>
          </w:p>
        </w:tc>
        <w:tc>
          <w:tcPr>
            <w:tcW w:w="1559" w:type="dxa"/>
          </w:tcPr>
          <w:p w:rsidR="001D7993" w:rsidRPr="00D77432" w:rsidRDefault="001D7993" w:rsidP="00E13C21">
            <w:pPr>
              <w:pStyle w:val="NoSpacing"/>
              <w:rPr>
                <w:rFonts w:ascii="Times New Roman" w:hAnsi="Times New Roman" w:cs="Times New Roman"/>
                <w:b/>
                <w:sz w:val="20"/>
                <w:szCs w:val="20"/>
              </w:rPr>
            </w:pPr>
            <w:r w:rsidRPr="00D77432">
              <w:rPr>
                <w:rFonts w:ascii="Times New Roman" w:hAnsi="Times New Roman" w:cs="Times New Roman"/>
                <w:b/>
                <w:sz w:val="20"/>
                <w:szCs w:val="20"/>
              </w:rPr>
              <w:t>Model 3</w:t>
            </w:r>
          </w:p>
        </w:tc>
      </w:tr>
      <w:tr w:rsidR="001D7993" w:rsidRPr="00061C78" w:rsidTr="00E13C21">
        <w:trPr>
          <w:trHeight w:val="413"/>
        </w:trPr>
        <w:tc>
          <w:tcPr>
            <w:tcW w:w="2268" w:type="dxa"/>
          </w:tcPr>
          <w:p w:rsidR="001D7993" w:rsidRPr="00D77432" w:rsidRDefault="001D7993" w:rsidP="00E13C21">
            <w:pPr>
              <w:pStyle w:val="NoSpacing"/>
              <w:rPr>
                <w:rFonts w:ascii="Times New Roman" w:hAnsi="Times New Roman" w:cs="Times New Roman"/>
                <w:iCs/>
                <w:sz w:val="20"/>
                <w:szCs w:val="20"/>
              </w:rPr>
            </w:pPr>
            <w:r w:rsidRPr="00D77432">
              <w:rPr>
                <w:rFonts w:ascii="Times New Roman" w:hAnsi="Times New Roman" w:cs="Times New Roman"/>
                <w:iCs/>
                <w:sz w:val="20"/>
                <w:szCs w:val="20"/>
              </w:rPr>
              <w:t>Constant</w:t>
            </w:r>
          </w:p>
        </w:tc>
        <w:tc>
          <w:tcPr>
            <w:tcW w:w="1418" w:type="dxa"/>
          </w:tcPr>
          <w:p w:rsidR="001D7993" w:rsidRPr="00D77432" w:rsidRDefault="001D7993" w:rsidP="00E13C21">
            <w:pPr>
              <w:pStyle w:val="NoSpacing"/>
              <w:rPr>
                <w:rFonts w:ascii="Times New Roman" w:hAnsi="Times New Roman" w:cs="Times New Roman"/>
                <w:bCs/>
                <w:sz w:val="20"/>
                <w:szCs w:val="20"/>
              </w:rPr>
            </w:pPr>
            <w:r w:rsidRPr="00D77432">
              <w:rPr>
                <w:rFonts w:ascii="Times New Roman" w:hAnsi="Times New Roman" w:cs="Times New Roman"/>
                <w:bCs/>
                <w:sz w:val="20"/>
                <w:szCs w:val="20"/>
              </w:rPr>
              <w:t>-6.020E17</w:t>
            </w:r>
          </w:p>
        </w:tc>
        <w:tc>
          <w:tcPr>
            <w:tcW w:w="1701" w:type="dxa"/>
          </w:tcPr>
          <w:p w:rsidR="001D7993" w:rsidRPr="00D77432" w:rsidRDefault="001D7993" w:rsidP="00E13C21">
            <w:pPr>
              <w:pStyle w:val="NoSpacing"/>
              <w:rPr>
                <w:rFonts w:ascii="Times New Roman" w:hAnsi="Times New Roman" w:cs="Times New Roman"/>
                <w:bCs/>
                <w:sz w:val="20"/>
                <w:szCs w:val="20"/>
              </w:rPr>
            </w:pPr>
            <w:r w:rsidRPr="00D77432">
              <w:rPr>
                <w:rFonts w:ascii="Times New Roman" w:hAnsi="Times New Roman" w:cs="Times New Roman"/>
                <w:bCs/>
                <w:sz w:val="20"/>
                <w:szCs w:val="20"/>
              </w:rPr>
              <w:t>-.093</w:t>
            </w:r>
          </w:p>
          <w:p w:rsidR="001D7993" w:rsidRPr="00D77432" w:rsidRDefault="001D7993" w:rsidP="00E13C21">
            <w:pPr>
              <w:pStyle w:val="NoSpacing"/>
              <w:rPr>
                <w:rFonts w:ascii="Times New Roman" w:hAnsi="Times New Roman" w:cs="Times New Roman"/>
                <w:bCs/>
                <w:sz w:val="20"/>
                <w:szCs w:val="20"/>
              </w:rPr>
            </w:pPr>
            <w:r w:rsidRPr="00D77432">
              <w:rPr>
                <w:rFonts w:ascii="Times New Roman" w:hAnsi="Times New Roman" w:cs="Times New Roman"/>
                <w:bCs/>
                <w:sz w:val="20"/>
                <w:szCs w:val="20"/>
              </w:rPr>
              <w:t>-(1.103)</w:t>
            </w:r>
          </w:p>
        </w:tc>
        <w:tc>
          <w:tcPr>
            <w:tcW w:w="1559" w:type="dxa"/>
          </w:tcPr>
          <w:p w:rsidR="001D7993" w:rsidRPr="00D77432" w:rsidRDefault="001D7993" w:rsidP="00E13C21">
            <w:pPr>
              <w:pStyle w:val="NoSpacing"/>
              <w:rPr>
                <w:rFonts w:ascii="Times New Roman" w:hAnsi="Times New Roman" w:cs="Times New Roman"/>
                <w:bCs/>
                <w:sz w:val="20"/>
                <w:szCs w:val="20"/>
              </w:rPr>
            </w:pPr>
            <w:r w:rsidRPr="00D77432">
              <w:rPr>
                <w:rFonts w:ascii="Times New Roman" w:hAnsi="Times New Roman" w:cs="Times New Roman"/>
                <w:bCs/>
                <w:sz w:val="20"/>
                <w:szCs w:val="20"/>
              </w:rPr>
              <w:t>-.104</w:t>
            </w:r>
          </w:p>
          <w:p w:rsidR="001D7993" w:rsidRPr="00D77432" w:rsidRDefault="001D7993" w:rsidP="00E13C21">
            <w:pPr>
              <w:pStyle w:val="NoSpacing"/>
              <w:rPr>
                <w:rFonts w:ascii="Times New Roman" w:hAnsi="Times New Roman" w:cs="Times New Roman"/>
                <w:bCs/>
                <w:sz w:val="20"/>
                <w:szCs w:val="20"/>
              </w:rPr>
            </w:pPr>
            <w:r w:rsidRPr="00D77432">
              <w:rPr>
                <w:rFonts w:ascii="Times New Roman" w:hAnsi="Times New Roman" w:cs="Times New Roman"/>
                <w:bCs/>
                <w:sz w:val="20"/>
                <w:szCs w:val="20"/>
              </w:rPr>
              <w:t>-(1.290)</w:t>
            </w:r>
          </w:p>
        </w:tc>
      </w:tr>
      <w:tr w:rsidR="001D7993" w:rsidRPr="00061C78" w:rsidTr="00E13C21">
        <w:trPr>
          <w:trHeight w:val="413"/>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Formal sources of knowledge resources</w:t>
            </w:r>
          </w:p>
        </w:tc>
        <w:tc>
          <w:tcPr>
            <w:tcW w:w="141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.276</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(4.566) ***</w:t>
            </w: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.285</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(4.676) ***</w:t>
            </w:r>
          </w:p>
        </w:tc>
        <w:tc>
          <w:tcPr>
            <w:tcW w:w="1559" w:type="dxa"/>
            <w:vAlign w:val="center"/>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.274</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(4.508)*</w:t>
            </w:r>
          </w:p>
        </w:tc>
      </w:tr>
      <w:tr w:rsidR="001D7993" w:rsidRPr="00061C78" w:rsidTr="00E13C21">
        <w:trPr>
          <w:trHeight w:val="391"/>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Informal Learning from Personal Contact</w:t>
            </w:r>
          </w:p>
        </w:tc>
        <w:tc>
          <w:tcPr>
            <w:tcW w:w="141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.156</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 xml:space="preserve"> (3.450) ***</w:t>
            </w: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.151</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(3.324) ***</w:t>
            </w:r>
          </w:p>
        </w:tc>
        <w:tc>
          <w:tcPr>
            <w:tcW w:w="1559" w:type="dxa"/>
            <w:vAlign w:val="center"/>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.159</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(3.525) ***</w:t>
            </w:r>
          </w:p>
        </w:tc>
      </w:tr>
      <w:tr w:rsidR="001D7993" w:rsidRPr="00061C78" w:rsidTr="00E13C21">
        <w:trPr>
          <w:trHeight w:val="391"/>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 xml:space="preserve"> Learning from local linkages</w:t>
            </w:r>
          </w:p>
        </w:tc>
        <w:tc>
          <w:tcPr>
            <w:tcW w:w="141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.095</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(2.009)**</w:t>
            </w: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.093</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(1.951)*</w:t>
            </w:r>
          </w:p>
        </w:tc>
        <w:tc>
          <w:tcPr>
            <w:tcW w:w="1559" w:type="dxa"/>
            <w:vAlign w:val="center"/>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.101</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(2.135)**</w:t>
            </w:r>
          </w:p>
        </w:tc>
      </w:tr>
      <w:tr w:rsidR="001D7993" w:rsidRPr="00061C78" w:rsidTr="00E13C21">
        <w:trPr>
          <w:trHeight w:val="391"/>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Learning from public places and literatures</w:t>
            </w:r>
          </w:p>
        </w:tc>
        <w:tc>
          <w:tcPr>
            <w:tcW w:w="141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.229</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 xml:space="preserve"> (4.863) ***</w:t>
            </w: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.220</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 xml:space="preserve"> (4.597) ***</w:t>
            </w:r>
          </w:p>
        </w:tc>
        <w:tc>
          <w:tcPr>
            <w:tcW w:w="1559" w:type="dxa"/>
            <w:vAlign w:val="center"/>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.235</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(4.900) ***</w:t>
            </w:r>
          </w:p>
        </w:tc>
      </w:tr>
      <w:tr w:rsidR="001D7993" w:rsidRPr="00061C78" w:rsidTr="00E13C21">
        <w:trPr>
          <w:trHeight w:val="439"/>
        </w:trPr>
        <w:tc>
          <w:tcPr>
            <w:tcW w:w="2268" w:type="dxa"/>
          </w:tcPr>
          <w:p w:rsidR="001D7993" w:rsidRPr="00D77432" w:rsidRDefault="001D7993" w:rsidP="00E13C21">
            <w:pPr>
              <w:pStyle w:val="NoSpacing"/>
              <w:rPr>
                <w:rFonts w:ascii="Times New Roman" w:hAnsi="Times New Roman" w:cs="Times New Roman"/>
                <w:b/>
                <w:sz w:val="20"/>
                <w:szCs w:val="20"/>
              </w:rPr>
            </w:pPr>
            <w:r w:rsidRPr="00D77432">
              <w:rPr>
                <w:rFonts w:ascii="Times New Roman" w:hAnsi="Times New Roman" w:cs="Times New Roman"/>
                <w:b/>
                <w:sz w:val="20"/>
                <w:szCs w:val="20"/>
              </w:rPr>
              <w:t>Controls</w:t>
            </w:r>
          </w:p>
        </w:tc>
        <w:tc>
          <w:tcPr>
            <w:tcW w:w="1418" w:type="dxa"/>
          </w:tcPr>
          <w:p w:rsidR="001D7993" w:rsidRPr="00D77432" w:rsidRDefault="001D7993" w:rsidP="00E13C21">
            <w:pPr>
              <w:pStyle w:val="NoSpacing"/>
              <w:rPr>
                <w:rFonts w:ascii="Times New Roman" w:hAnsi="Times New Roman" w:cs="Times New Roman"/>
                <w:sz w:val="20"/>
                <w:szCs w:val="20"/>
              </w:rPr>
            </w:pPr>
          </w:p>
        </w:tc>
        <w:tc>
          <w:tcPr>
            <w:tcW w:w="1701" w:type="dxa"/>
          </w:tcPr>
          <w:p w:rsidR="001D7993" w:rsidRPr="00D77432" w:rsidRDefault="001D7993" w:rsidP="00E13C21">
            <w:pPr>
              <w:pStyle w:val="NoSpacing"/>
              <w:rPr>
                <w:rFonts w:ascii="Times New Roman" w:hAnsi="Times New Roman" w:cs="Times New Roman"/>
                <w:sz w:val="20"/>
                <w:szCs w:val="20"/>
              </w:rPr>
            </w:pPr>
          </w:p>
        </w:tc>
        <w:tc>
          <w:tcPr>
            <w:tcW w:w="1559" w:type="dxa"/>
            <w:vAlign w:val="center"/>
          </w:tcPr>
          <w:p w:rsidR="001D7993" w:rsidRPr="00D77432" w:rsidRDefault="001D7993" w:rsidP="00E13C21">
            <w:pPr>
              <w:pStyle w:val="NoSpacing"/>
              <w:rPr>
                <w:rFonts w:ascii="Times New Roman" w:hAnsi="Times New Roman" w:cs="Times New Roman"/>
                <w:sz w:val="20"/>
                <w:szCs w:val="20"/>
              </w:rPr>
            </w:pPr>
          </w:p>
        </w:tc>
      </w:tr>
      <w:tr w:rsidR="001D7993" w:rsidRPr="00061C78" w:rsidTr="00E13C21">
        <w:trPr>
          <w:trHeight w:val="383"/>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Age</w:t>
            </w:r>
          </w:p>
        </w:tc>
        <w:tc>
          <w:tcPr>
            <w:tcW w:w="1418" w:type="dxa"/>
          </w:tcPr>
          <w:p w:rsidR="001D7993" w:rsidRPr="00D77432" w:rsidRDefault="001D7993" w:rsidP="00E13C21">
            <w:pPr>
              <w:pStyle w:val="NoSpacing"/>
              <w:rPr>
                <w:rFonts w:ascii="Times New Roman" w:hAnsi="Times New Roman" w:cs="Times New Roman"/>
                <w:sz w:val="20"/>
                <w:szCs w:val="20"/>
              </w:rPr>
            </w:pP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.047</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(1.233)</w:t>
            </w:r>
          </w:p>
        </w:tc>
        <w:tc>
          <w:tcPr>
            <w:tcW w:w="1559" w:type="dxa"/>
            <w:vAlign w:val="center"/>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.015</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(.368)</w:t>
            </w:r>
          </w:p>
        </w:tc>
      </w:tr>
      <w:tr w:rsidR="001D7993" w:rsidRPr="00061C78" w:rsidTr="00E13C21">
        <w:trPr>
          <w:trHeight w:val="387"/>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Size</w:t>
            </w:r>
          </w:p>
        </w:tc>
        <w:tc>
          <w:tcPr>
            <w:tcW w:w="1418" w:type="dxa"/>
          </w:tcPr>
          <w:p w:rsidR="001D7993" w:rsidRPr="00D77432" w:rsidRDefault="001D7993" w:rsidP="00E13C21">
            <w:pPr>
              <w:pStyle w:val="NoSpacing"/>
              <w:rPr>
                <w:rFonts w:ascii="Times New Roman" w:hAnsi="Times New Roman" w:cs="Times New Roman"/>
                <w:sz w:val="20"/>
                <w:szCs w:val="20"/>
              </w:rPr>
            </w:pPr>
          </w:p>
        </w:tc>
        <w:tc>
          <w:tcPr>
            <w:tcW w:w="1701" w:type="dxa"/>
          </w:tcPr>
          <w:p w:rsidR="001D7993" w:rsidRPr="00D77432" w:rsidRDefault="001D7993" w:rsidP="00E13C21">
            <w:pPr>
              <w:pStyle w:val="NoSpacing"/>
              <w:rPr>
                <w:rFonts w:ascii="Times New Roman" w:hAnsi="Times New Roman" w:cs="Times New Roman"/>
                <w:sz w:val="20"/>
                <w:szCs w:val="20"/>
              </w:rPr>
            </w:pPr>
          </w:p>
        </w:tc>
        <w:tc>
          <w:tcPr>
            <w:tcW w:w="1559"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.104</w:t>
            </w:r>
          </w:p>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 xml:space="preserve"> (2.624) **</w:t>
            </w:r>
          </w:p>
        </w:tc>
      </w:tr>
      <w:tr w:rsidR="001D7993" w:rsidRPr="00061C78" w:rsidTr="00E13C21">
        <w:trPr>
          <w:trHeight w:val="457"/>
        </w:trPr>
        <w:tc>
          <w:tcPr>
            <w:tcW w:w="2268" w:type="dxa"/>
          </w:tcPr>
          <w:p w:rsidR="001D7993" w:rsidRPr="00D77432" w:rsidRDefault="00BB536C" w:rsidP="00E13C21">
            <w:pPr>
              <w:pStyle w:val="NoSpacing"/>
              <w:rPr>
                <w:rFonts w:ascii="Times New Roman" w:hAnsi="Times New Roman" w:cs="Times New Roman"/>
                <w:sz w:val="20"/>
                <w:szCs w:val="20"/>
              </w:rPr>
            </w:pPr>
            <w:r>
              <w:rPr>
                <w:rFonts w:ascii="Times New Roman" w:hAnsi="Times New Roman" w:cs="Times New Roman"/>
                <w:noProof/>
                <w:sz w:val="20"/>
                <w:szCs w:val="20"/>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-92075</wp:posOffset>
                      </wp:positionH>
                      <wp:positionV relativeFrom="paragraph">
                        <wp:posOffset>-2541</wp:posOffset>
                      </wp:positionV>
                      <wp:extent cx="4093210"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3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BAF9E" id="_x0000_t32" coordsize="21600,21600" o:spt="32" o:oned="t" path="m,l21600,21600e" filled="f">
                      <v:path arrowok="t" fillok="f" o:connecttype="none"/>
                      <o:lock v:ext="edit" shapetype="t"/>
                    </v:shapetype>
                    <v:shape id="Straight Arrow Connector 4" o:spid="_x0000_s1026" type="#_x0000_t32" style="position:absolute;margin-left:-7.25pt;margin-top:-.2pt;width:322.3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iA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"/>
                  </w:pict>
                </mc:Fallback>
              </mc:AlternateContent>
            </w:r>
            <w:r w:rsidR="001D7993" w:rsidRPr="00D77432">
              <w:rPr>
                <w:rFonts w:ascii="Times New Roman" w:hAnsi="Times New Roman" w:cs="Times New Roman"/>
                <w:sz w:val="20"/>
                <w:szCs w:val="20"/>
              </w:rPr>
              <w:t>R²</w:t>
            </w:r>
          </w:p>
        </w:tc>
        <w:tc>
          <w:tcPr>
            <w:tcW w:w="141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.282</w:t>
            </w: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.284</w:t>
            </w:r>
          </w:p>
        </w:tc>
        <w:tc>
          <w:tcPr>
            <w:tcW w:w="1559"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.294</w:t>
            </w:r>
          </w:p>
        </w:tc>
      </w:tr>
      <w:tr w:rsidR="001D7993" w:rsidRPr="00061C78" w:rsidTr="00E13C21">
        <w:trPr>
          <w:trHeight w:val="421"/>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Adjusted R²</w:t>
            </w:r>
          </w:p>
        </w:tc>
        <w:tc>
          <w:tcPr>
            <w:tcW w:w="141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.276</w:t>
            </w:r>
          </w:p>
        </w:tc>
        <w:tc>
          <w:tcPr>
            <w:tcW w:w="1701"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.277</w:t>
            </w:r>
          </w:p>
        </w:tc>
        <w:tc>
          <w:tcPr>
            <w:tcW w:w="1559"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t>.285</w:t>
            </w:r>
          </w:p>
        </w:tc>
      </w:tr>
      <w:tr w:rsidR="001D7993" w:rsidRPr="00B83A78" w:rsidTr="00E13C21">
        <w:trPr>
          <w:trHeight w:val="412"/>
        </w:trPr>
        <w:tc>
          <w:tcPr>
            <w:tcW w:w="2268" w:type="dxa"/>
          </w:tcPr>
          <w:p w:rsidR="001D7993" w:rsidRPr="00D77432" w:rsidRDefault="001D7993" w:rsidP="00E13C21">
            <w:pPr>
              <w:pStyle w:val="NoSpacing"/>
              <w:rPr>
                <w:rFonts w:ascii="Times New Roman" w:hAnsi="Times New Roman" w:cs="Times New Roman"/>
                <w:sz w:val="20"/>
                <w:szCs w:val="20"/>
              </w:rPr>
            </w:pPr>
            <w:r w:rsidRPr="00D77432">
              <w:rPr>
                <w:rFonts w:ascii="Times New Roman" w:hAnsi="Times New Roman" w:cs="Times New Roman"/>
                <w:sz w:val="20"/>
                <w:szCs w:val="20"/>
              </w:rPr>
              <w:lastRenderedPageBreak/>
              <w:t>F</w:t>
            </w:r>
          </w:p>
        </w:tc>
        <w:tc>
          <w:tcPr>
            <w:tcW w:w="1418" w:type="dxa"/>
          </w:tcPr>
          <w:p w:rsidR="001D7993" w:rsidRPr="00D77432" w:rsidRDefault="001D7993" w:rsidP="00E13C21">
            <w:pPr>
              <w:pStyle w:val="NoSpacing"/>
              <w:rPr>
                <w:rFonts w:ascii="Times New Roman" w:hAnsi="Times New Roman" w:cs="Times New Roman"/>
                <w:i/>
                <w:sz w:val="20"/>
                <w:szCs w:val="20"/>
              </w:rPr>
            </w:pPr>
            <w:r w:rsidRPr="00D77432">
              <w:rPr>
                <w:rFonts w:ascii="Times New Roman" w:hAnsi="Times New Roman" w:cs="Times New Roman"/>
                <w:i/>
                <w:sz w:val="20"/>
                <w:szCs w:val="20"/>
              </w:rPr>
              <w:t>49.589***</w:t>
            </w:r>
          </w:p>
        </w:tc>
        <w:tc>
          <w:tcPr>
            <w:tcW w:w="1701" w:type="dxa"/>
          </w:tcPr>
          <w:p w:rsidR="001D7993" w:rsidRPr="00D77432" w:rsidRDefault="001D7993" w:rsidP="00E13C21">
            <w:pPr>
              <w:pStyle w:val="NoSpacing"/>
              <w:rPr>
                <w:rFonts w:ascii="Times New Roman" w:hAnsi="Times New Roman" w:cs="Times New Roman"/>
                <w:i/>
                <w:sz w:val="20"/>
                <w:szCs w:val="20"/>
              </w:rPr>
            </w:pPr>
            <w:r w:rsidRPr="00D77432">
              <w:rPr>
                <w:rFonts w:ascii="Times New Roman" w:hAnsi="Times New Roman" w:cs="Times New Roman"/>
                <w:i/>
                <w:sz w:val="20"/>
                <w:szCs w:val="20"/>
              </w:rPr>
              <w:t>40.016***</w:t>
            </w:r>
          </w:p>
        </w:tc>
        <w:tc>
          <w:tcPr>
            <w:tcW w:w="1559" w:type="dxa"/>
          </w:tcPr>
          <w:p w:rsidR="001D7993" w:rsidRPr="00D77432" w:rsidRDefault="001D7993" w:rsidP="00E13C21">
            <w:pPr>
              <w:pStyle w:val="NoSpacing"/>
              <w:rPr>
                <w:rFonts w:ascii="Times New Roman" w:hAnsi="Times New Roman" w:cs="Times New Roman"/>
                <w:i/>
                <w:sz w:val="20"/>
                <w:szCs w:val="20"/>
              </w:rPr>
            </w:pPr>
            <w:r w:rsidRPr="00D77432">
              <w:rPr>
                <w:rFonts w:ascii="Times New Roman" w:hAnsi="Times New Roman" w:cs="Times New Roman"/>
                <w:i/>
                <w:sz w:val="20"/>
                <w:szCs w:val="20"/>
              </w:rPr>
              <w:t>34.884***</w:t>
            </w:r>
          </w:p>
        </w:tc>
      </w:tr>
    </w:tbl>
    <w:p w:rsidR="001D7993" w:rsidRPr="00B83A78" w:rsidRDefault="001D7993" w:rsidP="001D7993">
      <w:pPr>
        <w:spacing w:before="100" w:beforeAutospacing="1" w:afterAutospacing="1" w:line="240" w:lineRule="auto"/>
        <w:jc w:val="both"/>
        <w:rPr>
          <w:rFonts w:ascii="Times New Roman" w:hAnsi="Times New Roman" w:cs="Times New Roman"/>
          <w:sz w:val="20"/>
          <w:szCs w:val="20"/>
        </w:rPr>
      </w:pPr>
      <w:r w:rsidRPr="00B83A78">
        <w:rPr>
          <w:rFonts w:ascii="Times New Roman" w:hAnsi="Times New Roman" w:cs="Times New Roman"/>
          <w:sz w:val="20"/>
          <w:szCs w:val="20"/>
        </w:rPr>
        <w:t>Note: ***, **,* denotes significance at 1%, 5% and10% respectively. Values of the t-statistics are indicated in parentheses. The sample size used for calculations is 510 KIBS SMEs. Reference categories for control variables are age 1-20yrs and size (average numbers of employees in 2006-2011).</w:t>
      </w:r>
    </w:p>
    <w:p w:rsidR="001D7993" w:rsidRPr="00B83A78" w:rsidRDefault="00452ADE" w:rsidP="001D7993">
      <w:pPr>
        <w:pStyle w:val="NoSpacing"/>
        <w:rPr>
          <w:lang w:val="en-US"/>
        </w:rPr>
      </w:pPr>
      <w:r>
        <w:rPr>
          <w:lang w:val="en-US"/>
        </w:rPr>
        <w:fldChar w:fldCharType="begin">
          <w:fldData xml:space="preserve">PEVuZE5vdGU+PENpdGUgSGlkZGVuPSIxIj48QXV0aG9yPkFidWJha2FyPC9BdXRob3I+PFllYXI+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</w:fldData>
        </w:fldChar>
      </w:r>
      <w:r w:rsidR="001D7993">
        <w:rPr>
          <w:lang w:val="en-US"/>
        </w:rPr>
        <w:instrText xml:space="preserve"> ADDIN EN.CITE </w:instrText>
      </w:r>
      <w:r>
        <w:rPr>
          <w:lang w:val="en-US"/>
        </w:rPr>
        <w:fldChar w:fldCharType="begin">
          <w:fldData xml:space="preserve">PEVuZE5vdGU+PENpdGUgSGlkZGVuPSIxIj48QXV0aG9yPkFidWJha2FyPC9BdXRob3I+PFllYXI+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</w:fldData>
        </w:fldChar>
      </w:r>
      <w:r w:rsidR="001D7993">
        <w:rPr>
          <w:lang w:val="en-US"/>
        </w:rPr>
        <w:instrText xml:space="preserve"> ADDIN EN.CITE.DATA </w:instrText>
      </w:r>
      <w:r>
        <w:rPr>
          <w:lang w:val="en-US"/>
        </w:rPr>
      </w:r>
      <w:r>
        <w:rPr>
          <w:lang w:val="en-US"/>
        </w:rPr>
        <w:fldChar w:fldCharType="end"/>
      </w:r>
      <w:r>
        <w:rPr>
          <w:lang w:val="en-US"/>
        </w:rPr>
      </w:r>
      <w:r>
        <w:rPr>
          <w:lang w:val="en-US"/>
        </w:rPr>
        <w:fldChar w:fldCharType="end"/>
      </w:r>
    </w:p>
    <w:p w:rsidR="001D7993" w:rsidRPr="009219CA" w:rsidRDefault="001D7993" w:rsidP="001D7993">
      <w:pPr>
        <w:pStyle w:val="NoSpacing"/>
        <w:rPr>
          <w:rFonts w:ascii="Times New Roman" w:hAnsi="Times New Roman" w:cs="Times New Roman"/>
          <w:b/>
          <w:sz w:val="24"/>
          <w:szCs w:val="24"/>
          <w:lang w:val="en-US"/>
        </w:rPr>
      </w:pPr>
      <w:r w:rsidRPr="009219CA">
        <w:rPr>
          <w:rFonts w:ascii="Times New Roman" w:hAnsi="Times New Roman" w:cs="Times New Roman"/>
          <w:b/>
          <w:sz w:val="24"/>
          <w:szCs w:val="24"/>
          <w:lang w:val="en-US"/>
        </w:rPr>
        <w:t>References</w:t>
      </w:r>
    </w:p>
    <w:p w:rsidR="001D7993" w:rsidRPr="009219CA" w:rsidRDefault="00452ADE" w:rsidP="001D7993">
      <w:pPr>
        <w:pStyle w:val="NoSpacing"/>
        <w:ind w:left="720" w:hanging="720"/>
        <w:jc w:val="both"/>
        <w:rPr>
          <w:rFonts w:ascii="Times New Roman" w:hAnsi="Times New Roman" w:cs="Times New Roman"/>
          <w:noProof/>
          <w:sz w:val="24"/>
          <w:szCs w:val="24"/>
          <w:lang w:val="en-US"/>
        </w:rPr>
      </w:pPr>
      <w:r w:rsidRPr="009219CA">
        <w:rPr>
          <w:rFonts w:ascii="Times New Roman" w:hAnsi="Times New Roman" w:cs="Times New Roman"/>
          <w:sz w:val="24"/>
          <w:szCs w:val="24"/>
          <w:lang w:val="en-US"/>
        </w:rPr>
        <w:fldChar w:fldCharType="begin"/>
      </w:r>
      <w:r w:rsidR="001D7993" w:rsidRPr="00124E73">
        <w:rPr>
          <w:rFonts w:ascii="Times New Roman" w:hAnsi="Times New Roman" w:cs="Times New Roman"/>
          <w:sz w:val="24"/>
          <w:szCs w:val="24"/>
          <w:lang w:val="en-US"/>
        </w:rPr>
        <w:instrText xml:space="preserve"> ADDIN EN.REFLIST </w:instrText>
      </w:r>
      <w:r w:rsidRPr="009219CA">
        <w:rPr>
          <w:rFonts w:ascii="Times New Roman" w:hAnsi="Times New Roman" w:cs="Times New Roman"/>
          <w:sz w:val="24"/>
          <w:szCs w:val="24"/>
          <w:lang w:val="en-US"/>
        </w:rPr>
        <w:fldChar w:fldCharType="separate"/>
      </w:r>
      <w:bookmarkStart w:id="1" w:name="_ENREF_1"/>
      <w:r w:rsidR="001D7993" w:rsidRPr="009219CA">
        <w:rPr>
          <w:rFonts w:ascii="Times New Roman" w:hAnsi="Times New Roman" w:cs="Times New Roman"/>
          <w:noProof/>
          <w:sz w:val="24"/>
          <w:szCs w:val="24"/>
          <w:lang w:val="en-US"/>
        </w:rPr>
        <w:t xml:space="preserve">Abubakar, Y. and Mitra, J. (2007) 'Developing a culture for entrepreneurship in the East of England: the value of social and human capital', </w:t>
      </w:r>
      <w:r w:rsidR="001D7993" w:rsidRPr="009219CA">
        <w:rPr>
          <w:rFonts w:ascii="Times New Roman" w:hAnsi="Times New Roman" w:cs="Times New Roman"/>
          <w:i/>
          <w:noProof/>
          <w:sz w:val="24"/>
          <w:szCs w:val="24"/>
          <w:lang w:val="en-US"/>
        </w:rPr>
        <w:t>Industry and Higher Education,</w:t>
      </w:r>
      <w:r w:rsidR="001D7993" w:rsidRPr="009219CA">
        <w:rPr>
          <w:rFonts w:ascii="Times New Roman" w:hAnsi="Times New Roman" w:cs="Times New Roman"/>
          <w:noProof/>
          <w:sz w:val="24"/>
          <w:szCs w:val="24"/>
          <w:lang w:val="en-US"/>
        </w:rPr>
        <w:t xml:space="preserve"> 21(2): 129-143.</w:t>
      </w:r>
    </w:p>
    <w:bookmarkEnd w:id="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 w:name="_ENREF_2"/>
      <w:r w:rsidRPr="009219CA">
        <w:rPr>
          <w:rFonts w:ascii="Times New Roman" w:hAnsi="Times New Roman" w:cs="Times New Roman"/>
          <w:noProof/>
          <w:sz w:val="24"/>
          <w:szCs w:val="24"/>
          <w:lang w:val="en-US"/>
        </w:rPr>
        <w:t xml:space="preserve">Abubakar, Y. A. (2013) </w:t>
      </w:r>
      <w:r w:rsidRPr="009219CA">
        <w:rPr>
          <w:rFonts w:ascii="Times New Roman" w:hAnsi="Times New Roman" w:cs="Times New Roman"/>
          <w:i/>
          <w:noProof/>
          <w:sz w:val="24"/>
          <w:szCs w:val="24"/>
          <w:lang w:val="en-US"/>
        </w:rPr>
        <w:t>Agglomeration of High-tech Firms and New Product Innovations,</w:t>
      </w:r>
      <w:r w:rsidRPr="009219CA">
        <w:rPr>
          <w:rFonts w:ascii="Times New Roman" w:hAnsi="Times New Roman" w:cs="Times New Roman"/>
          <w:noProof/>
          <w:sz w:val="24"/>
          <w:szCs w:val="24"/>
          <w:lang w:val="en-US"/>
        </w:rPr>
        <w:t xml:space="preserve"> LAP:LAMBERT Academic Publishing.</w:t>
      </w:r>
    </w:p>
    <w:bookmarkEnd w:id="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 w:name="_ENREF_3"/>
      <w:r w:rsidRPr="009219CA">
        <w:rPr>
          <w:rFonts w:ascii="Times New Roman" w:hAnsi="Times New Roman" w:cs="Times New Roman"/>
          <w:noProof/>
          <w:sz w:val="24"/>
          <w:szCs w:val="24"/>
          <w:lang w:val="en-US"/>
        </w:rPr>
        <w:t xml:space="preserve">Acs, Z. J. (2002) </w:t>
      </w:r>
      <w:r w:rsidRPr="009219CA">
        <w:rPr>
          <w:rFonts w:ascii="Times New Roman" w:hAnsi="Times New Roman" w:cs="Times New Roman"/>
          <w:i/>
          <w:noProof/>
          <w:sz w:val="24"/>
          <w:szCs w:val="24"/>
          <w:lang w:val="en-US"/>
        </w:rPr>
        <w:t>Innovation and the Growth of Cities,</w:t>
      </w:r>
      <w:r w:rsidRPr="009219CA">
        <w:rPr>
          <w:rFonts w:ascii="Times New Roman" w:hAnsi="Times New Roman" w:cs="Times New Roman"/>
          <w:noProof/>
          <w:sz w:val="24"/>
          <w:szCs w:val="24"/>
          <w:lang w:val="en-US"/>
        </w:rPr>
        <w:t xml:space="preserve"> Edward Elgar Pub.</w:t>
      </w:r>
    </w:p>
    <w:bookmarkEnd w:id="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 w:name="_ENREF_4"/>
      <w:r w:rsidRPr="009219CA">
        <w:rPr>
          <w:rFonts w:ascii="Times New Roman" w:hAnsi="Times New Roman" w:cs="Times New Roman"/>
          <w:noProof/>
          <w:sz w:val="24"/>
          <w:szCs w:val="24"/>
          <w:lang w:val="en-US"/>
        </w:rPr>
        <w:t xml:space="preserve">Acs, Z. J. and Audretsch, D. B. (1987) 'Innovation, market structure, and firm size', </w:t>
      </w:r>
      <w:r w:rsidRPr="009219CA">
        <w:rPr>
          <w:rFonts w:ascii="Times New Roman" w:hAnsi="Times New Roman" w:cs="Times New Roman"/>
          <w:i/>
          <w:noProof/>
          <w:sz w:val="24"/>
          <w:szCs w:val="24"/>
          <w:lang w:val="en-US"/>
        </w:rPr>
        <w:t>The Review of Economics and Statistics</w:t>
      </w:r>
      <w:r w:rsidRPr="009219CA">
        <w:rPr>
          <w:rFonts w:ascii="Times New Roman" w:hAnsi="Times New Roman" w:cs="Times New Roman"/>
          <w:noProof/>
          <w:sz w:val="24"/>
          <w:szCs w:val="24"/>
          <w:lang w:val="en-US"/>
        </w:rPr>
        <w:t>: 567-574.</w:t>
      </w:r>
    </w:p>
    <w:bookmarkEnd w:id="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 w:name="_ENREF_5"/>
      <w:r w:rsidRPr="009219CA">
        <w:rPr>
          <w:rFonts w:ascii="Times New Roman" w:hAnsi="Times New Roman" w:cs="Times New Roman"/>
          <w:noProof/>
          <w:sz w:val="24"/>
          <w:szCs w:val="24"/>
          <w:lang w:val="en-US"/>
        </w:rPr>
        <w:t xml:space="preserve">Acs, Z. J. and Virgill, N. (2010) 'Entrepreneurship in developing countries', </w:t>
      </w:r>
      <w:r w:rsidRPr="009219CA">
        <w:rPr>
          <w:rFonts w:ascii="Times New Roman" w:hAnsi="Times New Roman" w:cs="Times New Roman"/>
          <w:i/>
          <w:noProof/>
          <w:sz w:val="24"/>
          <w:szCs w:val="24"/>
          <w:lang w:val="en-US"/>
        </w:rPr>
        <w:t>Handbook of entrepreneurship research</w:t>
      </w:r>
      <w:r w:rsidRPr="009219CA">
        <w:rPr>
          <w:rFonts w:ascii="Times New Roman" w:hAnsi="Times New Roman" w:cs="Times New Roman"/>
          <w:noProof/>
          <w:sz w:val="24"/>
          <w:szCs w:val="24"/>
          <w:lang w:val="en-US"/>
        </w:rPr>
        <w:t>: 485-515.</w:t>
      </w:r>
    </w:p>
    <w:bookmarkEnd w:id="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 w:name="_ENREF_6"/>
      <w:r w:rsidRPr="009219CA">
        <w:rPr>
          <w:rFonts w:ascii="Times New Roman" w:hAnsi="Times New Roman" w:cs="Times New Roman"/>
          <w:noProof/>
          <w:sz w:val="24"/>
          <w:szCs w:val="24"/>
          <w:lang w:val="en-US"/>
        </w:rPr>
        <w:t xml:space="preserve">Ács, Z. J. and Virgill, N. (2009) </w:t>
      </w:r>
      <w:r w:rsidRPr="009219CA">
        <w:rPr>
          <w:rFonts w:ascii="Times New Roman" w:hAnsi="Times New Roman" w:cs="Times New Roman"/>
          <w:i/>
          <w:noProof/>
          <w:sz w:val="24"/>
          <w:szCs w:val="24"/>
          <w:lang w:val="en-US"/>
        </w:rPr>
        <w:t>Entrepreneurship in developing countries</w:t>
      </w:r>
      <w:r w:rsidRPr="009219CA">
        <w:rPr>
          <w:rFonts w:ascii="Times New Roman" w:hAnsi="Times New Roman" w:cs="Times New Roman"/>
          <w:noProof/>
          <w:sz w:val="24"/>
          <w:szCs w:val="24"/>
          <w:lang w:val="en-US"/>
        </w:rPr>
        <w:t>, Jena economic research papers.</w:t>
      </w:r>
    </w:p>
    <w:bookmarkEnd w:id="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 w:name="_ENREF_7"/>
      <w:r w:rsidRPr="009219CA">
        <w:rPr>
          <w:rFonts w:ascii="Times New Roman" w:hAnsi="Times New Roman" w:cs="Times New Roman"/>
          <w:noProof/>
          <w:sz w:val="24"/>
          <w:szCs w:val="24"/>
          <w:lang w:val="en-US"/>
        </w:rPr>
        <w:t xml:space="preserve">Agu, S. (2007) ' Gender equality, education  and women empowerment: The Nigerian challenge', </w:t>
      </w:r>
      <w:r w:rsidRPr="009219CA">
        <w:rPr>
          <w:rFonts w:ascii="Times New Roman" w:hAnsi="Times New Roman" w:cs="Times New Roman"/>
          <w:i/>
          <w:noProof/>
          <w:sz w:val="24"/>
          <w:szCs w:val="24"/>
          <w:lang w:val="en-US"/>
        </w:rPr>
        <w:t>Multidisciplinary Journal of Research Development,</w:t>
      </w:r>
      <w:r w:rsidRPr="009219CA">
        <w:rPr>
          <w:rFonts w:ascii="Times New Roman" w:hAnsi="Times New Roman" w:cs="Times New Roman"/>
          <w:noProof/>
          <w:sz w:val="24"/>
          <w:szCs w:val="24"/>
          <w:lang w:val="en-US"/>
        </w:rPr>
        <w:t xml:space="preserve"> 8(2): 1-11.</w:t>
      </w:r>
    </w:p>
    <w:bookmarkEnd w:id="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8" w:name="_ENREF_8"/>
      <w:r w:rsidRPr="009219CA">
        <w:rPr>
          <w:rFonts w:ascii="Times New Roman" w:hAnsi="Times New Roman" w:cs="Times New Roman"/>
          <w:noProof/>
          <w:sz w:val="24"/>
          <w:szCs w:val="24"/>
          <w:lang w:val="en-US"/>
        </w:rPr>
        <w:t xml:space="preserve">Aidis, R., Estrin, S. and Mickiewicz, T. (2010) 'Institutions, Finance and the Level of Development: the Impact on Entrepreneurship in Transition', </w:t>
      </w:r>
      <w:r w:rsidRPr="009219CA">
        <w:rPr>
          <w:rFonts w:ascii="Times New Roman" w:hAnsi="Times New Roman" w:cs="Times New Roman"/>
          <w:i/>
          <w:noProof/>
          <w:sz w:val="24"/>
          <w:szCs w:val="24"/>
          <w:lang w:val="en-US"/>
        </w:rPr>
        <w:t>Review of Economics and Institutions,</w:t>
      </w:r>
      <w:r w:rsidRPr="009219CA">
        <w:rPr>
          <w:rFonts w:ascii="Times New Roman" w:hAnsi="Times New Roman" w:cs="Times New Roman"/>
          <w:noProof/>
          <w:sz w:val="24"/>
          <w:szCs w:val="24"/>
          <w:lang w:val="en-US"/>
        </w:rPr>
        <w:t xml:space="preserve"> 1(1).</w:t>
      </w:r>
    </w:p>
    <w:bookmarkEnd w:id="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9" w:name="_ENREF_9"/>
      <w:r w:rsidRPr="009219CA">
        <w:rPr>
          <w:rFonts w:ascii="Times New Roman" w:hAnsi="Times New Roman" w:cs="Times New Roman"/>
          <w:noProof/>
          <w:sz w:val="24"/>
          <w:szCs w:val="24"/>
          <w:lang w:val="en-US"/>
        </w:rPr>
        <w:t xml:space="preserve">Aldrich, H. (1990) 'Using an ecological approach to study organizational founding rates', </w:t>
      </w:r>
      <w:r w:rsidRPr="009219CA">
        <w:rPr>
          <w:rFonts w:ascii="Times New Roman" w:hAnsi="Times New Roman" w:cs="Times New Roman"/>
          <w:i/>
          <w:noProof/>
          <w:sz w:val="24"/>
          <w:szCs w:val="24"/>
          <w:lang w:val="en-US"/>
        </w:rPr>
        <w:t>Entrepreneurship Theory and Practices,</w:t>
      </w:r>
      <w:r w:rsidRPr="009219CA">
        <w:rPr>
          <w:rFonts w:ascii="Times New Roman" w:hAnsi="Times New Roman" w:cs="Times New Roman"/>
          <w:noProof/>
          <w:sz w:val="24"/>
          <w:szCs w:val="24"/>
          <w:lang w:val="en-US"/>
        </w:rPr>
        <w:t xml:space="preserve"> 14(30): 7-24.</w:t>
      </w:r>
    </w:p>
    <w:bookmarkEnd w:id="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0" w:name="_ENREF_10"/>
      <w:r w:rsidRPr="009219CA">
        <w:rPr>
          <w:rFonts w:ascii="Times New Roman" w:hAnsi="Times New Roman" w:cs="Times New Roman"/>
          <w:noProof/>
          <w:sz w:val="24"/>
          <w:szCs w:val="24"/>
          <w:lang w:val="en-US"/>
        </w:rPr>
        <w:t xml:space="preserve">Aryeetey, E. (2008) 'From Informal Finance to Formal finance in Sub-Saharan Africa: Lessons from linkage efforts', in </w:t>
      </w:r>
      <w:r w:rsidRPr="009219CA">
        <w:rPr>
          <w:rFonts w:ascii="Times New Roman" w:hAnsi="Times New Roman" w:cs="Times New Roman"/>
          <w:i/>
          <w:noProof/>
          <w:sz w:val="24"/>
          <w:szCs w:val="24"/>
          <w:lang w:val="en-US"/>
        </w:rPr>
        <w:t>African finance for the 21st Century</w:t>
      </w:r>
      <w:r w:rsidRPr="009219CA">
        <w:rPr>
          <w:rFonts w:ascii="Times New Roman" w:hAnsi="Times New Roman" w:cs="Times New Roman"/>
          <w:noProof/>
          <w:sz w:val="24"/>
          <w:szCs w:val="24"/>
          <w:lang w:val="en-US"/>
        </w:rPr>
        <w:t xml:space="preserve">, Tunisia, N/Africa, March 4-5, 2008, </w:t>
      </w:r>
    </w:p>
    <w:bookmarkEnd w:id="1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1" w:name="_ENREF_11"/>
      <w:r w:rsidRPr="009219CA">
        <w:rPr>
          <w:rFonts w:ascii="Times New Roman" w:hAnsi="Times New Roman" w:cs="Times New Roman"/>
          <w:noProof/>
          <w:sz w:val="24"/>
          <w:szCs w:val="24"/>
          <w:lang w:val="en-US"/>
        </w:rPr>
        <w:t xml:space="preserve">Audretsch, D. B. (1998) 'Agglomeration and the location of innovative activity', </w:t>
      </w:r>
      <w:r w:rsidRPr="009219CA">
        <w:rPr>
          <w:rFonts w:ascii="Times New Roman" w:hAnsi="Times New Roman" w:cs="Times New Roman"/>
          <w:i/>
          <w:noProof/>
          <w:sz w:val="24"/>
          <w:szCs w:val="24"/>
          <w:lang w:val="en-US"/>
        </w:rPr>
        <w:t>Oxford Review of Economic Policy,</w:t>
      </w:r>
      <w:r w:rsidRPr="009219CA">
        <w:rPr>
          <w:rFonts w:ascii="Times New Roman" w:hAnsi="Times New Roman" w:cs="Times New Roman"/>
          <w:noProof/>
          <w:sz w:val="24"/>
          <w:szCs w:val="24"/>
          <w:lang w:val="en-US"/>
        </w:rPr>
        <w:t xml:space="preserve"> 14(2): 18-29.</w:t>
      </w:r>
    </w:p>
    <w:bookmarkEnd w:id="1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2" w:name="_ENREF_12"/>
      <w:r w:rsidRPr="009219CA">
        <w:rPr>
          <w:rFonts w:ascii="Times New Roman" w:hAnsi="Times New Roman" w:cs="Times New Roman"/>
          <w:noProof/>
          <w:sz w:val="24"/>
          <w:szCs w:val="24"/>
          <w:lang w:val="en-US"/>
        </w:rPr>
        <w:t xml:space="preserve">Audretsch, D. B. (2002) 'Entrepreneurship: a survey of the literature', </w:t>
      </w:r>
      <w:r w:rsidRPr="009219CA">
        <w:rPr>
          <w:rFonts w:ascii="Times New Roman" w:hAnsi="Times New Roman" w:cs="Times New Roman"/>
          <w:i/>
          <w:noProof/>
          <w:sz w:val="24"/>
          <w:szCs w:val="24"/>
          <w:lang w:val="en-US"/>
        </w:rPr>
        <w:t>Prepared for the European Commission, Enterprise Directorate General</w:t>
      </w:r>
      <w:r w:rsidRPr="009219CA">
        <w:rPr>
          <w:rFonts w:ascii="Times New Roman" w:hAnsi="Times New Roman" w:cs="Times New Roman"/>
          <w:noProof/>
          <w:sz w:val="24"/>
          <w:szCs w:val="24"/>
          <w:lang w:val="en-US"/>
        </w:rPr>
        <w:t>.</w:t>
      </w:r>
    </w:p>
    <w:bookmarkEnd w:id="1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3" w:name="_ENREF_13"/>
      <w:r w:rsidRPr="009219CA">
        <w:rPr>
          <w:rFonts w:ascii="Times New Roman" w:hAnsi="Times New Roman" w:cs="Times New Roman"/>
          <w:noProof/>
          <w:sz w:val="24"/>
          <w:szCs w:val="24"/>
          <w:lang w:val="en-US"/>
        </w:rPr>
        <w:t xml:space="preserve">Ayyagari, M., Beck, T. and Demirgüç-Kunt, A. (2005) </w:t>
      </w:r>
      <w:r w:rsidRPr="009219CA">
        <w:rPr>
          <w:rFonts w:ascii="Times New Roman" w:hAnsi="Times New Roman" w:cs="Times New Roman"/>
          <w:i/>
          <w:noProof/>
          <w:sz w:val="24"/>
          <w:szCs w:val="24"/>
          <w:lang w:val="en-US"/>
        </w:rPr>
        <w:t>Small and Medium Enterprises across the Globe</w:t>
      </w:r>
      <w:r w:rsidRPr="009219CA">
        <w:rPr>
          <w:rFonts w:ascii="Times New Roman" w:hAnsi="Times New Roman" w:cs="Times New Roman"/>
          <w:noProof/>
          <w:sz w:val="24"/>
          <w:szCs w:val="24"/>
          <w:lang w:val="en-US"/>
        </w:rPr>
        <w:t>, WPS 3127,World Bank Development Report Group, unpublished.</w:t>
      </w:r>
    </w:p>
    <w:bookmarkEnd w:id="1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4" w:name="_ENREF_14"/>
      <w:r w:rsidRPr="009219CA">
        <w:rPr>
          <w:rFonts w:ascii="Times New Roman" w:hAnsi="Times New Roman" w:cs="Times New Roman"/>
          <w:noProof/>
          <w:sz w:val="24"/>
          <w:szCs w:val="24"/>
          <w:lang w:val="en-US"/>
        </w:rPr>
        <w:lastRenderedPageBreak/>
        <w:t xml:space="preserve">Ayyagari, M., Demirgüç-Kunt, A. and Maksimovic, V. (2010) 'Formal versus informal finance: evidence from China', </w:t>
      </w:r>
      <w:r w:rsidRPr="009219CA">
        <w:rPr>
          <w:rFonts w:ascii="Times New Roman" w:hAnsi="Times New Roman" w:cs="Times New Roman"/>
          <w:i/>
          <w:noProof/>
          <w:sz w:val="24"/>
          <w:szCs w:val="24"/>
          <w:lang w:val="en-US"/>
        </w:rPr>
        <w:t>Review of Financial Studies,</w:t>
      </w:r>
      <w:r w:rsidRPr="009219CA">
        <w:rPr>
          <w:rFonts w:ascii="Times New Roman" w:hAnsi="Times New Roman" w:cs="Times New Roman"/>
          <w:noProof/>
          <w:sz w:val="24"/>
          <w:szCs w:val="24"/>
          <w:lang w:val="en-US"/>
        </w:rPr>
        <w:t xml:space="preserve"> 23(8): 3048-3097.</w:t>
      </w:r>
    </w:p>
    <w:bookmarkEnd w:id="1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5" w:name="_ENREF_15"/>
      <w:r w:rsidRPr="009219CA">
        <w:rPr>
          <w:rFonts w:ascii="Times New Roman" w:hAnsi="Times New Roman" w:cs="Times New Roman"/>
          <w:noProof/>
          <w:sz w:val="24"/>
          <w:szCs w:val="24"/>
          <w:lang w:val="en-US"/>
        </w:rPr>
        <w:t xml:space="preserve">Baumol, W. J. (1990) 'Entrepreneurship: Productive, Unproductive, and Destructive', </w:t>
      </w:r>
      <w:r w:rsidRPr="009219CA">
        <w:rPr>
          <w:rFonts w:ascii="Times New Roman" w:hAnsi="Times New Roman" w:cs="Times New Roman"/>
          <w:i/>
          <w:noProof/>
          <w:sz w:val="24"/>
          <w:szCs w:val="24"/>
          <w:lang w:val="en-US"/>
        </w:rPr>
        <w:t>The Journal of political Economy,</w:t>
      </w:r>
      <w:r w:rsidRPr="009219CA">
        <w:rPr>
          <w:rFonts w:ascii="Times New Roman" w:hAnsi="Times New Roman" w:cs="Times New Roman"/>
          <w:noProof/>
          <w:sz w:val="24"/>
          <w:szCs w:val="24"/>
          <w:lang w:val="en-US"/>
        </w:rPr>
        <w:t xml:space="preserve"> 98(5): 893-921.</w:t>
      </w:r>
    </w:p>
    <w:bookmarkEnd w:id="1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6" w:name="_ENREF_16"/>
      <w:r w:rsidRPr="009219CA">
        <w:rPr>
          <w:rFonts w:ascii="Times New Roman" w:hAnsi="Times New Roman" w:cs="Times New Roman"/>
          <w:noProof/>
          <w:sz w:val="24"/>
          <w:szCs w:val="24"/>
          <w:lang w:val="en-US"/>
        </w:rPr>
        <w:t xml:space="preserve">Baumol, W. J. (1993 ) 'Formal entrepreneurship theory in economics: Existence and bounds', </w:t>
      </w:r>
      <w:r w:rsidRPr="009219CA">
        <w:rPr>
          <w:rFonts w:ascii="Times New Roman" w:hAnsi="Times New Roman" w:cs="Times New Roman"/>
          <w:i/>
          <w:noProof/>
          <w:sz w:val="24"/>
          <w:szCs w:val="24"/>
          <w:lang w:val="en-US"/>
        </w:rPr>
        <w:t>Journal of Business Venturing,</w:t>
      </w:r>
      <w:r w:rsidRPr="009219CA">
        <w:rPr>
          <w:rFonts w:ascii="Times New Roman" w:hAnsi="Times New Roman" w:cs="Times New Roman"/>
          <w:noProof/>
          <w:sz w:val="24"/>
          <w:szCs w:val="24"/>
          <w:lang w:val="en-US"/>
        </w:rPr>
        <w:t xml:space="preserve"> 8: 197-210.</w:t>
      </w:r>
    </w:p>
    <w:bookmarkEnd w:id="1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7" w:name="_ENREF_17"/>
      <w:r w:rsidRPr="009219CA">
        <w:rPr>
          <w:rFonts w:ascii="Times New Roman" w:hAnsi="Times New Roman" w:cs="Times New Roman"/>
          <w:noProof/>
          <w:sz w:val="24"/>
          <w:szCs w:val="24"/>
          <w:lang w:val="en-US"/>
        </w:rPr>
        <w:t xml:space="preserve">Boettke, P. J. and Coyne, C. J. (2003) 'Entrepreneurship and development: Cause or consequence?', </w:t>
      </w:r>
      <w:r w:rsidRPr="009219CA">
        <w:rPr>
          <w:rFonts w:ascii="Times New Roman" w:hAnsi="Times New Roman" w:cs="Times New Roman"/>
          <w:i/>
          <w:noProof/>
          <w:sz w:val="24"/>
          <w:szCs w:val="24"/>
          <w:lang w:val="en-US"/>
        </w:rPr>
        <w:t>Advances in Austrian Economics,</w:t>
      </w:r>
      <w:r w:rsidRPr="009219CA">
        <w:rPr>
          <w:rFonts w:ascii="Times New Roman" w:hAnsi="Times New Roman" w:cs="Times New Roman"/>
          <w:noProof/>
          <w:sz w:val="24"/>
          <w:szCs w:val="24"/>
          <w:lang w:val="en-US"/>
        </w:rPr>
        <w:t xml:space="preserve"> 6: 67–88.</w:t>
      </w:r>
    </w:p>
    <w:bookmarkEnd w:id="1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8" w:name="_ENREF_18"/>
      <w:r w:rsidRPr="009219CA">
        <w:rPr>
          <w:rFonts w:ascii="Times New Roman" w:hAnsi="Times New Roman" w:cs="Times New Roman"/>
          <w:noProof/>
          <w:sz w:val="24"/>
          <w:szCs w:val="24"/>
          <w:lang w:val="en-US"/>
        </w:rPr>
        <w:t xml:space="preserve">Brouther, K. D. and Hennart , J. F. (2007) 'Boundaries of  the firm : Insights from international entry mode research.', </w:t>
      </w:r>
      <w:r w:rsidRPr="009219CA">
        <w:rPr>
          <w:rFonts w:ascii="Times New Roman" w:hAnsi="Times New Roman" w:cs="Times New Roman"/>
          <w:i/>
          <w:noProof/>
          <w:sz w:val="24"/>
          <w:szCs w:val="24"/>
          <w:lang w:val="en-US"/>
        </w:rPr>
        <w:t>Journal of Management,</w:t>
      </w:r>
      <w:r w:rsidRPr="009219CA">
        <w:rPr>
          <w:rFonts w:ascii="Times New Roman" w:hAnsi="Times New Roman" w:cs="Times New Roman"/>
          <w:noProof/>
          <w:sz w:val="24"/>
          <w:szCs w:val="24"/>
          <w:lang w:val="en-US"/>
        </w:rPr>
        <w:t xml:space="preserve"> 33: 395-425.</w:t>
      </w:r>
    </w:p>
    <w:bookmarkEnd w:id="1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19" w:name="_ENREF_19"/>
      <w:r w:rsidRPr="009219CA">
        <w:rPr>
          <w:rFonts w:ascii="Times New Roman" w:hAnsi="Times New Roman" w:cs="Times New Roman"/>
          <w:noProof/>
          <w:sz w:val="24"/>
          <w:szCs w:val="24"/>
          <w:lang w:val="en-US"/>
        </w:rPr>
        <w:t xml:space="preserve">Bruton, G. D., Ahlstrom, D. and Li, H. L. (2010) 'Institutional theory and entrepreneurship: Where are we now and where do we need to move in the future?', </w:t>
      </w:r>
      <w:r w:rsidRPr="009219CA">
        <w:rPr>
          <w:rFonts w:ascii="Times New Roman" w:hAnsi="Times New Roman" w:cs="Times New Roman"/>
          <w:i/>
          <w:noProof/>
          <w:sz w:val="24"/>
          <w:szCs w:val="24"/>
          <w:lang w:val="en-US"/>
        </w:rPr>
        <w:t>Entrepreneurship, Theory and Practice,</w:t>
      </w:r>
      <w:r w:rsidRPr="009219CA">
        <w:rPr>
          <w:rFonts w:ascii="Times New Roman" w:hAnsi="Times New Roman" w:cs="Times New Roman"/>
          <w:noProof/>
          <w:sz w:val="24"/>
          <w:szCs w:val="24"/>
          <w:lang w:val="en-US"/>
        </w:rPr>
        <w:t xml:space="preserve"> 34(3): 421-440.</w:t>
      </w:r>
    </w:p>
    <w:bookmarkEnd w:id="1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0" w:name="_ENREF_20"/>
      <w:r w:rsidRPr="009219CA">
        <w:rPr>
          <w:rFonts w:ascii="Times New Roman" w:hAnsi="Times New Roman" w:cs="Times New Roman"/>
          <w:noProof/>
          <w:sz w:val="24"/>
          <w:szCs w:val="24"/>
          <w:lang w:val="en-US"/>
        </w:rPr>
        <w:t>Bryman, A. and Bell, E. (2011) 'Business research methods' in,London: Oxford University Press.</w:t>
      </w:r>
    </w:p>
    <w:bookmarkEnd w:id="2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1" w:name="_ENREF_21"/>
      <w:r w:rsidRPr="009219CA">
        <w:rPr>
          <w:rFonts w:ascii="Times New Roman" w:hAnsi="Times New Roman" w:cs="Times New Roman"/>
          <w:noProof/>
          <w:sz w:val="24"/>
          <w:szCs w:val="24"/>
          <w:lang w:val="en-US"/>
        </w:rPr>
        <w:t>Burns, P. (2001) 'Entrepreneurship and small business' in,Basingstoke: Palmgrave Macmillan.</w:t>
      </w:r>
    </w:p>
    <w:bookmarkEnd w:id="2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2" w:name="_ENREF_22"/>
      <w:r w:rsidRPr="009219CA">
        <w:rPr>
          <w:rFonts w:ascii="Times New Roman" w:hAnsi="Times New Roman" w:cs="Times New Roman"/>
          <w:noProof/>
          <w:sz w:val="24"/>
          <w:szCs w:val="24"/>
          <w:lang w:val="en-US"/>
        </w:rPr>
        <w:t xml:space="preserve">Business Environment Report (2007) </w:t>
      </w:r>
      <w:r w:rsidRPr="009219CA">
        <w:rPr>
          <w:rFonts w:ascii="Times New Roman" w:hAnsi="Times New Roman" w:cs="Times New Roman"/>
          <w:i/>
          <w:noProof/>
          <w:sz w:val="24"/>
          <w:szCs w:val="24"/>
          <w:lang w:val="en-US"/>
        </w:rPr>
        <w:t>BECANS Business Environment Reports, Lagos State</w:t>
      </w:r>
      <w:r w:rsidRPr="009219CA">
        <w:rPr>
          <w:rFonts w:ascii="Times New Roman" w:hAnsi="Times New Roman" w:cs="Times New Roman"/>
          <w:noProof/>
          <w:sz w:val="24"/>
          <w:szCs w:val="24"/>
          <w:lang w:val="en-US"/>
        </w:rPr>
        <w:t>, 1, African Institute of Applied economics.</w:t>
      </w:r>
    </w:p>
    <w:bookmarkEnd w:id="2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3" w:name="_ENREF_23"/>
      <w:r w:rsidRPr="009219CA">
        <w:rPr>
          <w:rFonts w:ascii="Times New Roman" w:hAnsi="Times New Roman" w:cs="Times New Roman"/>
          <w:noProof/>
          <w:sz w:val="24"/>
          <w:szCs w:val="24"/>
          <w:lang w:val="en-US"/>
        </w:rPr>
        <w:t xml:space="preserve">Capello, R. (1999) 'Spatial transfer of knowledge in high technology milieux: learning versus collective learning processes', </w:t>
      </w:r>
      <w:r w:rsidRPr="009219CA">
        <w:rPr>
          <w:rFonts w:ascii="Times New Roman" w:hAnsi="Times New Roman" w:cs="Times New Roman"/>
          <w:i/>
          <w:noProof/>
          <w:sz w:val="24"/>
          <w:szCs w:val="24"/>
          <w:lang w:val="en-US"/>
        </w:rPr>
        <w:t>Regional Studies,</w:t>
      </w:r>
      <w:r w:rsidRPr="009219CA">
        <w:rPr>
          <w:rFonts w:ascii="Times New Roman" w:hAnsi="Times New Roman" w:cs="Times New Roman"/>
          <w:noProof/>
          <w:sz w:val="24"/>
          <w:szCs w:val="24"/>
          <w:lang w:val="en-US"/>
        </w:rPr>
        <w:t xml:space="preserve"> 33(4): 353-365.</w:t>
      </w:r>
    </w:p>
    <w:bookmarkEnd w:id="2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4" w:name="_ENREF_24"/>
      <w:r w:rsidRPr="009219CA">
        <w:rPr>
          <w:rFonts w:ascii="Times New Roman" w:hAnsi="Times New Roman" w:cs="Times New Roman"/>
          <w:noProof/>
          <w:sz w:val="24"/>
          <w:szCs w:val="24"/>
          <w:lang w:val="en-US"/>
        </w:rPr>
        <w:t xml:space="preserve">CIS3 (2004) </w:t>
      </w:r>
      <w:r w:rsidRPr="009219CA">
        <w:rPr>
          <w:rFonts w:ascii="Times New Roman" w:hAnsi="Times New Roman" w:cs="Times New Roman"/>
          <w:i/>
          <w:noProof/>
          <w:sz w:val="24"/>
          <w:szCs w:val="24"/>
          <w:lang w:val="en-US"/>
        </w:rPr>
        <w:t>International comparisons of the third community innovation survey</w:t>
      </w:r>
      <w:r w:rsidRPr="009219CA">
        <w:rPr>
          <w:rFonts w:ascii="Times New Roman" w:hAnsi="Times New Roman" w:cs="Times New Roman"/>
          <w:noProof/>
          <w:sz w:val="24"/>
          <w:szCs w:val="24"/>
          <w:lang w:val="en-US"/>
        </w:rPr>
        <w:t>.</w:t>
      </w:r>
    </w:p>
    <w:bookmarkEnd w:id="2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5" w:name="_ENREF_25"/>
      <w:r w:rsidRPr="009219CA">
        <w:rPr>
          <w:rFonts w:ascii="Times New Roman" w:hAnsi="Times New Roman" w:cs="Times New Roman"/>
          <w:noProof/>
          <w:sz w:val="24"/>
          <w:szCs w:val="24"/>
          <w:lang w:val="en-US"/>
        </w:rPr>
        <w:t xml:space="preserve">Coyne, C. J. and Leeson, P. T. (2004) 'The plight of underdeveloped countries', </w:t>
      </w:r>
      <w:r w:rsidRPr="009219CA">
        <w:rPr>
          <w:rFonts w:ascii="Times New Roman" w:hAnsi="Times New Roman" w:cs="Times New Roman"/>
          <w:i/>
          <w:noProof/>
          <w:sz w:val="24"/>
          <w:szCs w:val="24"/>
          <w:lang w:val="en-US"/>
        </w:rPr>
        <w:t>Cato Journal,</w:t>
      </w:r>
      <w:r w:rsidRPr="009219CA">
        <w:rPr>
          <w:rFonts w:ascii="Times New Roman" w:hAnsi="Times New Roman" w:cs="Times New Roman"/>
          <w:noProof/>
          <w:sz w:val="24"/>
          <w:szCs w:val="24"/>
          <w:lang w:val="en-US"/>
        </w:rPr>
        <w:t xml:space="preserve"> 24(3): 235-249.</w:t>
      </w:r>
    </w:p>
    <w:bookmarkEnd w:id="2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6" w:name="_ENREF_26"/>
      <w:r w:rsidRPr="009219CA">
        <w:rPr>
          <w:rFonts w:ascii="Times New Roman" w:hAnsi="Times New Roman" w:cs="Times New Roman"/>
          <w:noProof/>
          <w:sz w:val="24"/>
          <w:szCs w:val="24"/>
          <w:lang w:val="en-US"/>
        </w:rPr>
        <w:t>Dimitraki, O., Klapper, L. F. and Panos, G. A. (2012) 'Informal origin, firm performance and conduct in the Balkans',</w:t>
      </w:r>
      <w:r w:rsidRPr="009219CA">
        <w:rPr>
          <w:rFonts w:ascii="Times New Roman" w:hAnsi="Times New Roman" w:cs="Times New Roman"/>
          <w:i/>
          <w:noProof/>
          <w:sz w:val="24"/>
          <w:szCs w:val="24"/>
          <w:lang w:val="en-US"/>
        </w:rPr>
        <w:t xml:space="preserve"> 2nd International Conference- Economic Development And Enterepreneurship In Transition Economies.</w:t>
      </w:r>
      <w:r w:rsidRPr="009219CA">
        <w:rPr>
          <w:rFonts w:ascii="Times New Roman" w:hAnsi="Times New Roman" w:cs="Times New Roman"/>
          <w:noProof/>
          <w:sz w:val="24"/>
          <w:szCs w:val="24"/>
          <w:lang w:val="en-US"/>
        </w:rPr>
        <w:t>, available: [accessed 10th June, 2013].</w:t>
      </w:r>
    </w:p>
    <w:bookmarkEnd w:id="2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7" w:name="_ENREF_27"/>
      <w:r w:rsidRPr="009219CA">
        <w:rPr>
          <w:rFonts w:ascii="Times New Roman" w:hAnsi="Times New Roman" w:cs="Times New Roman"/>
          <w:noProof/>
          <w:sz w:val="24"/>
          <w:szCs w:val="24"/>
          <w:lang w:val="en-US"/>
        </w:rPr>
        <w:t xml:space="preserve">Egbetokun, A. A. (2011) </w:t>
      </w:r>
      <w:r w:rsidRPr="009219CA">
        <w:rPr>
          <w:rFonts w:ascii="Times New Roman" w:hAnsi="Times New Roman" w:cs="Times New Roman"/>
          <w:i/>
          <w:noProof/>
          <w:sz w:val="24"/>
          <w:szCs w:val="24"/>
          <w:lang w:val="en-US"/>
        </w:rPr>
        <w:t>The Outcomes and the Drivers: Exploring how Openness Influences Innovation in Developing Countries,</w:t>
      </w:r>
      <w:r w:rsidRPr="009219CA">
        <w:rPr>
          <w:rFonts w:ascii="Times New Roman" w:hAnsi="Times New Roman" w:cs="Times New Roman"/>
          <w:noProof/>
          <w:sz w:val="24"/>
          <w:szCs w:val="24"/>
          <w:lang w:val="en-US"/>
        </w:rPr>
        <w:t xml:space="preserve"> translated by  8.</w:t>
      </w:r>
    </w:p>
    <w:bookmarkEnd w:id="2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8" w:name="_ENREF_28"/>
      <w:r w:rsidRPr="009219CA">
        <w:rPr>
          <w:rFonts w:ascii="Times New Roman" w:hAnsi="Times New Roman" w:cs="Times New Roman"/>
          <w:noProof/>
          <w:sz w:val="24"/>
          <w:szCs w:val="24"/>
          <w:lang w:val="en-US"/>
        </w:rPr>
        <w:t xml:space="preserve">Ekpo, I. A. H. and Umoh, O. J. I. (2011) 'The Informal Sector Today', </w:t>
      </w:r>
      <w:r w:rsidRPr="009219CA">
        <w:rPr>
          <w:rFonts w:ascii="Times New Roman" w:hAnsi="Times New Roman" w:cs="Times New Roman"/>
          <w:i/>
          <w:noProof/>
          <w:sz w:val="24"/>
          <w:szCs w:val="24"/>
          <w:lang w:val="en-US"/>
        </w:rPr>
        <w:t>Journal of Economic Issues</w:t>
      </w:r>
      <w:r w:rsidRPr="009219CA">
        <w:rPr>
          <w:rFonts w:ascii="Times New Roman" w:hAnsi="Times New Roman" w:cs="Times New Roman"/>
          <w:noProof/>
          <w:sz w:val="24"/>
          <w:szCs w:val="24"/>
          <w:lang w:val="en-US"/>
        </w:rPr>
        <w:t xml:space="preserve">, available: [accessed </w:t>
      </w:r>
    </w:p>
    <w:bookmarkEnd w:id="2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29" w:name="_ENREF_29"/>
      <w:r w:rsidRPr="009219CA">
        <w:rPr>
          <w:rFonts w:ascii="Times New Roman" w:hAnsi="Times New Roman" w:cs="Times New Roman"/>
          <w:noProof/>
          <w:sz w:val="24"/>
          <w:szCs w:val="24"/>
          <w:lang w:val="en-US"/>
        </w:rPr>
        <w:t xml:space="preserve">Feeser, H. R. and Willard, G. E. (1990) 'Founding strategy and performance: A comparison of high and low growth high tech firms', </w:t>
      </w:r>
      <w:r w:rsidRPr="009219CA">
        <w:rPr>
          <w:rFonts w:ascii="Times New Roman" w:hAnsi="Times New Roman" w:cs="Times New Roman"/>
          <w:i/>
          <w:noProof/>
          <w:sz w:val="24"/>
          <w:szCs w:val="24"/>
          <w:lang w:val="en-US"/>
        </w:rPr>
        <w:t>Strategic Management Journal,</w:t>
      </w:r>
      <w:r w:rsidRPr="009219CA">
        <w:rPr>
          <w:rFonts w:ascii="Times New Roman" w:hAnsi="Times New Roman" w:cs="Times New Roman"/>
          <w:noProof/>
          <w:sz w:val="24"/>
          <w:szCs w:val="24"/>
          <w:lang w:val="en-US"/>
        </w:rPr>
        <w:t xml:space="preserve"> 11(2): 87-98.</w:t>
      </w:r>
    </w:p>
    <w:bookmarkEnd w:id="2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0" w:name="_ENREF_30"/>
      <w:r w:rsidRPr="009219CA">
        <w:rPr>
          <w:rFonts w:ascii="Times New Roman" w:hAnsi="Times New Roman" w:cs="Times New Roman"/>
          <w:noProof/>
          <w:sz w:val="24"/>
          <w:szCs w:val="24"/>
          <w:lang w:val="en-US"/>
        </w:rPr>
        <w:t xml:space="preserve">Freeman, M. J. (1982) 'Verbally interactive telephone interrogation system with selectible variable decision tree', </w:t>
      </w:r>
    </w:p>
    <w:bookmarkEnd w:id="3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1" w:name="_ENREF_31"/>
      <w:r w:rsidRPr="009219CA">
        <w:rPr>
          <w:rFonts w:ascii="Times New Roman" w:hAnsi="Times New Roman" w:cs="Times New Roman"/>
          <w:noProof/>
          <w:sz w:val="24"/>
          <w:szCs w:val="24"/>
          <w:lang w:val="en-US"/>
        </w:rPr>
        <w:t xml:space="preserve">Gnyawali, D. R. and Fogel, D. S. (1994) 'Environments for entrepreneurship development: Key dimensions and research implications', </w:t>
      </w:r>
      <w:r w:rsidRPr="009219CA">
        <w:rPr>
          <w:rFonts w:ascii="Times New Roman" w:hAnsi="Times New Roman" w:cs="Times New Roman"/>
          <w:i/>
          <w:noProof/>
          <w:sz w:val="24"/>
          <w:szCs w:val="24"/>
          <w:lang w:val="en-US"/>
        </w:rPr>
        <w:t>Entrepreneurship Theory and Practice,</w:t>
      </w:r>
      <w:r w:rsidRPr="009219CA">
        <w:rPr>
          <w:rFonts w:ascii="Times New Roman" w:hAnsi="Times New Roman" w:cs="Times New Roman"/>
          <w:noProof/>
          <w:sz w:val="24"/>
          <w:szCs w:val="24"/>
          <w:lang w:val="en-US"/>
        </w:rPr>
        <w:t xml:space="preserve"> 18: 43-43.</w:t>
      </w:r>
    </w:p>
    <w:bookmarkEnd w:id="3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2" w:name="_ENREF_32"/>
      <w:r w:rsidRPr="009219CA">
        <w:rPr>
          <w:rFonts w:ascii="Times New Roman" w:hAnsi="Times New Roman" w:cs="Times New Roman"/>
          <w:noProof/>
          <w:sz w:val="24"/>
          <w:szCs w:val="24"/>
          <w:lang w:val="en-US"/>
        </w:rPr>
        <w:t xml:space="preserve">Goedhuys, M. and Sleuwaegen, L. (2010) 'High-growth entrepreneurial firms in Africa: a quantile regression approach', </w:t>
      </w:r>
      <w:r w:rsidRPr="009219CA">
        <w:rPr>
          <w:rFonts w:ascii="Times New Roman" w:hAnsi="Times New Roman" w:cs="Times New Roman"/>
          <w:i/>
          <w:noProof/>
          <w:sz w:val="24"/>
          <w:szCs w:val="24"/>
          <w:lang w:val="en-US"/>
        </w:rPr>
        <w:t>Small Business Economics,</w:t>
      </w:r>
      <w:r w:rsidRPr="009219CA">
        <w:rPr>
          <w:rFonts w:ascii="Times New Roman" w:hAnsi="Times New Roman" w:cs="Times New Roman"/>
          <w:noProof/>
          <w:sz w:val="24"/>
          <w:szCs w:val="24"/>
          <w:lang w:val="en-US"/>
        </w:rPr>
        <w:t xml:space="preserve"> 34(1): 31-51.</w:t>
      </w:r>
    </w:p>
    <w:bookmarkEnd w:id="3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3" w:name="_ENREF_33"/>
      <w:r w:rsidRPr="009219CA">
        <w:rPr>
          <w:rFonts w:ascii="Times New Roman" w:hAnsi="Times New Roman" w:cs="Times New Roman"/>
          <w:noProof/>
          <w:sz w:val="24"/>
          <w:szCs w:val="24"/>
          <w:lang w:val="en-US"/>
        </w:rPr>
        <w:t xml:space="preserve">Greene, J. C., Caracelli, J. V. and Graham, W. F. (1989) 'Toward a Conceptual Framework for Mixed Method Evaluation Design ', </w:t>
      </w:r>
      <w:r w:rsidRPr="009219CA">
        <w:rPr>
          <w:rFonts w:ascii="Times New Roman" w:hAnsi="Times New Roman" w:cs="Times New Roman"/>
          <w:i/>
          <w:noProof/>
          <w:sz w:val="24"/>
          <w:szCs w:val="24"/>
          <w:lang w:val="en-US"/>
        </w:rPr>
        <w:t>MIT Quarterly Journals,</w:t>
      </w:r>
      <w:r w:rsidRPr="009219CA">
        <w:rPr>
          <w:rFonts w:ascii="Times New Roman" w:hAnsi="Times New Roman" w:cs="Times New Roman"/>
          <w:noProof/>
          <w:sz w:val="24"/>
          <w:szCs w:val="24"/>
          <w:lang w:val="en-US"/>
        </w:rPr>
        <w:t xml:space="preserve"> 1 (1): 97-107.</w:t>
      </w:r>
    </w:p>
    <w:bookmarkEnd w:id="3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4" w:name="_ENREF_34"/>
      <w:r w:rsidRPr="009219CA">
        <w:rPr>
          <w:rFonts w:ascii="Times New Roman" w:hAnsi="Times New Roman" w:cs="Times New Roman"/>
          <w:noProof/>
          <w:sz w:val="24"/>
          <w:szCs w:val="24"/>
          <w:lang w:val="en-US"/>
        </w:rPr>
        <w:t xml:space="preserve">Hwang, H. and Powell, W. W. (2005) 'Institutions and entrepreneurship', </w:t>
      </w:r>
      <w:r w:rsidRPr="009219CA">
        <w:rPr>
          <w:rFonts w:ascii="Times New Roman" w:hAnsi="Times New Roman" w:cs="Times New Roman"/>
          <w:i/>
          <w:noProof/>
          <w:sz w:val="24"/>
          <w:szCs w:val="24"/>
          <w:lang w:val="en-US"/>
        </w:rPr>
        <w:t>Handbook of entrepreneurship research</w:t>
      </w:r>
      <w:r w:rsidRPr="009219CA">
        <w:rPr>
          <w:rFonts w:ascii="Times New Roman" w:hAnsi="Times New Roman" w:cs="Times New Roman"/>
          <w:noProof/>
          <w:sz w:val="24"/>
          <w:szCs w:val="24"/>
          <w:lang w:val="en-US"/>
        </w:rPr>
        <w:t>: 201-232.</w:t>
      </w:r>
    </w:p>
    <w:bookmarkEnd w:id="3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5" w:name="_ENREF_35"/>
      <w:r w:rsidRPr="009219CA">
        <w:rPr>
          <w:rFonts w:ascii="Times New Roman" w:hAnsi="Times New Roman" w:cs="Times New Roman"/>
          <w:noProof/>
          <w:sz w:val="24"/>
          <w:szCs w:val="24"/>
          <w:lang w:val="en-US"/>
        </w:rPr>
        <w:t xml:space="preserve">Jaffe, A. B. (1989) 'Real effects of academic research', </w:t>
      </w:r>
      <w:r w:rsidRPr="009219CA">
        <w:rPr>
          <w:rFonts w:ascii="Times New Roman" w:hAnsi="Times New Roman" w:cs="Times New Roman"/>
          <w:i/>
          <w:noProof/>
          <w:sz w:val="24"/>
          <w:szCs w:val="24"/>
          <w:lang w:val="en-US"/>
        </w:rPr>
        <w:t>The American Economic Review</w:t>
      </w:r>
      <w:r w:rsidRPr="009219CA">
        <w:rPr>
          <w:rFonts w:ascii="Times New Roman" w:hAnsi="Times New Roman" w:cs="Times New Roman"/>
          <w:noProof/>
          <w:sz w:val="24"/>
          <w:szCs w:val="24"/>
          <w:lang w:val="en-US"/>
        </w:rPr>
        <w:t>: 957-970.</w:t>
      </w:r>
    </w:p>
    <w:bookmarkEnd w:id="3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6" w:name="_ENREF_36"/>
      <w:r w:rsidRPr="009219CA">
        <w:rPr>
          <w:rFonts w:ascii="Times New Roman" w:hAnsi="Times New Roman" w:cs="Times New Roman"/>
          <w:noProof/>
          <w:sz w:val="24"/>
          <w:szCs w:val="24"/>
          <w:lang w:val="en-US"/>
        </w:rPr>
        <w:t xml:space="preserve">Johannessen, J., Olsen, B. and Lumpkin, G. T. (2001) 'Innovation as newness: What is new, how new, and new to whom?', </w:t>
      </w:r>
      <w:r w:rsidRPr="009219CA">
        <w:rPr>
          <w:rFonts w:ascii="Times New Roman" w:hAnsi="Times New Roman" w:cs="Times New Roman"/>
          <w:i/>
          <w:noProof/>
          <w:sz w:val="24"/>
          <w:szCs w:val="24"/>
          <w:lang w:val="en-US"/>
        </w:rPr>
        <w:t>European Journal of Innovation Management,</w:t>
      </w:r>
      <w:r w:rsidRPr="009219CA">
        <w:rPr>
          <w:rFonts w:ascii="Times New Roman" w:hAnsi="Times New Roman" w:cs="Times New Roman"/>
          <w:noProof/>
          <w:sz w:val="24"/>
          <w:szCs w:val="24"/>
          <w:lang w:val="en-US"/>
        </w:rPr>
        <w:t xml:space="preserve"> 4(1): 20-31.</w:t>
      </w:r>
    </w:p>
    <w:bookmarkEnd w:id="3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7" w:name="_ENREF_37"/>
      <w:r w:rsidRPr="009219CA">
        <w:rPr>
          <w:rFonts w:ascii="Times New Roman" w:hAnsi="Times New Roman" w:cs="Times New Roman"/>
          <w:noProof/>
          <w:sz w:val="24"/>
          <w:szCs w:val="24"/>
          <w:lang w:val="en-US"/>
        </w:rPr>
        <w:t xml:space="preserve">Keeble, D., Lawson, C., Moore, B. and Wilkinson, F. (1999) 'Collective learning processes, networking and ‘institutional thickness' in the Cambridge region', </w:t>
      </w:r>
      <w:r w:rsidRPr="009219CA">
        <w:rPr>
          <w:rFonts w:ascii="Times New Roman" w:hAnsi="Times New Roman" w:cs="Times New Roman"/>
          <w:i/>
          <w:noProof/>
          <w:sz w:val="24"/>
          <w:szCs w:val="24"/>
          <w:lang w:val="en-US"/>
        </w:rPr>
        <w:t>Regional Studies,</w:t>
      </w:r>
      <w:r w:rsidRPr="009219CA">
        <w:rPr>
          <w:rFonts w:ascii="Times New Roman" w:hAnsi="Times New Roman" w:cs="Times New Roman"/>
          <w:noProof/>
          <w:sz w:val="24"/>
          <w:szCs w:val="24"/>
          <w:lang w:val="en-US"/>
        </w:rPr>
        <w:t xml:space="preserve"> 33(4): 319-332.</w:t>
      </w:r>
    </w:p>
    <w:bookmarkEnd w:id="3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8" w:name="_ENREF_38"/>
      <w:r w:rsidRPr="009219CA">
        <w:rPr>
          <w:rFonts w:ascii="Times New Roman" w:hAnsi="Times New Roman" w:cs="Times New Roman"/>
          <w:noProof/>
          <w:sz w:val="24"/>
          <w:szCs w:val="24"/>
          <w:lang w:val="en-US"/>
        </w:rPr>
        <w:t xml:space="preserve">Kefela, G. T. (2010) 'Knowledge-based edconomy and society has become a vital commodity to countries', </w:t>
      </w:r>
      <w:r w:rsidRPr="009219CA">
        <w:rPr>
          <w:rFonts w:ascii="Times New Roman" w:hAnsi="Times New Roman" w:cs="Times New Roman"/>
          <w:i/>
          <w:noProof/>
          <w:sz w:val="24"/>
          <w:szCs w:val="24"/>
          <w:lang w:val="en-US"/>
        </w:rPr>
        <w:t>International NGO journal,</w:t>
      </w:r>
      <w:r w:rsidRPr="009219CA">
        <w:rPr>
          <w:rFonts w:ascii="Times New Roman" w:hAnsi="Times New Roman" w:cs="Times New Roman"/>
          <w:noProof/>
          <w:sz w:val="24"/>
          <w:szCs w:val="24"/>
          <w:lang w:val="en-US"/>
        </w:rPr>
        <w:t xml:space="preserve"> 5(7): 160-166.</w:t>
      </w:r>
    </w:p>
    <w:bookmarkEnd w:id="3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39" w:name="_ENREF_39"/>
      <w:r w:rsidRPr="009219CA">
        <w:rPr>
          <w:rFonts w:ascii="Times New Roman" w:hAnsi="Times New Roman" w:cs="Times New Roman"/>
          <w:noProof/>
          <w:sz w:val="24"/>
          <w:szCs w:val="24"/>
          <w:lang w:val="en-US"/>
        </w:rPr>
        <w:t xml:space="preserve">Klapper, L. and Richmond, C. (2009) </w:t>
      </w:r>
      <w:r w:rsidRPr="009219CA">
        <w:rPr>
          <w:rFonts w:ascii="Times New Roman" w:hAnsi="Times New Roman" w:cs="Times New Roman"/>
          <w:i/>
          <w:noProof/>
          <w:sz w:val="24"/>
          <w:szCs w:val="24"/>
          <w:lang w:val="en-US"/>
        </w:rPr>
        <w:t>Patterns of Business Creation, Survival, and Growth: Evidence from a Developing Country</w:t>
      </w:r>
      <w:r w:rsidRPr="009219CA">
        <w:rPr>
          <w:rFonts w:ascii="Times New Roman" w:hAnsi="Times New Roman" w:cs="Times New Roman"/>
          <w:noProof/>
          <w:sz w:val="24"/>
          <w:szCs w:val="24"/>
          <w:lang w:val="en-US"/>
        </w:rPr>
        <w:t>, World Bank Working Paper,World Bank. Washington, DC. Mimeo, unpublished.</w:t>
      </w:r>
    </w:p>
    <w:bookmarkEnd w:id="3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0" w:name="_ENREF_40"/>
      <w:r w:rsidRPr="009219CA">
        <w:rPr>
          <w:rFonts w:ascii="Times New Roman" w:hAnsi="Times New Roman" w:cs="Times New Roman"/>
          <w:noProof/>
          <w:sz w:val="24"/>
          <w:szCs w:val="24"/>
          <w:lang w:val="en-US"/>
        </w:rPr>
        <w:t xml:space="preserve">Kleinknecht, A. (1987) 'Measuring R &amp; D in small firms: How much are we missing?', </w:t>
      </w:r>
      <w:r w:rsidRPr="009219CA">
        <w:rPr>
          <w:rFonts w:ascii="Times New Roman" w:hAnsi="Times New Roman" w:cs="Times New Roman"/>
          <w:i/>
          <w:noProof/>
          <w:sz w:val="24"/>
          <w:szCs w:val="24"/>
          <w:lang w:val="en-US"/>
        </w:rPr>
        <w:t>The Journal of Industrial Economics</w:t>
      </w:r>
      <w:r w:rsidRPr="009219CA">
        <w:rPr>
          <w:rFonts w:ascii="Times New Roman" w:hAnsi="Times New Roman" w:cs="Times New Roman"/>
          <w:noProof/>
          <w:sz w:val="24"/>
          <w:szCs w:val="24"/>
          <w:lang w:val="en-US"/>
        </w:rPr>
        <w:t>: 253-256.</w:t>
      </w:r>
    </w:p>
    <w:bookmarkEnd w:id="4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1" w:name="_ENREF_41"/>
      <w:r w:rsidRPr="009219CA">
        <w:rPr>
          <w:rFonts w:ascii="Times New Roman" w:hAnsi="Times New Roman" w:cs="Times New Roman"/>
          <w:noProof/>
          <w:sz w:val="24"/>
          <w:szCs w:val="24"/>
          <w:lang w:val="en-US"/>
        </w:rPr>
        <w:t xml:space="preserve">Klepper, S. and Thompson, P. (2006) 'Submarkets and evolution of market structure', </w:t>
      </w:r>
      <w:r w:rsidRPr="009219CA">
        <w:rPr>
          <w:rFonts w:ascii="Times New Roman" w:hAnsi="Times New Roman" w:cs="Times New Roman"/>
          <w:i/>
          <w:noProof/>
          <w:sz w:val="24"/>
          <w:szCs w:val="24"/>
          <w:lang w:val="en-US"/>
        </w:rPr>
        <w:t>RAND Journal of Economics,</w:t>
      </w:r>
      <w:r w:rsidRPr="009219CA">
        <w:rPr>
          <w:rFonts w:ascii="Times New Roman" w:hAnsi="Times New Roman" w:cs="Times New Roman"/>
          <w:noProof/>
          <w:sz w:val="24"/>
          <w:szCs w:val="24"/>
          <w:lang w:val="en-US"/>
        </w:rPr>
        <w:t xml:space="preserve"> 37(4): 861-886.</w:t>
      </w:r>
    </w:p>
    <w:bookmarkEnd w:id="4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2" w:name="_ENREF_42"/>
      <w:r w:rsidRPr="009219CA">
        <w:rPr>
          <w:rFonts w:ascii="Times New Roman" w:hAnsi="Times New Roman" w:cs="Times New Roman"/>
          <w:noProof/>
          <w:sz w:val="24"/>
          <w:szCs w:val="24"/>
          <w:lang w:val="en-US"/>
        </w:rPr>
        <w:t xml:space="preserve">Kuriyan, R., Ray, I. and Toyama, K. (2008) 'Information and communication technologies for development: The bottom of the pyramid model in practice', </w:t>
      </w:r>
      <w:r w:rsidRPr="009219CA">
        <w:rPr>
          <w:rFonts w:ascii="Times New Roman" w:hAnsi="Times New Roman" w:cs="Times New Roman"/>
          <w:i/>
          <w:noProof/>
          <w:sz w:val="24"/>
          <w:szCs w:val="24"/>
          <w:lang w:val="en-US"/>
        </w:rPr>
        <w:t>The Information Society,</w:t>
      </w:r>
      <w:r w:rsidRPr="009219CA">
        <w:rPr>
          <w:rFonts w:ascii="Times New Roman" w:hAnsi="Times New Roman" w:cs="Times New Roman"/>
          <w:noProof/>
          <w:sz w:val="24"/>
          <w:szCs w:val="24"/>
          <w:lang w:val="en-US"/>
        </w:rPr>
        <w:t xml:space="preserve"> 24(2): 93-104.</w:t>
      </w:r>
    </w:p>
    <w:bookmarkEnd w:id="4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3" w:name="_ENREF_43"/>
      <w:r w:rsidRPr="009219CA">
        <w:rPr>
          <w:rFonts w:ascii="Times New Roman" w:hAnsi="Times New Roman" w:cs="Times New Roman"/>
          <w:noProof/>
          <w:sz w:val="24"/>
          <w:szCs w:val="24"/>
          <w:lang w:val="en-US"/>
        </w:rPr>
        <w:t>Lagos State Government (2011) 'National Population Commission', available: [accessed Economicconfidential.com].</w:t>
      </w:r>
    </w:p>
    <w:bookmarkEnd w:id="4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4" w:name="_ENREF_44"/>
      <w:r w:rsidRPr="009219CA">
        <w:rPr>
          <w:rFonts w:ascii="Times New Roman" w:hAnsi="Times New Roman" w:cs="Times New Roman"/>
          <w:noProof/>
          <w:sz w:val="24"/>
          <w:szCs w:val="24"/>
          <w:lang w:val="en-US"/>
        </w:rPr>
        <w:t xml:space="preserve">Li, J. and Matlay, H. (2006) 'Chinese entrepreneurship and small business development: an overview and research agenda', </w:t>
      </w:r>
      <w:r w:rsidRPr="009219CA">
        <w:rPr>
          <w:rFonts w:ascii="Times New Roman" w:hAnsi="Times New Roman" w:cs="Times New Roman"/>
          <w:i/>
          <w:noProof/>
          <w:sz w:val="24"/>
          <w:szCs w:val="24"/>
          <w:lang w:val="en-US"/>
        </w:rPr>
        <w:t>Journal of Small Business and Enterprise Development,</w:t>
      </w:r>
      <w:r w:rsidRPr="009219CA">
        <w:rPr>
          <w:rFonts w:ascii="Times New Roman" w:hAnsi="Times New Roman" w:cs="Times New Roman"/>
          <w:noProof/>
          <w:sz w:val="24"/>
          <w:szCs w:val="24"/>
          <w:lang w:val="en-US"/>
        </w:rPr>
        <w:t xml:space="preserve"> 13(2): 248-262.</w:t>
      </w:r>
    </w:p>
    <w:bookmarkEnd w:id="4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5" w:name="_ENREF_45"/>
      <w:r w:rsidRPr="009219CA">
        <w:rPr>
          <w:rFonts w:ascii="Times New Roman" w:hAnsi="Times New Roman" w:cs="Times New Roman"/>
          <w:noProof/>
          <w:sz w:val="24"/>
          <w:szCs w:val="24"/>
          <w:lang w:val="en-US"/>
        </w:rPr>
        <w:lastRenderedPageBreak/>
        <w:t xml:space="preserve">Lieberman, M. and Montgomery, D. (1988) 'First-mover advantages', </w:t>
      </w:r>
      <w:r w:rsidRPr="009219CA">
        <w:rPr>
          <w:rFonts w:ascii="Times New Roman" w:hAnsi="Times New Roman" w:cs="Times New Roman"/>
          <w:i/>
          <w:noProof/>
          <w:sz w:val="24"/>
          <w:szCs w:val="24"/>
          <w:lang w:val="en-US"/>
        </w:rPr>
        <w:t>Strategic Management Journal,</w:t>
      </w:r>
      <w:r w:rsidRPr="009219CA">
        <w:rPr>
          <w:rFonts w:ascii="Times New Roman" w:hAnsi="Times New Roman" w:cs="Times New Roman"/>
          <w:noProof/>
          <w:sz w:val="24"/>
          <w:szCs w:val="24"/>
          <w:lang w:val="en-US"/>
        </w:rPr>
        <w:t xml:space="preserve"> 9(1): 41-58.</w:t>
      </w:r>
    </w:p>
    <w:bookmarkEnd w:id="4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6" w:name="_ENREF_46"/>
      <w:r w:rsidRPr="009219CA">
        <w:rPr>
          <w:rFonts w:ascii="Times New Roman" w:hAnsi="Times New Roman" w:cs="Times New Roman"/>
          <w:noProof/>
          <w:sz w:val="24"/>
          <w:szCs w:val="24"/>
          <w:lang w:val="en-US"/>
        </w:rPr>
        <w:t xml:space="preserve">Matlay, H. (2008) 'A Theory of Local Entrepreneurship in the Knowledge Economy', </w:t>
      </w:r>
      <w:r w:rsidRPr="009219CA">
        <w:rPr>
          <w:rFonts w:ascii="Times New Roman" w:hAnsi="Times New Roman" w:cs="Times New Roman"/>
          <w:i/>
          <w:noProof/>
          <w:sz w:val="24"/>
          <w:szCs w:val="24"/>
          <w:lang w:val="en-US"/>
        </w:rPr>
        <w:t>Journal of Small Business and Enterprise Development,</w:t>
      </w:r>
      <w:r w:rsidRPr="009219CA">
        <w:rPr>
          <w:rFonts w:ascii="Times New Roman" w:hAnsi="Times New Roman" w:cs="Times New Roman"/>
          <w:noProof/>
          <w:sz w:val="24"/>
          <w:szCs w:val="24"/>
          <w:lang w:val="en-US"/>
        </w:rPr>
        <w:t xml:space="preserve"> 15(3).</w:t>
      </w:r>
    </w:p>
    <w:bookmarkEnd w:id="4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7" w:name="_ENREF_47"/>
      <w:r w:rsidRPr="009219CA">
        <w:rPr>
          <w:rFonts w:ascii="Times New Roman" w:hAnsi="Times New Roman" w:cs="Times New Roman"/>
          <w:noProof/>
          <w:sz w:val="24"/>
          <w:szCs w:val="24"/>
          <w:lang w:val="en-US"/>
        </w:rPr>
        <w:t xml:space="preserve">Mensch, G. (1979) </w:t>
      </w:r>
      <w:r w:rsidRPr="009219CA">
        <w:rPr>
          <w:rFonts w:ascii="Times New Roman" w:hAnsi="Times New Roman" w:cs="Times New Roman"/>
          <w:i/>
          <w:noProof/>
          <w:sz w:val="24"/>
          <w:szCs w:val="24"/>
          <w:lang w:val="en-US"/>
        </w:rPr>
        <w:t>Stalemate in technology: innovations overcome the depression,</w:t>
      </w:r>
      <w:r w:rsidRPr="009219CA">
        <w:rPr>
          <w:rFonts w:ascii="Times New Roman" w:hAnsi="Times New Roman" w:cs="Times New Roman"/>
          <w:noProof/>
          <w:sz w:val="24"/>
          <w:szCs w:val="24"/>
          <w:lang w:val="en-US"/>
        </w:rPr>
        <w:t xml:space="preserve"> Ballinger Cambridge, Mass.</w:t>
      </w:r>
    </w:p>
    <w:bookmarkEnd w:id="4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8" w:name="_ENREF_48"/>
      <w:r w:rsidRPr="009219CA">
        <w:rPr>
          <w:rFonts w:ascii="Times New Roman" w:hAnsi="Times New Roman" w:cs="Times New Roman"/>
          <w:noProof/>
          <w:sz w:val="24"/>
          <w:szCs w:val="24"/>
          <w:lang w:val="en-US"/>
        </w:rPr>
        <w:t xml:space="preserve">Min, S. and Wolfinbarger, M. (2005) 'Market share, profit margin, and marketing efficiency of early movers, bricks and clicks, and specialists in e-commerce', </w:t>
      </w:r>
      <w:r w:rsidRPr="009219CA">
        <w:rPr>
          <w:rFonts w:ascii="Times New Roman" w:hAnsi="Times New Roman" w:cs="Times New Roman"/>
          <w:i/>
          <w:noProof/>
          <w:sz w:val="24"/>
          <w:szCs w:val="24"/>
          <w:lang w:val="en-US"/>
        </w:rPr>
        <w:t>Journal of Business Research,</w:t>
      </w:r>
      <w:r w:rsidRPr="009219CA">
        <w:rPr>
          <w:rFonts w:ascii="Times New Roman" w:hAnsi="Times New Roman" w:cs="Times New Roman"/>
          <w:noProof/>
          <w:sz w:val="24"/>
          <w:szCs w:val="24"/>
          <w:lang w:val="en-US"/>
        </w:rPr>
        <w:t xml:space="preserve"> 58(8): 1030-1039.</w:t>
      </w:r>
    </w:p>
    <w:bookmarkEnd w:id="4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49" w:name="_ENREF_49"/>
      <w:r w:rsidRPr="009219CA">
        <w:rPr>
          <w:rFonts w:ascii="Times New Roman" w:hAnsi="Times New Roman" w:cs="Times New Roman"/>
          <w:noProof/>
          <w:sz w:val="24"/>
          <w:szCs w:val="24"/>
          <w:lang w:val="en-US"/>
        </w:rPr>
        <w:t xml:space="preserve">Minocha, S. (2005a) </w:t>
      </w:r>
      <w:r w:rsidRPr="009219CA">
        <w:rPr>
          <w:rFonts w:ascii="Times New Roman" w:hAnsi="Times New Roman" w:cs="Times New Roman"/>
          <w:i/>
          <w:noProof/>
          <w:sz w:val="24"/>
          <w:szCs w:val="24"/>
          <w:lang w:val="en-US"/>
        </w:rPr>
        <w:t xml:space="preserve">Dissertation preparation and resaerch methods, </w:t>
      </w:r>
      <w:r w:rsidRPr="009219CA">
        <w:rPr>
          <w:rFonts w:ascii="Times New Roman" w:hAnsi="Times New Roman" w:cs="Times New Roman"/>
          <w:noProof/>
          <w:sz w:val="24"/>
          <w:szCs w:val="24"/>
          <w:lang w:val="en-US"/>
        </w:rPr>
        <w:t>2nd ed.</w:t>
      </w:r>
      <w:r w:rsidRPr="009219CA">
        <w:rPr>
          <w:rFonts w:ascii="Times New Roman" w:hAnsi="Times New Roman" w:cs="Times New Roman"/>
          <w:i/>
          <w:noProof/>
          <w:sz w:val="24"/>
          <w:szCs w:val="24"/>
          <w:lang w:val="en-US"/>
        </w:rPr>
        <w:t>,</w:t>
      </w:r>
      <w:r w:rsidRPr="009219CA">
        <w:rPr>
          <w:rFonts w:ascii="Times New Roman" w:hAnsi="Times New Roman" w:cs="Times New Roman"/>
          <w:noProof/>
          <w:sz w:val="24"/>
          <w:szCs w:val="24"/>
          <w:lang w:val="en-US"/>
        </w:rPr>
        <w:t xml:space="preserve"> London:Pearson.</w:t>
      </w:r>
    </w:p>
    <w:bookmarkEnd w:id="4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0" w:name="_ENREF_50"/>
      <w:r w:rsidRPr="009219CA">
        <w:rPr>
          <w:rFonts w:ascii="Times New Roman" w:hAnsi="Times New Roman" w:cs="Times New Roman"/>
          <w:noProof/>
          <w:sz w:val="24"/>
          <w:szCs w:val="24"/>
          <w:lang w:val="en-US"/>
        </w:rPr>
        <w:t xml:space="preserve">Minocha, S. (2005b) </w:t>
      </w:r>
      <w:r w:rsidRPr="009219CA">
        <w:rPr>
          <w:rFonts w:ascii="Times New Roman" w:hAnsi="Times New Roman" w:cs="Times New Roman"/>
          <w:i/>
          <w:noProof/>
          <w:sz w:val="24"/>
          <w:szCs w:val="24"/>
          <w:lang w:val="en-US"/>
        </w:rPr>
        <w:t>Dissertation preparation and research methods,</w:t>
      </w:r>
      <w:r w:rsidRPr="009219CA">
        <w:rPr>
          <w:rFonts w:ascii="Times New Roman" w:hAnsi="Times New Roman" w:cs="Times New Roman"/>
          <w:noProof/>
          <w:sz w:val="24"/>
          <w:szCs w:val="24"/>
          <w:lang w:val="en-US"/>
        </w:rPr>
        <w:t xml:space="preserve"> Newcastle:Pearson Custom Publishing.</w:t>
      </w:r>
    </w:p>
    <w:bookmarkEnd w:id="5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1" w:name="_ENREF_51"/>
      <w:r w:rsidRPr="009219CA">
        <w:rPr>
          <w:rFonts w:ascii="Times New Roman" w:hAnsi="Times New Roman" w:cs="Times New Roman"/>
          <w:noProof/>
          <w:sz w:val="24"/>
          <w:szCs w:val="24"/>
          <w:lang w:val="en-US"/>
        </w:rPr>
        <w:t xml:space="preserve">Mudambi, R. (2002) 'Knowledge management in multinational firms', </w:t>
      </w:r>
      <w:r w:rsidRPr="009219CA">
        <w:rPr>
          <w:rFonts w:ascii="Times New Roman" w:hAnsi="Times New Roman" w:cs="Times New Roman"/>
          <w:i/>
          <w:noProof/>
          <w:sz w:val="24"/>
          <w:szCs w:val="24"/>
          <w:lang w:val="en-US"/>
        </w:rPr>
        <w:t>Journal of International Management,</w:t>
      </w:r>
      <w:r w:rsidRPr="009219CA">
        <w:rPr>
          <w:rFonts w:ascii="Times New Roman" w:hAnsi="Times New Roman" w:cs="Times New Roman"/>
          <w:noProof/>
          <w:sz w:val="24"/>
          <w:szCs w:val="24"/>
          <w:lang w:val="en-US"/>
        </w:rPr>
        <w:t xml:space="preserve"> 8(1): 1-9.</w:t>
      </w:r>
    </w:p>
    <w:bookmarkEnd w:id="5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2" w:name="_ENREF_52"/>
      <w:r w:rsidRPr="009219CA">
        <w:rPr>
          <w:rFonts w:ascii="Times New Roman" w:hAnsi="Times New Roman" w:cs="Times New Roman"/>
          <w:noProof/>
          <w:sz w:val="24"/>
          <w:szCs w:val="24"/>
          <w:lang w:val="en-US"/>
        </w:rPr>
        <w:t xml:space="preserve">Mueller, B. A., Titus, V. K., Covin, J. G. and Slevin, D. P. (2009) </w:t>
      </w:r>
      <w:r w:rsidRPr="009219CA">
        <w:rPr>
          <w:rFonts w:ascii="Times New Roman" w:hAnsi="Times New Roman" w:cs="Times New Roman"/>
          <w:i/>
          <w:noProof/>
          <w:sz w:val="24"/>
          <w:szCs w:val="24"/>
          <w:lang w:val="en-US"/>
        </w:rPr>
        <w:t>Market pioneering and firm growth: Knowing when and to what degree pioneering makes sense,</w:t>
      </w:r>
      <w:r w:rsidRPr="009219CA">
        <w:rPr>
          <w:rFonts w:ascii="Times New Roman" w:hAnsi="Times New Roman" w:cs="Times New Roman"/>
          <w:noProof/>
          <w:sz w:val="24"/>
          <w:szCs w:val="24"/>
          <w:lang w:val="en-US"/>
        </w:rPr>
        <w:t xml:space="preserve"> translated by 244-251.</w:t>
      </w:r>
    </w:p>
    <w:bookmarkEnd w:id="5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3" w:name="_ENREF_53"/>
      <w:r w:rsidRPr="009219CA">
        <w:rPr>
          <w:rFonts w:ascii="Times New Roman" w:hAnsi="Times New Roman" w:cs="Times New Roman"/>
          <w:noProof/>
          <w:sz w:val="24"/>
          <w:szCs w:val="24"/>
          <w:lang w:val="en-US"/>
        </w:rPr>
        <w:t xml:space="preserve">Naude, W. (2007) </w:t>
      </w:r>
      <w:r w:rsidRPr="009219CA">
        <w:rPr>
          <w:rFonts w:ascii="Times New Roman" w:hAnsi="Times New Roman" w:cs="Times New Roman"/>
          <w:i/>
          <w:noProof/>
          <w:sz w:val="24"/>
          <w:szCs w:val="24"/>
          <w:lang w:val="en-US"/>
        </w:rPr>
        <w:t>Peace,prosperity and pro-growth entrepreneurship</w:t>
      </w:r>
      <w:r w:rsidRPr="009219CA">
        <w:rPr>
          <w:rFonts w:ascii="Times New Roman" w:hAnsi="Times New Roman" w:cs="Times New Roman"/>
          <w:noProof/>
          <w:sz w:val="24"/>
          <w:szCs w:val="24"/>
          <w:lang w:val="en-US"/>
        </w:rPr>
        <w:t>, UNU-WIDER discussion paper 2007/02,Helsinki: UNU-WIDER: unpublished.</w:t>
      </w:r>
    </w:p>
    <w:bookmarkEnd w:id="5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4" w:name="_ENREF_54"/>
      <w:r w:rsidRPr="009219CA">
        <w:rPr>
          <w:rFonts w:ascii="Times New Roman" w:hAnsi="Times New Roman" w:cs="Times New Roman"/>
          <w:noProof/>
          <w:sz w:val="24"/>
          <w:szCs w:val="24"/>
          <w:lang w:val="en-US"/>
        </w:rPr>
        <w:t xml:space="preserve">Nichter, S. and Goldmark, L. (2009) 'Small firm growth in developing countries', </w:t>
      </w:r>
      <w:r w:rsidRPr="009219CA">
        <w:rPr>
          <w:rFonts w:ascii="Times New Roman" w:hAnsi="Times New Roman" w:cs="Times New Roman"/>
          <w:i/>
          <w:noProof/>
          <w:sz w:val="24"/>
          <w:szCs w:val="24"/>
          <w:lang w:val="en-US"/>
        </w:rPr>
        <w:t>World Development,</w:t>
      </w:r>
      <w:r w:rsidRPr="009219CA">
        <w:rPr>
          <w:rFonts w:ascii="Times New Roman" w:hAnsi="Times New Roman" w:cs="Times New Roman"/>
          <w:noProof/>
          <w:sz w:val="24"/>
          <w:szCs w:val="24"/>
          <w:lang w:val="en-US"/>
        </w:rPr>
        <w:t xml:space="preserve"> 37(9): 1453-1464.</w:t>
      </w:r>
    </w:p>
    <w:bookmarkEnd w:id="5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5" w:name="_ENREF_55"/>
      <w:r w:rsidRPr="009219CA">
        <w:rPr>
          <w:rFonts w:ascii="Times New Roman" w:hAnsi="Times New Roman" w:cs="Times New Roman"/>
          <w:noProof/>
          <w:sz w:val="24"/>
          <w:szCs w:val="24"/>
          <w:lang w:val="en-US"/>
        </w:rPr>
        <w:t xml:space="preserve">O'Farrell, P. M. (1986) 'Entrepreneurship and regional development: Some conceptual issues', </w:t>
      </w:r>
      <w:r w:rsidRPr="009219CA">
        <w:rPr>
          <w:rFonts w:ascii="Times New Roman" w:hAnsi="Times New Roman" w:cs="Times New Roman"/>
          <w:i/>
          <w:noProof/>
          <w:sz w:val="24"/>
          <w:szCs w:val="24"/>
          <w:lang w:val="en-US"/>
        </w:rPr>
        <w:t>Regional Studies,</w:t>
      </w:r>
      <w:r w:rsidRPr="009219CA">
        <w:rPr>
          <w:rFonts w:ascii="Times New Roman" w:hAnsi="Times New Roman" w:cs="Times New Roman"/>
          <w:noProof/>
          <w:sz w:val="24"/>
          <w:szCs w:val="24"/>
          <w:lang w:val="en-US"/>
        </w:rPr>
        <w:t xml:space="preserve"> 20(6): 565-574.</w:t>
      </w:r>
    </w:p>
    <w:bookmarkEnd w:id="5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6" w:name="_ENREF_56"/>
      <w:r w:rsidRPr="009219CA">
        <w:rPr>
          <w:rFonts w:ascii="Times New Roman" w:hAnsi="Times New Roman" w:cs="Times New Roman"/>
          <w:noProof/>
          <w:sz w:val="24"/>
          <w:szCs w:val="24"/>
          <w:lang w:val="en-US"/>
        </w:rPr>
        <w:t xml:space="preserve">OECD (2003) </w:t>
      </w:r>
      <w:r w:rsidRPr="009219CA">
        <w:rPr>
          <w:rFonts w:ascii="Times New Roman" w:hAnsi="Times New Roman" w:cs="Times New Roman"/>
          <w:i/>
          <w:noProof/>
          <w:sz w:val="24"/>
          <w:szCs w:val="24"/>
          <w:lang w:val="en-US"/>
        </w:rPr>
        <w:t>Productivity and Economic Structure</w:t>
      </w:r>
      <w:r w:rsidRPr="009219CA">
        <w:rPr>
          <w:rFonts w:ascii="Times New Roman" w:hAnsi="Times New Roman" w:cs="Times New Roman"/>
          <w:noProof/>
          <w:sz w:val="24"/>
          <w:szCs w:val="24"/>
          <w:lang w:val="en-US"/>
        </w:rPr>
        <w:t xml:space="preserve">, Paris:OECD </w:t>
      </w:r>
    </w:p>
    <w:bookmarkEnd w:id="5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7" w:name="_ENREF_57"/>
      <w:r w:rsidRPr="009219CA">
        <w:rPr>
          <w:rFonts w:ascii="Times New Roman" w:hAnsi="Times New Roman" w:cs="Times New Roman"/>
          <w:noProof/>
          <w:sz w:val="24"/>
          <w:szCs w:val="24"/>
          <w:lang w:val="en-US"/>
        </w:rPr>
        <w:t xml:space="preserve">OECD/Eurostat (2005) </w:t>
      </w:r>
      <w:r w:rsidRPr="009219CA">
        <w:rPr>
          <w:rFonts w:ascii="Times New Roman" w:hAnsi="Times New Roman" w:cs="Times New Roman"/>
          <w:i/>
          <w:noProof/>
          <w:sz w:val="24"/>
          <w:szCs w:val="24"/>
          <w:lang w:val="en-US"/>
        </w:rPr>
        <w:t>Proposed guidelines for collecting and interpreting technological innovation data-  Oslo manual,</w:t>
      </w:r>
      <w:r w:rsidRPr="009219CA">
        <w:rPr>
          <w:rFonts w:ascii="Times New Roman" w:hAnsi="Times New Roman" w:cs="Times New Roman"/>
          <w:noProof/>
          <w:sz w:val="24"/>
          <w:szCs w:val="24"/>
          <w:lang w:val="en-US"/>
        </w:rPr>
        <w:t xml:space="preserve"> third ed.</w:t>
      </w:r>
      <w:r w:rsidRPr="009219CA">
        <w:rPr>
          <w:rFonts w:ascii="Times New Roman" w:hAnsi="Times New Roman" w:cs="Times New Roman"/>
          <w:i/>
          <w:noProof/>
          <w:sz w:val="24"/>
          <w:szCs w:val="24"/>
          <w:lang w:val="en-US"/>
        </w:rPr>
        <w:t>,</w:t>
      </w:r>
      <w:r w:rsidRPr="009219CA">
        <w:rPr>
          <w:rFonts w:ascii="Times New Roman" w:hAnsi="Times New Roman" w:cs="Times New Roman"/>
          <w:noProof/>
          <w:sz w:val="24"/>
          <w:szCs w:val="24"/>
          <w:lang w:val="en-US"/>
        </w:rPr>
        <w:t xml:space="preserve"> Joint publication of OECD and EUROSTAT.</w:t>
      </w:r>
    </w:p>
    <w:bookmarkEnd w:id="5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8" w:name="_ENREF_58"/>
      <w:r w:rsidRPr="009219CA">
        <w:rPr>
          <w:rFonts w:ascii="Times New Roman" w:hAnsi="Times New Roman" w:cs="Times New Roman"/>
          <w:noProof/>
          <w:sz w:val="24"/>
          <w:szCs w:val="24"/>
          <w:lang w:val="en-US"/>
        </w:rPr>
        <w:t xml:space="preserve">Pedersen, T., Christine, S. and Devinney, T. (2002) </w:t>
      </w:r>
      <w:r w:rsidRPr="009219CA">
        <w:rPr>
          <w:rFonts w:ascii="Times New Roman" w:hAnsi="Times New Roman" w:cs="Times New Roman"/>
          <w:i/>
          <w:noProof/>
          <w:sz w:val="24"/>
          <w:szCs w:val="24"/>
          <w:lang w:val="en-US"/>
        </w:rPr>
        <w:t>The importance of internal knowledge sourcing in firm performance: A latent class estimation</w:t>
      </w:r>
      <w:r w:rsidRPr="009219CA">
        <w:rPr>
          <w:rFonts w:ascii="Times New Roman" w:hAnsi="Times New Roman" w:cs="Times New Roman"/>
          <w:noProof/>
          <w:sz w:val="24"/>
          <w:szCs w:val="24"/>
          <w:lang w:val="en-US"/>
        </w:rPr>
        <w:t>, Working Paper,LINK conference, Australia, unpublished.</w:t>
      </w:r>
    </w:p>
    <w:bookmarkEnd w:id="5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59" w:name="_ENREF_59"/>
      <w:r w:rsidRPr="009219CA">
        <w:rPr>
          <w:rFonts w:ascii="Times New Roman" w:hAnsi="Times New Roman" w:cs="Times New Roman"/>
          <w:noProof/>
          <w:sz w:val="24"/>
          <w:szCs w:val="24"/>
          <w:lang w:val="en-US"/>
        </w:rPr>
        <w:t xml:space="preserve">Punch, K. (2003) </w:t>
      </w:r>
      <w:r w:rsidRPr="009219CA">
        <w:rPr>
          <w:rFonts w:ascii="Times New Roman" w:hAnsi="Times New Roman" w:cs="Times New Roman"/>
          <w:i/>
          <w:noProof/>
          <w:sz w:val="24"/>
          <w:szCs w:val="24"/>
          <w:lang w:val="en-US"/>
        </w:rPr>
        <w:t>Survey research: The basics,</w:t>
      </w:r>
      <w:r w:rsidRPr="009219CA">
        <w:rPr>
          <w:rFonts w:ascii="Times New Roman" w:hAnsi="Times New Roman" w:cs="Times New Roman"/>
          <w:noProof/>
          <w:sz w:val="24"/>
          <w:szCs w:val="24"/>
          <w:lang w:val="en-US"/>
        </w:rPr>
        <w:t xml:space="preserve"> Sage Publications </w:t>
      </w:r>
    </w:p>
    <w:bookmarkEnd w:id="5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0" w:name="_ENREF_60"/>
      <w:r w:rsidRPr="009219CA">
        <w:rPr>
          <w:rFonts w:ascii="Times New Roman" w:hAnsi="Times New Roman" w:cs="Times New Roman"/>
          <w:noProof/>
          <w:sz w:val="24"/>
          <w:szCs w:val="24"/>
          <w:lang w:val="en-US"/>
        </w:rPr>
        <w:t xml:space="preserve">Robinson, W., G., K. and Urban, G. (1994) 'First-mover advantages from pioneering new markets:  A survey of empirical evidence.', </w:t>
      </w:r>
      <w:r w:rsidRPr="009219CA">
        <w:rPr>
          <w:rFonts w:ascii="Times New Roman" w:hAnsi="Times New Roman" w:cs="Times New Roman"/>
          <w:i/>
          <w:noProof/>
          <w:sz w:val="24"/>
          <w:szCs w:val="24"/>
          <w:lang w:val="en-US"/>
        </w:rPr>
        <w:t>Review of Industrial Organization,</w:t>
      </w:r>
      <w:r w:rsidRPr="009219CA">
        <w:rPr>
          <w:rFonts w:ascii="Times New Roman" w:hAnsi="Times New Roman" w:cs="Times New Roman"/>
          <w:noProof/>
          <w:sz w:val="24"/>
          <w:szCs w:val="24"/>
          <w:lang w:val="en-US"/>
        </w:rPr>
        <w:t xml:space="preserve"> 9: 1-23.</w:t>
      </w:r>
    </w:p>
    <w:bookmarkEnd w:id="6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1" w:name="_ENREF_61"/>
      <w:r w:rsidRPr="009219CA">
        <w:rPr>
          <w:rFonts w:ascii="Times New Roman" w:hAnsi="Times New Roman" w:cs="Times New Roman"/>
          <w:noProof/>
          <w:sz w:val="24"/>
          <w:szCs w:val="24"/>
          <w:lang w:val="en-US"/>
        </w:rPr>
        <w:lastRenderedPageBreak/>
        <w:t>Sæmundsson, R. J. (2003)</w:t>
      </w:r>
      <w:r w:rsidRPr="009219CA">
        <w:rPr>
          <w:rFonts w:ascii="Times New Roman" w:hAnsi="Times New Roman" w:cs="Times New Roman"/>
          <w:i/>
          <w:noProof/>
          <w:sz w:val="24"/>
          <w:szCs w:val="24"/>
          <w:lang w:val="en-US"/>
        </w:rPr>
        <w:t xml:space="preserve"> Entrepreneurship, technology and the growth process: A study of young, medium-sized technology-based firms</w:t>
      </w:r>
      <w:r w:rsidRPr="009219CA">
        <w:rPr>
          <w:rFonts w:ascii="Times New Roman" w:hAnsi="Times New Roman" w:cs="Times New Roman"/>
          <w:noProof/>
          <w:sz w:val="24"/>
          <w:szCs w:val="24"/>
          <w:lang w:val="en-US"/>
        </w:rPr>
        <w:t>, unpublished thesis University of Technology.</w:t>
      </w:r>
    </w:p>
    <w:bookmarkEnd w:id="6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2" w:name="_ENREF_62"/>
      <w:r w:rsidRPr="009219CA">
        <w:rPr>
          <w:rFonts w:ascii="Times New Roman" w:hAnsi="Times New Roman" w:cs="Times New Roman"/>
          <w:noProof/>
          <w:sz w:val="24"/>
          <w:szCs w:val="24"/>
          <w:lang w:val="en-US"/>
        </w:rPr>
        <w:t xml:space="preserve">Sautet, F. (2005) 'The role of institutions in entrepreneurship: Implications for development policy', </w:t>
      </w:r>
      <w:r w:rsidRPr="009219CA">
        <w:rPr>
          <w:rFonts w:ascii="Times New Roman" w:hAnsi="Times New Roman" w:cs="Times New Roman"/>
          <w:i/>
          <w:noProof/>
          <w:sz w:val="24"/>
          <w:szCs w:val="24"/>
          <w:lang w:val="en-US"/>
        </w:rPr>
        <w:t>Mercatus Policy Primer,</w:t>
      </w:r>
      <w:r w:rsidRPr="009219CA">
        <w:rPr>
          <w:rFonts w:ascii="Times New Roman" w:hAnsi="Times New Roman" w:cs="Times New Roman"/>
          <w:noProof/>
          <w:sz w:val="24"/>
          <w:szCs w:val="24"/>
          <w:lang w:val="en-US"/>
        </w:rPr>
        <w:t xml:space="preserve"> (1).</w:t>
      </w:r>
    </w:p>
    <w:bookmarkEnd w:id="6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3" w:name="_ENREF_63"/>
      <w:r w:rsidRPr="009219CA">
        <w:rPr>
          <w:rFonts w:ascii="Times New Roman" w:hAnsi="Times New Roman" w:cs="Times New Roman"/>
          <w:noProof/>
          <w:sz w:val="24"/>
          <w:szCs w:val="24"/>
          <w:lang w:val="en-US"/>
        </w:rPr>
        <w:t xml:space="preserve">Saxenian, A. (2002) 'Transnational communities and the evolution of global production networks: the cases of Taiwan, China and India', </w:t>
      </w:r>
      <w:r w:rsidRPr="009219CA">
        <w:rPr>
          <w:rFonts w:ascii="Times New Roman" w:hAnsi="Times New Roman" w:cs="Times New Roman"/>
          <w:i/>
          <w:noProof/>
          <w:sz w:val="24"/>
          <w:szCs w:val="24"/>
          <w:lang w:val="en-US"/>
        </w:rPr>
        <w:t>Industry and Innovation,</w:t>
      </w:r>
      <w:r w:rsidRPr="009219CA">
        <w:rPr>
          <w:rFonts w:ascii="Times New Roman" w:hAnsi="Times New Roman" w:cs="Times New Roman"/>
          <w:noProof/>
          <w:sz w:val="24"/>
          <w:szCs w:val="24"/>
          <w:lang w:val="en-US"/>
        </w:rPr>
        <w:t xml:space="preserve"> 9(3): 183-202.</w:t>
      </w:r>
    </w:p>
    <w:bookmarkEnd w:id="6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4" w:name="_ENREF_64"/>
      <w:r w:rsidRPr="009219CA">
        <w:rPr>
          <w:rFonts w:ascii="Times New Roman" w:hAnsi="Times New Roman" w:cs="Times New Roman"/>
          <w:noProof/>
          <w:sz w:val="24"/>
          <w:szCs w:val="24"/>
          <w:lang w:val="en-US"/>
        </w:rPr>
        <w:t xml:space="preserve">Saxenian, A. (2005) 'From brain drain to brain circulation: Transnational communities and regional upgrading in India and China', </w:t>
      </w:r>
      <w:r w:rsidRPr="009219CA">
        <w:rPr>
          <w:rFonts w:ascii="Times New Roman" w:hAnsi="Times New Roman" w:cs="Times New Roman"/>
          <w:i/>
          <w:noProof/>
          <w:sz w:val="24"/>
          <w:szCs w:val="24"/>
          <w:lang w:val="en-US"/>
        </w:rPr>
        <w:t>Studies in Comparative International Development (SCID),</w:t>
      </w:r>
      <w:r w:rsidRPr="009219CA">
        <w:rPr>
          <w:rFonts w:ascii="Times New Roman" w:hAnsi="Times New Roman" w:cs="Times New Roman"/>
          <w:noProof/>
          <w:sz w:val="24"/>
          <w:szCs w:val="24"/>
          <w:lang w:val="en-US"/>
        </w:rPr>
        <w:t xml:space="preserve"> 40(2): 35-61.</w:t>
      </w:r>
    </w:p>
    <w:bookmarkEnd w:id="6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5" w:name="_ENREF_65"/>
      <w:r w:rsidRPr="009219CA">
        <w:rPr>
          <w:rFonts w:ascii="Times New Roman" w:hAnsi="Times New Roman" w:cs="Times New Roman"/>
          <w:noProof/>
          <w:sz w:val="24"/>
          <w:szCs w:val="24"/>
          <w:lang w:val="en-US"/>
        </w:rPr>
        <w:t xml:space="preserve">Schumpeter, J. A. (1934) </w:t>
      </w:r>
      <w:r w:rsidRPr="009219CA">
        <w:rPr>
          <w:rFonts w:ascii="Times New Roman" w:hAnsi="Times New Roman" w:cs="Times New Roman"/>
          <w:i/>
          <w:noProof/>
          <w:sz w:val="24"/>
          <w:szCs w:val="24"/>
          <w:lang w:val="en-US"/>
        </w:rPr>
        <w:t>The theory of economic development,</w:t>
      </w:r>
      <w:r w:rsidRPr="009219CA">
        <w:rPr>
          <w:rFonts w:ascii="Times New Roman" w:hAnsi="Times New Roman" w:cs="Times New Roman"/>
          <w:noProof/>
          <w:sz w:val="24"/>
          <w:szCs w:val="24"/>
          <w:lang w:val="en-US"/>
        </w:rPr>
        <w:t xml:space="preserve"> Cambridge Mass:Harvard University Press.</w:t>
      </w:r>
    </w:p>
    <w:bookmarkEnd w:id="65"/>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6" w:name="_ENREF_66"/>
      <w:r w:rsidRPr="009219CA">
        <w:rPr>
          <w:rFonts w:ascii="Times New Roman" w:hAnsi="Times New Roman" w:cs="Times New Roman"/>
          <w:noProof/>
          <w:sz w:val="24"/>
          <w:szCs w:val="24"/>
          <w:lang w:val="en-US"/>
        </w:rPr>
        <w:t>Schumpeter, J. A. (1996) 'The theory of economic development' in,New Jersey: Transaction publishers.</w:t>
      </w:r>
    </w:p>
    <w:bookmarkEnd w:id="66"/>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7" w:name="_ENREF_67"/>
      <w:r w:rsidRPr="009219CA">
        <w:rPr>
          <w:rFonts w:ascii="Times New Roman" w:hAnsi="Times New Roman" w:cs="Times New Roman"/>
          <w:noProof/>
          <w:sz w:val="24"/>
          <w:szCs w:val="24"/>
          <w:lang w:val="en-US"/>
        </w:rPr>
        <w:t xml:space="preserve">Scramm, C. J. (2004) 'Building entrepreneurial economies', </w:t>
      </w:r>
      <w:r w:rsidRPr="009219CA">
        <w:rPr>
          <w:rFonts w:ascii="Times New Roman" w:hAnsi="Times New Roman" w:cs="Times New Roman"/>
          <w:i/>
          <w:noProof/>
          <w:sz w:val="24"/>
          <w:szCs w:val="24"/>
          <w:lang w:val="en-US"/>
        </w:rPr>
        <w:t>Foreign Affairs,</w:t>
      </w:r>
      <w:r w:rsidRPr="009219CA">
        <w:rPr>
          <w:rFonts w:ascii="Times New Roman" w:hAnsi="Times New Roman" w:cs="Times New Roman"/>
          <w:noProof/>
          <w:sz w:val="24"/>
          <w:szCs w:val="24"/>
          <w:lang w:val="en-US"/>
        </w:rPr>
        <w:t xml:space="preserve"> 83(4): 104-130.</w:t>
      </w:r>
    </w:p>
    <w:bookmarkEnd w:id="67"/>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8" w:name="_ENREF_68"/>
      <w:r w:rsidRPr="009219CA">
        <w:rPr>
          <w:rFonts w:ascii="Times New Roman" w:hAnsi="Times New Roman" w:cs="Times New Roman"/>
          <w:noProof/>
          <w:sz w:val="24"/>
          <w:szCs w:val="24"/>
          <w:lang w:val="en-US"/>
        </w:rPr>
        <w:t xml:space="preserve">Sobel, R. S. (2008) 'Testing Baumol: Institutional quality and the productivity of entrepreneurship', </w:t>
      </w:r>
      <w:r w:rsidRPr="009219CA">
        <w:rPr>
          <w:rFonts w:ascii="Times New Roman" w:hAnsi="Times New Roman" w:cs="Times New Roman"/>
          <w:i/>
          <w:noProof/>
          <w:sz w:val="24"/>
          <w:szCs w:val="24"/>
          <w:lang w:val="en-US"/>
        </w:rPr>
        <w:t>Journal of Business Venturing,</w:t>
      </w:r>
      <w:r w:rsidRPr="009219CA">
        <w:rPr>
          <w:rFonts w:ascii="Times New Roman" w:hAnsi="Times New Roman" w:cs="Times New Roman"/>
          <w:noProof/>
          <w:sz w:val="24"/>
          <w:szCs w:val="24"/>
          <w:lang w:val="en-US"/>
        </w:rPr>
        <w:t xml:space="preserve"> 23(6): 641-655.</w:t>
      </w:r>
    </w:p>
    <w:bookmarkEnd w:id="68"/>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69" w:name="_ENREF_69"/>
      <w:r w:rsidRPr="009219CA">
        <w:rPr>
          <w:rFonts w:ascii="Times New Roman" w:hAnsi="Times New Roman" w:cs="Times New Roman"/>
          <w:noProof/>
          <w:sz w:val="24"/>
          <w:szCs w:val="24"/>
          <w:lang w:val="en-US"/>
        </w:rPr>
        <w:t xml:space="preserve">Strambach, S. (2008) 'Knowledge-Intensive Business Services (KIBS) as drivers of multilevel knowledge dynamics', </w:t>
      </w:r>
      <w:r w:rsidRPr="009219CA">
        <w:rPr>
          <w:rFonts w:ascii="Times New Roman" w:hAnsi="Times New Roman" w:cs="Times New Roman"/>
          <w:i/>
          <w:noProof/>
          <w:sz w:val="24"/>
          <w:szCs w:val="24"/>
          <w:lang w:val="en-US"/>
        </w:rPr>
        <w:t>International Journal of Services Technology and Management,</w:t>
      </w:r>
      <w:r w:rsidRPr="009219CA">
        <w:rPr>
          <w:rFonts w:ascii="Times New Roman" w:hAnsi="Times New Roman" w:cs="Times New Roman"/>
          <w:noProof/>
          <w:sz w:val="24"/>
          <w:szCs w:val="24"/>
          <w:lang w:val="en-US"/>
        </w:rPr>
        <w:t xml:space="preserve"> 10(2): 152-174.</w:t>
      </w:r>
    </w:p>
    <w:bookmarkEnd w:id="69"/>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0" w:name="_ENREF_70"/>
      <w:r w:rsidRPr="009219CA">
        <w:rPr>
          <w:rFonts w:ascii="Times New Roman" w:hAnsi="Times New Roman" w:cs="Times New Roman"/>
          <w:noProof/>
          <w:sz w:val="24"/>
          <w:szCs w:val="24"/>
          <w:lang w:val="en-US"/>
        </w:rPr>
        <w:t xml:space="preserve">Stuart, T. E. and Sorenson, O. (2003) 'Liquidity events and the geographic distribution of entrepreneurial activity', </w:t>
      </w:r>
      <w:r w:rsidRPr="009219CA">
        <w:rPr>
          <w:rFonts w:ascii="Times New Roman" w:hAnsi="Times New Roman" w:cs="Times New Roman"/>
          <w:i/>
          <w:noProof/>
          <w:sz w:val="24"/>
          <w:szCs w:val="24"/>
          <w:lang w:val="en-US"/>
        </w:rPr>
        <w:t>Administrative science quarterly,</w:t>
      </w:r>
      <w:r w:rsidRPr="009219CA">
        <w:rPr>
          <w:rFonts w:ascii="Times New Roman" w:hAnsi="Times New Roman" w:cs="Times New Roman"/>
          <w:noProof/>
          <w:sz w:val="24"/>
          <w:szCs w:val="24"/>
          <w:lang w:val="en-US"/>
        </w:rPr>
        <w:t xml:space="preserve"> 48(2): 175-201.</w:t>
      </w:r>
    </w:p>
    <w:bookmarkEnd w:id="70"/>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1" w:name="_ENREF_71"/>
      <w:r w:rsidRPr="009219CA">
        <w:rPr>
          <w:rFonts w:ascii="Times New Roman" w:hAnsi="Times New Roman" w:cs="Times New Roman"/>
          <w:noProof/>
          <w:sz w:val="24"/>
          <w:szCs w:val="24"/>
          <w:lang w:val="en-US"/>
        </w:rPr>
        <w:t xml:space="preserve">Swedish Trade Council (2012) </w:t>
      </w:r>
      <w:r w:rsidRPr="009219CA">
        <w:rPr>
          <w:rFonts w:ascii="Times New Roman" w:hAnsi="Times New Roman" w:cs="Times New Roman"/>
          <w:i/>
          <w:noProof/>
          <w:sz w:val="24"/>
          <w:szCs w:val="24"/>
          <w:lang w:val="en-US"/>
        </w:rPr>
        <w:t>Export Radet</w:t>
      </w:r>
      <w:r w:rsidRPr="009219CA">
        <w:rPr>
          <w:rFonts w:ascii="Times New Roman" w:hAnsi="Times New Roman" w:cs="Times New Roman"/>
          <w:noProof/>
          <w:sz w:val="24"/>
          <w:szCs w:val="24"/>
          <w:lang w:val="en-US"/>
        </w:rPr>
        <w:t>.</w:t>
      </w:r>
    </w:p>
    <w:bookmarkEnd w:id="71"/>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2" w:name="_ENREF_72"/>
      <w:r w:rsidRPr="009219CA">
        <w:rPr>
          <w:rFonts w:ascii="Times New Roman" w:hAnsi="Times New Roman" w:cs="Times New Roman"/>
          <w:noProof/>
          <w:sz w:val="24"/>
          <w:szCs w:val="24"/>
          <w:lang w:val="en-US"/>
        </w:rPr>
        <w:t xml:space="preserve">Taylor, D. W. and Thorpe, R. (2004) 'Entrepreneurial learning: a process of co-participation', </w:t>
      </w:r>
      <w:r w:rsidRPr="009219CA">
        <w:rPr>
          <w:rFonts w:ascii="Times New Roman" w:hAnsi="Times New Roman" w:cs="Times New Roman"/>
          <w:i/>
          <w:noProof/>
          <w:sz w:val="24"/>
          <w:szCs w:val="24"/>
          <w:lang w:val="en-US"/>
        </w:rPr>
        <w:t>Journal of Small Business and Enterprise Development,</w:t>
      </w:r>
      <w:r w:rsidRPr="009219CA">
        <w:rPr>
          <w:rFonts w:ascii="Times New Roman" w:hAnsi="Times New Roman" w:cs="Times New Roman"/>
          <w:noProof/>
          <w:sz w:val="24"/>
          <w:szCs w:val="24"/>
          <w:lang w:val="en-US"/>
        </w:rPr>
        <w:t xml:space="preserve"> 11(2): 203-211.</w:t>
      </w:r>
    </w:p>
    <w:bookmarkEnd w:id="72"/>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3" w:name="_ENREF_73"/>
      <w:r w:rsidRPr="009219CA">
        <w:rPr>
          <w:rFonts w:ascii="Times New Roman" w:hAnsi="Times New Roman" w:cs="Times New Roman"/>
          <w:noProof/>
          <w:sz w:val="24"/>
          <w:szCs w:val="24"/>
          <w:lang w:val="en-US"/>
        </w:rPr>
        <w:t xml:space="preserve">Thurik, R. and Wennekers, S. (2004) 'Entrepreneurship, small business and economic growth', </w:t>
      </w:r>
      <w:r w:rsidRPr="009219CA">
        <w:rPr>
          <w:rFonts w:ascii="Times New Roman" w:hAnsi="Times New Roman" w:cs="Times New Roman"/>
          <w:i/>
          <w:noProof/>
          <w:sz w:val="24"/>
          <w:szCs w:val="24"/>
          <w:lang w:val="en-US"/>
        </w:rPr>
        <w:t>Journal of Small Business and Enterprise Development,</w:t>
      </w:r>
      <w:r w:rsidRPr="009219CA">
        <w:rPr>
          <w:rFonts w:ascii="Times New Roman" w:hAnsi="Times New Roman" w:cs="Times New Roman"/>
          <w:noProof/>
          <w:sz w:val="24"/>
          <w:szCs w:val="24"/>
          <w:lang w:val="en-US"/>
        </w:rPr>
        <w:t xml:space="preserve"> 11(1): 140-149.</w:t>
      </w:r>
    </w:p>
    <w:bookmarkEnd w:id="73"/>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4" w:name="_ENREF_74"/>
      <w:r w:rsidRPr="009219CA">
        <w:rPr>
          <w:rFonts w:ascii="Times New Roman" w:hAnsi="Times New Roman" w:cs="Times New Roman"/>
          <w:noProof/>
          <w:sz w:val="24"/>
          <w:szCs w:val="24"/>
          <w:lang w:val="en-US"/>
        </w:rPr>
        <w:t xml:space="preserve">UNCTAD (2006) </w:t>
      </w:r>
      <w:r w:rsidRPr="009219CA">
        <w:rPr>
          <w:rFonts w:ascii="Times New Roman" w:hAnsi="Times New Roman" w:cs="Times New Roman"/>
          <w:i/>
          <w:noProof/>
          <w:sz w:val="24"/>
          <w:szCs w:val="24"/>
          <w:lang w:val="en-US"/>
        </w:rPr>
        <w:t>The least developed countries report 2006: Productive capacities matter</w:t>
      </w:r>
      <w:r w:rsidRPr="009219CA">
        <w:rPr>
          <w:rFonts w:ascii="Times New Roman" w:hAnsi="Times New Roman" w:cs="Times New Roman"/>
          <w:noProof/>
          <w:sz w:val="24"/>
          <w:szCs w:val="24"/>
          <w:lang w:val="en-US"/>
        </w:rPr>
        <w:t>, Geneva.</w:t>
      </w:r>
    </w:p>
    <w:bookmarkEnd w:id="74"/>
    <w:p w:rsidR="001D7993" w:rsidRPr="009219CA" w:rsidRDefault="001D7993" w:rsidP="001D7993">
      <w:pPr>
        <w:pStyle w:val="NoSpacing"/>
        <w:jc w:val="both"/>
        <w:rPr>
          <w:rFonts w:ascii="Times New Roman" w:hAnsi="Times New Roman" w:cs="Times New Roman"/>
          <w:noProof/>
          <w:sz w:val="24"/>
          <w:szCs w:val="24"/>
          <w:lang w:val="en-US"/>
        </w:rPr>
      </w:pPr>
    </w:p>
    <w:p w:rsidR="001D7993" w:rsidRPr="009219CA" w:rsidRDefault="001D7993" w:rsidP="001D7993">
      <w:pPr>
        <w:pStyle w:val="NoSpacing"/>
        <w:ind w:left="720" w:hanging="720"/>
        <w:jc w:val="both"/>
        <w:rPr>
          <w:rFonts w:ascii="Times New Roman" w:hAnsi="Times New Roman" w:cs="Times New Roman"/>
          <w:noProof/>
          <w:sz w:val="24"/>
          <w:szCs w:val="24"/>
          <w:lang w:val="en-US"/>
        </w:rPr>
      </w:pPr>
      <w:bookmarkStart w:id="75" w:name="_ENREF_75"/>
      <w:r w:rsidRPr="009219CA">
        <w:rPr>
          <w:rFonts w:ascii="Times New Roman" w:hAnsi="Times New Roman" w:cs="Times New Roman"/>
          <w:noProof/>
          <w:sz w:val="24"/>
          <w:szCs w:val="24"/>
          <w:lang w:val="en-US"/>
        </w:rPr>
        <w:t xml:space="preserve">Vachani, S. (1999) 'Global diversification's effect on multinational subsidiaries' autonomy', </w:t>
      </w:r>
      <w:r w:rsidRPr="009219CA">
        <w:rPr>
          <w:rFonts w:ascii="Times New Roman" w:hAnsi="Times New Roman" w:cs="Times New Roman"/>
          <w:i/>
          <w:noProof/>
          <w:sz w:val="24"/>
          <w:szCs w:val="24"/>
          <w:lang w:val="en-US"/>
        </w:rPr>
        <w:t>International Business Review,</w:t>
      </w:r>
      <w:r w:rsidRPr="009219CA">
        <w:rPr>
          <w:rFonts w:ascii="Times New Roman" w:hAnsi="Times New Roman" w:cs="Times New Roman"/>
          <w:noProof/>
          <w:sz w:val="24"/>
          <w:szCs w:val="24"/>
          <w:lang w:val="en-US"/>
        </w:rPr>
        <w:t xml:space="preserve"> 8(5-6): 535-560.</w:t>
      </w:r>
    </w:p>
    <w:bookmarkEnd w:id="75"/>
    <w:p w:rsidR="001D7993" w:rsidRPr="009219CA" w:rsidRDefault="001D7993" w:rsidP="001D7993">
      <w:pPr>
        <w:pStyle w:val="NoSpacing"/>
        <w:jc w:val="both"/>
        <w:rPr>
          <w:rFonts w:ascii="Times New Roman" w:hAnsi="Times New Roman" w:cs="Times New Roman"/>
          <w:noProof/>
          <w:sz w:val="24"/>
          <w:szCs w:val="24"/>
          <w:lang w:val="en-US"/>
        </w:rPr>
      </w:pPr>
    </w:p>
    <w:p w:rsidR="007A6345" w:rsidRPr="00124E73" w:rsidRDefault="001D7993" w:rsidP="00124E73">
      <w:pPr>
        <w:pStyle w:val="NoSpacing"/>
        <w:ind w:left="720" w:hanging="720"/>
        <w:jc w:val="both"/>
        <w:rPr>
          <w:rFonts w:ascii="Times New Roman" w:hAnsi="Times New Roman" w:cs="Times New Roman"/>
          <w:sz w:val="24"/>
          <w:szCs w:val="24"/>
          <w:lang w:val="en-US"/>
        </w:rPr>
      </w:pPr>
      <w:bookmarkStart w:id="76" w:name="_ENREF_76"/>
      <w:r w:rsidRPr="009219CA">
        <w:rPr>
          <w:rFonts w:ascii="Times New Roman" w:hAnsi="Times New Roman" w:cs="Times New Roman"/>
          <w:noProof/>
          <w:sz w:val="24"/>
          <w:szCs w:val="24"/>
          <w:lang w:val="en-US"/>
        </w:rPr>
        <w:t xml:space="preserve">Verheul, I., Risseeuw, P. and Bartelse, G. (2002) 'Gender Differences in Strategy and Human Resource Management The Case of Dutch Real Estate Brokerage', </w:t>
      </w:r>
      <w:r w:rsidRPr="009219CA">
        <w:rPr>
          <w:rFonts w:ascii="Times New Roman" w:hAnsi="Times New Roman" w:cs="Times New Roman"/>
          <w:i/>
          <w:noProof/>
          <w:sz w:val="24"/>
          <w:szCs w:val="24"/>
          <w:lang w:val="en-US"/>
        </w:rPr>
        <w:t>International Small Business Journal,</w:t>
      </w:r>
      <w:r w:rsidRPr="009219CA">
        <w:rPr>
          <w:rFonts w:ascii="Times New Roman" w:hAnsi="Times New Roman" w:cs="Times New Roman"/>
          <w:noProof/>
          <w:sz w:val="24"/>
          <w:szCs w:val="24"/>
          <w:lang w:val="en-US"/>
        </w:rPr>
        <w:t xml:space="preserve"> 20(4): 443-476.</w:t>
      </w:r>
      <w:bookmarkEnd w:id="76"/>
      <w:r w:rsidR="00452ADE" w:rsidRPr="009219CA">
        <w:rPr>
          <w:rFonts w:ascii="Times New Roman" w:hAnsi="Times New Roman" w:cs="Times New Roman"/>
          <w:sz w:val="24"/>
          <w:szCs w:val="24"/>
          <w:lang w:val="en-US"/>
        </w:rPr>
        <w:fldChar w:fldCharType="end"/>
      </w:r>
    </w:p>
    <w:sectPr w:rsidR="007A6345" w:rsidRPr="00124E73" w:rsidSect="00E13C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9C" w:rsidRDefault="00585A9C">
      <w:pPr>
        <w:spacing w:after="0" w:line="240" w:lineRule="auto"/>
      </w:pPr>
      <w:r>
        <w:separator/>
      </w:r>
    </w:p>
  </w:endnote>
  <w:endnote w:type="continuationSeparator" w:id="0">
    <w:p w:rsidR="00585A9C" w:rsidRDefault="0058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IIGH+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94784"/>
      <w:docPartObj>
        <w:docPartGallery w:val="Page Numbers (Bottom of Page)"/>
        <w:docPartUnique/>
      </w:docPartObj>
    </w:sdtPr>
    <w:sdtEndPr>
      <w:rPr>
        <w:noProof/>
      </w:rPr>
    </w:sdtEndPr>
    <w:sdtContent>
      <w:p w:rsidR="00B56E80" w:rsidRDefault="00B56E80">
        <w:pPr>
          <w:pStyle w:val="Footer"/>
          <w:jc w:val="center"/>
        </w:pPr>
        <w:r>
          <w:fldChar w:fldCharType="begin"/>
        </w:r>
        <w:r>
          <w:instrText xml:space="preserve"> PAGE   \* MERGEFORMAT </w:instrText>
        </w:r>
        <w:r>
          <w:fldChar w:fldCharType="separate"/>
        </w:r>
        <w:r w:rsidR="00C11229">
          <w:rPr>
            <w:noProof/>
          </w:rPr>
          <w:t>1</w:t>
        </w:r>
        <w:r>
          <w:rPr>
            <w:noProof/>
          </w:rPr>
          <w:fldChar w:fldCharType="end"/>
        </w:r>
      </w:p>
    </w:sdtContent>
  </w:sdt>
  <w:p w:rsidR="00B56E80" w:rsidRDefault="00B56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9C" w:rsidRDefault="00585A9C">
      <w:pPr>
        <w:spacing w:after="0" w:line="240" w:lineRule="auto"/>
      </w:pPr>
      <w:r>
        <w:separator/>
      </w:r>
    </w:p>
  </w:footnote>
  <w:footnote w:type="continuationSeparator" w:id="0">
    <w:p w:rsidR="00585A9C" w:rsidRDefault="00585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F0D"/>
    <w:multiLevelType w:val="multilevel"/>
    <w:tmpl w:val="9AB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F31C1"/>
    <w:multiLevelType w:val="hybridMultilevel"/>
    <w:tmpl w:val="F5380612"/>
    <w:lvl w:ilvl="0" w:tplc="649C18D6">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86D5D"/>
    <w:multiLevelType w:val="hybridMultilevel"/>
    <w:tmpl w:val="482A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B2DEF"/>
    <w:multiLevelType w:val="hybridMultilevel"/>
    <w:tmpl w:val="C788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86596"/>
    <w:multiLevelType w:val="hybridMultilevel"/>
    <w:tmpl w:val="00980038"/>
    <w:lvl w:ilvl="0" w:tplc="A2D8C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B574E"/>
    <w:multiLevelType w:val="hybridMultilevel"/>
    <w:tmpl w:val="1102DFBC"/>
    <w:lvl w:ilvl="0" w:tplc="754C40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4A507D"/>
    <w:multiLevelType w:val="multilevel"/>
    <w:tmpl w:val="0B28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D526D"/>
    <w:multiLevelType w:val="multilevel"/>
    <w:tmpl w:val="D97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B56829"/>
    <w:multiLevelType w:val="multilevel"/>
    <w:tmpl w:val="2AF41A0C"/>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8803495"/>
    <w:multiLevelType w:val="hybridMultilevel"/>
    <w:tmpl w:val="92BA4E0A"/>
    <w:lvl w:ilvl="0" w:tplc="40A6A44A">
      <w:start w:val="1"/>
      <w:numFmt w:val="lowerLetter"/>
      <w:lvlText w:val="%1)"/>
      <w:lvlJc w:val="left"/>
      <w:pPr>
        <w:ind w:left="720" w:hanging="360"/>
      </w:pPr>
      <w:rPr>
        <w:rFonts w:ascii="Times New Roman" w:eastAsiaTheme="minorHAnsi" w:hAnsi="Times New Roman" w:cs="Times New Roman"/>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5D5381"/>
    <w:multiLevelType w:val="multilevel"/>
    <w:tmpl w:val="6F5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9D70D0"/>
    <w:multiLevelType w:val="hybridMultilevel"/>
    <w:tmpl w:val="4F0AB2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num>
  <w:num w:numId="6">
    <w:abstractNumId w:val="8"/>
  </w:num>
  <w:num w:numId="7">
    <w:abstractNumId w:val="11"/>
  </w:num>
  <w:num w:numId="8">
    <w:abstractNumId w:val="9"/>
  </w:num>
  <w:num w:numId="9">
    <w:abstractNumId w:val="2"/>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93"/>
    <w:rsid w:val="00012465"/>
    <w:rsid w:val="00024C6B"/>
    <w:rsid w:val="000D3CB1"/>
    <w:rsid w:val="000F1EB8"/>
    <w:rsid w:val="00124E73"/>
    <w:rsid w:val="001D7993"/>
    <w:rsid w:val="001E64C9"/>
    <w:rsid w:val="00240E56"/>
    <w:rsid w:val="0038646B"/>
    <w:rsid w:val="00452ADE"/>
    <w:rsid w:val="00465793"/>
    <w:rsid w:val="00585A9C"/>
    <w:rsid w:val="005A3DC4"/>
    <w:rsid w:val="0060325B"/>
    <w:rsid w:val="00653047"/>
    <w:rsid w:val="00712377"/>
    <w:rsid w:val="00732471"/>
    <w:rsid w:val="007A06A6"/>
    <w:rsid w:val="007A6345"/>
    <w:rsid w:val="007E3FE9"/>
    <w:rsid w:val="008646F3"/>
    <w:rsid w:val="00967089"/>
    <w:rsid w:val="009D5640"/>
    <w:rsid w:val="00A65DA9"/>
    <w:rsid w:val="00B56E80"/>
    <w:rsid w:val="00BB536C"/>
    <w:rsid w:val="00C069BF"/>
    <w:rsid w:val="00C11229"/>
    <w:rsid w:val="00C8407A"/>
    <w:rsid w:val="00D8644D"/>
    <w:rsid w:val="00E13C21"/>
    <w:rsid w:val="00E54228"/>
    <w:rsid w:val="00F91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6D1EC-4C23-460E-A8DB-FA61515A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93"/>
    <w:rPr>
      <w:rFonts w:eastAsiaTheme="minorEastAsia"/>
      <w:lang w:val="en-GB" w:eastAsia="zh-CN"/>
    </w:rPr>
  </w:style>
  <w:style w:type="paragraph" w:styleId="Heading1">
    <w:name w:val="heading 1"/>
    <w:basedOn w:val="Normal"/>
    <w:next w:val="Normal"/>
    <w:link w:val="Heading1Char"/>
    <w:uiPriority w:val="9"/>
    <w:qFormat/>
    <w:rsid w:val="001D7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qFormat/>
    <w:rsid w:val="001D7993"/>
    <w:pPr>
      <w:keepNext/>
      <w:spacing w:before="240" w:after="60" w:line="240" w:lineRule="auto"/>
      <w:jc w:val="both"/>
      <w:outlineLvl w:val="1"/>
    </w:pPr>
    <w:rPr>
      <w:rFonts w:ascii="Times New Roman" w:eastAsia="Times New Roman" w:hAnsi="Times New Roman" w:cs="Times New Roman"/>
      <w:b/>
      <w:bCs/>
      <w:i/>
      <w:iCs/>
      <w:sz w:val="30"/>
      <w:szCs w:val="24"/>
      <w:lang w:val="en-US" w:eastAsia="en-US"/>
    </w:rPr>
  </w:style>
  <w:style w:type="paragraph" w:styleId="Heading3">
    <w:name w:val="heading 3"/>
    <w:basedOn w:val="Normal"/>
    <w:next w:val="Normal"/>
    <w:link w:val="Heading3Char"/>
    <w:uiPriority w:val="9"/>
    <w:unhideWhenUsed/>
    <w:qFormat/>
    <w:rsid w:val="001D79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79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93"/>
    <w:rPr>
      <w:rFonts w:asciiTheme="majorHAnsi" w:eastAsiaTheme="majorEastAsia" w:hAnsiTheme="majorHAnsi" w:cstheme="majorBidi"/>
      <w:b/>
      <w:bCs/>
      <w:color w:val="365F91" w:themeColor="accent1" w:themeShade="BF"/>
      <w:sz w:val="28"/>
      <w:szCs w:val="28"/>
      <w:lang w:val="en-GB" w:eastAsia="zh-CN"/>
    </w:rPr>
  </w:style>
  <w:style w:type="character" w:customStyle="1" w:styleId="Heading2Char">
    <w:name w:val="Heading 2 Char"/>
    <w:basedOn w:val="DefaultParagraphFont"/>
    <w:link w:val="Heading2"/>
    <w:uiPriority w:val="9"/>
    <w:rsid w:val="001D7993"/>
    <w:rPr>
      <w:rFonts w:ascii="Times New Roman" w:eastAsia="Times New Roman" w:hAnsi="Times New Roman" w:cs="Times New Roman"/>
      <w:b/>
      <w:bCs/>
      <w:i/>
      <w:iCs/>
      <w:sz w:val="30"/>
      <w:szCs w:val="24"/>
    </w:rPr>
  </w:style>
  <w:style w:type="character" w:customStyle="1" w:styleId="Heading3Char">
    <w:name w:val="Heading 3 Char"/>
    <w:basedOn w:val="DefaultParagraphFont"/>
    <w:link w:val="Heading3"/>
    <w:uiPriority w:val="9"/>
    <w:rsid w:val="001D7993"/>
    <w:rPr>
      <w:rFonts w:asciiTheme="majorHAnsi" w:eastAsiaTheme="majorEastAsia" w:hAnsiTheme="majorHAnsi" w:cstheme="majorBidi"/>
      <w:b/>
      <w:bCs/>
      <w:color w:val="4F81BD" w:themeColor="accent1"/>
      <w:lang w:val="en-GB" w:eastAsia="zh-CN"/>
    </w:rPr>
  </w:style>
  <w:style w:type="character" w:customStyle="1" w:styleId="Heading4Char">
    <w:name w:val="Heading 4 Char"/>
    <w:basedOn w:val="DefaultParagraphFont"/>
    <w:link w:val="Heading4"/>
    <w:uiPriority w:val="9"/>
    <w:rsid w:val="001D7993"/>
    <w:rPr>
      <w:rFonts w:asciiTheme="majorHAnsi" w:eastAsiaTheme="majorEastAsia" w:hAnsiTheme="majorHAnsi" w:cstheme="majorBidi"/>
      <w:b/>
      <w:bCs/>
      <w:i/>
      <w:iCs/>
      <w:color w:val="4F81BD" w:themeColor="accent1"/>
      <w:lang w:val="en-GB" w:eastAsia="zh-CN"/>
    </w:rPr>
  </w:style>
  <w:style w:type="paragraph" w:styleId="EndnoteText">
    <w:name w:val="endnote text"/>
    <w:basedOn w:val="Normal"/>
    <w:link w:val="EndnoteTextChar"/>
    <w:semiHidden/>
    <w:rsid w:val="001D7993"/>
    <w:pPr>
      <w:spacing w:after="0" w:line="240" w:lineRule="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semiHidden/>
    <w:rsid w:val="001D79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unhideWhenUsed/>
    <w:rsid w:val="001D7993"/>
    <w:rPr>
      <w:vertAlign w:val="superscript"/>
    </w:rPr>
  </w:style>
  <w:style w:type="character" w:styleId="Hyperlink">
    <w:name w:val="Hyperlink"/>
    <w:basedOn w:val="DefaultParagraphFont"/>
    <w:uiPriority w:val="99"/>
    <w:unhideWhenUsed/>
    <w:rsid w:val="001D7993"/>
    <w:rPr>
      <w:color w:val="0000FF" w:themeColor="hyperlink"/>
      <w:u w:val="single"/>
    </w:rPr>
  </w:style>
  <w:style w:type="paragraph" w:styleId="ListParagraph">
    <w:name w:val="List Paragraph"/>
    <w:basedOn w:val="Normal"/>
    <w:uiPriority w:val="34"/>
    <w:qFormat/>
    <w:rsid w:val="001D7993"/>
    <w:pPr>
      <w:ind w:left="720"/>
      <w:contextualSpacing/>
    </w:pPr>
    <w:rPr>
      <w:rFonts w:eastAsiaTheme="minorHAnsi"/>
      <w:lang w:eastAsia="en-US"/>
    </w:rPr>
  </w:style>
  <w:style w:type="character" w:styleId="Strong">
    <w:name w:val="Strong"/>
    <w:basedOn w:val="DefaultParagraphFont"/>
    <w:qFormat/>
    <w:rsid w:val="001D7993"/>
    <w:rPr>
      <w:b/>
      <w:bCs/>
    </w:rPr>
  </w:style>
  <w:style w:type="character" w:styleId="Emphasis">
    <w:name w:val="Emphasis"/>
    <w:basedOn w:val="DefaultParagraphFont"/>
    <w:uiPriority w:val="20"/>
    <w:qFormat/>
    <w:rsid w:val="001D7993"/>
    <w:rPr>
      <w:i/>
      <w:iCs/>
    </w:rPr>
  </w:style>
  <w:style w:type="character" w:customStyle="1" w:styleId="pagination">
    <w:name w:val="pagination"/>
    <w:basedOn w:val="DefaultParagraphFont"/>
    <w:rsid w:val="001D7993"/>
  </w:style>
  <w:style w:type="character" w:customStyle="1" w:styleId="apple-converted-space">
    <w:name w:val="apple-converted-space"/>
    <w:basedOn w:val="DefaultParagraphFont"/>
    <w:rsid w:val="001D7993"/>
  </w:style>
  <w:style w:type="character" w:styleId="HTMLCite">
    <w:name w:val="HTML Cite"/>
    <w:basedOn w:val="DefaultParagraphFont"/>
    <w:rsid w:val="001D7993"/>
    <w:rPr>
      <w:i/>
      <w:iCs/>
    </w:rPr>
  </w:style>
  <w:style w:type="paragraph" w:customStyle="1" w:styleId="Default">
    <w:name w:val="Default"/>
    <w:rsid w:val="001D7993"/>
    <w:pPr>
      <w:autoSpaceDE w:val="0"/>
      <w:autoSpaceDN w:val="0"/>
      <w:adjustRightInd w:val="0"/>
      <w:spacing w:after="0" w:line="240" w:lineRule="auto"/>
    </w:pPr>
    <w:rPr>
      <w:rFonts w:ascii="ANIIGH+Arial,Bold" w:eastAsia="Times New Roman" w:hAnsi="ANIIGH+Arial,Bold" w:cs="ANIIGH+Arial,Bold"/>
      <w:color w:val="000000"/>
      <w:sz w:val="24"/>
      <w:szCs w:val="24"/>
      <w:lang w:val="en-GB" w:eastAsia="en-GB"/>
    </w:rPr>
  </w:style>
  <w:style w:type="paragraph" w:styleId="Header">
    <w:name w:val="header"/>
    <w:basedOn w:val="Normal"/>
    <w:link w:val="HeaderChar"/>
    <w:uiPriority w:val="99"/>
    <w:unhideWhenUsed/>
    <w:rsid w:val="001D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993"/>
    <w:rPr>
      <w:rFonts w:eastAsiaTheme="minorEastAsia"/>
      <w:lang w:val="en-GB" w:eastAsia="zh-CN"/>
    </w:rPr>
  </w:style>
  <w:style w:type="paragraph" w:styleId="Footer">
    <w:name w:val="footer"/>
    <w:basedOn w:val="Normal"/>
    <w:link w:val="FooterChar"/>
    <w:uiPriority w:val="99"/>
    <w:unhideWhenUsed/>
    <w:rsid w:val="001D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993"/>
    <w:rPr>
      <w:rFonts w:eastAsiaTheme="minorEastAsia"/>
      <w:lang w:val="en-GB" w:eastAsia="zh-CN"/>
    </w:rPr>
  </w:style>
  <w:style w:type="paragraph" w:styleId="FootnoteText">
    <w:name w:val="footnote text"/>
    <w:basedOn w:val="Normal"/>
    <w:link w:val="FootnoteTextChar"/>
    <w:uiPriority w:val="99"/>
    <w:rsid w:val="001D7993"/>
    <w:pPr>
      <w:spacing w:line="48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1D7993"/>
    <w:rPr>
      <w:rFonts w:ascii="Calibri" w:eastAsia="Times New Roman" w:hAnsi="Calibri" w:cs="Times New Roman"/>
      <w:sz w:val="20"/>
      <w:szCs w:val="20"/>
      <w:lang w:val="en-GB"/>
    </w:rPr>
  </w:style>
  <w:style w:type="character" w:styleId="FootnoteReference">
    <w:name w:val="footnote reference"/>
    <w:uiPriority w:val="99"/>
    <w:rsid w:val="001D7993"/>
    <w:rPr>
      <w:rFonts w:cs="Times New Roman"/>
      <w:vertAlign w:val="superscript"/>
    </w:rPr>
  </w:style>
  <w:style w:type="paragraph" w:customStyle="1" w:styleId="MediumGrid1-Accent21">
    <w:name w:val="Medium Grid 1 - Accent 21"/>
    <w:basedOn w:val="Normal"/>
    <w:uiPriority w:val="34"/>
    <w:qFormat/>
    <w:rsid w:val="001D7993"/>
    <w:pPr>
      <w:spacing w:line="480" w:lineRule="auto"/>
      <w:ind w:left="720"/>
      <w:contextualSpacing/>
    </w:pPr>
    <w:rPr>
      <w:rFonts w:ascii="Times New Roman" w:eastAsia="Calibri" w:hAnsi="Times New Roman" w:cs="Calibri"/>
      <w:sz w:val="24"/>
      <w:lang w:eastAsia="en-US"/>
    </w:rPr>
  </w:style>
  <w:style w:type="paragraph" w:styleId="Caption">
    <w:name w:val="caption"/>
    <w:basedOn w:val="Normal"/>
    <w:next w:val="Normal"/>
    <w:unhideWhenUsed/>
    <w:qFormat/>
    <w:rsid w:val="001D7993"/>
    <w:pPr>
      <w:spacing w:line="240" w:lineRule="auto"/>
    </w:pPr>
    <w:rPr>
      <w:rFonts w:ascii="Times New Roman" w:eastAsiaTheme="minorHAnsi" w:hAnsi="Times New Roman"/>
      <w:b/>
      <w:bCs/>
      <w:sz w:val="24"/>
      <w:szCs w:val="18"/>
      <w:lang w:eastAsia="en-US"/>
    </w:rPr>
  </w:style>
  <w:style w:type="paragraph" w:styleId="BalloonText">
    <w:name w:val="Balloon Text"/>
    <w:basedOn w:val="Normal"/>
    <w:link w:val="BalloonTextChar"/>
    <w:uiPriority w:val="99"/>
    <w:semiHidden/>
    <w:unhideWhenUsed/>
    <w:rsid w:val="001D7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93"/>
    <w:rPr>
      <w:rFonts w:ascii="Tahoma" w:eastAsiaTheme="minorEastAsia" w:hAnsi="Tahoma" w:cs="Tahoma"/>
      <w:sz w:val="16"/>
      <w:szCs w:val="16"/>
      <w:lang w:val="en-GB" w:eastAsia="zh-CN"/>
    </w:rPr>
  </w:style>
  <w:style w:type="table" w:styleId="TableGrid">
    <w:name w:val="Table Grid"/>
    <w:basedOn w:val="TableNormal"/>
    <w:uiPriority w:val="59"/>
    <w:rsid w:val="001D7993"/>
    <w:pPr>
      <w:spacing w:after="0" w:line="240" w:lineRule="auto"/>
    </w:pPr>
    <w:rPr>
      <w:rFonts w:eastAsiaTheme="minorEastAsia"/>
      <w:lang w:val="en-GB"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D7993"/>
    <w:pPr>
      <w:spacing w:after="0" w:line="240" w:lineRule="auto"/>
    </w:pPr>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17370</Words>
  <Characters>99012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 M. Adeyeye</dc:creator>
  <cp:lastModifiedBy>OCHEPA</cp:lastModifiedBy>
  <cp:revision>2</cp:revision>
  <cp:lastPrinted>2019-05-07T17:24:00Z</cp:lastPrinted>
  <dcterms:created xsi:type="dcterms:W3CDTF">2023-01-07T14:24:00Z</dcterms:created>
  <dcterms:modified xsi:type="dcterms:W3CDTF">2023-01-07T14:24:00Z</dcterms:modified>
</cp:coreProperties>
</file>