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C1" w:rsidRPr="00E8149C" w:rsidRDefault="00EA32B9" w:rsidP="00B678C1">
      <w:pPr>
        <w:pStyle w:val="ListParagraph"/>
        <w:spacing w:line="240" w:lineRule="auto"/>
        <w:ind w:left="0"/>
        <w:jc w:val="center"/>
        <w:rPr>
          <w:rFonts w:cs="Times New Roman"/>
          <w:szCs w:val="24"/>
        </w:rPr>
      </w:pPr>
      <w:r w:rsidRPr="00E8149C">
        <w:rPr>
          <w:rFonts w:cs="Times New Roman"/>
          <w:szCs w:val="24"/>
        </w:rPr>
        <w:t xml:space="preserve"> </w:t>
      </w:r>
      <w:r w:rsidR="00B678C1" w:rsidRPr="00E8149C">
        <w:rPr>
          <w:rFonts w:cs="Times New Roman"/>
          <w:szCs w:val="24"/>
        </w:rPr>
        <w:t>A HANDBOOK ON SOCIAL ENTREPRENEURSHIP AND NON-GOVERNMENTAL ORGANISATIONS (NGOs) WITH CASE STUDIES</w:t>
      </w:r>
    </w:p>
    <w:p w:rsidR="00B678C1" w:rsidRPr="00E8149C" w:rsidRDefault="00404E53" w:rsidP="00B678C1">
      <w:pPr>
        <w:spacing w:after="0" w:line="240" w:lineRule="auto"/>
        <w:jc w:val="center"/>
        <w:rPr>
          <w:rFonts w:eastAsia="Times New Roman" w:cs="Times New Roman"/>
          <w:i/>
          <w:color w:val="000000"/>
          <w:szCs w:val="24"/>
        </w:rPr>
      </w:pPr>
      <w:r w:rsidRPr="00E8149C">
        <w:rPr>
          <w:rFonts w:eastAsia="Times New Roman" w:cs="Times New Roman"/>
          <w:i/>
          <w:color w:val="000000"/>
          <w:szCs w:val="24"/>
        </w:rPr>
        <w:t>Living to impact lives</w:t>
      </w:r>
    </w:p>
    <w:p w:rsidR="00B678C1" w:rsidRPr="00E8149C" w:rsidRDefault="00B678C1" w:rsidP="00B678C1">
      <w:pPr>
        <w:spacing w:after="0" w:line="240" w:lineRule="auto"/>
        <w:jc w:val="center"/>
        <w:rPr>
          <w:rFonts w:eastAsia="Times New Roman" w:cs="Times New Roman"/>
          <w:color w:val="000000"/>
          <w:szCs w:val="24"/>
        </w:rPr>
      </w:pPr>
    </w:p>
    <w:p w:rsidR="00404E53" w:rsidRPr="00E8149C" w:rsidRDefault="00404E53" w:rsidP="00B678C1">
      <w:pPr>
        <w:pStyle w:val="NoSpacing"/>
        <w:jc w:val="center"/>
        <w:rPr>
          <w:rFonts w:ascii="Times New Roman" w:hAnsi="Times New Roman" w:cs="Times New Roman"/>
          <w:sz w:val="24"/>
          <w:szCs w:val="24"/>
        </w:rPr>
      </w:pPr>
    </w:p>
    <w:p w:rsidR="00B678C1" w:rsidRPr="00E8149C" w:rsidRDefault="00B678C1" w:rsidP="00B678C1">
      <w:pPr>
        <w:pStyle w:val="NoSpacing"/>
        <w:jc w:val="center"/>
        <w:rPr>
          <w:rFonts w:ascii="Times New Roman" w:eastAsiaTheme="minorHAnsi" w:hAnsi="Times New Roman" w:cs="Times New Roman"/>
          <w:sz w:val="24"/>
          <w:szCs w:val="24"/>
        </w:rPr>
      </w:pPr>
      <w:r w:rsidRPr="00E8149C">
        <w:rPr>
          <w:rFonts w:ascii="Times New Roman" w:hAnsi="Times New Roman" w:cs="Times New Roman"/>
          <w:sz w:val="24"/>
          <w:szCs w:val="24"/>
        </w:rPr>
        <w:t>Adeyeye, M. M. (PhD)</w:t>
      </w:r>
    </w:p>
    <w:p w:rsidR="00B678C1" w:rsidRPr="00E8149C" w:rsidRDefault="00B678C1" w:rsidP="00B678C1">
      <w:pPr>
        <w:pStyle w:val="NoSpacing"/>
        <w:jc w:val="center"/>
        <w:rPr>
          <w:rFonts w:ascii="Times New Roman" w:hAnsi="Times New Roman" w:cs="Times New Roman"/>
          <w:sz w:val="24"/>
          <w:szCs w:val="24"/>
        </w:rPr>
      </w:pPr>
      <w:r w:rsidRPr="00E8149C">
        <w:rPr>
          <w:rFonts w:ascii="Times New Roman" w:hAnsi="Times New Roman" w:cs="Times New Roman"/>
          <w:sz w:val="24"/>
          <w:szCs w:val="24"/>
        </w:rPr>
        <w:t>Professor of Entrepreneurship and Business Studies,</w:t>
      </w:r>
    </w:p>
    <w:p w:rsidR="00B678C1" w:rsidRPr="00E8149C" w:rsidRDefault="00B678C1" w:rsidP="00B678C1">
      <w:pPr>
        <w:pStyle w:val="NoSpacing"/>
        <w:jc w:val="center"/>
        <w:rPr>
          <w:rFonts w:ascii="Times New Roman" w:hAnsi="Times New Roman" w:cs="Times New Roman"/>
          <w:sz w:val="24"/>
          <w:szCs w:val="24"/>
        </w:rPr>
      </w:pPr>
      <w:r w:rsidRPr="00E8149C">
        <w:rPr>
          <w:rFonts w:ascii="Times New Roman" w:hAnsi="Times New Roman" w:cs="Times New Roman"/>
          <w:sz w:val="24"/>
          <w:szCs w:val="24"/>
        </w:rPr>
        <w:t>Federal University of Technology,</w:t>
      </w:r>
    </w:p>
    <w:p w:rsidR="00B678C1" w:rsidRPr="00E8149C" w:rsidRDefault="00B678C1" w:rsidP="00B678C1">
      <w:pPr>
        <w:pStyle w:val="NoSpacing"/>
        <w:jc w:val="center"/>
        <w:rPr>
          <w:rFonts w:ascii="Times New Roman" w:hAnsi="Times New Roman" w:cs="Times New Roman"/>
          <w:sz w:val="24"/>
          <w:szCs w:val="24"/>
        </w:rPr>
      </w:pPr>
      <w:r w:rsidRPr="00E8149C">
        <w:rPr>
          <w:rFonts w:ascii="Times New Roman" w:hAnsi="Times New Roman" w:cs="Times New Roman"/>
          <w:sz w:val="24"/>
          <w:szCs w:val="24"/>
        </w:rPr>
        <w:t>Minna, Niger State, Nigeria.</w:t>
      </w:r>
    </w:p>
    <w:p w:rsidR="00B678C1" w:rsidRPr="00E8149C" w:rsidRDefault="00B678C1" w:rsidP="00B678C1">
      <w:pPr>
        <w:jc w:val="center"/>
        <w:rPr>
          <w:rFonts w:cs="Times New Roman"/>
          <w:b/>
          <w:bCs/>
          <w:szCs w:val="24"/>
        </w:rPr>
      </w:pPr>
    </w:p>
    <w:p w:rsidR="00B678C1" w:rsidRPr="00E8149C" w:rsidRDefault="00B678C1" w:rsidP="00B678C1">
      <w:pPr>
        <w:jc w:val="center"/>
        <w:rPr>
          <w:rFonts w:cs="Times New Roman"/>
          <w:b/>
          <w:bCs/>
          <w:szCs w:val="24"/>
        </w:rPr>
      </w:pPr>
      <w:r w:rsidRPr="00E8149C">
        <w:rPr>
          <w:rFonts w:cs="Times New Roman"/>
          <w:b/>
          <w:bCs/>
          <w:szCs w:val="24"/>
        </w:rPr>
        <w:t>And</w:t>
      </w:r>
    </w:p>
    <w:p w:rsidR="00B678C1" w:rsidRPr="00E8149C" w:rsidRDefault="00B678C1" w:rsidP="00B678C1">
      <w:pPr>
        <w:ind w:left="720" w:firstLine="720"/>
        <w:jc w:val="center"/>
        <w:rPr>
          <w:rFonts w:cs="Times New Roman"/>
          <w:b/>
          <w:bCs/>
          <w:szCs w:val="24"/>
        </w:rPr>
      </w:pPr>
    </w:p>
    <w:p w:rsidR="00B678C1" w:rsidRPr="00E8149C" w:rsidRDefault="00B678C1" w:rsidP="00B678C1">
      <w:pPr>
        <w:pStyle w:val="NoSpacing"/>
        <w:jc w:val="center"/>
        <w:rPr>
          <w:rFonts w:ascii="Times New Roman" w:hAnsi="Times New Roman" w:cs="Times New Roman"/>
          <w:sz w:val="24"/>
          <w:szCs w:val="24"/>
        </w:rPr>
      </w:pPr>
      <w:r w:rsidRPr="00E8149C">
        <w:rPr>
          <w:rFonts w:ascii="Times New Roman" w:hAnsi="Times New Roman" w:cs="Times New Roman"/>
          <w:sz w:val="24"/>
          <w:szCs w:val="24"/>
        </w:rPr>
        <w:t>Eniola, A. A.  (PhD)</w:t>
      </w:r>
    </w:p>
    <w:p w:rsidR="00B678C1" w:rsidRPr="00E8149C" w:rsidRDefault="00B678C1" w:rsidP="00B678C1">
      <w:pPr>
        <w:pStyle w:val="NoSpacing"/>
        <w:jc w:val="center"/>
        <w:rPr>
          <w:rFonts w:ascii="Times New Roman" w:hAnsi="Times New Roman" w:cs="Times New Roman"/>
          <w:sz w:val="24"/>
          <w:szCs w:val="24"/>
        </w:rPr>
      </w:pPr>
      <w:r w:rsidRPr="00E8149C">
        <w:rPr>
          <w:rFonts w:ascii="Times New Roman" w:hAnsi="Times New Roman" w:cs="Times New Roman"/>
          <w:sz w:val="24"/>
          <w:szCs w:val="24"/>
        </w:rPr>
        <w:t>Senior Lecturer in Entrepreneurship and Management,</w:t>
      </w:r>
    </w:p>
    <w:p w:rsidR="00B678C1" w:rsidRPr="00E8149C" w:rsidRDefault="00B678C1" w:rsidP="00B678C1">
      <w:pPr>
        <w:pStyle w:val="NoSpacing"/>
        <w:jc w:val="center"/>
        <w:rPr>
          <w:rFonts w:ascii="Times New Roman" w:hAnsi="Times New Roman" w:cs="Times New Roman"/>
          <w:sz w:val="24"/>
          <w:szCs w:val="24"/>
        </w:rPr>
      </w:pPr>
      <w:r w:rsidRPr="00E8149C">
        <w:rPr>
          <w:rFonts w:ascii="Times New Roman" w:hAnsi="Times New Roman" w:cs="Times New Roman"/>
          <w:sz w:val="24"/>
          <w:szCs w:val="24"/>
        </w:rPr>
        <w:t>Landmark University,</w:t>
      </w:r>
    </w:p>
    <w:p w:rsidR="00B678C1" w:rsidRPr="00E8149C" w:rsidRDefault="00B678C1" w:rsidP="00B678C1">
      <w:pPr>
        <w:pStyle w:val="NoSpacing"/>
        <w:jc w:val="center"/>
        <w:rPr>
          <w:rFonts w:ascii="Times New Roman" w:hAnsi="Times New Roman" w:cs="Times New Roman"/>
          <w:sz w:val="24"/>
          <w:szCs w:val="24"/>
        </w:rPr>
      </w:pPr>
      <w:r w:rsidRPr="00E8149C">
        <w:rPr>
          <w:rFonts w:ascii="Times New Roman" w:hAnsi="Times New Roman" w:cs="Times New Roman"/>
          <w:sz w:val="24"/>
          <w:szCs w:val="24"/>
        </w:rPr>
        <w:t>Omu-Aran, Kwara State, Nigeria.</w:t>
      </w:r>
    </w:p>
    <w:p w:rsidR="00B678C1" w:rsidRPr="00E8149C" w:rsidRDefault="00B678C1" w:rsidP="00B678C1">
      <w:pPr>
        <w:jc w:val="center"/>
        <w:rPr>
          <w:rFonts w:cs="Times New Roman"/>
          <w:b/>
          <w:bCs/>
          <w:szCs w:val="24"/>
        </w:rPr>
      </w:pPr>
    </w:p>
    <w:p w:rsidR="00B678C1" w:rsidRPr="00E8149C" w:rsidRDefault="00B678C1" w:rsidP="00B678C1">
      <w:pPr>
        <w:jc w:val="center"/>
        <w:rPr>
          <w:rFonts w:cs="Times New Roman"/>
          <w:b/>
          <w:bCs/>
          <w:szCs w:val="24"/>
        </w:rPr>
      </w:pPr>
    </w:p>
    <w:p w:rsidR="00B678C1" w:rsidRPr="00E8149C" w:rsidRDefault="00B678C1" w:rsidP="00B678C1">
      <w:pPr>
        <w:jc w:val="center"/>
        <w:rPr>
          <w:rFonts w:cs="Times New Roman"/>
          <w:b/>
          <w:bCs/>
          <w:szCs w:val="24"/>
        </w:rPr>
      </w:pPr>
      <w:r w:rsidRPr="00E8149C">
        <w:rPr>
          <w:rFonts w:cs="Times New Roman"/>
          <w:b/>
          <w:bCs/>
          <w:szCs w:val="24"/>
        </w:rPr>
        <w:t>Edited by</w:t>
      </w:r>
    </w:p>
    <w:p w:rsidR="00B678C1" w:rsidRPr="00E8149C" w:rsidRDefault="00B678C1" w:rsidP="00B678C1">
      <w:pPr>
        <w:pStyle w:val="NoSpacing"/>
        <w:jc w:val="center"/>
        <w:rPr>
          <w:rFonts w:ascii="Times New Roman" w:hAnsi="Times New Roman" w:cs="Times New Roman"/>
          <w:sz w:val="24"/>
          <w:szCs w:val="24"/>
        </w:rPr>
      </w:pPr>
      <w:r w:rsidRPr="00E8149C">
        <w:rPr>
          <w:rFonts w:ascii="Times New Roman" w:hAnsi="Times New Roman" w:cs="Times New Roman"/>
          <w:sz w:val="24"/>
          <w:szCs w:val="24"/>
        </w:rPr>
        <w:t>Jaiyeola, Emmanuel F.  (PhD.)</w:t>
      </w:r>
    </w:p>
    <w:p w:rsidR="00B678C1" w:rsidRPr="00E8149C" w:rsidRDefault="00B678C1" w:rsidP="00B678C1">
      <w:pPr>
        <w:pStyle w:val="NoSpacing"/>
        <w:jc w:val="center"/>
        <w:rPr>
          <w:rFonts w:ascii="Times New Roman" w:hAnsi="Times New Roman" w:cs="Times New Roman"/>
          <w:sz w:val="24"/>
          <w:szCs w:val="24"/>
        </w:rPr>
      </w:pPr>
      <w:r w:rsidRPr="00E8149C">
        <w:rPr>
          <w:rFonts w:ascii="Times New Roman" w:hAnsi="Times New Roman" w:cs="Times New Roman"/>
          <w:sz w:val="24"/>
          <w:szCs w:val="24"/>
        </w:rPr>
        <w:t>Researcher in Gender and Development Studies,</w:t>
      </w:r>
    </w:p>
    <w:p w:rsidR="00B678C1" w:rsidRPr="00E8149C" w:rsidRDefault="00B678C1" w:rsidP="00B678C1">
      <w:pPr>
        <w:pStyle w:val="NoSpacing"/>
        <w:jc w:val="center"/>
        <w:rPr>
          <w:rFonts w:ascii="Times New Roman" w:hAnsi="Times New Roman" w:cs="Times New Roman"/>
          <w:sz w:val="24"/>
          <w:szCs w:val="24"/>
        </w:rPr>
      </w:pPr>
      <w:r w:rsidRPr="00E8149C">
        <w:rPr>
          <w:rFonts w:ascii="Times New Roman" w:hAnsi="Times New Roman" w:cs="Times New Roman"/>
          <w:sz w:val="24"/>
          <w:szCs w:val="24"/>
        </w:rPr>
        <w:t>Washington State University,</w:t>
      </w:r>
    </w:p>
    <w:p w:rsidR="00B678C1" w:rsidRPr="00E8149C" w:rsidRDefault="00B678C1" w:rsidP="00B678C1">
      <w:pPr>
        <w:pStyle w:val="NoSpacing"/>
        <w:jc w:val="center"/>
        <w:rPr>
          <w:rFonts w:ascii="Times New Roman" w:hAnsi="Times New Roman" w:cs="Times New Roman"/>
          <w:color w:val="262626"/>
          <w:sz w:val="24"/>
          <w:szCs w:val="24"/>
        </w:rPr>
      </w:pPr>
      <w:r w:rsidRPr="00E8149C">
        <w:rPr>
          <w:rFonts w:ascii="Times New Roman" w:hAnsi="Times New Roman" w:cs="Times New Roman"/>
          <w:sz w:val="24"/>
          <w:szCs w:val="24"/>
        </w:rPr>
        <w:t>Pullman, WA, USA</w:t>
      </w:r>
    </w:p>
    <w:p w:rsidR="00B678C1" w:rsidRPr="00E8149C" w:rsidRDefault="00B678C1" w:rsidP="00B678C1">
      <w:pPr>
        <w:pStyle w:val="NoSpacing"/>
        <w:rPr>
          <w:rFonts w:ascii="Times New Roman" w:hAnsi="Times New Roman" w:cs="Times New Roman"/>
          <w:sz w:val="24"/>
          <w:szCs w:val="24"/>
        </w:rPr>
      </w:pPr>
    </w:p>
    <w:p w:rsidR="00B678C1" w:rsidRPr="00E8149C" w:rsidRDefault="00B678C1" w:rsidP="00B678C1">
      <w:pPr>
        <w:ind w:left="720"/>
        <w:jc w:val="center"/>
        <w:rPr>
          <w:rFonts w:cs="Times New Roman"/>
          <w:b/>
          <w:bCs/>
          <w:szCs w:val="24"/>
        </w:rPr>
      </w:pPr>
    </w:p>
    <w:p w:rsidR="00B678C1" w:rsidRPr="00E8149C" w:rsidRDefault="00B678C1" w:rsidP="00B678C1">
      <w:pPr>
        <w:spacing w:before="240"/>
        <w:ind w:left="720"/>
        <w:rPr>
          <w:rFonts w:cs="Times New Roman"/>
          <w:szCs w:val="24"/>
        </w:rPr>
      </w:pPr>
      <w:r w:rsidRPr="00E8149C">
        <w:rPr>
          <w:rFonts w:cs="Times New Roman"/>
          <w:b/>
          <w:bCs/>
          <w:szCs w:val="24"/>
        </w:rPr>
        <w:t xml:space="preserve">Citation: </w:t>
      </w:r>
      <w:r w:rsidRPr="00E8149C">
        <w:rPr>
          <w:rStyle w:val="NoSpacingChar"/>
          <w:rFonts w:cs="Times New Roman"/>
          <w:szCs w:val="24"/>
        </w:rPr>
        <w:t xml:space="preserve">Adeyeye, M.M.  &amp; Eniola, A. A. (2022). </w:t>
      </w:r>
      <w:r w:rsidRPr="00E8149C">
        <w:rPr>
          <w:rStyle w:val="NoSpacingChar"/>
          <w:rFonts w:cs="Times New Roman"/>
          <w:i/>
          <w:szCs w:val="24"/>
        </w:rPr>
        <w:t>A Handbook of Social Entrepreneurs</w:t>
      </w:r>
      <w:r w:rsidR="00381902" w:rsidRPr="00E8149C">
        <w:rPr>
          <w:rStyle w:val="NoSpacingChar"/>
          <w:rFonts w:cs="Times New Roman"/>
          <w:i/>
          <w:szCs w:val="24"/>
        </w:rPr>
        <w:t>hip and Non-Governmental Organiz</w:t>
      </w:r>
      <w:r w:rsidRPr="00E8149C">
        <w:rPr>
          <w:rStyle w:val="NoSpacingChar"/>
          <w:rFonts w:cs="Times New Roman"/>
          <w:i/>
          <w:szCs w:val="24"/>
        </w:rPr>
        <w:t>ations (NGOs)</w:t>
      </w:r>
      <w:r w:rsidRPr="00E8149C">
        <w:rPr>
          <w:rStyle w:val="NoSpacingChar"/>
          <w:rFonts w:cs="Times New Roman"/>
          <w:szCs w:val="24"/>
        </w:rPr>
        <w:t xml:space="preserve"> (E.F.  Jaiyeola, Ed.)</w:t>
      </w:r>
      <w:r w:rsidRPr="00E8149C">
        <w:rPr>
          <w:rFonts w:cs="Times New Roman"/>
          <w:szCs w:val="24"/>
        </w:rPr>
        <w:t xml:space="preserve"> AMAZON.</w:t>
      </w:r>
    </w:p>
    <w:p w:rsidR="00C13661" w:rsidRPr="00E8149C" w:rsidRDefault="007E18F8" w:rsidP="00C13661">
      <w:pPr>
        <w:ind w:left="720"/>
        <w:rPr>
          <w:rFonts w:cs="Times New Roman"/>
          <w:szCs w:val="24"/>
        </w:rPr>
      </w:pPr>
      <w:r w:rsidRPr="00E8149C">
        <w:rPr>
          <w:rFonts w:cs="Times New Roman"/>
          <w:szCs w:val="24"/>
        </w:rPr>
        <w:t>Publisher Amazon</w:t>
      </w:r>
      <w:r w:rsidR="00C13661" w:rsidRPr="00E8149C">
        <w:rPr>
          <w:rFonts w:cs="Times New Roman"/>
          <w:szCs w:val="24"/>
        </w:rPr>
        <w:t xml:space="preserve"> US.</w:t>
      </w:r>
    </w:p>
    <w:p w:rsidR="00C13661" w:rsidRPr="00E8149C" w:rsidRDefault="00C13661" w:rsidP="007E18F8">
      <w:pPr>
        <w:rPr>
          <w:rFonts w:cs="Times New Roman"/>
          <w:szCs w:val="24"/>
        </w:rPr>
      </w:pPr>
      <w:r w:rsidRPr="00E8149C">
        <w:rPr>
          <w:rFonts w:cs="Times New Roman"/>
          <w:szCs w:val="24"/>
        </w:rPr>
        <w:t xml:space="preserve">         Hardcover- </w:t>
      </w:r>
      <w:hyperlink r:id="rId9" w:history="1">
        <w:r w:rsidRPr="00E8149C">
          <w:rPr>
            <w:rStyle w:val="Hyperlink"/>
            <w:rFonts w:cs="Times New Roman"/>
            <w:szCs w:val="24"/>
          </w:rPr>
          <w:t>https://www.amazon.com/dp/B0B45SJ424</w:t>
        </w:r>
      </w:hyperlink>
      <w:r w:rsidRPr="00E8149C">
        <w:rPr>
          <w:rFonts w:cs="Times New Roman"/>
          <w:szCs w:val="24"/>
        </w:rPr>
        <w:t xml:space="preserve"> paperback- </w:t>
      </w:r>
      <w:r w:rsidR="007E18F8" w:rsidRPr="00E8149C">
        <w:rPr>
          <w:rFonts w:cs="Times New Roman"/>
          <w:szCs w:val="24"/>
        </w:rPr>
        <w:t xml:space="preserve">    </w:t>
      </w:r>
      <w:r w:rsidRPr="00E8149C">
        <w:rPr>
          <w:rFonts w:cs="Times New Roman"/>
          <w:szCs w:val="24"/>
        </w:rPr>
        <w:t xml:space="preserve">https://www.amazon.com/dp/B0B1F39XPN; e-copy </w:t>
      </w:r>
      <w:hyperlink r:id="rId10" w:history="1">
        <w:r w:rsidRPr="00E8149C">
          <w:rPr>
            <w:rStyle w:val="Hyperlink"/>
            <w:rFonts w:cs="Times New Roman"/>
            <w:szCs w:val="24"/>
          </w:rPr>
          <w:t>https://www.amazon.com/dp/BOB15NST53</w:t>
        </w:r>
      </w:hyperlink>
      <w:r w:rsidRPr="00E8149C">
        <w:rPr>
          <w:rFonts w:cs="Times New Roman"/>
          <w:szCs w:val="24"/>
        </w:rPr>
        <w:t xml:space="preserve"> (1st Africa Edition on Social E-ship)</w:t>
      </w:r>
    </w:p>
    <w:p w:rsidR="00C13661" w:rsidRPr="00E8149C" w:rsidRDefault="00C13661" w:rsidP="00C13661">
      <w:pPr>
        <w:pStyle w:val="ListParagraph"/>
        <w:rPr>
          <w:rFonts w:cs="Times New Roman"/>
          <w:szCs w:val="24"/>
        </w:rPr>
      </w:pPr>
    </w:p>
    <w:p w:rsidR="00B678C1" w:rsidRPr="00E8149C" w:rsidRDefault="00B678C1" w:rsidP="00B678C1">
      <w:pPr>
        <w:rPr>
          <w:rFonts w:cs="Times New Roman"/>
          <w:szCs w:val="24"/>
        </w:rPr>
      </w:pPr>
    </w:p>
    <w:p w:rsidR="00B678C1" w:rsidRPr="00E8149C" w:rsidRDefault="00B678C1" w:rsidP="00B678C1">
      <w:pPr>
        <w:spacing w:after="0" w:line="240" w:lineRule="auto"/>
        <w:rPr>
          <w:rFonts w:eastAsia="Times New Roman" w:cs="Times New Roman"/>
          <w:color w:val="000000"/>
          <w:szCs w:val="24"/>
        </w:rPr>
      </w:pPr>
    </w:p>
    <w:p w:rsidR="00B678C1" w:rsidRPr="00E8149C" w:rsidRDefault="00B678C1" w:rsidP="00B678C1">
      <w:pPr>
        <w:spacing w:after="0" w:line="240" w:lineRule="auto"/>
        <w:jc w:val="center"/>
        <w:rPr>
          <w:rFonts w:eastAsia="Times New Roman" w:cs="Times New Roman"/>
          <w:color w:val="000000"/>
          <w:szCs w:val="24"/>
        </w:rPr>
      </w:pPr>
    </w:p>
    <w:p w:rsidR="00B678C1" w:rsidRPr="00E8149C" w:rsidRDefault="00B678C1" w:rsidP="00B678C1">
      <w:pPr>
        <w:spacing w:after="0" w:line="240" w:lineRule="auto"/>
        <w:jc w:val="center"/>
        <w:rPr>
          <w:rFonts w:eastAsia="Times New Roman" w:cs="Times New Roman"/>
          <w:color w:val="000000"/>
          <w:szCs w:val="24"/>
        </w:rPr>
      </w:pPr>
    </w:p>
    <w:p w:rsidR="00B678C1" w:rsidRPr="00E8149C" w:rsidRDefault="00B678C1" w:rsidP="00B678C1">
      <w:pPr>
        <w:spacing w:after="0" w:line="240" w:lineRule="auto"/>
        <w:jc w:val="center"/>
        <w:rPr>
          <w:rFonts w:eastAsia="Times New Roman" w:cs="Times New Roman"/>
          <w:color w:val="000000"/>
          <w:szCs w:val="24"/>
        </w:rPr>
      </w:pPr>
    </w:p>
    <w:p w:rsidR="00B678C1" w:rsidRPr="00E8149C" w:rsidRDefault="00B678C1" w:rsidP="00B678C1">
      <w:pPr>
        <w:spacing w:after="0" w:line="240" w:lineRule="auto"/>
        <w:jc w:val="both"/>
        <w:rPr>
          <w:rFonts w:eastAsia="Times New Roman" w:cs="Times New Roman"/>
          <w:color w:val="000000"/>
          <w:szCs w:val="24"/>
        </w:rPr>
      </w:pPr>
    </w:p>
    <w:p w:rsidR="00B678C1" w:rsidRPr="00E8149C" w:rsidRDefault="00B678C1" w:rsidP="00B678C1">
      <w:pPr>
        <w:spacing w:line="240" w:lineRule="auto"/>
        <w:ind w:firstLine="720"/>
        <w:jc w:val="both"/>
        <w:rPr>
          <w:rFonts w:eastAsiaTheme="minorHAnsi" w:cs="Times New Roman"/>
          <w:szCs w:val="24"/>
        </w:rPr>
      </w:pPr>
      <w:r w:rsidRPr="00E8149C">
        <w:rPr>
          <w:rFonts w:cs="Times New Roman"/>
          <w:szCs w:val="24"/>
        </w:rPr>
        <w:t>© Adeyeye, Mercy M. and Eniola, Anthony A.</w:t>
      </w:r>
    </w:p>
    <w:p w:rsidR="00B678C1" w:rsidRPr="00E8149C" w:rsidRDefault="00B678C1" w:rsidP="00B678C1">
      <w:pPr>
        <w:spacing w:line="240" w:lineRule="auto"/>
        <w:ind w:firstLine="720"/>
        <w:jc w:val="both"/>
        <w:rPr>
          <w:rFonts w:cs="Times New Roman"/>
          <w:szCs w:val="24"/>
        </w:rPr>
      </w:pPr>
      <w:r w:rsidRPr="00E8149C">
        <w:rPr>
          <w:rFonts w:cs="Times New Roman"/>
          <w:szCs w:val="24"/>
        </w:rPr>
        <w:t>+234(0)8034505871, +234(0)8132077642.</w:t>
      </w:r>
    </w:p>
    <w:p w:rsidR="00B678C1" w:rsidRPr="00E8149C" w:rsidRDefault="00B678C1" w:rsidP="00B678C1">
      <w:pPr>
        <w:spacing w:line="240" w:lineRule="auto"/>
        <w:ind w:firstLine="720"/>
        <w:jc w:val="both"/>
        <w:rPr>
          <w:rStyle w:val="cz1vrpvf"/>
          <w:rFonts w:cs="Times New Roman"/>
          <w:szCs w:val="24"/>
        </w:rPr>
      </w:pPr>
      <w:r w:rsidRPr="00E8149C">
        <w:rPr>
          <w:rFonts w:cs="Times New Roman"/>
          <w:szCs w:val="24"/>
        </w:rPr>
        <w:t xml:space="preserve">email: memoade4real@yahoo.com; </w:t>
      </w:r>
      <w:hyperlink r:id="rId11" w:history="1">
        <w:r w:rsidRPr="00E8149C">
          <w:rPr>
            <w:rStyle w:val="Hyperlink"/>
            <w:rFonts w:cs="Times New Roman"/>
            <w:szCs w:val="24"/>
          </w:rPr>
          <w:t>tony42003@yahoo.co.uk</w:t>
        </w:r>
      </w:hyperlink>
    </w:p>
    <w:p w:rsidR="00B678C1" w:rsidRPr="00E8149C" w:rsidRDefault="00B678C1" w:rsidP="00B678C1">
      <w:pPr>
        <w:spacing w:line="240" w:lineRule="auto"/>
        <w:ind w:firstLine="720"/>
        <w:jc w:val="both"/>
        <w:rPr>
          <w:rStyle w:val="cz1vrpvf"/>
          <w:rFonts w:cs="Times New Roman"/>
          <w:szCs w:val="24"/>
        </w:rPr>
      </w:pPr>
    </w:p>
    <w:p w:rsidR="00B678C1" w:rsidRPr="00E8149C" w:rsidRDefault="00B678C1" w:rsidP="00B678C1">
      <w:pPr>
        <w:ind w:firstLine="720"/>
        <w:jc w:val="both"/>
        <w:rPr>
          <w:rFonts w:cs="Times New Roman"/>
          <w:szCs w:val="24"/>
        </w:rPr>
      </w:pPr>
    </w:p>
    <w:p w:rsidR="00B678C1" w:rsidRPr="00E8149C" w:rsidRDefault="00B678C1" w:rsidP="00B678C1">
      <w:pPr>
        <w:ind w:firstLine="720"/>
        <w:jc w:val="both"/>
        <w:rPr>
          <w:rFonts w:cs="Times New Roman"/>
          <w:szCs w:val="24"/>
        </w:rPr>
      </w:pPr>
      <w:r w:rsidRPr="00E8149C">
        <w:rPr>
          <w:rFonts w:cs="Times New Roman"/>
          <w:szCs w:val="24"/>
        </w:rPr>
        <w:t>First edition</w:t>
      </w:r>
      <w:r w:rsidR="007E18F8" w:rsidRPr="00E8149C">
        <w:rPr>
          <w:rFonts w:cs="Times New Roman"/>
          <w:szCs w:val="24"/>
        </w:rPr>
        <w:t>, August</w:t>
      </w:r>
      <w:r w:rsidRPr="00E8149C">
        <w:rPr>
          <w:rFonts w:cs="Times New Roman"/>
          <w:szCs w:val="24"/>
        </w:rPr>
        <w:t xml:space="preserve"> 2022</w:t>
      </w:r>
    </w:p>
    <w:p w:rsidR="00B678C1" w:rsidRPr="00E8149C" w:rsidRDefault="00B678C1" w:rsidP="00B678C1">
      <w:pPr>
        <w:ind w:firstLine="720"/>
        <w:jc w:val="both"/>
        <w:rPr>
          <w:rFonts w:cs="Times New Roman"/>
          <w:szCs w:val="24"/>
        </w:rPr>
      </w:pPr>
      <w:r w:rsidRPr="00E8149C">
        <w:rPr>
          <w:rFonts w:cs="Times New Roman"/>
          <w:szCs w:val="24"/>
        </w:rPr>
        <w:t>APA 7th Edition</w:t>
      </w:r>
    </w:p>
    <w:p w:rsidR="00B678C1" w:rsidRPr="00E8149C" w:rsidRDefault="00B678C1" w:rsidP="00B678C1">
      <w:pPr>
        <w:spacing w:line="240" w:lineRule="auto"/>
        <w:ind w:left="720"/>
        <w:jc w:val="both"/>
        <w:rPr>
          <w:rFonts w:cs="Times New Roman"/>
          <w:szCs w:val="24"/>
        </w:rPr>
      </w:pPr>
    </w:p>
    <w:p w:rsidR="00B678C1" w:rsidRPr="00E8149C" w:rsidRDefault="00B678C1" w:rsidP="00B678C1">
      <w:pPr>
        <w:spacing w:line="240" w:lineRule="auto"/>
        <w:ind w:left="720"/>
        <w:jc w:val="both"/>
        <w:rPr>
          <w:rFonts w:cs="Times New Roman"/>
          <w:szCs w:val="24"/>
        </w:rPr>
      </w:pPr>
      <w:r w:rsidRPr="00E8149C">
        <w:rPr>
          <w:rFonts w:cs="Times New Roman"/>
          <w:szCs w:val="24"/>
        </w:rPr>
        <w:t>All rights reserved. Except for the quotation of short passages for the purpose of research, criticism, or review, no part of this publication may be reproduced, stored in a retrieval system, or transmitted in any form, or by any means, electronic, mechanical, including photocopying, recording or otherwise without permission from the authors.</w:t>
      </w:r>
    </w:p>
    <w:p w:rsidR="00B678C1" w:rsidRPr="00E8149C" w:rsidRDefault="00B678C1" w:rsidP="00B678C1">
      <w:pPr>
        <w:jc w:val="both"/>
        <w:rPr>
          <w:rFonts w:cs="Times New Roman"/>
          <w:b/>
          <w:bCs/>
          <w:szCs w:val="24"/>
        </w:rPr>
      </w:pPr>
      <w:r w:rsidRPr="00E8149C">
        <w:rPr>
          <w:rFonts w:cs="Times New Roman"/>
          <w:b/>
          <w:bCs/>
          <w:szCs w:val="24"/>
        </w:rPr>
        <w:t xml:space="preserve">            </w:t>
      </w:r>
    </w:p>
    <w:p w:rsidR="00B678C1" w:rsidRPr="00E8149C" w:rsidRDefault="00B678C1" w:rsidP="00B678C1">
      <w:pPr>
        <w:jc w:val="both"/>
        <w:rPr>
          <w:rFonts w:cs="Times New Roman"/>
          <w:szCs w:val="24"/>
        </w:rPr>
      </w:pPr>
      <w:r w:rsidRPr="00E8149C">
        <w:rPr>
          <w:rFonts w:cs="Times New Roman"/>
          <w:szCs w:val="24"/>
        </w:rPr>
        <w:t xml:space="preserve">          ISBN</w:t>
      </w:r>
      <w:r w:rsidR="007E18F8" w:rsidRPr="00E8149C">
        <w:rPr>
          <w:rFonts w:cs="Times New Roman"/>
          <w:szCs w:val="24"/>
        </w:rPr>
        <w:t>:</w:t>
      </w:r>
      <w:r w:rsidR="00BB21B8" w:rsidRPr="00E8149C">
        <w:rPr>
          <w:rFonts w:eastAsia="Bookerly-Regular" w:cs="Times New Roman"/>
          <w:szCs w:val="24"/>
        </w:rPr>
        <w:t xml:space="preserve"> 9798829093068</w:t>
      </w:r>
    </w:p>
    <w:p w:rsidR="00B678C1" w:rsidRPr="00E8149C" w:rsidRDefault="00B678C1" w:rsidP="00B678C1">
      <w:pPr>
        <w:jc w:val="both"/>
        <w:rPr>
          <w:rFonts w:cs="Times New Roman"/>
          <w:b/>
          <w:bCs/>
          <w:i/>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pStyle w:val="APA7Head1"/>
      </w:pPr>
      <w:bookmarkStart w:id="0" w:name="_Toc104278435"/>
      <w:bookmarkStart w:id="1" w:name="_Toc104277844"/>
      <w:bookmarkStart w:id="2" w:name="_Toc96297498"/>
      <w:r w:rsidRPr="00E8149C">
        <w:t>Dedication</w:t>
      </w:r>
      <w:bookmarkEnd w:id="0"/>
      <w:bookmarkEnd w:id="1"/>
      <w:bookmarkEnd w:id="2"/>
    </w:p>
    <w:p w:rsidR="00B678C1" w:rsidRPr="00E8149C" w:rsidRDefault="00B678C1" w:rsidP="00B678C1">
      <w:pPr>
        <w:spacing w:line="240" w:lineRule="auto"/>
        <w:rPr>
          <w:rFonts w:cs="Times New Roman"/>
          <w:szCs w:val="24"/>
        </w:rPr>
      </w:pPr>
      <w:r w:rsidRPr="00E8149C">
        <w:rPr>
          <w:rFonts w:cs="Times New Roman"/>
          <w:szCs w:val="24"/>
        </w:rPr>
        <w:t>This book is dedicated to all social entrepreneurs and humanities.</w:t>
      </w: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spacing w:line="240" w:lineRule="auto"/>
        <w:rPr>
          <w:rFonts w:cs="Times New Roman"/>
          <w:szCs w:val="24"/>
        </w:rPr>
      </w:pPr>
    </w:p>
    <w:p w:rsidR="00B678C1" w:rsidRPr="00E8149C" w:rsidRDefault="00B678C1" w:rsidP="00B678C1">
      <w:pPr>
        <w:pStyle w:val="root-block-node"/>
        <w:spacing w:before="0" w:beforeAutospacing="0" w:after="0" w:afterAutospacing="0"/>
        <w:jc w:val="center"/>
        <w:rPr>
          <w:b/>
          <w:bCs/>
        </w:rPr>
      </w:pPr>
      <w:r w:rsidRPr="00E8149C">
        <w:rPr>
          <w:b/>
          <w:bCs/>
        </w:rPr>
        <w:t>Epigraph</w:t>
      </w:r>
    </w:p>
    <w:p w:rsidR="00B678C1" w:rsidRPr="00E8149C" w:rsidRDefault="00B678C1" w:rsidP="00B678C1">
      <w:pPr>
        <w:pStyle w:val="root-block-node"/>
        <w:spacing w:before="0" w:beforeAutospacing="0" w:after="0" w:afterAutospacing="0"/>
        <w:jc w:val="both"/>
      </w:pPr>
    </w:p>
    <w:p w:rsidR="00B678C1" w:rsidRPr="00E8149C" w:rsidRDefault="00B678C1" w:rsidP="00B678C1">
      <w:pPr>
        <w:pStyle w:val="root-block-node"/>
        <w:spacing w:before="0" w:beforeAutospacing="0" w:after="0" w:afterAutospacing="0"/>
        <w:jc w:val="both"/>
      </w:pPr>
      <w:r w:rsidRPr="00E8149C">
        <w:t>“</w:t>
      </w:r>
      <w:r w:rsidRPr="00E8149C">
        <w:rPr>
          <w:i/>
          <w:iCs/>
        </w:rPr>
        <w:t>We need to reverse three centuries of walling the for-profit and non-profit sectors off from one another. When you think for-profit and non-for-profit, you must often think of entities with either zero social return or zero return on capital and zero social return. Clearly, there’s opportunity in the spectrum between those extremes</w:t>
      </w:r>
      <w:r w:rsidRPr="00E8149C">
        <w:t xml:space="preserve">” </w:t>
      </w:r>
    </w:p>
    <w:p w:rsidR="00B678C1" w:rsidRPr="00E8149C" w:rsidRDefault="00B678C1" w:rsidP="00B678C1">
      <w:pPr>
        <w:pStyle w:val="root-block-node"/>
        <w:spacing w:before="0" w:beforeAutospacing="0" w:after="0" w:afterAutospacing="0"/>
        <w:jc w:val="both"/>
      </w:pPr>
      <w:r w:rsidRPr="00E8149C">
        <w:t>- Bill Drayton (Ashoka Founder).</w:t>
      </w:r>
    </w:p>
    <w:p w:rsidR="00B678C1" w:rsidRPr="00E8149C" w:rsidRDefault="00B678C1" w:rsidP="00B678C1">
      <w:pPr>
        <w:pStyle w:val="root-block-node"/>
        <w:spacing w:before="0" w:beforeAutospacing="0" w:after="0" w:afterAutospacing="0"/>
        <w:jc w:val="both"/>
      </w:pPr>
    </w:p>
    <w:p w:rsidR="00B678C1" w:rsidRPr="00E8149C" w:rsidRDefault="00B678C1" w:rsidP="00B678C1">
      <w:pPr>
        <w:pStyle w:val="root-block-node"/>
        <w:spacing w:before="0" w:beforeAutospacing="0" w:after="0" w:afterAutospacing="0"/>
        <w:jc w:val="both"/>
      </w:pPr>
      <w:r w:rsidRPr="00E8149C">
        <w:t>“</w:t>
      </w:r>
      <w:r w:rsidRPr="00E8149C">
        <w:rPr>
          <w:i/>
          <w:iCs/>
        </w:rPr>
        <w:t>I’m encouraging young people to become social business entrepreneurs and contribute to the world, rather than just making money. Making money is no fun. Contributing to and changing the world is a lot more fun</w:t>
      </w:r>
      <w:r w:rsidRPr="00E8149C">
        <w:t>”</w:t>
      </w:r>
    </w:p>
    <w:p w:rsidR="00B678C1" w:rsidRPr="00E8149C" w:rsidRDefault="00B678C1" w:rsidP="00B678C1">
      <w:pPr>
        <w:pStyle w:val="root-block-node"/>
        <w:spacing w:before="0" w:beforeAutospacing="0" w:after="0" w:afterAutospacing="0"/>
        <w:jc w:val="both"/>
      </w:pPr>
      <w:r w:rsidRPr="00E8149C">
        <w:t xml:space="preserve"> - Muhammad Yunus.</w:t>
      </w:r>
    </w:p>
    <w:p w:rsidR="00B678C1" w:rsidRPr="00E8149C" w:rsidRDefault="00B678C1" w:rsidP="00B678C1">
      <w:pPr>
        <w:pStyle w:val="root-block-node"/>
        <w:spacing w:before="0" w:beforeAutospacing="0" w:after="0" w:afterAutospacing="0"/>
        <w:jc w:val="both"/>
      </w:pPr>
    </w:p>
    <w:p w:rsidR="00B678C1" w:rsidRPr="00E8149C" w:rsidRDefault="00B678C1" w:rsidP="00B678C1">
      <w:pPr>
        <w:pStyle w:val="root-block-node"/>
        <w:spacing w:before="0" w:beforeAutospacing="0" w:after="0" w:afterAutospacing="0"/>
        <w:jc w:val="both"/>
        <w:rPr>
          <w:i/>
          <w:iCs/>
        </w:rPr>
      </w:pPr>
      <w:r w:rsidRPr="00E8149C">
        <w:t>“</w:t>
      </w:r>
      <w:r w:rsidRPr="00E8149C">
        <w:rPr>
          <w:i/>
          <w:iCs/>
        </w:rPr>
        <w:t>We make a living by what we get, but we make a life by what we give”</w:t>
      </w:r>
    </w:p>
    <w:p w:rsidR="00B678C1" w:rsidRPr="00E8149C" w:rsidRDefault="00B678C1" w:rsidP="00B678C1">
      <w:pPr>
        <w:pStyle w:val="root-block-node"/>
        <w:spacing w:before="0" w:beforeAutospacing="0" w:after="0" w:afterAutospacing="0"/>
        <w:jc w:val="both"/>
      </w:pPr>
      <w:r w:rsidRPr="00E8149C">
        <w:rPr>
          <w:i/>
          <w:iCs/>
        </w:rPr>
        <w:t>“The pessimist sees difficulty in every opportunity. The optimist sees the opportunity in every difficulty</w:t>
      </w:r>
      <w:r w:rsidRPr="00E8149C">
        <w:t>”</w:t>
      </w:r>
    </w:p>
    <w:p w:rsidR="00B678C1" w:rsidRPr="00E8149C" w:rsidRDefault="00B678C1" w:rsidP="00B678C1">
      <w:pPr>
        <w:pStyle w:val="root-block-node"/>
        <w:spacing w:before="0" w:beforeAutospacing="0" w:after="0" w:afterAutospacing="0"/>
        <w:jc w:val="both"/>
      </w:pPr>
      <w:r w:rsidRPr="00E8149C">
        <w:t xml:space="preserve"> – Winston Churchill.</w:t>
      </w:r>
    </w:p>
    <w:p w:rsidR="00B678C1" w:rsidRPr="00E8149C" w:rsidRDefault="00B678C1" w:rsidP="00B678C1">
      <w:pPr>
        <w:pStyle w:val="root-block-node"/>
        <w:spacing w:before="0" w:beforeAutospacing="0" w:after="0" w:afterAutospacing="0"/>
        <w:jc w:val="both"/>
      </w:pPr>
    </w:p>
    <w:p w:rsidR="00B678C1" w:rsidRPr="00E8149C" w:rsidRDefault="00B678C1" w:rsidP="00B678C1">
      <w:pPr>
        <w:pStyle w:val="root-block-node"/>
        <w:spacing w:before="0" w:beforeAutospacing="0" w:after="0" w:afterAutospacing="0"/>
        <w:jc w:val="both"/>
      </w:pPr>
      <w:r w:rsidRPr="00E8149C">
        <w:t>“</w:t>
      </w:r>
      <w:r w:rsidRPr="00E8149C">
        <w:rPr>
          <w:i/>
          <w:iCs/>
        </w:rPr>
        <w:t>Let us remember one book, our book, one pen, one child and one teacher can change the world</w:t>
      </w:r>
      <w:r w:rsidRPr="00E8149C">
        <w:t>”</w:t>
      </w:r>
    </w:p>
    <w:p w:rsidR="00B678C1" w:rsidRPr="00E8149C" w:rsidRDefault="00B678C1" w:rsidP="00B678C1">
      <w:pPr>
        <w:pStyle w:val="root-block-node"/>
        <w:spacing w:before="0" w:beforeAutospacing="0" w:after="0" w:afterAutospacing="0"/>
        <w:jc w:val="both"/>
      </w:pPr>
      <w:r w:rsidRPr="00E8149C">
        <w:t xml:space="preserve"> -   Mukaila Yousafzai</w:t>
      </w:r>
    </w:p>
    <w:p w:rsidR="00B678C1" w:rsidRPr="00E8149C" w:rsidRDefault="00B678C1" w:rsidP="00B678C1">
      <w:pPr>
        <w:pStyle w:val="root-block-node"/>
        <w:spacing w:before="0" w:beforeAutospacing="0" w:after="0" w:afterAutospacing="0"/>
        <w:jc w:val="both"/>
      </w:pPr>
    </w:p>
    <w:p w:rsidR="00B678C1" w:rsidRPr="00E8149C" w:rsidRDefault="00B678C1" w:rsidP="00B678C1">
      <w:pPr>
        <w:pStyle w:val="root-block-node"/>
        <w:spacing w:before="0" w:beforeAutospacing="0" w:after="0" w:afterAutospacing="0"/>
        <w:jc w:val="both"/>
      </w:pPr>
      <w:r w:rsidRPr="00E8149C">
        <w:t>A COMPENDIUM OF SOCIAL ENTREPRENEURSHIP AND NGOs</w:t>
      </w:r>
    </w:p>
    <w:p w:rsidR="00B678C1" w:rsidRPr="00E8149C" w:rsidRDefault="00B678C1" w:rsidP="00B678C1">
      <w:pPr>
        <w:spacing w:line="240" w:lineRule="auto"/>
        <w:rPr>
          <w:rFonts w:cs="Times New Roman"/>
          <w:szCs w:val="24"/>
        </w:rPr>
      </w:pPr>
    </w:p>
    <w:p w:rsidR="009A7E52" w:rsidRPr="00E8149C" w:rsidRDefault="009A7E52" w:rsidP="00404E53">
      <w:pPr>
        <w:rPr>
          <w:rFonts w:cs="Times New Roman"/>
          <w:szCs w:val="24"/>
        </w:rPr>
      </w:pPr>
    </w:p>
    <w:p w:rsidR="009A7E52" w:rsidRPr="00E8149C" w:rsidRDefault="009A7E52" w:rsidP="00404E53">
      <w:pPr>
        <w:rPr>
          <w:rFonts w:cs="Times New Roman"/>
          <w:szCs w:val="24"/>
        </w:rPr>
      </w:pPr>
    </w:p>
    <w:p w:rsidR="009A7E52" w:rsidRPr="00E8149C" w:rsidRDefault="009A7E52" w:rsidP="00404E53">
      <w:pPr>
        <w:rPr>
          <w:rFonts w:cs="Times New Roman"/>
          <w:szCs w:val="24"/>
        </w:rPr>
      </w:pPr>
    </w:p>
    <w:p w:rsidR="009A7E52" w:rsidRPr="00E8149C" w:rsidRDefault="009A7E52" w:rsidP="00404E53">
      <w:pPr>
        <w:rPr>
          <w:rFonts w:cs="Times New Roman"/>
          <w:szCs w:val="24"/>
        </w:rPr>
      </w:pPr>
    </w:p>
    <w:p w:rsidR="009A7E52" w:rsidRPr="00E8149C" w:rsidRDefault="009A7E52" w:rsidP="00404E53">
      <w:pPr>
        <w:rPr>
          <w:rFonts w:cs="Times New Roman"/>
          <w:szCs w:val="24"/>
        </w:rPr>
      </w:pPr>
    </w:p>
    <w:p w:rsidR="009A7E52" w:rsidRPr="00E8149C" w:rsidRDefault="009A7E52" w:rsidP="00404E53">
      <w:pPr>
        <w:rPr>
          <w:rFonts w:cs="Times New Roman"/>
          <w:szCs w:val="24"/>
        </w:rPr>
      </w:pPr>
    </w:p>
    <w:p w:rsidR="009A7E52" w:rsidRPr="00E8149C" w:rsidRDefault="009A7E52" w:rsidP="00F95C9B">
      <w:pPr>
        <w:jc w:val="center"/>
        <w:rPr>
          <w:rFonts w:cs="Times New Roman"/>
          <w:szCs w:val="24"/>
        </w:rPr>
      </w:pPr>
    </w:p>
    <w:p w:rsidR="009A7E52" w:rsidRPr="00E8149C" w:rsidRDefault="009A7E52" w:rsidP="00404E53">
      <w:pPr>
        <w:rPr>
          <w:rFonts w:cs="Times New Roman"/>
          <w:szCs w:val="24"/>
        </w:rPr>
      </w:pPr>
    </w:p>
    <w:p w:rsidR="009A7E52" w:rsidRPr="00E8149C" w:rsidRDefault="009A7E52" w:rsidP="00404E53">
      <w:pPr>
        <w:rPr>
          <w:rFonts w:cs="Times New Roman"/>
          <w:szCs w:val="24"/>
        </w:rPr>
      </w:pPr>
    </w:p>
    <w:p w:rsidR="009A7E52" w:rsidRPr="00E8149C" w:rsidRDefault="009A7E52" w:rsidP="00404E53">
      <w:pPr>
        <w:rPr>
          <w:rFonts w:cs="Times New Roman"/>
          <w:szCs w:val="24"/>
        </w:rPr>
      </w:pPr>
    </w:p>
    <w:p w:rsidR="00404E53" w:rsidRPr="00E8149C" w:rsidRDefault="00404E53" w:rsidP="00F95C9B">
      <w:pPr>
        <w:jc w:val="center"/>
        <w:rPr>
          <w:rFonts w:cs="Times New Roman"/>
          <w:b/>
          <w:szCs w:val="24"/>
        </w:rPr>
      </w:pPr>
      <w:r w:rsidRPr="00E8149C">
        <w:rPr>
          <w:rFonts w:cs="Times New Roman"/>
          <w:b/>
          <w:szCs w:val="24"/>
        </w:rPr>
        <w:t>TABLE OF CONTENTS</w:t>
      </w:r>
    </w:p>
    <w:p w:rsidR="00F95C9B" w:rsidRPr="00E8149C" w:rsidRDefault="00404E53" w:rsidP="00404E53">
      <w:pPr>
        <w:rPr>
          <w:rFonts w:cs="Times New Roman"/>
          <w:szCs w:val="24"/>
        </w:rPr>
      </w:pPr>
      <w:r w:rsidRPr="00E8149C">
        <w:rPr>
          <w:rFonts w:cs="Times New Roman"/>
          <w:b/>
          <w:szCs w:val="24"/>
        </w:rPr>
        <w:t>CHAPTER ONE</w:t>
      </w:r>
      <w:r w:rsidRPr="00E8149C">
        <w:rPr>
          <w:rFonts w:cs="Times New Roman"/>
          <w:b/>
          <w:szCs w:val="24"/>
          <w:lang w:val="en-GB"/>
        </w:rPr>
        <w:t>:</w:t>
      </w:r>
      <w:r w:rsidRPr="00E8149C">
        <w:rPr>
          <w:rFonts w:cs="Times New Roman"/>
          <w:b/>
          <w:szCs w:val="24"/>
        </w:rPr>
        <w:t xml:space="preserve"> From Entrepreneurship to Social Entrepreneurship</w:t>
      </w:r>
    </w:p>
    <w:p w:rsidR="00404E53" w:rsidRPr="00E8149C" w:rsidRDefault="00404E53" w:rsidP="00F95C9B">
      <w:pPr>
        <w:rPr>
          <w:rFonts w:cs="Times New Roman"/>
          <w:szCs w:val="24"/>
        </w:rPr>
      </w:pPr>
      <w:r w:rsidRPr="00E8149C">
        <w:rPr>
          <w:rFonts w:cs="Times New Roman"/>
          <w:szCs w:val="24"/>
          <w:lang w:val="en-GB"/>
        </w:rPr>
        <w:t xml:space="preserve">Introduction                                                                          </w:t>
      </w:r>
      <w:r w:rsidR="00F95C9B" w:rsidRPr="00E8149C">
        <w:rPr>
          <w:rFonts w:cs="Times New Roman"/>
          <w:szCs w:val="24"/>
          <w:lang w:val="en-GB"/>
        </w:rPr>
        <w:tab/>
      </w:r>
      <w:r w:rsidR="00F95C9B" w:rsidRPr="00E8149C">
        <w:rPr>
          <w:rFonts w:cs="Times New Roman"/>
          <w:szCs w:val="24"/>
          <w:lang w:val="en-GB"/>
        </w:rPr>
        <w:tab/>
      </w:r>
      <w:r w:rsidR="00F95C9B" w:rsidRPr="00E8149C">
        <w:rPr>
          <w:rFonts w:cs="Times New Roman"/>
          <w:szCs w:val="24"/>
          <w:lang w:val="en-GB"/>
        </w:rPr>
        <w:tab/>
      </w:r>
      <w:r w:rsidR="00F95C9B" w:rsidRPr="00E8149C">
        <w:rPr>
          <w:rFonts w:cs="Times New Roman"/>
          <w:szCs w:val="24"/>
          <w:lang w:val="en-GB"/>
        </w:rPr>
        <w:tab/>
      </w:r>
      <w:r w:rsidRPr="00E8149C">
        <w:rPr>
          <w:rFonts w:cs="Times New Roman"/>
          <w:szCs w:val="24"/>
          <w:lang w:val="en-GB"/>
        </w:rPr>
        <w:t xml:space="preserve">1                                                                                </w:t>
      </w:r>
      <w:r w:rsidRPr="00E8149C">
        <w:rPr>
          <w:rFonts w:cs="Times New Roman"/>
          <w:szCs w:val="24"/>
        </w:rPr>
        <w:t xml:space="preserve">Historical Background of Social Entrepreneurs              </w:t>
      </w:r>
      <w:r w:rsidR="00F95C9B" w:rsidRPr="00E8149C">
        <w:rPr>
          <w:rFonts w:cs="Times New Roman"/>
          <w:szCs w:val="24"/>
        </w:rPr>
        <w:tab/>
      </w:r>
      <w:r w:rsidR="00F95C9B" w:rsidRPr="00E8149C">
        <w:rPr>
          <w:rFonts w:cs="Times New Roman"/>
          <w:szCs w:val="24"/>
        </w:rPr>
        <w:tab/>
      </w:r>
      <w:r w:rsidR="00F95C9B" w:rsidRPr="00E8149C">
        <w:rPr>
          <w:rFonts w:cs="Times New Roman"/>
          <w:szCs w:val="24"/>
        </w:rPr>
        <w:tab/>
      </w:r>
      <w:r w:rsidR="00F95C9B" w:rsidRPr="00E8149C">
        <w:rPr>
          <w:rFonts w:cs="Times New Roman"/>
          <w:szCs w:val="24"/>
        </w:rPr>
        <w:tab/>
      </w:r>
      <w:r w:rsidRPr="00E8149C">
        <w:rPr>
          <w:rFonts w:cs="Times New Roman"/>
          <w:szCs w:val="24"/>
        </w:rPr>
        <w:t xml:space="preserve">3 </w:t>
      </w: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TWO</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Concept of Social Entrepreneurship</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 xml:space="preserve">Introduction   </w:t>
      </w:r>
      <w:r w:rsidRPr="00E8149C">
        <w:rPr>
          <w:rFonts w:ascii="Times New Roman" w:hAnsi="Times New Roman" w:cs="Times New Roman"/>
          <w:sz w:val="24"/>
          <w:szCs w:val="24"/>
        </w:rPr>
        <w:t xml:space="preserve">                                                                       </w:t>
      </w:r>
      <w:r w:rsidR="00F95C9B" w:rsidRPr="00E8149C">
        <w:rPr>
          <w:rFonts w:ascii="Times New Roman" w:hAnsi="Times New Roman" w:cs="Times New Roman"/>
          <w:sz w:val="24"/>
          <w:szCs w:val="24"/>
        </w:rPr>
        <w:tab/>
      </w:r>
      <w:r w:rsidR="00F95C9B" w:rsidRPr="00E8149C">
        <w:rPr>
          <w:rFonts w:ascii="Times New Roman" w:hAnsi="Times New Roman" w:cs="Times New Roman"/>
          <w:sz w:val="24"/>
          <w:szCs w:val="24"/>
        </w:rPr>
        <w:tab/>
      </w:r>
      <w:r w:rsidR="00F95C9B" w:rsidRPr="00E8149C">
        <w:rPr>
          <w:rFonts w:ascii="Times New Roman" w:hAnsi="Times New Roman" w:cs="Times New Roman"/>
          <w:sz w:val="24"/>
          <w:szCs w:val="24"/>
        </w:rPr>
        <w:tab/>
      </w:r>
      <w:r w:rsidR="00F95C9B" w:rsidRPr="00E8149C">
        <w:rPr>
          <w:rFonts w:ascii="Times New Roman" w:hAnsi="Times New Roman" w:cs="Times New Roman"/>
          <w:sz w:val="24"/>
          <w:szCs w:val="24"/>
        </w:rPr>
        <w:tab/>
      </w:r>
      <w:r w:rsidRPr="00E8149C">
        <w:rPr>
          <w:rFonts w:ascii="Times New Roman" w:hAnsi="Times New Roman" w:cs="Times New Roman"/>
          <w:sz w:val="24"/>
          <w:szCs w:val="24"/>
        </w:rPr>
        <w:t xml:space="preserve">7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The Social Entrepreneur                                                   </w:t>
      </w:r>
      <w:r w:rsidR="00F95C9B" w:rsidRPr="00E8149C">
        <w:rPr>
          <w:rFonts w:ascii="Times New Roman" w:hAnsi="Times New Roman" w:cs="Times New Roman"/>
          <w:sz w:val="24"/>
          <w:szCs w:val="24"/>
        </w:rPr>
        <w:tab/>
      </w:r>
      <w:r w:rsidR="00F95C9B" w:rsidRPr="00E8149C">
        <w:rPr>
          <w:rFonts w:ascii="Times New Roman" w:hAnsi="Times New Roman" w:cs="Times New Roman"/>
          <w:sz w:val="24"/>
          <w:szCs w:val="24"/>
        </w:rPr>
        <w:tab/>
      </w:r>
      <w:r w:rsidR="00F95C9B" w:rsidRPr="00E8149C">
        <w:rPr>
          <w:rFonts w:ascii="Times New Roman" w:hAnsi="Times New Roman" w:cs="Times New Roman"/>
          <w:sz w:val="24"/>
          <w:szCs w:val="24"/>
        </w:rPr>
        <w:tab/>
      </w:r>
      <w:r w:rsidR="00F95C9B" w:rsidRPr="00E8149C">
        <w:rPr>
          <w:rFonts w:ascii="Times New Roman" w:hAnsi="Times New Roman" w:cs="Times New Roman"/>
          <w:sz w:val="24"/>
          <w:szCs w:val="24"/>
        </w:rPr>
        <w:tab/>
      </w:r>
      <w:r w:rsidRPr="00E8149C">
        <w:rPr>
          <w:rFonts w:ascii="Times New Roman" w:hAnsi="Times New Roman" w:cs="Times New Roman"/>
          <w:sz w:val="24"/>
          <w:szCs w:val="24"/>
        </w:rPr>
        <w:t xml:space="preserve">12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Differences between Commercial Entrepreneurship and Social Entrepreneurship </w:t>
      </w:r>
      <w:r w:rsidR="00F95C9B" w:rsidRPr="00E8149C">
        <w:rPr>
          <w:rFonts w:ascii="Times New Roman" w:hAnsi="Times New Roman" w:cs="Times New Roman"/>
          <w:sz w:val="24"/>
          <w:szCs w:val="24"/>
        </w:rPr>
        <w:tab/>
      </w:r>
      <w:r w:rsidRPr="00E8149C">
        <w:rPr>
          <w:rFonts w:ascii="Times New Roman" w:hAnsi="Times New Roman" w:cs="Times New Roman"/>
          <w:sz w:val="24"/>
          <w:szCs w:val="24"/>
        </w:rPr>
        <w:t>14</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THREE</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Understanding Social Enterprises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 xml:space="preserve">Introduction                                          </w:t>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Pr="00E8149C">
        <w:rPr>
          <w:rFonts w:ascii="Times New Roman" w:hAnsi="Times New Roman" w:cs="Times New Roman"/>
          <w:sz w:val="24"/>
          <w:szCs w:val="24"/>
        </w:rPr>
        <w:t>17</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Hybrid Social Enterprise </w:t>
      </w:r>
      <w:r w:rsidRPr="00E8149C">
        <w:rPr>
          <w:rFonts w:ascii="Times New Roman" w:hAnsi="Times New Roman" w:cs="Times New Roman"/>
          <w:sz w:val="24"/>
          <w:szCs w:val="24"/>
          <w:lang w:val="en-GB"/>
        </w:rPr>
        <w:t xml:space="preserve">                     </w:t>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Pr="00E8149C">
        <w:rPr>
          <w:rFonts w:ascii="Times New Roman" w:hAnsi="Times New Roman" w:cs="Times New Roman"/>
          <w:sz w:val="24"/>
          <w:szCs w:val="24"/>
        </w:rPr>
        <w:t xml:space="preserve">19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The Spect</w:t>
      </w:r>
      <w:r w:rsidR="007700A3" w:rsidRPr="00E8149C">
        <w:rPr>
          <w:rFonts w:ascii="Times New Roman" w:hAnsi="Times New Roman" w:cs="Times New Roman"/>
          <w:sz w:val="24"/>
          <w:szCs w:val="24"/>
        </w:rPr>
        <w:t>rum of Socio-Economic Hybridity</w:t>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Pr="00E8149C">
        <w:rPr>
          <w:rFonts w:ascii="Times New Roman" w:hAnsi="Times New Roman" w:cs="Times New Roman"/>
          <w:sz w:val="24"/>
          <w:szCs w:val="24"/>
        </w:rPr>
        <w:t xml:space="preserve">21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Dimensions of Hybridity in Social Enterprises </w:t>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Pr="00E8149C">
        <w:rPr>
          <w:rFonts w:ascii="Times New Roman" w:hAnsi="Times New Roman" w:cs="Times New Roman"/>
          <w:sz w:val="24"/>
          <w:szCs w:val="24"/>
        </w:rPr>
        <w:t>23</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FOUR</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Categorizations of Social Enterprises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 xml:space="preserve">Introduction   </w:t>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Pr="00E8149C">
        <w:rPr>
          <w:rFonts w:ascii="Times New Roman" w:hAnsi="Times New Roman" w:cs="Times New Roman"/>
          <w:sz w:val="24"/>
          <w:szCs w:val="24"/>
        </w:rPr>
        <w:t>25</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Business or Trading Enterprises</w:t>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t>25</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Financial Institutions</w:t>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t>25</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Organisations in the community</w:t>
      </w:r>
      <w:r w:rsidR="007700A3" w:rsidRPr="00E8149C">
        <w:rPr>
          <w:rFonts w:ascii="Times New Roman" w:hAnsi="Times New Roman" w:cs="Times New Roman"/>
          <w:sz w:val="24"/>
          <w:szCs w:val="24"/>
          <w:lang w:val="en-GB"/>
        </w:rPr>
        <w:t xml:space="preserve"> </w:t>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t>26</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Charities and Non-Governmental Organisations (NGOs)</w:t>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t>26</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Dissimilarities between Social Enterprises an</w:t>
      </w:r>
      <w:r w:rsidR="007700A3" w:rsidRPr="00E8149C">
        <w:rPr>
          <w:rFonts w:ascii="Times New Roman" w:hAnsi="Times New Roman" w:cs="Times New Roman"/>
          <w:sz w:val="24"/>
          <w:szCs w:val="24"/>
        </w:rPr>
        <w:t>d Commercial Enterprises</w:t>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Pr="00E8149C">
        <w:rPr>
          <w:rFonts w:ascii="Times New Roman" w:hAnsi="Times New Roman" w:cs="Times New Roman"/>
          <w:sz w:val="24"/>
          <w:szCs w:val="24"/>
        </w:rPr>
        <w:t>26</w:t>
      </w:r>
    </w:p>
    <w:p w:rsidR="007700A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Distinc</w:t>
      </w:r>
      <w:r w:rsidR="00F74672" w:rsidRPr="00E8149C">
        <w:rPr>
          <w:rFonts w:ascii="Times New Roman" w:hAnsi="Times New Roman" w:cs="Times New Roman"/>
          <w:sz w:val="24"/>
          <w:szCs w:val="24"/>
        </w:rPr>
        <w:t>tions between Non-Profit Organiz</w:t>
      </w:r>
      <w:r w:rsidRPr="00E8149C">
        <w:rPr>
          <w:rFonts w:ascii="Times New Roman" w:hAnsi="Times New Roman" w:cs="Times New Roman"/>
          <w:sz w:val="24"/>
          <w:szCs w:val="24"/>
        </w:rPr>
        <w:t xml:space="preserve">ations, Social Enterprises and Social Entrepreneurship </w:t>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t>27</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Social Ent</w:t>
      </w:r>
      <w:r w:rsidR="007700A3" w:rsidRPr="00E8149C">
        <w:rPr>
          <w:rFonts w:ascii="Times New Roman" w:hAnsi="Times New Roman" w:cs="Times New Roman"/>
          <w:sz w:val="24"/>
          <w:szCs w:val="24"/>
        </w:rPr>
        <w:t>erprise in a Developing Economy</w:t>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Pr="00E8149C">
        <w:rPr>
          <w:rFonts w:ascii="Times New Roman" w:hAnsi="Times New Roman" w:cs="Times New Roman"/>
          <w:sz w:val="24"/>
          <w:szCs w:val="24"/>
        </w:rPr>
        <w:t>29</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FIVE</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Social Challenges Faced by Social Enterprises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 xml:space="preserve">Introduction                                  </w:t>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007700A3" w:rsidRPr="00E8149C">
        <w:rPr>
          <w:rFonts w:ascii="Times New Roman" w:hAnsi="Times New Roman" w:cs="Times New Roman"/>
          <w:sz w:val="24"/>
          <w:szCs w:val="24"/>
          <w:lang w:val="en-GB"/>
        </w:rPr>
        <w:tab/>
      </w:r>
      <w:r w:rsidRPr="00E8149C">
        <w:rPr>
          <w:rFonts w:ascii="Times New Roman" w:hAnsi="Times New Roman" w:cs="Times New Roman"/>
          <w:sz w:val="24"/>
          <w:szCs w:val="24"/>
        </w:rPr>
        <w:t xml:space="preserve">31 </w:t>
      </w:r>
    </w:p>
    <w:p w:rsidR="00404E53" w:rsidRPr="00E8149C" w:rsidRDefault="007700A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Social Enterprise Challenges</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31</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Cha</w:t>
      </w:r>
      <w:r w:rsidR="007700A3" w:rsidRPr="00E8149C">
        <w:rPr>
          <w:rFonts w:ascii="Times New Roman" w:hAnsi="Times New Roman" w:cs="Times New Roman"/>
          <w:sz w:val="24"/>
          <w:szCs w:val="24"/>
        </w:rPr>
        <w:t>llenges of Social Entrepreneurs</w:t>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Pr="00E8149C">
        <w:rPr>
          <w:rFonts w:ascii="Times New Roman" w:hAnsi="Times New Roman" w:cs="Times New Roman"/>
          <w:sz w:val="24"/>
          <w:szCs w:val="24"/>
        </w:rPr>
        <w:t xml:space="preserve">33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Social Ent</w:t>
      </w:r>
      <w:r w:rsidR="007700A3" w:rsidRPr="00E8149C">
        <w:rPr>
          <w:rFonts w:ascii="Times New Roman" w:hAnsi="Times New Roman" w:cs="Times New Roman"/>
          <w:sz w:val="24"/>
          <w:szCs w:val="24"/>
        </w:rPr>
        <w:t>erprise in a Developing Economy</w:t>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007700A3" w:rsidRPr="00E8149C">
        <w:rPr>
          <w:rFonts w:ascii="Times New Roman" w:hAnsi="Times New Roman" w:cs="Times New Roman"/>
          <w:sz w:val="24"/>
          <w:szCs w:val="24"/>
        </w:rPr>
        <w:tab/>
      </w:r>
      <w:r w:rsidRPr="00E8149C">
        <w:rPr>
          <w:rFonts w:ascii="Times New Roman" w:hAnsi="Times New Roman" w:cs="Times New Roman"/>
          <w:sz w:val="24"/>
          <w:szCs w:val="24"/>
        </w:rPr>
        <w:t xml:space="preserve">33 </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SIX</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Governance of Social Entrepreneurship </w:t>
      </w:r>
    </w:p>
    <w:p w:rsidR="00404E53" w:rsidRPr="00E8149C" w:rsidRDefault="007700A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rPr>
        <w:t xml:space="preserve">38 </w:t>
      </w:r>
    </w:p>
    <w:p w:rsidR="00404E53" w:rsidRPr="00E8149C" w:rsidRDefault="001A0371"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The Governance</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 xml:space="preserve">38 </w:t>
      </w:r>
    </w:p>
    <w:p w:rsidR="00404E53" w:rsidRPr="00E8149C" w:rsidRDefault="001A0371"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Governing Board</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38</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The Rights and Duties of Board Members</w:t>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t>39</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Advisors and Quasi-Board</w:t>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t>40</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Staffing</w:t>
      </w:r>
      <w:r w:rsidR="001A0371" w:rsidRPr="00E8149C">
        <w:rPr>
          <w:rFonts w:ascii="Times New Roman" w:hAnsi="Times New Roman" w:cs="Times New Roman"/>
          <w:sz w:val="24"/>
          <w:szCs w:val="24"/>
          <w:lang w:val="en-GB"/>
        </w:rPr>
        <w:t xml:space="preserve"> </w:t>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t>41</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SEVEN</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Exploring Social Innovation</w:t>
      </w:r>
    </w:p>
    <w:p w:rsidR="00404E53" w:rsidRPr="00E8149C" w:rsidRDefault="001A0371"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rPr>
        <w:t xml:space="preserve">42 </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 xml:space="preserve">Social Innovation Simplified </w:t>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42</w:t>
      </w:r>
    </w:p>
    <w:p w:rsidR="001A0371" w:rsidRPr="00E8149C" w:rsidRDefault="001A0371"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Attributes of Social Innovation</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44</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A</w:t>
      </w:r>
      <w:r w:rsidRPr="00E8149C">
        <w:rPr>
          <w:rFonts w:ascii="Times New Roman" w:hAnsi="Times New Roman" w:cs="Times New Roman"/>
          <w:sz w:val="24"/>
          <w:szCs w:val="24"/>
          <w:lang w:val="en-GB"/>
        </w:rPr>
        <w:t xml:space="preserve"> </w:t>
      </w:r>
      <w:r w:rsidR="001A0371" w:rsidRPr="00E8149C">
        <w:rPr>
          <w:rFonts w:ascii="Times New Roman" w:hAnsi="Times New Roman" w:cs="Times New Roman"/>
          <w:sz w:val="24"/>
          <w:szCs w:val="24"/>
        </w:rPr>
        <w:t>Short Approach</w:t>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Pr="00E8149C">
        <w:rPr>
          <w:rFonts w:ascii="Times New Roman" w:hAnsi="Times New Roman" w:cs="Times New Roman"/>
          <w:sz w:val="24"/>
          <w:szCs w:val="24"/>
        </w:rPr>
        <w:t xml:space="preserve">47 </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EIGHT</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Social Innovation and Social Change</w:t>
      </w:r>
    </w:p>
    <w:p w:rsidR="00404E53" w:rsidRPr="00E8149C" w:rsidRDefault="001A0371"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rPr>
        <w:t>51</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Social Innovation Process</w:t>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t>51</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Social Innovation and Start</w:t>
      </w:r>
      <w:r w:rsidRPr="00E8149C">
        <w:rPr>
          <w:rFonts w:ascii="Times New Roman" w:hAnsi="Times New Roman" w:cs="Times New Roman"/>
          <w:sz w:val="24"/>
          <w:szCs w:val="24"/>
          <w:lang w:val="en-GB"/>
        </w:rPr>
        <w:t>-</w:t>
      </w:r>
      <w:r w:rsidR="001A0371" w:rsidRPr="00E8149C">
        <w:rPr>
          <w:rFonts w:ascii="Times New Roman" w:hAnsi="Times New Roman" w:cs="Times New Roman"/>
          <w:sz w:val="24"/>
          <w:szCs w:val="24"/>
        </w:rPr>
        <w:t>ups</w:t>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Pr="00E8149C">
        <w:rPr>
          <w:rFonts w:ascii="Times New Roman" w:hAnsi="Times New Roman" w:cs="Times New Roman"/>
          <w:sz w:val="24"/>
          <w:szCs w:val="24"/>
        </w:rPr>
        <w:t>52</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The So</w:t>
      </w:r>
      <w:r w:rsidR="001A0371" w:rsidRPr="00E8149C">
        <w:rPr>
          <w:rFonts w:ascii="Times New Roman" w:hAnsi="Times New Roman" w:cs="Times New Roman"/>
          <w:sz w:val="24"/>
          <w:szCs w:val="24"/>
        </w:rPr>
        <w:t>cial Innovations in the Society</w:t>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Pr="00E8149C">
        <w:rPr>
          <w:rFonts w:ascii="Times New Roman" w:hAnsi="Times New Roman" w:cs="Times New Roman"/>
          <w:sz w:val="24"/>
          <w:szCs w:val="24"/>
        </w:rPr>
        <w:t>53</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 Social Inno</w:t>
      </w:r>
      <w:r w:rsidR="001A0371" w:rsidRPr="00E8149C">
        <w:rPr>
          <w:rFonts w:ascii="Times New Roman" w:hAnsi="Times New Roman" w:cs="Times New Roman"/>
          <w:sz w:val="24"/>
          <w:szCs w:val="24"/>
        </w:rPr>
        <w:t>vations in a Developing Economy</w:t>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Pr="00E8149C">
        <w:rPr>
          <w:rFonts w:ascii="Times New Roman" w:hAnsi="Times New Roman" w:cs="Times New Roman"/>
          <w:sz w:val="24"/>
          <w:szCs w:val="24"/>
        </w:rPr>
        <w:t xml:space="preserve">54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Case Study: Ash</w:t>
      </w:r>
      <w:r w:rsidR="001A0371" w:rsidRPr="00E8149C">
        <w:rPr>
          <w:rFonts w:ascii="Times New Roman" w:hAnsi="Times New Roman" w:cs="Times New Roman"/>
          <w:sz w:val="24"/>
          <w:szCs w:val="24"/>
        </w:rPr>
        <w:t>oka Nigeria, a Social Innovator</w:t>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Pr="00E8149C">
        <w:rPr>
          <w:rFonts w:ascii="Times New Roman" w:hAnsi="Times New Roman" w:cs="Times New Roman"/>
          <w:sz w:val="24"/>
          <w:szCs w:val="24"/>
        </w:rPr>
        <w:t xml:space="preserve">55 </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NINE</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Social Entrepreneurship and</w:t>
      </w:r>
      <w:r w:rsidR="001A0371" w:rsidRPr="00E8149C">
        <w:rPr>
          <w:rFonts w:ascii="Times New Roman" w:hAnsi="Times New Roman" w:cs="Times New Roman"/>
          <w:b/>
          <w:sz w:val="24"/>
          <w:szCs w:val="24"/>
        </w:rPr>
        <w:t xml:space="preserve"> Sustainable Entrepreneurship</w:t>
      </w:r>
    </w:p>
    <w:p w:rsidR="00404E53" w:rsidRPr="00E8149C" w:rsidRDefault="001A0371"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t>57</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The Meaning </w:t>
      </w:r>
      <w:r w:rsidR="001A0371" w:rsidRPr="00E8149C">
        <w:rPr>
          <w:rFonts w:ascii="Times New Roman" w:hAnsi="Times New Roman" w:cs="Times New Roman"/>
          <w:sz w:val="24"/>
          <w:szCs w:val="24"/>
        </w:rPr>
        <w:t>of Sustainable Entrepreneurship</w:t>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Pr="00E8149C">
        <w:rPr>
          <w:rFonts w:ascii="Times New Roman" w:hAnsi="Times New Roman" w:cs="Times New Roman"/>
          <w:sz w:val="24"/>
          <w:szCs w:val="24"/>
        </w:rPr>
        <w:t xml:space="preserve">57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Sustainable Entrepreneurs</w:t>
      </w:r>
      <w:r w:rsidR="001A0371" w:rsidRPr="00E8149C">
        <w:rPr>
          <w:rFonts w:ascii="Times New Roman" w:hAnsi="Times New Roman" w:cs="Times New Roman"/>
          <w:sz w:val="24"/>
          <w:szCs w:val="24"/>
        </w:rPr>
        <w:t>hip and Social Entrepreneurship</w:t>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001A0371" w:rsidRPr="00E8149C">
        <w:rPr>
          <w:rFonts w:ascii="Times New Roman" w:hAnsi="Times New Roman" w:cs="Times New Roman"/>
          <w:sz w:val="24"/>
          <w:szCs w:val="24"/>
        </w:rPr>
        <w:tab/>
      </w:r>
      <w:r w:rsidRPr="00E8149C">
        <w:rPr>
          <w:rFonts w:ascii="Times New Roman" w:hAnsi="Times New Roman" w:cs="Times New Roman"/>
          <w:sz w:val="24"/>
          <w:szCs w:val="24"/>
        </w:rPr>
        <w:t xml:space="preserve">60 </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Sustainable Development</w:t>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t>60</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Components of Sustainability</w:t>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t>61</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Sustainable Social Entrepreneurs</w:t>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r>
      <w:r w:rsidR="001A0371" w:rsidRPr="00E8149C">
        <w:rPr>
          <w:rFonts w:ascii="Times New Roman" w:hAnsi="Times New Roman" w:cs="Times New Roman"/>
          <w:sz w:val="24"/>
          <w:szCs w:val="24"/>
          <w:lang w:val="en-GB"/>
        </w:rPr>
        <w:tab/>
        <w:t>61</w:t>
      </w:r>
    </w:p>
    <w:p w:rsidR="00404E53" w:rsidRPr="00E8149C" w:rsidRDefault="00404E53" w:rsidP="00404E53">
      <w:pPr>
        <w:pStyle w:val="NoSpacing"/>
        <w:rPr>
          <w:rFonts w:ascii="Times New Roman" w:hAnsi="Times New Roman" w:cs="Times New Roman"/>
          <w:sz w:val="24"/>
          <w:szCs w:val="24"/>
          <w:lang w:val="en-GB"/>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TEN</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Environmental Entrepreneurship and Social Entrepreneurship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 xml:space="preserve">Introduction                        </w:t>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Pr="00E8149C">
        <w:rPr>
          <w:rFonts w:ascii="Times New Roman" w:hAnsi="Times New Roman" w:cs="Times New Roman"/>
          <w:sz w:val="24"/>
          <w:szCs w:val="24"/>
        </w:rPr>
        <w:t>63</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The Environment</w:t>
      </w:r>
      <w:r w:rsidR="00C35CC4" w:rsidRPr="00E8149C">
        <w:rPr>
          <w:rFonts w:ascii="Times New Roman" w:hAnsi="Times New Roman" w:cs="Times New Roman"/>
          <w:sz w:val="24"/>
          <w:szCs w:val="24"/>
        </w:rPr>
        <w:t>al Problem and Entrepreneurship</w:t>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Pr="00E8149C">
        <w:rPr>
          <w:rFonts w:ascii="Times New Roman" w:hAnsi="Times New Roman" w:cs="Times New Roman"/>
          <w:sz w:val="24"/>
          <w:szCs w:val="24"/>
        </w:rPr>
        <w:t xml:space="preserve">64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Meaning of</w:t>
      </w:r>
      <w:r w:rsidR="00C35CC4" w:rsidRPr="00E8149C">
        <w:rPr>
          <w:rFonts w:ascii="Times New Roman" w:hAnsi="Times New Roman" w:cs="Times New Roman"/>
          <w:sz w:val="24"/>
          <w:szCs w:val="24"/>
        </w:rPr>
        <w:t xml:space="preserve"> Environmental Entrepreneurship</w:t>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Pr="00E8149C">
        <w:rPr>
          <w:rFonts w:ascii="Times New Roman" w:hAnsi="Times New Roman" w:cs="Times New Roman"/>
          <w:sz w:val="24"/>
          <w:szCs w:val="24"/>
        </w:rPr>
        <w:t xml:space="preserve">64 </w:t>
      </w:r>
    </w:p>
    <w:p w:rsidR="00404E53" w:rsidRPr="00E8149C" w:rsidRDefault="00C35CC4"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Environmental Entrepreneurs</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65</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Enviro</w:t>
      </w:r>
      <w:r w:rsidR="002348FB" w:rsidRPr="00E8149C">
        <w:rPr>
          <w:rFonts w:ascii="Times New Roman" w:hAnsi="Times New Roman" w:cs="Times New Roman"/>
          <w:sz w:val="24"/>
          <w:szCs w:val="24"/>
        </w:rPr>
        <w:t xml:space="preserve">nmental Entrepreneurship </w:t>
      </w:r>
      <w:r w:rsidRPr="00E8149C">
        <w:rPr>
          <w:rFonts w:ascii="Times New Roman" w:hAnsi="Times New Roman" w:cs="Times New Roman"/>
          <w:sz w:val="24"/>
          <w:szCs w:val="24"/>
          <w:lang w:val="en-GB"/>
        </w:rPr>
        <w:t>V</w:t>
      </w:r>
      <w:r w:rsidR="00C35CC4" w:rsidRPr="00E8149C">
        <w:rPr>
          <w:rFonts w:ascii="Times New Roman" w:hAnsi="Times New Roman" w:cs="Times New Roman"/>
          <w:sz w:val="24"/>
          <w:szCs w:val="24"/>
        </w:rPr>
        <w:t>ersus Social Entrepreneurship</w:t>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Pr="00E8149C">
        <w:rPr>
          <w:rFonts w:ascii="Times New Roman" w:hAnsi="Times New Roman" w:cs="Times New Roman"/>
          <w:sz w:val="24"/>
          <w:szCs w:val="24"/>
        </w:rPr>
        <w:t>69</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Challenges of Environmental Entrepreneurs</w:t>
      </w:r>
      <w:r w:rsidRPr="00E8149C">
        <w:rPr>
          <w:rFonts w:ascii="Times New Roman" w:hAnsi="Times New Roman" w:cs="Times New Roman"/>
          <w:sz w:val="24"/>
          <w:szCs w:val="24"/>
          <w:lang w:val="en-GB"/>
        </w:rPr>
        <w:t xml:space="preserve">           </w:t>
      </w:r>
      <w:r w:rsidRPr="00E8149C">
        <w:rPr>
          <w:rFonts w:ascii="Times New Roman" w:hAnsi="Times New Roman" w:cs="Times New Roman"/>
          <w:sz w:val="24"/>
          <w:szCs w:val="24"/>
        </w:rPr>
        <w:t xml:space="preserve"> </w:t>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00C35CC4" w:rsidRPr="00E8149C">
        <w:rPr>
          <w:rFonts w:ascii="Times New Roman" w:hAnsi="Times New Roman" w:cs="Times New Roman"/>
          <w:sz w:val="24"/>
          <w:szCs w:val="24"/>
        </w:rPr>
        <w:tab/>
      </w:r>
      <w:r w:rsidRPr="00E8149C">
        <w:rPr>
          <w:rFonts w:ascii="Times New Roman" w:hAnsi="Times New Roman" w:cs="Times New Roman"/>
          <w:sz w:val="24"/>
          <w:szCs w:val="24"/>
        </w:rPr>
        <w:t>70</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ELEVEN</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Social Enterprise Business Registration Procedures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 xml:space="preserve">Introduction                   </w:t>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00C35CC4" w:rsidRPr="00E8149C">
        <w:rPr>
          <w:rFonts w:ascii="Times New Roman" w:hAnsi="Times New Roman" w:cs="Times New Roman"/>
          <w:sz w:val="24"/>
          <w:szCs w:val="24"/>
          <w:lang w:val="en-GB"/>
        </w:rPr>
        <w:tab/>
      </w:r>
      <w:r w:rsidRPr="00E8149C">
        <w:rPr>
          <w:rFonts w:ascii="Times New Roman" w:hAnsi="Times New Roman" w:cs="Times New Roman"/>
          <w:sz w:val="24"/>
          <w:szCs w:val="24"/>
        </w:rPr>
        <w:t xml:space="preserve">74 </w:t>
      </w:r>
    </w:p>
    <w:p w:rsidR="00404E53" w:rsidRPr="00E8149C" w:rsidRDefault="00C35CC4"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Reference Point: Nigeria</w:t>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404E53" w:rsidRPr="00E8149C">
        <w:rPr>
          <w:rFonts w:ascii="Times New Roman" w:hAnsi="Times New Roman" w:cs="Times New Roman"/>
          <w:sz w:val="24"/>
          <w:szCs w:val="24"/>
        </w:rPr>
        <w:t>74</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Types of </w:t>
      </w:r>
      <w:r w:rsidR="00A9086E" w:rsidRPr="00E8149C">
        <w:rPr>
          <w:rFonts w:ascii="Times New Roman" w:hAnsi="Times New Roman" w:cs="Times New Roman"/>
          <w:sz w:val="24"/>
          <w:szCs w:val="24"/>
        </w:rPr>
        <w:t>Companies and Enterprises</w:t>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Pr="00E8149C">
        <w:rPr>
          <w:rFonts w:ascii="Times New Roman" w:hAnsi="Times New Roman" w:cs="Times New Roman"/>
          <w:sz w:val="24"/>
          <w:szCs w:val="24"/>
        </w:rPr>
        <w:t>75</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The Limited Liability Companies </w:t>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Pr="00E8149C">
        <w:rPr>
          <w:rFonts w:ascii="Times New Roman" w:hAnsi="Times New Roman" w:cs="Times New Roman"/>
          <w:sz w:val="24"/>
          <w:szCs w:val="24"/>
        </w:rPr>
        <w:t xml:space="preserve">75 </w:t>
      </w:r>
    </w:p>
    <w:p w:rsidR="00404E53" w:rsidRPr="00E8149C" w:rsidRDefault="00A9086E"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Unlimited Liability Companies</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 xml:space="preserve">76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Business Registration</w:t>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Pr="00E8149C">
        <w:rPr>
          <w:rFonts w:ascii="Times New Roman" w:hAnsi="Times New Roman" w:cs="Times New Roman"/>
          <w:sz w:val="24"/>
          <w:szCs w:val="24"/>
        </w:rPr>
        <w:t xml:space="preserve">77 </w:t>
      </w:r>
    </w:p>
    <w:p w:rsidR="00404E53" w:rsidRPr="00E8149C" w:rsidRDefault="00A9086E"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Foreign Companies in Nigeria</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80</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TWELVE</w:t>
      </w:r>
      <w:r w:rsidRPr="00E8149C">
        <w:rPr>
          <w:rFonts w:ascii="Times New Roman" w:hAnsi="Times New Roman" w:cs="Times New Roman"/>
          <w:b/>
          <w:sz w:val="24"/>
          <w:szCs w:val="24"/>
          <w:lang w:val="en-GB"/>
        </w:rPr>
        <w:t>:</w:t>
      </w:r>
      <w:r w:rsidR="0027762F" w:rsidRPr="00E8149C">
        <w:rPr>
          <w:rFonts w:ascii="Times New Roman" w:hAnsi="Times New Roman" w:cs="Times New Roman"/>
          <w:b/>
          <w:sz w:val="24"/>
          <w:szCs w:val="24"/>
        </w:rPr>
        <w:t xml:space="preserve"> Non-Governmental Organiz</w:t>
      </w:r>
      <w:r w:rsidRPr="00E8149C">
        <w:rPr>
          <w:rFonts w:ascii="Times New Roman" w:hAnsi="Times New Roman" w:cs="Times New Roman"/>
          <w:b/>
          <w:sz w:val="24"/>
          <w:szCs w:val="24"/>
        </w:rPr>
        <w:t xml:space="preserve">ations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 xml:space="preserve">Introduction                    </w:t>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Pr="00E8149C">
        <w:rPr>
          <w:rFonts w:ascii="Times New Roman" w:hAnsi="Times New Roman" w:cs="Times New Roman"/>
          <w:sz w:val="24"/>
          <w:szCs w:val="24"/>
        </w:rPr>
        <w:t xml:space="preserve">83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The Origin of Non-Go</w:t>
      </w:r>
      <w:r w:rsidR="0027762F" w:rsidRPr="00E8149C">
        <w:rPr>
          <w:rFonts w:ascii="Times New Roman" w:hAnsi="Times New Roman" w:cs="Times New Roman"/>
          <w:sz w:val="24"/>
          <w:szCs w:val="24"/>
        </w:rPr>
        <w:t>vernmental Organiz</w:t>
      </w:r>
      <w:r w:rsidR="00A9086E" w:rsidRPr="00E8149C">
        <w:rPr>
          <w:rFonts w:ascii="Times New Roman" w:hAnsi="Times New Roman" w:cs="Times New Roman"/>
          <w:sz w:val="24"/>
          <w:szCs w:val="24"/>
        </w:rPr>
        <w:t>ations (NGOs)</w:t>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Pr="00E8149C">
        <w:rPr>
          <w:rFonts w:ascii="Times New Roman" w:hAnsi="Times New Roman" w:cs="Times New Roman"/>
          <w:sz w:val="24"/>
          <w:szCs w:val="24"/>
        </w:rPr>
        <w:t>83</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The Advancement of NGOs</w:t>
      </w:r>
      <w:r w:rsidR="00A9086E" w:rsidRPr="00E8149C">
        <w:rPr>
          <w:rFonts w:ascii="Times New Roman" w:hAnsi="Times New Roman" w:cs="Times New Roman"/>
          <w:sz w:val="24"/>
          <w:szCs w:val="24"/>
          <w:lang w:val="en-GB"/>
        </w:rPr>
        <w:t xml:space="preserve">  </w:t>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t>84</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Concept of Non-Go</w:t>
      </w:r>
      <w:r w:rsidR="0027762F" w:rsidRPr="00E8149C">
        <w:rPr>
          <w:rFonts w:ascii="Times New Roman" w:hAnsi="Times New Roman" w:cs="Times New Roman"/>
          <w:sz w:val="24"/>
          <w:szCs w:val="24"/>
        </w:rPr>
        <w:t>vernmental Organiz</w:t>
      </w:r>
      <w:r w:rsidR="00A9086E" w:rsidRPr="00E8149C">
        <w:rPr>
          <w:rFonts w:ascii="Times New Roman" w:hAnsi="Times New Roman" w:cs="Times New Roman"/>
          <w:sz w:val="24"/>
          <w:szCs w:val="24"/>
        </w:rPr>
        <w:t>ations (NGOs)</w:t>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Pr="00E8149C">
        <w:rPr>
          <w:rFonts w:ascii="Times New Roman" w:hAnsi="Times New Roman" w:cs="Times New Roman"/>
          <w:sz w:val="24"/>
          <w:szCs w:val="24"/>
        </w:rPr>
        <w:t xml:space="preserve">85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Roles of NGOs in the Society</w:t>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Pr="00E8149C">
        <w:rPr>
          <w:rFonts w:ascii="Times New Roman" w:hAnsi="Times New Roman" w:cs="Times New Roman"/>
          <w:sz w:val="24"/>
          <w:szCs w:val="24"/>
        </w:rPr>
        <w:t xml:space="preserve">88 </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THIRTEEN</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Classifica</w:t>
      </w:r>
      <w:r w:rsidR="0027762F" w:rsidRPr="00E8149C">
        <w:rPr>
          <w:rFonts w:ascii="Times New Roman" w:hAnsi="Times New Roman" w:cs="Times New Roman"/>
          <w:b/>
          <w:sz w:val="24"/>
          <w:szCs w:val="24"/>
        </w:rPr>
        <w:t>tion of Non-Governmental Organiz</w:t>
      </w:r>
      <w:r w:rsidRPr="00E8149C">
        <w:rPr>
          <w:rFonts w:ascii="Times New Roman" w:hAnsi="Times New Roman" w:cs="Times New Roman"/>
          <w:b/>
          <w:sz w:val="24"/>
          <w:szCs w:val="24"/>
        </w:rPr>
        <w:t xml:space="preserve">ations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 xml:space="preserve">Introduction                            </w:t>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Pr="00E8149C">
        <w:rPr>
          <w:rFonts w:ascii="Times New Roman" w:hAnsi="Times New Roman" w:cs="Times New Roman"/>
          <w:sz w:val="24"/>
          <w:szCs w:val="24"/>
        </w:rPr>
        <w:t>90</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Models for NGO</w:t>
      </w:r>
      <w:r w:rsidRPr="00E8149C">
        <w:rPr>
          <w:rFonts w:ascii="Times New Roman" w:hAnsi="Times New Roman" w:cs="Times New Roman"/>
          <w:sz w:val="24"/>
          <w:szCs w:val="24"/>
          <w:lang w:val="en-GB"/>
        </w:rPr>
        <w:t>s</w:t>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00A9086E" w:rsidRPr="00E8149C">
        <w:rPr>
          <w:rFonts w:ascii="Times New Roman" w:hAnsi="Times New Roman" w:cs="Times New Roman"/>
          <w:sz w:val="24"/>
          <w:szCs w:val="24"/>
        </w:rPr>
        <w:tab/>
      </w:r>
      <w:r w:rsidRPr="00E8149C">
        <w:rPr>
          <w:rFonts w:ascii="Times New Roman" w:hAnsi="Times New Roman" w:cs="Times New Roman"/>
          <w:sz w:val="24"/>
          <w:szCs w:val="24"/>
        </w:rPr>
        <w:t>90</w:t>
      </w:r>
    </w:p>
    <w:p w:rsidR="00404E53" w:rsidRPr="00E8149C" w:rsidRDefault="0027762F"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Model I</w:t>
      </w:r>
      <w:r w:rsidR="00404E53" w:rsidRPr="00E8149C">
        <w:rPr>
          <w:rFonts w:ascii="Times New Roman" w:hAnsi="Times New Roman" w:cs="Times New Roman"/>
          <w:sz w:val="24"/>
          <w:szCs w:val="24"/>
          <w:lang w:val="en-GB"/>
        </w:rPr>
        <w:t>: Parent Organisation</w:t>
      </w:r>
      <w:r w:rsidR="00A9086E" w:rsidRPr="00E8149C">
        <w:rPr>
          <w:rFonts w:ascii="Times New Roman" w:hAnsi="Times New Roman" w:cs="Times New Roman"/>
          <w:sz w:val="24"/>
          <w:szCs w:val="24"/>
          <w:lang w:val="en-GB"/>
        </w:rPr>
        <w:t xml:space="preserve"> </w:t>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B0747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90</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Model II: World Bank Typology</w:t>
      </w:r>
      <w:r w:rsidR="00A9086E" w:rsidRPr="00E8149C">
        <w:rPr>
          <w:rFonts w:ascii="Times New Roman" w:hAnsi="Times New Roman" w:cs="Times New Roman"/>
          <w:sz w:val="24"/>
          <w:szCs w:val="24"/>
          <w:lang w:val="en-GB"/>
        </w:rPr>
        <w:t xml:space="preserve"> </w:t>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r>
      <w:r w:rsidR="00A9086E" w:rsidRPr="00E8149C">
        <w:rPr>
          <w:rFonts w:ascii="Times New Roman" w:hAnsi="Times New Roman" w:cs="Times New Roman"/>
          <w:sz w:val="24"/>
          <w:szCs w:val="24"/>
          <w:lang w:val="en-GB"/>
        </w:rPr>
        <w:tab/>
        <w:t>91</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Model III: Levels of Orientations and Operation</w:t>
      </w:r>
      <w:r w:rsidR="008C2687" w:rsidRPr="00E8149C">
        <w:rPr>
          <w:rFonts w:ascii="Times New Roman" w:hAnsi="Times New Roman" w:cs="Times New Roman"/>
          <w:sz w:val="24"/>
          <w:szCs w:val="24"/>
          <w:lang w:val="en-GB"/>
        </w:rPr>
        <w:t xml:space="preserve">s </w:t>
      </w:r>
      <w:r w:rsidR="008C2687" w:rsidRPr="00E8149C">
        <w:rPr>
          <w:rFonts w:ascii="Times New Roman" w:hAnsi="Times New Roman" w:cs="Times New Roman"/>
          <w:sz w:val="24"/>
          <w:szCs w:val="24"/>
          <w:lang w:val="en-GB"/>
        </w:rPr>
        <w:tab/>
      </w:r>
      <w:r w:rsidR="008C2687" w:rsidRPr="00E8149C">
        <w:rPr>
          <w:rFonts w:ascii="Times New Roman" w:hAnsi="Times New Roman" w:cs="Times New Roman"/>
          <w:sz w:val="24"/>
          <w:szCs w:val="24"/>
          <w:lang w:val="en-GB"/>
        </w:rPr>
        <w:tab/>
      </w:r>
      <w:r w:rsidR="008C2687" w:rsidRPr="00E8149C">
        <w:rPr>
          <w:rFonts w:ascii="Times New Roman" w:hAnsi="Times New Roman" w:cs="Times New Roman"/>
          <w:sz w:val="24"/>
          <w:szCs w:val="24"/>
          <w:lang w:val="en-GB"/>
        </w:rPr>
        <w:tab/>
      </w:r>
      <w:r w:rsidR="008C2687" w:rsidRPr="00E8149C">
        <w:rPr>
          <w:rFonts w:ascii="Times New Roman" w:hAnsi="Times New Roman" w:cs="Times New Roman"/>
          <w:sz w:val="24"/>
          <w:szCs w:val="24"/>
          <w:lang w:val="en-GB"/>
        </w:rPr>
        <w:tab/>
      </w:r>
      <w:r w:rsidR="008C2687" w:rsidRPr="00E8149C">
        <w:rPr>
          <w:rFonts w:ascii="Times New Roman" w:hAnsi="Times New Roman" w:cs="Times New Roman"/>
          <w:sz w:val="24"/>
          <w:szCs w:val="24"/>
          <w:lang w:val="en-GB"/>
        </w:rPr>
        <w:tab/>
        <w:t>93</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Model IV: Field of Interest</w:t>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t>94</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Model V: Level of Autonomy</w:t>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t>95</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w:t>
      </w:r>
      <w:r w:rsidR="0033778D" w:rsidRPr="00E8149C">
        <w:rPr>
          <w:rFonts w:ascii="Times New Roman" w:hAnsi="Times New Roman" w:cs="Times New Roman"/>
          <w:sz w:val="24"/>
          <w:szCs w:val="24"/>
        </w:rPr>
        <w:t>trengths and Weaknesses of NGOs</w:t>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Pr="00E8149C">
        <w:rPr>
          <w:rFonts w:ascii="Times New Roman" w:hAnsi="Times New Roman" w:cs="Times New Roman"/>
          <w:sz w:val="24"/>
          <w:szCs w:val="24"/>
        </w:rPr>
        <w:t>95</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FOURTEEN</w:t>
      </w:r>
      <w:r w:rsidRPr="00E8149C">
        <w:rPr>
          <w:rFonts w:ascii="Times New Roman" w:hAnsi="Times New Roman" w:cs="Times New Roman"/>
          <w:b/>
          <w:sz w:val="24"/>
          <w:szCs w:val="24"/>
          <w:lang w:val="en-GB"/>
        </w:rPr>
        <w:t>:</w:t>
      </w:r>
      <w:r w:rsidR="00DE2B50" w:rsidRPr="00E8149C">
        <w:rPr>
          <w:rFonts w:ascii="Times New Roman" w:hAnsi="Times New Roman" w:cs="Times New Roman"/>
          <w:b/>
          <w:sz w:val="24"/>
          <w:szCs w:val="24"/>
          <w:lang w:val="en-GB"/>
        </w:rPr>
        <w:t xml:space="preserve"> </w:t>
      </w:r>
      <w:r w:rsidRPr="00E8149C">
        <w:rPr>
          <w:rFonts w:ascii="Times New Roman" w:hAnsi="Times New Roman" w:cs="Times New Roman"/>
          <w:b/>
          <w:sz w:val="24"/>
          <w:szCs w:val="24"/>
        </w:rPr>
        <w:t xml:space="preserve">Characteristics of Entrepreneurial NGOs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 xml:space="preserve">Introduction     </w:t>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Pr="00E8149C">
        <w:rPr>
          <w:rFonts w:ascii="Times New Roman" w:hAnsi="Times New Roman" w:cs="Times New Roman"/>
          <w:sz w:val="24"/>
          <w:szCs w:val="24"/>
        </w:rPr>
        <w:t xml:space="preserve">97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O</w:t>
      </w:r>
      <w:r w:rsidR="0033778D" w:rsidRPr="00E8149C">
        <w:rPr>
          <w:rFonts w:ascii="Times New Roman" w:hAnsi="Times New Roman" w:cs="Times New Roman"/>
          <w:sz w:val="24"/>
          <w:szCs w:val="24"/>
        </w:rPr>
        <w:t>ther Social Missions Performers</w:t>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0033778D" w:rsidRPr="00E8149C">
        <w:rPr>
          <w:rFonts w:ascii="Times New Roman" w:hAnsi="Times New Roman" w:cs="Times New Roman"/>
          <w:sz w:val="24"/>
          <w:szCs w:val="24"/>
        </w:rPr>
        <w:tab/>
      </w:r>
      <w:r w:rsidRPr="00E8149C">
        <w:rPr>
          <w:rFonts w:ascii="Times New Roman" w:hAnsi="Times New Roman" w:cs="Times New Roman"/>
          <w:sz w:val="24"/>
          <w:szCs w:val="24"/>
        </w:rPr>
        <w:t>98</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Corporate Social Responsibility (CSR)</w:t>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t>98</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Social Service Provider</w:t>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t>99</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Philanthropists</w:t>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t>99</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Private-Social Partnership (PSP)</w:t>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t>100</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Social Activists or Advocacy Organisations</w:t>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t>101</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Mutual Benefits Organisations</w:t>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t>101</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Impact Investing</w:t>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r>
      <w:r w:rsidR="0033778D" w:rsidRPr="00E8149C">
        <w:rPr>
          <w:rFonts w:ascii="Times New Roman" w:hAnsi="Times New Roman" w:cs="Times New Roman"/>
          <w:sz w:val="24"/>
          <w:szCs w:val="24"/>
          <w:lang w:val="en-GB"/>
        </w:rPr>
        <w:tab/>
        <w:t>101</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FIFTEEN</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Funding of Social Entrepreneurship and NGOs </w:t>
      </w:r>
    </w:p>
    <w:p w:rsidR="00404E53" w:rsidRPr="00E8149C" w:rsidRDefault="00DE2B50"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rPr>
        <w:t xml:space="preserve">103 </w:t>
      </w:r>
    </w:p>
    <w:p w:rsidR="00404E53" w:rsidRPr="00E8149C" w:rsidRDefault="00DE2B50"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Sources of Funds</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 xml:space="preserve">103 </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Internal Sources of Funds</w:t>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t>103</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Commercial Activities</w:t>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t>104</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External Sources of Funds</w:t>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rPr>
        <w:t>105</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Private Contribution</w:t>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t>105</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Individual Contribution</w:t>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t>106</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Loans</w:t>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t>107</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Endowment</w:t>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ab/>
        <w:t>107</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Crowdfunding</w:t>
      </w:r>
      <w:r w:rsidR="00261571" w:rsidRPr="00E8149C">
        <w:rPr>
          <w:rFonts w:ascii="Times New Roman" w:hAnsi="Times New Roman" w:cs="Times New Roman"/>
          <w:sz w:val="24"/>
          <w:szCs w:val="24"/>
          <w:lang w:val="en-GB"/>
        </w:rPr>
        <w:tab/>
      </w:r>
      <w:r w:rsidR="00261571" w:rsidRPr="00E8149C">
        <w:rPr>
          <w:rFonts w:ascii="Times New Roman" w:hAnsi="Times New Roman" w:cs="Times New Roman"/>
          <w:sz w:val="24"/>
          <w:szCs w:val="24"/>
          <w:lang w:val="en-GB"/>
        </w:rPr>
        <w:tab/>
      </w:r>
      <w:r w:rsidR="00261571" w:rsidRPr="00E8149C">
        <w:rPr>
          <w:rFonts w:ascii="Times New Roman" w:hAnsi="Times New Roman" w:cs="Times New Roman"/>
          <w:sz w:val="24"/>
          <w:szCs w:val="24"/>
          <w:lang w:val="en-GB"/>
        </w:rPr>
        <w:tab/>
      </w:r>
      <w:r w:rsidR="00261571" w:rsidRPr="00E8149C">
        <w:rPr>
          <w:rFonts w:ascii="Times New Roman" w:hAnsi="Times New Roman" w:cs="Times New Roman"/>
          <w:sz w:val="24"/>
          <w:szCs w:val="24"/>
          <w:lang w:val="en-GB"/>
        </w:rPr>
        <w:tab/>
      </w:r>
      <w:r w:rsidR="00261571" w:rsidRPr="00E8149C">
        <w:rPr>
          <w:rFonts w:ascii="Times New Roman" w:hAnsi="Times New Roman" w:cs="Times New Roman"/>
          <w:sz w:val="24"/>
          <w:szCs w:val="24"/>
          <w:lang w:val="en-GB"/>
        </w:rPr>
        <w:tab/>
      </w:r>
      <w:r w:rsidR="00261571" w:rsidRPr="00E8149C">
        <w:rPr>
          <w:rFonts w:ascii="Times New Roman" w:hAnsi="Times New Roman" w:cs="Times New Roman"/>
          <w:sz w:val="24"/>
          <w:szCs w:val="24"/>
          <w:lang w:val="en-GB"/>
        </w:rPr>
        <w:tab/>
      </w:r>
      <w:r w:rsidR="00261571" w:rsidRPr="00E8149C">
        <w:rPr>
          <w:rFonts w:ascii="Times New Roman" w:hAnsi="Times New Roman" w:cs="Times New Roman"/>
          <w:sz w:val="24"/>
          <w:szCs w:val="24"/>
          <w:lang w:val="en-GB"/>
        </w:rPr>
        <w:tab/>
      </w:r>
      <w:r w:rsidR="00261571" w:rsidRPr="00E8149C">
        <w:rPr>
          <w:rFonts w:ascii="Times New Roman" w:hAnsi="Times New Roman" w:cs="Times New Roman"/>
          <w:sz w:val="24"/>
          <w:szCs w:val="24"/>
          <w:lang w:val="en-GB"/>
        </w:rPr>
        <w:tab/>
      </w:r>
      <w:r w:rsidR="00261571" w:rsidRPr="00E8149C">
        <w:rPr>
          <w:rFonts w:ascii="Times New Roman" w:hAnsi="Times New Roman" w:cs="Times New Roman"/>
          <w:sz w:val="24"/>
          <w:szCs w:val="24"/>
          <w:lang w:val="en-GB"/>
        </w:rPr>
        <w:tab/>
      </w:r>
      <w:r w:rsidR="00261571" w:rsidRPr="00E8149C">
        <w:rPr>
          <w:rFonts w:ascii="Times New Roman" w:hAnsi="Times New Roman" w:cs="Times New Roman"/>
          <w:sz w:val="24"/>
          <w:szCs w:val="24"/>
          <w:lang w:val="en-GB"/>
        </w:rPr>
        <w:tab/>
      </w:r>
      <w:r w:rsidR="00DE2B50" w:rsidRPr="00E8149C">
        <w:rPr>
          <w:rFonts w:ascii="Times New Roman" w:hAnsi="Times New Roman" w:cs="Times New Roman"/>
          <w:sz w:val="24"/>
          <w:szCs w:val="24"/>
          <w:lang w:val="en-GB"/>
        </w:rPr>
        <w:t>108</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Grants</w:t>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t>109</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Corporate Contributions</w:t>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t>110</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Government Funding</w:t>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r>
      <w:r w:rsidR="00912A7C" w:rsidRPr="00E8149C">
        <w:rPr>
          <w:rFonts w:ascii="Times New Roman" w:hAnsi="Times New Roman" w:cs="Times New Roman"/>
          <w:sz w:val="24"/>
          <w:szCs w:val="24"/>
          <w:lang w:val="en-GB"/>
        </w:rPr>
        <w:tab/>
        <w:t>111</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SIXTEEN</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Legitimization of NGOs</w:t>
      </w:r>
    </w:p>
    <w:p w:rsidR="00404E53" w:rsidRPr="00E8149C" w:rsidRDefault="00912A7C"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rPr>
        <w:t>114</w:t>
      </w:r>
    </w:p>
    <w:p w:rsidR="00404E53" w:rsidRPr="00E8149C" w:rsidRDefault="00912A7C"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 Registering a Bonafide</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114</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rPr>
        <w:t>Some</w:t>
      </w:r>
      <w:r w:rsidR="00912A7C" w:rsidRPr="00E8149C">
        <w:rPr>
          <w:rFonts w:ascii="Times New Roman" w:hAnsi="Times New Roman" w:cs="Times New Roman"/>
          <w:sz w:val="24"/>
          <w:szCs w:val="24"/>
        </w:rPr>
        <w:t xml:space="preserve"> Laws Governing NGOs in Nigeria</w:t>
      </w:r>
      <w:r w:rsidR="00912A7C" w:rsidRPr="00E8149C">
        <w:rPr>
          <w:rFonts w:ascii="Times New Roman" w:hAnsi="Times New Roman" w:cs="Times New Roman"/>
          <w:sz w:val="24"/>
          <w:szCs w:val="24"/>
        </w:rPr>
        <w:tab/>
      </w:r>
      <w:r w:rsidR="00912A7C" w:rsidRPr="00E8149C">
        <w:rPr>
          <w:rFonts w:ascii="Times New Roman" w:hAnsi="Times New Roman" w:cs="Times New Roman"/>
          <w:sz w:val="24"/>
          <w:szCs w:val="24"/>
        </w:rPr>
        <w:tab/>
      </w:r>
      <w:r w:rsidR="00912A7C" w:rsidRPr="00E8149C">
        <w:rPr>
          <w:rFonts w:ascii="Times New Roman" w:hAnsi="Times New Roman" w:cs="Times New Roman"/>
          <w:sz w:val="24"/>
          <w:szCs w:val="24"/>
        </w:rPr>
        <w:tab/>
      </w:r>
      <w:r w:rsidR="00912A7C" w:rsidRPr="00E8149C">
        <w:rPr>
          <w:rFonts w:ascii="Times New Roman" w:hAnsi="Times New Roman" w:cs="Times New Roman"/>
          <w:sz w:val="24"/>
          <w:szCs w:val="24"/>
        </w:rPr>
        <w:tab/>
      </w:r>
      <w:r w:rsidR="00912A7C" w:rsidRPr="00E8149C">
        <w:rPr>
          <w:rFonts w:ascii="Times New Roman" w:hAnsi="Times New Roman" w:cs="Times New Roman"/>
          <w:sz w:val="24"/>
          <w:szCs w:val="24"/>
        </w:rPr>
        <w:tab/>
      </w:r>
      <w:r w:rsidR="00912A7C" w:rsidRPr="00E8149C">
        <w:rPr>
          <w:rFonts w:ascii="Times New Roman" w:hAnsi="Times New Roman" w:cs="Times New Roman"/>
          <w:sz w:val="24"/>
          <w:szCs w:val="24"/>
        </w:rPr>
        <w:tab/>
      </w:r>
      <w:r w:rsidRPr="00E8149C">
        <w:rPr>
          <w:rFonts w:ascii="Times New Roman" w:hAnsi="Times New Roman" w:cs="Times New Roman"/>
          <w:sz w:val="24"/>
          <w:szCs w:val="24"/>
        </w:rPr>
        <w:t xml:space="preserve">117 </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SEVENTEEN</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Social Entrepreneu</w:t>
      </w:r>
      <w:r w:rsidR="00BC7B3F" w:rsidRPr="00E8149C">
        <w:rPr>
          <w:rFonts w:ascii="Times New Roman" w:hAnsi="Times New Roman" w:cs="Times New Roman"/>
          <w:b/>
          <w:sz w:val="24"/>
          <w:szCs w:val="24"/>
        </w:rPr>
        <w:t>rship and Non-Profit Organiz</w:t>
      </w:r>
      <w:r w:rsidRPr="00E8149C">
        <w:rPr>
          <w:rFonts w:ascii="Times New Roman" w:hAnsi="Times New Roman" w:cs="Times New Roman"/>
          <w:b/>
          <w:sz w:val="24"/>
          <w:szCs w:val="24"/>
        </w:rPr>
        <w:t>ations</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Foundation </w:t>
      </w:r>
    </w:p>
    <w:p w:rsidR="00404E53" w:rsidRPr="00E8149C" w:rsidRDefault="0039382C"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rPr>
        <w:t xml:space="preserve">119 </w:t>
      </w:r>
    </w:p>
    <w:p w:rsidR="00404E53" w:rsidRPr="00E8149C" w:rsidRDefault="0039382C"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Starting a Private Foundation</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 xml:space="preserve">120 </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EIGHTEEN</w:t>
      </w:r>
      <w:r w:rsidRPr="00E8149C">
        <w:rPr>
          <w:rFonts w:ascii="Times New Roman" w:hAnsi="Times New Roman" w:cs="Times New Roman"/>
          <w:b/>
          <w:sz w:val="24"/>
          <w:szCs w:val="24"/>
          <w:lang w:val="en-GB"/>
        </w:rPr>
        <w:t xml:space="preserve">: </w:t>
      </w:r>
      <w:r w:rsidRPr="00E8149C">
        <w:rPr>
          <w:rFonts w:ascii="Times New Roman" w:hAnsi="Times New Roman" w:cs="Times New Roman"/>
          <w:b/>
          <w:sz w:val="24"/>
          <w:szCs w:val="24"/>
        </w:rPr>
        <w:t xml:space="preserve">Operating a Charity Shop or Thrift Store </w:t>
      </w:r>
    </w:p>
    <w:p w:rsidR="00404E53" w:rsidRPr="00E8149C" w:rsidRDefault="0039382C"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rPr>
        <w:t xml:space="preserve">123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Openin</w:t>
      </w:r>
      <w:r w:rsidR="0039382C" w:rsidRPr="00E8149C">
        <w:rPr>
          <w:rFonts w:ascii="Times New Roman" w:hAnsi="Times New Roman" w:cs="Times New Roman"/>
          <w:sz w:val="24"/>
          <w:szCs w:val="24"/>
        </w:rPr>
        <w:t>g and Setting-up a Charity Shop</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123</w:t>
      </w:r>
    </w:p>
    <w:p w:rsidR="00404E53" w:rsidRPr="00E8149C" w:rsidRDefault="0039382C"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Sources of Donations</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 xml:space="preserve">125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Opera</w:t>
      </w:r>
      <w:r w:rsidR="0039382C" w:rsidRPr="00E8149C">
        <w:rPr>
          <w:rFonts w:ascii="Times New Roman" w:hAnsi="Times New Roman" w:cs="Times New Roman"/>
          <w:sz w:val="24"/>
          <w:szCs w:val="24"/>
        </w:rPr>
        <w:t>ting Tips</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126</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NINETEEN</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Social Entrepren</w:t>
      </w:r>
      <w:r w:rsidR="00BC7B3F" w:rsidRPr="00E8149C">
        <w:rPr>
          <w:rFonts w:ascii="Times New Roman" w:hAnsi="Times New Roman" w:cs="Times New Roman"/>
          <w:b/>
          <w:sz w:val="24"/>
          <w:szCs w:val="24"/>
        </w:rPr>
        <w:t>eurship and Governmental Organiz</w:t>
      </w:r>
      <w:r w:rsidRPr="00E8149C">
        <w:rPr>
          <w:rFonts w:ascii="Times New Roman" w:hAnsi="Times New Roman" w:cs="Times New Roman"/>
          <w:b/>
          <w:sz w:val="24"/>
          <w:szCs w:val="24"/>
        </w:rPr>
        <w:t xml:space="preserve">ations (Public Sector) </w:t>
      </w:r>
    </w:p>
    <w:p w:rsidR="00404E53" w:rsidRPr="00E8149C" w:rsidRDefault="0039382C"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rPr>
        <w:t xml:space="preserve">127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Social Entrepr</w:t>
      </w:r>
      <w:r w:rsidR="0039382C" w:rsidRPr="00E8149C">
        <w:rPr>
          <w:rFonts w:ascii="Times New Roman" w:hAnsi="Times New Roman" w:cs="Times New Roman"/>
          <w:sz w:val="24"/>
          <w:szCs w:val="24"/>
        </w:rPr>
        <w:t>eneurship and the Three Sectors</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127</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The Private Sector</w:t>
      </w:r>
      <w:r w:rsidR="0039382C" w:rsidRPr="00E8149C">
        <w:rPr>
          <w:rFonts w:ascii="Times New Roman" w:hAnsi="Times New Roman" w:cs="Times New Roman"/>
          <w:sz w:val="24"/>
          <w:szCs w:val="24"/>
          <w:lang w:val="en-GB"/>
        </w:rPr>
        <w:t xml:space="preserve"> </w:t>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t>128</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The Public Sector</w:t>
      </w:r>
      <w:r w:rsidR="0039382C" w:rsidRPr="00E8149C">
        <w:rPr>
          <w:rFonts w:ascii="Times New Roman" w:hAnsi="Times New Roman" w:cs="Times New Roman"/>
          <w:sz w:val="24"/>
          <w:szCs w:val="24"/>
          <w:lang w:val="en-GB"/>
        </w:rPr>
        <w:t xml:space="preserve"> </w:t>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t>129</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The Non-Profit Sector</w:t>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t>130</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 Distinction between th</w:t>
      </w:r>
      <w:r w:rsidR="0039382C" w:rsidRPr="00E8149C">
        <w:rPr>
          <w:rFonts w:ascii="Times New Roman" w:hAnsi="Times New Roman" w:cs="Times New Roman"/>
          <w:sz w:val="24"/>
          <w:szCs w:val="24"/>
        </w:rPr>
        <w:t>e Public and Private Sectors</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131</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TWENTY</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Introducing Entrepreneurship into the Public Sector </w:t>
      </w:r>
    </w:p>
    <w:p w:rsidR="00404E53" w:rsidRPr="00E8149C" w:rsidRDefault="0039382C"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rPr>
        <w:t>133</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Ways of Introducing Entr</w:t>
      </w:r>
      <w:r w:rsidR="0039382C" w:rsidRPr="00E8149C">
        <w:rPr>
          <w:rFonts w:ascii="Times New Roman" w:hAnsi="Times New Roman" w:cs="Times New Roman"/>
          <w:sz w:val="24"/>
          <w:szCs w:val="24"/>
        </w:rPr>
        <w:t>epreneurship into public sector</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133</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Intersection of the Private,</w:t>
      </w:r>
      <w:r w:rsidR="0039382C" w:rsidRPr="00E8149C">
        <w:rPr>
          <w:rFonts w:ascii="Times New Roman" w:hAnsi="Times New Roman" w:cs="Times New Roman"/>
          <w:sz w:val="24"/>
          <w:szCs w:val="24"/>
        </w:rPr>
        <w:t xml:space="preserve"> Public, and Non-Profit Sectors</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t xml:space="preserve">136 </w:t>
      </w:r>
      <w:r w:rsidRPr="00E8149C">
        <w:rPr>
          <w:rFonts w:ascii="Times New Roman" w:hAnsi="Times New Roman" w:cs="Times New Roman"/>
          <w:sz w:val="24"/>
          <w:szCs w:val="24"/>
        </w:rPr>
        <w:t>Obstacles to Social Entrepreneurshi</w:t>
      </w:r>
      <w:r w:rsidR="00BC7B3F" w:rsidRPr="00E8149C">
        <w:rPr>
          <w:rFonts w:ascii="Times New Roman" w:hAnsi="Times New Roman" w:cs="Times New Roman"/>
          <w:sz w:val="24"/>
          <w:szCs w:val="24"/>
        </w:rPr>
        <w:t>p in Governmental Organiz</w:t>
      </w:r>
      <w:r w:rsidR="0039382C" w:rsidRPr="00E8149C">
        <w:rPr>
          <w:rFonts w:ascii="Times New Roman" w:hAnsi="Times New Roman" w:cs="Times New Roman"/>
          <w:sz w:val="24"/>
          <w:szCs w:val="24"/>
        </w:rPr>
        <w:t>ations</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 xml:space="preserve">137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Government support for soc</w:t>
      </w:r>
      <w:r w:rsidR="0039382C" w:rsidRPr="00E8149C">
        <w:rPr>
          <w:rFonts w:ascii="Times New Roman" w:hAnsi="Times New Roman" w:cs="Times New Roman"/>
          <w:sz w:val="24"/>
          <w:szCs w:val="24"/>
        </w:rPr>
        <w:t>ial entrepreneurial initiatives</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138</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TWENTY-ONE</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Social Entrepreneurship and Poverty Alleviation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Pr="00E8149C">
        <w:rPr>
          <w:rFonts w:ascii="Times New Roman" w:hAnsi="Times New Roman" w:cs="Times New Roman"/>
          <w:sz w:val="24"/>
          <w:szCs w:val="24"/>
        </w:rPr>
        <w:t>141</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Social Entrepreneurship and Poverty Alle</w:t>
      </w:r>
      <w:r w:rsidR="0039382C" w:rsidRPr="00E8149C">
        <w:rPr>
          <w:rFonts w:ascii="Times New Roman" w:hAnsi="Times New Roman" w:cs="Times New Roman"/>
          <w:sz w:val="24"/>
          <w:szCs w:val="24"/>
        </w:rPr>
        <w:t>viation in a developing economy</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142</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Case Study: Dignified Mobile Toilets (DMT)</w:t>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t>143</w:t>
      </w:r>
      <w:r w:rsidRPr="00E8149C">
        <w:rPr>
          <w:rFonts w:ascii="Times New Roman" w:hAnsi="Times New Roman" w:cs="Times New Roman"/>
          <w:sz w:val="24"/>
          <w:szCs w:val="24"/>
        </w:rPr>
        <w:t xml:space="preserve"> </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TWENTY-TWO</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Social Entrepreneurship Models </w:t>
      </w:r>
    </w:p>
    <w:p w:rsidR="00404E53" w:rsidRPr="00E8149C" w:rsidRDefault="0039382C"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rPr>
        <w:t xml:space="preserve">148 </w:t>
      </w:r>
    </w:p>
    <w:p w:rsidR="00404E53" w:rsidRPr="00E8149C" w:rsidRDefault="0039382C"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Value Proposition</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150</w:t>
      </w:r>
    </w:p>
    <w:p w:rsidR="00404E53" w:rsidRPr="00E8149C" w:rsidRDefault="0039382C"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rPr>
        <w:t>Architecture of Value</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 xml:space="preserve">151 </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Revenue Model</w:t>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r>
      <w:r w:rsidR="0039382C" w:rsidRPr="00E8149C">
        <w:rPr>
          <w:rFonts w:ascii="Times New Roman" w:hAnsi="Times New Roman" w:cs="Times New Roman"/>
          <w:sz w:val="24"/>
          <w:szCs w:val="24"/>
          <w:lang w:val="en-GB"/>
        </w:rPr>
        <w:tab/>
        <w:t>152</w:t>
      </w:r>
    </w:p>
    <w:p w:rsidR="00404E53" w:rsidRPr="00E8149C" w:rsidRDefault="00404E53" w:rsidP="00404E53">
      <w:pPr>
        <w:pStyle w:val="NoSpacing"/>
        <w:rPr>
          <w:rFonts w:ascii="Times New Roman" w:hAnsi="Times New Roman" w:cs="Times New Roman"/>
          <w:sz w:val="24"/>
          <w:szCs w:val="24"/>
          <w:lang w:val="en-GB"/>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CHAPTER TWENTY-THREE</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Social Entrepreneurship Schools of Thoughts </w:t>
      </w:r>
    </w:p>
    <w:p w:rsidR="00404E53" w:rsidRPr="00E8149C" w:rsidRDefault="0039382C" w:rsidP="00404E53">
      <w:pPr>
        <w:pStyle w:val="NoSpacing"/>
        <w:rPr>
          <w:rFonts w:ascii="Times New Roman" w:hAnsi="Times New Roman" w:cs="Times New Roman"/>
          <w:sz w:val="24"/>
          <w:szCs w:val="24"/>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00404E53" w:rsidRPr="00E8149C">
        <w:rPr>
          <w:rFonts w:ascii="Times New Roman" w:hAnsi="Times New Roman" w:cs="Times New Roman"/>
          <w:sz w:val="24"/>
          <w:szCs w:val="24"/>
          <w:lang w:val="en-GB"/>
        </w:rPr>
        <w:t>154</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The Soci</w:t>
      </w:r>
      <w:r w:rsidR="0039382C" w:rsidRPr="00E8149C">
        <w:rPr>
          <w:rFonts w:ascii="Times New Roman" w:hAnsi="Times New Roman" w:cs="Times New Roman"/>
          <w:sz w:val="24"/>
          <w:szCs w:val="24"/>
        </w:rPr>
        <w:t>al Innovation School of Thought</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 xml:space="preserve">154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The </w:t>
      </w:r>
      <w:r w:rsidR="0039382C" w:rsidRPr="00E8149C">
        <w:rPr>
          <w:rFonts w:ascii="Times New Roman" w:hAnsi="Times New Roman" w:cs="Times New Roman"/>
          <w:sz w:val="24"/>
          <w:szCs w:val="24"/>
        </w:rPr>
        <w:t>Earned Income School of Thought</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 xml:space="preserve">155 </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rPr>
        <w:t>The Sel</w:t>
      </w:r>
      <w:r w:rsidR="0039382C" w:rsidRPr="00E8149C">
        <w:rPr>
          <w:rFonts w:ascii="Times New Roman" w:hAnsi="Times New Roman" w:cs="Times New Roman"/>
          <w:sz w:val="24"/>
          <w:szCs w:val="24"/>
        </w:rPr>
        <w:t>f-sufficiency School of Thought</w:t>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0039382C" w:rsidRPr="00E8149C">
        <w:rPr>
          <w:rFonts w:ascii="Times New Roman" w:hAnsi="Times New Roman" w:cs="Times New Roman"/>
          <w:sz w:val="24"/>
          <w:szCs w:val="24"/>
        </w:rPr>
        <w:tab/>
      </w:r>
      <w:r w:rsidRPr="00E8149C">
        <w:rPr>
          <w:rFonts w:ascii="Times New Roman" w:hAnsi="Times New Roman" w:cs="Times New Roman"/>
          <w:sz w:val="24"/>
          <w:szCs w:val="24"/>
        </w:rPr>
        <w:t xml:space="preserve">156 </w:t>
      </w:r>
      <w:r w:rsidRPr="00E8149C">
        <w:rPr>
          <w:rFonts w:ascii="Times New Roman" w:hAnsi="Times New Roman" w:cs="Times New Roman"/>
          <w:sz w:val="24"/>
          <w:szCs w:val="24"/>
          <w:lang w:val="en-GB"/>
        </w:rPr>
        <w:t xml:space="preserve"> </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The Dependency School of Thought</w:t>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t>157</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The Sustainability School of thought</w:t>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t>158</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The Entrepreneur</w:t>
      </w:r>
      <w:r w:rsidR="00C06CF4" w:rsidRPr="00E8149C">
        <w:rPr>
          <w:rFonts w:ascii="Times New Roman" w:hAnsi="Times New Roman" w:cs="Times New Roman"/>
          <w:sz w:val="24"/>
          <w:szCs w:val="24"/>
        </w:rPr>
        <w:t>ial Bricolage School of Thought</w:t>
      </w:r>
      <w:r w:rsidR="00C06CF4" w:rsidRPr="00E8149C">
        <w:rPr>
          <w:rFonts w:ascii="Times New Roman" w:hAnsi="Times New Roman" w:cs="Times New Roman"/>
          <w:sz w:val="24"/>
          <w:szCs w:val="24"/>
        </w:rPr>
        <w:tab/>
      </w:r>
      <w:r w:rsidR="00C06CF4" w:rsidRPr="00E8149C">
        <w:rPr>
          <w:rFonts w:ascii="Times New Roman" w:hAnsi="Times New Roman" w:cs="Times New Roman"/>
          <w:sz w:val="24"/>
          <w:szCs w:val="24"/>
        </w:rPr>
        <w:tab/>
      </w:r>
      <w:r w:rsidR="00C06CF4" w:rsidRPr="00E8149C">
        <w:rPr>
          <w:rFonts w:ascii="Times New Roman" w:hAnsi="Times New Roman" w:cs="Times New Roman"/>
          <w:sz w:val="24"/>
          <w:szCs w:val="24"/>
        </w:rPr>
        <w:tab/>
      </w:r>
      <w:r w:rsidR="00C06CF4" w:rsidRPr="00E8149C">
        <w:rPr>
          <w:rFonts w:ascii="Times New Roman" w:hAnsi="Times New Roman" w:cs="Times New Roman"/>
          <w:sz w:val="24"/>
          <w:szCs w:val="24"/>
        </w:rPr>
        <w:tab/>
      </w:r>
      <w:r w:rsidR="00C06CF4" w:rsidRPr="00E8149C">
        <w:rPr>
          <w:rFonts w:ascii="Times New Roman" w:hAnsi="Times New Roman" w:cs="Times New Roman"/>
          <w:sz w:val="24"/>
          <w:szCs w:val="24"/>
        </w:rPr>
        <w:tab/>
      </w:r>
      <w:r w:rsidRPr="00E8149C">
        <w:rPr>
          <w:rFonts w:ascii="Times New Roman" w:hAnsi="Times New Roman" w:cs="Times New Roman"/>
          <w:sz w:val="24"/>
          <w:szCs w:val="24"/>
        </w:rPr>
        <w:t>158</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The Resource-Based School of Thought</w:t>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t>159</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Resource - Dependency School of Thought</w:t>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t>160</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The Causation School of Thought</w:t>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t>161</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The Pecking Order School of Thought</w:t>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t>161</w:t>
      </w:r>
    </w:p>
    <w:p w:rsidR="00404E53" w:rsidRPr="00E8149C" w:rsidRDefault="00404E53" w:rsidP="00404E53">
      <w:pPr>
        <w:pStyle w:val="NoSpacing"/>
        <w:rPr>
          <w:rFonts w:ascii="Times New Roman" w:hAnsi="Times New Roman" w:cs="Times New Roman"/>
          <w:sz w:val="24"/>
          <w:szCs w:val="24"/>
          <w:lang w:val="en-GB"/>
        </w:rPr>
      </w:pP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b/>
          <w:sz w:val="24"/>
          <w:szCs w:val="24"/>
        </w:rPr>
        <w:t>CHAPTER TWENTY-FOUR</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The Peculiarity of Social Entrepreneurship in Sub-Sahara Africa</w:t>
      </w:r>
    </w:p>
    <w:p w:rsidR="00404E53" w:rsidRPr="00E8149C" w:rsidRDefault="00C06CF4"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lang w:val="en-GB"/>
        </w:rPr>
        <w:t>Introduction</w:t>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r>
      <w:r w:rsidRPr="00E8149C">
        <w:rPr>
          <w:rFonts w:ascii="Times New Roman" w:hAnsi="Times New Roman" w:cs="Times New Roman"/>
          <w:sz w:val="24"/>
          <w:szCs w:val="24"/>
          <w:lang w:val="en-GB"/>
        </w:rPr>
        <w:tab/>
        <w:t>163</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Social entre</w:t>
      </w:r>
      <w:r w:rsidR="00C06CF4" w:rsidRPr="00E8149C">
        <w:rPr>
          <w:rFonts w:ascii="Times New Roman" w:hAnsi="Times New Roman" w:cs="Times New Roman"/>
          <w:sz w:val="24"/>
          <w:szCs w:val="24"/>
        </w:rPr>
        <w:t>preneurship, a booming industry</w:t>
      </w:r>
      <w:r w:rsidR="00C06CF4" w:rsidRPr="00E8149C">
        <w:rPr>
          <w:rFonts w:ascii="Times New Roman" w:hAnsi="Times New Roman" w:cs="Times New Roman"/>
          <w:sz w:val="24"/>
          <w:szCs w:val="24"/>
        </w:rPr>
        <w:tab/>
      </w:r>
      <w:r w:rsidR="00C06CF4" w:rsidRPr="00E8149C">
        <w:rPr>
          <w:rFonts w:ascii="Times New Roman" w:hAnsi="Times New Roman" w:cs="Times New Roman"/>
          <w:sz w:val="24"/>
          <w:szCs w:val="24"/>
        </w:rPr>
        <w:tab/>
      </w:r>
      <w:r w:rsidR="00C06CF4" w:rsidRPr="00E8149C">
        <w:rPr>
          <w:rFonts w:ascii="Times New Roman" w:hAnsi="Times New Roman" w:cs="Times New Roman"/>
          <w:sz w:val="24"/>
          <w:szCs w:val="24"/>
        </w:rPr>
        <w:tab/>
      </w:r>
      <w:r w:rsidR="00C06CF4" w:rsidRPr="00E8149C">
        <w:rPr>
          <w:rFonts w:ascii="Times New Roman" w:hAnsi="Times New Roman" w:cs="Times New Roman"/>
          <w:sz w:val="24"/>
          <w:szCs w:val="24"/>
        </w:rPr>
        <w:tab/>
      </w:r>
      <w:r w:rsidR="00C06CF4" w:rsidRPr="00E8149C">
        <w:rPr>
          <w:rFonts w:ascii="Times New Roman" w:hAnsi="Times New Roman" w:cs="Times New Roman"/>
          <w:sz w:val="24"/>
          <w:szCs w:val="24"/>
        </w:rPr>
        <w:tab/>
      </w:r>
      <w:r w:rsidR="00C06CF4" w:rsidRPr="00E8149C">
        <w:rPr>
          <w:rFonts w:ascii="Times New Roman" w:hAnsi="Times New Roman" w:cs="Times New Roman"/>
          <w:sz w:val="24"/>
          <w:szCs w:val="24"/>
        </w:rPr>
        <w:tab/>
      </w:r>
      <w:r w:rsidRPr="00E8149C">
        <w:rPr>
          <w:rFonts w:ascii="Times New Roman" w:hAnsi="Times New Roman" w:cs="Times New Roman"/>
          <w:sz w:val="24"/>
          <w:szCs w:val="24"/>
        </w:rPr>
        <w:t xml:space="preserve">164 </w:t>
      </w:r>
    </w:p>
    <w:p w:rsidR="00C06CF4" w:rsidRPr="00E8149C" w:rsidRDefault="00C06CF4"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b/>
          <w:sz w:val="24"/>
          <w:szCs w:val="24"/>
        </w:rPr>
        <w:t>CHAPTER TWENTY-FIVE</w:t>
      </w:r>
      <w:r w:rsidRPr="00E8149C">
        <w:rPr>
          <w:rFonts w:ascii="Times New Roman" w:hAnsi="Times New Roman" w:cs="Times New Roman"/>
          <w:b/>
          <w:sz w:val="24"/>
          <w:szCs w:val="24"/>
          <w:lang w:val="en-GB"/>
        </w:rPr>
        <w:t>:</w:t>
      </w:r>
      <w:r w:rsidRPr="00E8149C">
        <w:rPr>
          <w:rFonts w:ascii="Times New Roman" w:hAnsi="Times New Roman" w:cs="Times New Roman"/>
          <w:b/>
          <w:sz w:val="24"/>
          <w:szCs w:val="24"/>
        </w:rPr>
        <w:t xml:space="preserve"> Thirty-two Case Studies on Social Entrepreneurship</w:t>
      </w:r>
    </w:p>
    <w:p w:rsidR="00404E53" w:rsidRPr="00E8149C" w:rsidRDefault="00C06CF4"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Introduction</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t>167</w:t>
      </w:r>
    </w:p>
    <w:p w:rsidR="00404E53" w:rsidRPr="00E8149C" w:rsidRDefault="00C06CF4"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References and Bibliography</w:t>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Pr="00E8149C">
        <w:rPr>
          <w:rFonts w:ascii="Times New Roman" w:hAnsi="Times New Roman" w:cs="Times New Roman"/>
          <w:sz w:val="24"/>
          <w:szCs w:val="24"/>
        </w:rPr>
        <w:tab/>
      </w:r>
      <w:r w:rsidR="00404E53" w:rsidRPr="00E8149C">
        <w:rPr>
          <w:rFonts w:ascii="Times New Roman" w:hAnsi="Times New Roman" w:cs="Times New Roman"/>
          <w:sz w:val="24"/>
          <w:szCs w:val="24"/>
        </w:rPr>
        <w:t>184</w:t>
      </w:r>
    </w:p>
    <w:p w:rsidR="00404E53" w:rsidRPr="00E8149C" w:rsidRDefault="00404E53" w:rsidP="00404E53">
      <w:pPr>
        <w:pStyle w:val="NoSpacing"/>
        <w:rPr>
          <w:rFonts w:ascii="Times New Roman" w:hAnsi="Times New Roman" w:cs="Times New Roman"/>
          <w:sz w:val="24"/>
          <w:szCs w:val="24"/>
          <w:lang w:val="en-GB"/>
        </w:rPr>
      </w:pPr>
      <w:r w:rsidRPr="00E8149C">
        <w:rPr>
          <w:rFonts w:ascii="Times New Roman" w:hAnsi="Times New Roman" w:cs="Times New Roman"/>
          <w:sz w:val="24"/>
          <w:szCs w:val="24"/>
        </w:rPr>
        <w:t>Appendix</w:t>
      </w:r>
      <w:r w:rsidRPr="00E8149C">
        <w:rPr>
          <w:rFonts w:ascii="Times New Roman" w:hAnsi="Times New Roman" w:cs="Times New Roman"/>
          <w:sz w:val="24"/>
          <w:szCs w:val="24"/>
          <w:lang w:val="en-GB"/>
        </w:rPr>
        <w:t>: Practice Exercises and Sample Quest</w:t>
      </w:r>
      <w:r w:rsidR="00C06CF4" w:rsidRPr="00E8149C">
        <w:rPr>
          <w:rFonts w:ascii="Times New Roman" w:hAnsi="Times New Roman" w:cs="Times New Roman"/>
          <w:sz w:val="24"/>
          <w:szCs w:val="24"/>
          <w:lang w:val="en-GB"/>
        </w:rPr>
        <w:t>ions</w:t>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r>
      <w:r w:rsidR="00C06CF4" w:rsidRPr="00E8149C">
        <w:rPr>
          <w:rFonts w:ascii="Times New Roman" w:hAnsi="Times New Roman" w:cs="Times New Roman"/>
          <w:sz w:val="24"/>
          <w:szCs w:val="24"/>
          <w:lang w:val="en-GB"/>
        </w:rPr>
        <w:tab/>
        <w:t>200</w:t>
      </w:r>
    </w:p>
    <w:p w:rsidR="00C06CF4" w:rsidRPr="00E8149C" w:rsidRDefault="00C06CF4" w:rsidP="00404E53">
      <w:pPr>
        <w:pStyle w:val="NoSpacing"/>
        <w:rPr>
          <w:rFonts w:ascii="Times New Roman" w:hAnsi="Times New Roman" w:cs="Times New Roman"/>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381902" w:rsidRPr="00E8149C" w:rsidRDefault="00381902" w:rsidP="00404E53">
      <w:pPr>
        <w:pStyle w:val="NoSpacing"/>
        <w:rPr>
          <w:rFonts w:ascii="Times New Roman" w:hAnsi="Times New Roman" w:cs="Times New Roman"/>
          <w:b/>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List of Figures</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Figure 1. 21</w:t>
      </w:r>
      <w:r w:rsidRPr="00E8149C">
        <w:rPr>
          <w:rFonts w:ascii="Times New Roman" w:hAnsi="Times New Roman" w:cs="Times New Roman"/>
          <w:sz w:val="24"/>
          <w:szCs w:val="24"/>
          <w:vertAlign w:val="superscript"/>
        </w:rPr>
        <w:t>st</w:t>
      </w:r>
      <w:r w:rsidRPr="00E8149C">
        <w:rPr>
          <w:rFonts w:ascii="Times New Roman" w:hAnsi="Times New Roman" w:cs="Times New Roman"/>
          <w:sz w:val="24"/>
          <w:szCs w:val="24"/>
        </w:rPr>
        <w:t xml:space="preserve"> Century Tren</w:t>
      </w:r>
      <w:r w:rsidR="00C06CF4" w:rsidRPr="00E8149C">
        <w:rPr>
          <w:rFonts w:ascii="Times New Roman" w:hAnsi="Times New Roman" w:cs="Times New Roman"/>
          <w:sz w:val="24"/>
          <w:szCs w:val="24"/>
        </w:rPr>
        <w:t>ds in Entrepreneurship Research</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Pr="00E8149C">
        <w:rPr>
          <w:rFonts w:ascii="Times New Roman" w:hAnsi="Times New Roman" w:cs="Times New Roman"/>
          <w:sz w:val="24"/>
          <w:szCs w:val="24"/>
        </w:rPr>
        <w:t>2</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Figure 2. Spect</w:t>
      </w:r>
      <w:r w:rsidR="00381902" w:rsidRPr="00E8149C">
        <w:rPr>
          <w:rFonts w:ascii="Times New Roman" w:hAnsi="Times New Roman" w:cs="Times New Roman"/>
          <w:sz w:val="24"/>
          <w:szCs w:val="24"/>
        </w:rPr>
        <w:t>rum of Socio-economic Hybridity</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E8149C" w:rsidRPr="00E8149C">
        <w:rPr>
          <w:rFonts w:ascii="Times New Roman" w:hAnsi="Times New Roman" w:cs="Times New Roman"/>
          <w:sz w:val="24"/>
          <w:szCs w:val="24"/>
        </w:rPr>
        <w:t xml:space="preserve"> </w:t>
      </w:r>
      <w:r w:rsidR="009F7633" w:rsidRPr="00E8149C">
        <w:rPr>
          <w:rFonts w:ascii="Times New Roman" w:hAnsi="Times New Roman" w:cs="Times New Roman"/>
          <w:sz w:val="24"/>
          <w:szCs w:val="24"/>
        </w:rPr>
        <w:t xml:space="preserve"> </w:t>
      </w:r>
      <w:r w:rsidRPr="00E8149C">
        <w:rPr>
          <w:rFonts w:ascii="Times New Roman" w:hAnsi="Times New Roman" w:cs="Times New Roman"/>
          <w:sz w:val="24"/>
          <w:szCs w:val="24"/>
        </w:rPr>
        <w:t xml:space="preserve">22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Figure</w:t>
      </w:r>
      <w:r w:rsidR="00381902" w:rsidRPr="00E8149C">
        <w:rPr>
          <w:rFonts w:ascii="Times New Roman" w:hAnsi="Times New Roman" w:cs="Times New Roman"/>
          <w:sz w:val="24"/>
          <w:szCs w:val="24"/>
        </w:rPr>
        <w:t xml:space="preserve"> 3. Exploring Social Innovation</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00E8149C" w:rsidRPr="00E8149C">
        <w:rPr>
          <w:rFonts w:ascii="Times New Roman" w:hAnsi="Times New Roman" w:cs="Times New Roman"/>
          <w:sz w:val="24"/>
          <w:szCs w:val="24"/>
        </w:rPr>
        <w:t xml:space="preserve"> </w:t>
      </w:r>
      <w:r w:rsidRPr="00E8149C">
        <w:rPr>
          <w:rFonts w:ascii="Times New Roman" w:hAnsi="Times New Roman" w:cs="Times New Roman"/>
          <w:sz w:val="24"/>
          <w:szCs w:val="24"/>
        </w:rPr>
        <w:t>43</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Figure </w:t>
      </w:r>
      <w:r w:rsidR="00381902" w:rsidRPr="00E8149C">
        <w:rPr>
          <w:rFonts w:ascii="Times New Roman" w:hAnsi="Times New Roman" w:cs="Times New Roman"/>
          <w:sz w:val="24"/>
          <w:szCs w:val="24"/>
        </w:rPr>
        <w:t>4. Spheres of Social Innovation</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00E8149C" w:rsidRPr="00E8149C">
        <w:rPr>
          <w:rFonts w:ascii="Times New Roman" w:hAnsi="Times New Roman" w:cs="Times New Roman"/>
          <w:sz w:val="24"/>
          <w:szCs w:val="24"/>
        </w:rPr>
        <w:t xml:space="preserve"> </w:t>
      </w:r>
      <w:r w:rsidRPr="00E8149C">
        <w:rPr>
          <w:rFonts w:ascii="Times New Roman" w:hAnsi="Times New Roman" w:cs="Times New Roman"/>
          <w:sz w:val="24"/>
          <w:szCs w:val="24"/>
        </w:rPr>
        <w:t xml:space="preserve">48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Figure 5: Social Innovation Framework</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00E8149C" w:rsidRPr="00E8149C">
        <w:rPr>
          <w:rFonts w:ascii="Times New Roman" w:hAnsi="Times New Roman" w:cs="Times New Roman"/>
          <w:sz w:val="24"/>
          <w:szCs w:val="24"/>
        </w:rPr>
        <w:t xml:space="preserve"> </w:t>
      </w:r>
      <w:r w:rsidRPr="00E8149C">
        <w:rPr>
          <w:rFonts w:ascii="Times New Roman" w:hAnsi="Times New Roman" w:cs="Times New Roman"/>
          <w:sz w:val="24"/>
          <w:szCs w:val="24"/>
        </w:rPr>
        <w:t xml:space="preserve">49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Figure 6: T</w:t>
      </w:r>
      <w:r w:rsidR="00381902" w:rsidRPr="00E8149C">
        <w:rPr>
          <w:rFonts w:ascii="Times New Roman" w:hAnsi="Times New Roman" w:cs="Times New Roman"/>
          <w:sz w:val="24"/>
          <w:szCs w:val="24"/>
        </w:rPr>
        <w:t>he Process of Social Innovation</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E8149C" w:rsidRPr="00E8149C">
        <w:rPr>
          <w:rFonts w:ascii="Times New Roman" w:hAnsi="Times New Roman" w:cs="Times New Roman"/>
          <w:sz w:val="24"/>
          <w:szCs w:val="24"/>
        </w:rPr>
        <w:t xml:space="preserve"> </w:t>
      </w:r>
      <w:r w:rsidR="009F7633" w:rsidRPr="00E8149C">
        <w:rPr>
          <w:rFonts w:ascii="Times New Roman" w:hAnsi="Times New Roman" w:cs="Times New Roman"/>
          <w:sz w:val="24"/>
          <w:szCs w:val="24"/>
        </w:rPr>
        <w:t xml:space="preserve"> </w:t>
      </w:r>
      <w:r w:rsidRPr="00E8149C">
        <w:rPr>
          <w:rFonts w:ascii="Times New Roman" w:hAnsi="Times New Roman" w:cs="Times New Roman"/>
          <w:sz w:val="24"/>
          <w:szCs w:val="24"/>
        </w:rPr>
        <w:t xml:space="preserve">51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Figure 7: Wo</w:t>
      </w:r>
      <w:r w:rsidR="00381902" w:rsidRPr="00E8149C">
        <w:rPr>
          <w:rFonts w:ascii="Times New Roman" w:hAnsi="Times New Roman" w:cs="Times New Roman"/>
          <w:sz w:val="24"/>
          <w:szCs w:val="24"/>
        </w:rPr>
        <w:t>rld Bank Classification of NGOs</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00E8149C" w:rsidRPr="00E8149C">
        <w:rPr>
          <w:rFonts w:ascii="Times New Roman" w:hAnsi="Times New Roman" w:cs="Times New Roman"/>
          <w:sz w:val="24"/>
          <w:szCs w:val="24"/>
        </w:rPr>
        <w:t xml:space="preserve"> </w:t>
      </w:r>
      <w:r w:rsidRPr="00E8149C">
        <w:rPr>
          <w:rFonts w:ascii="Times New Roman" w:hAnsi="Times New Roman" w:cs="Times New Roman"/>
          <w:sz w:val="24"/>
          <w:szCs w:val="24"/>
        </w:rPr>
        <w:t xml:space="preserve">92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Figure 8: NGO Classifications by Leve</w:t>
      </w:r>
      <w:r w:rsidR="00381902" w:rsidRPr="00E8149C">
        <w:rPr>
          <w:rFonts w:ascii="Times New Roman" w:hAnsi="Times New Roman" w:cs="Times New Roman"/>
          <w:sz w:val="24"/>
          <w:szCs w:val="24"/>
        </w:rPr>
        <w:t>ls of Orientation and Operation</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Pr="00E8149C">
        <w:rPr>
          <w:rFonts w:ascii="Times New Roman" w:hAnsi="Times New Roman" w:cs="Times New Roman"/>
          <w:sz w:val="24"/>
          <w:szCs w:val="24"/>
        </w:rPr>
        <w:t>93</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Figure 9: Social Entrepr</w:t>
      </w:r>
      <w:r w:rsidR="00381902" w:rsidRPr="00E8149C">
        <w:rPr>
          <w:rFonts w:ascii="Times New Roman" w:hAnsi="Times New Roman" w:cs="Times New Roman"/>
          <w:sz w:val="24"/>
          <w:szCs w:val="24"/>
        </w:rPr>
        <w:t>eneurship and the Three Sectors</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Pr="00E8149C">
        <w:rPr>
          <w:rFonts w:ascii="Times New Roman" w:hAnsi="Times New Roman" w:cs="Times New Roman"/>
          <w:sz w:val="24"/>
          <w:szCs w:val="24"/>
        </w:rPr>
        <w:t>128</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Figure 10: Social Entrepreneu</w:t>
      </w:r>
      <w:r w:rsidR="00381902" w:rsidRPr="00E8149C">
        <w:rPr>
          <w:rFonts w:ascii="Times New Roman" w:hAnsi="Times New Roman" w:cs="Times New Roman"/>
          <w:sz w:val="24"/>
          <w:szCs w:val="24"/>
        </w:rPr>
        <w:t>rship Business Model Components</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Pr="00E8149C">
        <w:rPr>
          <w:rFonts w:ascii="Times New Roman" w:hAnsi="Times New Roman" w:cs="Times New Roman"/>
          <w:sz w:val="24"/>
          <w:szCs w:val="24"/>
        </w:rPr>
        <w:t xml:space="preserve">148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Figure 11: Mr. Schmidt, Some Rura</w:t>
      </w:r>
      <w:r w:rsidR="00381902" w:rsidRPr="00E8149C">
        <w:rPr>
          <w:rFonts w:ascii="Times New Roman" w:hAnsi="Times New Roman" w:cs="Times New Roman"/>
          <w:sz w:val="24"/>
          <w:szCs w:val="24"/>
        </w:rPr>
        <w:t>l Dwellers and the Talking Book</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t>204</w:t>
      </w:r>
      <w:r w:rsidRPr="00E8149C">
        <w:rPr>
          <w:rFonts w:ascii="Times New Roman" w:hAnsi="Times New Roman" w:cs="Times New Roman"/>
          <w:sz w:val="24"/>
          <w:szCs w:val="24"/>
        </w:rPr>
        <w:t xml:space="preserve"> </w:t>
      </w:r>
    </w:p>
    <w:p w:rsidR="00404E53" w:rsidRPr="00E8149C" w:rsidRDefault="00404E53" w:rsidP="00404E53">
      <w:pPr>
        <w:pStyle w:val="NoSpacing"/>
        <w:rPr>
          <w:rFonts w:ascii="Times New Roman" w:hAnsi="Times New Roman" w:cs="Times New Roman"/>
          <w:sz w:val="24"/>
          <w:szCs w:val="24"/>
        </w:rPr>
      </w:pPr>
    </w:p>
    <w:p w:rsidR="00404E53" w:rsidRPr="00E8149C" w:rsidRDefault="00404E53" w:rsidP="00404E53">
      <w:pPr>
        <w:pStyle w:val="NoSpacing"/>
        <w:rPr>
          <w:rFonts w:ascii="Times New Roman" w:hAnsi="Times New Roman" w:cs="Times New Roman"/>
          <w:b/>
          <w:sz w:val="24"/>
          <w:szCs w:val="24"/>
        </w:rPr>
      </w:pPr>
      <w:r w:rsidRPr="00E8149C">
        <w:rPr>
          <w:rFonts w:ascii="Times New Roman" w:hAnsi="Times New Roman" w:cs="Times New Roman"/>
          <w:b/>
          <w:sz w:val="24"/>
          <w:szCs w:val="24"/>
        </w:rPr>
        <w:t xml:space="preserve">List of Tables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Table1: Some Authors' Views on Soci</w:t>
      </w:r>
      <w:r w:rsidR="00381902" w:rsidRPr="00E8149C">
        <w:rPr>
          <w:rFonts w:ascii="Times New Roman" w:hAnsi="Times New Roman" w:cs="Times New Roman"/>
          <w:sz w:val="24"/>
          <w:szCs w:val="24"/>
        </w:rPr>
        <w:t>al Entrepreneurship (1998–2020)</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Pr="00E8149C">
        <w:rPr>
          <w:rFonts w:ascii="Times New Roman" w:hAnsi="Times New Roman" w:cs="Times New Roman"/>
          <w:sz w:val="24"/>
          <w:szCs w:val="24"/>
        </w:rPr>
        <w:t>8</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Table 2: Thematic Differences between Commercial and Soci</w:t>
      </w:r>
      <w:r w:rsidR="00381902" w:rsidRPr="00E8149C">
        <w:rPr>
          <w:rFonts w:ascii="Times New Roman" w:hAnsi="Times New Roman" w:cs="Times New Roman"/>
          <w:sz w:val="24"/>
          <w:szCs w:val="24"/>
        </w:rPr>
        <w:t>al Entrepreneurship</w:t>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Pr="00E8149C">
        <w:rPr>
          <w:rFonts w:ascii="Times New Roman" w:hAnsi="Times New Roman" w:cs="Times New Roman"/>
          <w:sz w:val="24"/>
          <w:szCs w:val="24"/>
        </w:rPr>
        <w:t xml:space="preserve">14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Table 3: A Framework of </w:t>
      </w:r>
      <w:r w:rsidR="00381902" w:rsidRPr="00E8149C">
        <w:rPr>
          <w:rFonts w:ascii="Times New Roman" w:hAnsi="Times New Roman" w:cs="Times New Roman"/>
          <w:sz w:val="24"/>
          <w:szCs w:val="24"/>
        </w:rPr>
        <w:t>Hybridity in Social Enterprises</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Pr="00E8149C">
        <w:rPr>
          <w:rFonts w:ascii="Times New Roman" w:hAnsi="Times New Roman" w:cs="Times New Roman"/>
          <w:sz w:val="24"/>
          <w:szCs w:val="24"/>
        </w:rPr>
        <w:t xml:space="preserve">24 </w:t>
      </w:r>
    </w:p>
    <w:p w:rsidR="009F763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Table 4: Distinc</w:t>
      </w:r>
      <w:r w:rsidR="00381902" w:rsidRPr="00E8149C">
        <w:rPr>
          <w:rFonts w:ascii="Times New Roman" w:hAnsi="Times New Roman" w:cs="Times New Roman"/>
          <w:sz w:val="24"/>
          <w:szCs w:val="24"/>
        </w:rPr>
        <w:t>tions between Non-Profit Organiz</w:t>
      </w:r>
      <w:r w:rsidRPr="00E8149C">
        <w:rPr>
          <w:rFonts w:ascii="Times New Roman" w:hAnsi="Times New Roman" w:cs="Times New Roman"/>
          <w:sz w:val="24"/>
          <w:szCs w:val="24"/>
        </w:rPr>
        <w:t xml:space="preserve">ations, Social Enterprises, and </w:t>
      </w:r>
    </w:p>
    <w:p w:rsidR="00404E53" w:rsidRPr="00E8149C" w:rsidRDefault="009F763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            </w:t>
      </w:r>
      <w:r w:rsidR="00404E53" w:rsidRPr="00E8149C">
        <w:rPr>
          <w:rFonts w:ascii="Times New Roman" w:hAnsi="Times New Roman" w:cs="Times New Roman"/>
          <w:sz w:val="24"/>
          <w:szCs w:val="24"/>
        </w:rPr>
        <w:t>Social Entrepr</w:t>
      </w:r>
      <w:r w:rsidR="00381902" w:rsidRPr="00E8149C">
        <w:rPr>
          <w:rFonts w:ascii="Times New Roman" w:hAnsi="Times New Roman" w:cs="Times New Roman"/>
          <w:sz w:val="24"/>
          <w:szCs w:val="24"/>
        </w:rPr>
        <w:t>eneurship</w:t>
      </w:r>
      <w:r w:rsidR="00381902" w:rsidRPr="00E8149C">
        <w:rPr>
          <w:rFonts w:ascii="Times New Roman" w:hAnsi="Times New Roman" w:cs="Times New Roman"/>
          <w:sz w:val="24"/>
          <w:szCs w:val="24"/>
        </w:rPr>
        <w:tab/>
      </w:r>
      <w:r w:rsidRPr="00E8149C">
        <w:rPr>
          <w:rFonts w:ascii="Times New Roman" w:hAnsi="Times New Roman" w:cs="Times New Roman"/>
          <w:sz w:val="24"/>
          <w:szCs w:val="24"/>
        </w:rPr>
        <w:t xml:space="preserve">                       </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Pr="00E8149C">
        <w:rPr>
          <w:rFonts w:ascii="Times New Roman" w:hAnsi="Times New Roman" w:cs="Times New Roman"/>
          <w:sz w:val="24"/>
          <w:szCs w:val="24"/>
        </w:rPr>
        <w:t xml:space="preserve">  </w:t>
      </w:r>
      <w:r w:rsidR="00404E53" w:rsidRPr="00E8149C">
        <w:rPr>
          <w:rFonts w:ascii="Times New Roman" w:hAnsi="Times New Roman" w:cs="Times New Roman"/>
          <w:sz w:val="24"/>
          <w:szCs w:val="24"/>
        </w:rPr>
        <w:t xml:space="preserve">27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Table 5:</w:t>
      </w:r>
      <w:r w:rsidRPr="00E8149C">
        <w:rPr>
          <w:rFonts w:ascii="Times New Roman" w:hAnsi="Times New Roman" w:cs="Times New Roman"/>
          <w:sz w:val="24"/>
          <w:szCs w:val="24"/>
          <w:lang w:val="en-GB"/>
        </w:rPr>
        <w:t xml:space="preserve"> </w:t>
      </w:r>
      <w:r w:rsidRPr="00E8149C">
        <w:rPr>
          <w:rFonts w:ascii="Times New Roman" w:hAnsi="Times New Roman" w:cs="Times New Roman"/>
          <w:sz w:val="24"/>
          <w:szCs w:val="24"/>
        </w:rPr>
        <w:t xml:space="preserve">Various Approaches </w:t>
      </w:r>
      <w:r w:rsidR="00381902" w:rsidRPr="00E8149C">
        <w:rPr>
          <w:rFonts w:ascii="Times New Roman" w:hAnsi="Times New Roman" w:cs="Times New Roman"/>
          <w:sz w:val="24"/>
          <w:szCs w:val="24"/>
        </w:rPr>
        <w:t>to Clarifying Social Innovation</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Pr="00E8149C">
        <w:rPr>
          <w:rFonts w:ascii="Times New Roman" w:hAnsi="Times New Roman" w:cs="Times New Roman"/>
          <w:sz w:val="24"/>
          <w:szCs w:val="24"/>
        </w:rPr>
        <w:t>45</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 xml:space="preserve">Table 6: Different Meanings </w:t>
      </w:r>
      <w:r w:rsidR="00381902" w:rsidRPr="00E8149C">
        <w:rPr>
          <w:rFonts w:ascii="Times New Roman" w:hAnsi="Times New Roman" w:cs="Times New Roman"/>
          <w:sz w:val="24"/>
          <w:szCs w:val="24"/>
        </w:rPr>
        <w:t>of Sustainable Entrepreneurship</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Pr="00E8149C">
        <w:rPr>
          <w:rFonts w:ascii="Times New Roman" w:hAnsi="Times New Roman" w:cs="Times New Roman"/>
          <w:sz w:val="24"/>
          <w:szCs w:val="24"/>
        </w:rPr>
        <w:t>58</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Table 7: Selection of Environmentally Fo</w:t>
      </w:r>
      <w:r w:rsidR="00381902" w:rsidRPr="00E8149C">
        <w:rPr>
          <w:rFonts w:ascii="Times New Roman" w:hAnsi="Times New Roman" w:cs="Times New Roman"/>
          <w:sz w:val="24"/>
          <w:szCs w:val="24"/>
        </w:rPr>
        <w:t>cused Entrepreneurship Meanings</w:t>
      </w:r>
      <w:r w:rsidR="00381902" w:rsidRPr="00E8149C">
        <w:rPr>
          <w:rFonts w:ascii="Times New Roman" w:hAnsi="Times New Roman" w:cs="Times New Roman"/>
          <w:sz w:val="24"/>
          <w:szCs w:val="24"/>
        </w:rPr>
        <w:tab/>
      </w:r>
      <w:r w:rsidR="009F7633" w:rsidRPr="00E8149C">
        <w:rPr>
          <w:rFonts w:ascii="Times New Roman" w:hAnsi="Times New Roman" w:cs="Times New Roman"/>
          <w:sz w:val="24"/>
          <w:szCs w:val="24"/>
        </w:rPr>
        <w:t xml:space="preserve">  </w:t>
      </w:r>
      <w:r w:rsidRPr="00E8149C">
        <w:rPr>
          <w:rFonts w:ascii="Times New Roman" w:hAnsi="Times New Roman" w:cs="Times New Roman"/>
          <w:sz w:val="24"/>
          <w:szCs w:val="24"/>
        </w:rPr>
        <w:t xml:space="preserve">66 </w:t>
      </w:r>
    </w:p>
    <w:p w:rsidR="00404E53" w:rsidRPr="00E8149C" w:rsidRDefault="00404E53" w:rsidP="00404E53">
      <w:pPr>
        <w:pStyle w:val="NoSpacing"/>
        <w:rPr>
          <w:rFonts w:ascii="Times New Roman" w:hAnsi="Times New Roman" w:cs="Times New Roman"/>
          <w:sz w:val="24"/>
          <w:szCs w:val="24"/>
        </w:rPr>
      </w:pPr>
      <w:r w:rsidRPr="00E8149C">
        <w:rPr>
          <w:rFonts w:ascii="Times New Roman" w:hAnsi="Times New Roman" w:cs="Times New Roman"/>
          <w:sz w:val="24"/>
          <w:szCs w:val="24"/>
        </w:rPr>
        <w:t>Table</w:t>
      </w:r>
      <w:r w:rsidR="00381902" w:rsidRPr="00E8149C">
        <w:rPr>
          <w:rFonts w:ascii="Times New Roman" w:hAnsi="Times New Roman" w:cs="Times New Roman"/>
          <w:sz w:val="24"/>
          <w:szCs w:val="24"/>
        </w:rPr>
        <w:t xml:space="preserve"> 8: Comparative Business Models</w:t>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00381902" w:rsidRPr="00E8149C">
        <w:rPr>
          <w:rFonts w:ascii="Times New Roman" w:hAnsi="Times New Roman" w:cs="Times New Roman"/>
          <w:sz w:val="24"/>
          <w:szCs w:val="24"/>
        </w:rPr>
        <w:tab/>
      </w:r>
      <w:r w:rsidRPr="00E8149C">
        <w:rPr>
          <w:rFonts w:ascii="Times New Roman" w:hAnsi="Times New Roman" w:cs="Times New Roman"/>
          <w:sz w:val="24"/>
          <w:szCs w:val="24"/>
        </w:rPr>
        <w:t xml:space="preserve">149 </w:t>
      </w:r>
    </w:p>
    <w:p w:rsidR="00EA69AD" w:rsidRPr="00E8149C" w:rsidRDefault="00EA69AD" w:rsidP="00B678C1">
      <w:pPr>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381902" w:rsidRPr="00E8149C" w:rsidRDefault="00381902" w:rsidP="00404E53">
      <w:pPr>
        <w:autoSpaceDE w:val="0"/>
        <w:autoSpaceDN w:val="0"/>
        <w:adjustRightInd w:val="0"/>
        <w:spacing w:after="0" w:line="240" w:lineRule="auto"/>
        <w:rPr>
          <w:rFonts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404E53" w:rsidRPr="00E8149C" w:rsidRDefault="00404E53" w:rsidP="00632ACA">
      <w:pPr>
        <w:autoSpaceDE w:val="0"/>
        <w:autoSpaceDN w:val="0"/>
        <w:adjustRightInd w:val="0"/>
        <w:spacing w:after="0" w:line="240" w:lineRule="auto"/>
        <w:jc w:val="center"/>
        <w:rPr>
          <w:rFonts w:cs="Times New Roman"/>
          <w:b/>
          <w:szCs w:val="24"/>
        </w:rPr>
      </w:pPr>
      <w:r w:rsidRPr="00E8149C">
        <w:rPr>
          <w:rFonts w:cs="Times New Roman"/>
          <w:b/>
          <w:szCs w:val="24"/>
        </w:rPr>
        <w:t>PREFACE</w:t>
      </w:r>
    </w:p>
    <w:p w:rsidR="00404E53" w:rsidRPr="00E8149C" w:rsidRDefault="00404E53" w:rsidP="00837E6B">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This book is a compendium of s</w:t>
      </w:r>
      <w:r w:rsidR="00632ACA" w:rsidRPr="00E8149C">
        <w:rPr>
          <w:rFonts w:eastAsia="Bookerly-Regular" w:cs="Times New Roman"/>
          <w:szCs w:val="24"/>
        </w:rPr>
        <w:t>ocial entrepreneurship and Non-Governmental Organiz</w:t>
      </w:r>
      <w:r w:rsidRPr="00E8149C">
        <w:rPr>
          <w:rFonts w:eastAsia="Bookerly-Regular" w:cs="Times New Roman"/>
          <w:szCs w:val="24"/>
        </w:rPr>
        <w:t>ations with case studies.</w:t>
      </w:r>
      <w:r w:rsidR="00EB2134" w:rsidRPr="00E8149C">
        <w:rPr>
          <w:rFonts w:eastAsia="Bookerly-Regular" w:cs="Times New Roman"/>
          <w:szCs w:val="24"/>
        </w:rPr>
        <w:t xml:space="preserve"> This book is a response to the lack of an academic book on Social entrepreneurship and Non-Governmental Organizations generally and in Africa particularly.</w:t>
      </w:r>
      <w:r w:rsidR="00632ACA" w:rsidRPr="00E8149C">
        <w:rPr>
          <w:rFonts w:eastAsia="Bookerly-Regular" w:cs="Times New Roman"/>
          <w:szCs w:val="24"/>
        </w:rPr>
        <w:t xml:space="preserve"> It is an objective </w:t>
      </w:r>
      <w:r w:rsidRPr="00E8149C">
        <w:rPr>
          <w:rFonts w:eastAsia="Bookerly-Regular" w:cs="Times New Roman"/>
          <w:szCs w:val="24"/>
        </w:rPr>
        <w:t>writing that is both expository and</w:t>
      </w:r>
      <w:r w:rsidR="00632ACA" w:rsidRPr="00E8149C">
        <w:rPr>
          <w:rFonts w:eastAsia="Bookerly-Regular" w:cs="Times New Roman"/>
          <w:szCs w:val="24"/>
        </w:rPr>
        <w:t xml:space="preserve"> exploratory, informative </w:t>
      </w:r>
      <w:r w:rsidRPr="00E8149C">
        <w:rPr>
          <w:rFonts w:eastAsia="Bookerly-Regular" w:cs="Times New Roman"/>
          <w:szCs w:val="24"/>
        </w:rPr>
        <w:t>and educative with twenty-six cha</w:t>
      </w:r>
      <w:r w:rsidR="00632ACA" w:rsidRPr="00E8149C">
        <w:rPr>
          <w:rFonts w:eastAsia="Bookerly-Regular" w:cs="Times New Roman"/>
          <w:szCs w:val="24"/>
        </w:rPr>
        <w:t xml:space="preserve">pters. The first eight chapters focusses on the journey </w:t>
      </w:r>
      <w:r w:rsidRPr="00E8149C">
        <w:rPr>
          <w:rFonts w:eastAsia="Bookerly-Regular" w:cs="Times New Roman"/>
          <w:szCs w:val="24"/>
        </w:rPr>
        <w:t xml:space="preserve">from </w:t>
      </w:r>
      <w:r w:rsidR="00632ACA" w:rsidRPr="00E8149C">
        <w:rPr>
          <w:rFonts w:eastAsia="Bookerly-Regular" w:cs="Times New Roman"/>
          <w:szCs w:val="24"/>
        </w:rPr>
        <w:t xml:space="preserve">the general entrepreneurship to </w:t>
      </w:r>
      <w:r w:rsidRPr="00E8149C">
        <w:rPr>
          <w:rFonts w:eastAsia="Bookerly-Regular" w:cs="Times New Roman"/>
          <w:szCs w:val="24"/>
        </w:rPr>
        <w:t xml:space="preserve">social entrepreneurship by </w:t>
      </w:r>
      <w:r w:rsidR="00632ACA" w:rsidRPr="00E8149C">
        <w:rPr>
          <w:rFonts w:eastAsia="Bookerly-Regular" w:cs="Times New Roman"/>
          <w:szCs w:val="24"/>
        </w:rPr>
        <w:t xml:space="preserve">providing a general overview of </w:t>
      </w:r>
      <w:r w:rsidRPr="00E8149C">
        <w:rPr>
          <w:rFonts w:eastAsia="Bookerly-Regular" w:cs="Times New Roman"/>
          <w:szCs w:val="24"/>
        </w:rPr>
        <w:t>the subject matter conceptually. The next two</w:t>
      </w:r>
      <w:r w:rsidR="00632ACA" w:rsidRPr="00E8149C">
        <w:rPr>
          <w:rFonts w:eastAsia="Bookerly-Regular" w:cs="Times New Roman"/>
          <w:szCs w:val="24"/>
        </w:rPr>
        <w:t xml:space="preserve"> chapters were </w:t>
      </w:r>
      <w:r w:rsidRPr="00E8149C">
        <w:rPr>
          <w:rFonts w:eastAsia="Bookerly-Regular" w:cs="Times New Roman"/>
          <w:szCs w:val="24"/>
        </w:rPr>
        <w:t>devoted to sustainable ent</w:t>
      </w:r>
      <w:r w:rsidR="00632ACA" w:rsidRPr="00E8149C">
        <w:rPr>
          <w:rFonts w:eastAsia="Bookerly-Regular" w:cs="Times New Roman"/>
          <w:szCs w:val="24"/>
        </w:rPr>
        <w:t xml:space="preserve">repreneurship and environmental </w:t>
      </w:r>
      <w:r w:rsidRPr="00E8149C">
        <w:rPr>
          <w:rFonts w:eastAsia="Bookerly-Regular" w:cs="Times New Roman"/>
          <w:szCs w:val="24"/>
        </w:rPr>
        <w:t>entrepreneurship as related to</w:t>
      </w:r>
      <w:r w:rsidR="00632ACA" w:rsidRPr="00E8149C">
        <w:rPr>
          <w:rFonts w:eastAsia="Bookerly-Regular" w:cs="Times New Roman"/>
          <w:szCs w:val="24"/>
        </w:rPr>
        <w:t xml:space="preserve"> social entrepreneurship whilst </w:t>
      </w:r>
      <w:r w:rsidRPr="00E8149C">
        <w:rPr>
          <w:rFonts w:eastAsia="Bookerly-Regular" w:cs="Times New Roman"/>
          <w:szCs w:val="24"/>
        </w:rPr>
        <w:t xml:space="preserve">the eleventh chapter is </w:t>
      </w:r>
      <w:r w:rsidR="00632ACA" w:rsidRPr="00E8149C">
        <w:rPr>
          <w:rFonts w:eastAsia="Bookerly-Regular" w:cs="Times New Roman"/>
          <w:szCs w:val="24"/>
        </w:rPr>
        <w:t xml:space="preserve">on social business registration </w:t>
      </w:r>
      <w:r w:rsidRPr="00E8149C">
        <w:rPr>
          <w:rFonts w:eastAsia="Bookerly-Regular" w:cs="Times New Roman"/>
          <w:szCs w:val="24"/>
        </w:rPr>
        <w:t>procedures.</w:t>
      </w:r>
    </w:p>
    <w:p w:rsidR="00404E53" w:rsidRPr="00E8149C" w:rsidRDefault="00404E53" w:rsidP="00837E6B">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The next section is chapters twelve to eighteen prese</w:t>
      </w:r>
      <w:r w:rsidR="00632ACA" w:rsidRPr="00E8149C">
        <w:rPr>
          <w:rFonts w:eastAsia="Bookerly-Regular" w:cs="Times New Roman"/>
          <w:szCs w:val="24"/>
        </w:rPr>
        <w:t xml:space="preserve">nting all </w:t>
      </w:r>
      <w:r w:rsidRPr="00E8149C">
        <w:rPr>
          <w:rFonts w:eastAsia="Bookerly-Regular" w:cs="Times New Roman"/>
          <w:szCs w:val="24"/>
        </w:rPr>
        <w:t>that needs to be known about N</w:t>
      </w:r>
      <w:r w:rsidR="00632ACA" w:rsidRPr="00E8149C">
        <w:rPr>
          <w:rFonts w:eastAsia="Bookerly-Regular" w:cs="Times New Roman"/>
          <w:szCs w:val="24"/>
        </w:rPr>
        <w:t xml:space="preserve">GOs at this level, from history </w:t>
      </w:r>
      <w:r w:rsidRPr="00E8149C">
        <w:rPr>
          <w:rFonts w:eastAsia="Bookerly-Regular" w:cs="Times New Roman"/>
          <w:szCs w:val="24"/>
        </w:rPr>
        <w:t xml:space="preserve">to classifications, characteristics </w:t>
      </w:r>
      <w:r w:rsidR="00632ACA" w:rsidRPr="00E8149C">
        <w:rPr>
          <w:rFonts w:eastAsia="Bookerly-Regular" w:cs="Times New Roman"/>
          <w:szCs w:val="24"/>
        </w:rPr>
        <w:t xml:space="preserve">and registration as well as for </w:t>
      </w:r>
      <w:r w:rsidRPr="00E8149C">
        <w:rPr>
          <w:rFonts w:eastAsia="Bookerly-Regular" w:cs="Times New Roman"/>
          <w:szCs w:val="24"/>
        </w:rPr>
        <w:t>foundations. Chapters nineteen a</w:t>
      </w:r>
      <w:r w:rsidR="00632ACA" w:rsidRPr="00E8149C">
        <w:rPr>
          <w:rFonts w:eastAsia="Bookerly-Regular" w:cs="Times New Roman"/>
          <w:szCs w:val="24"/>
        </w:rPr>
        <w:t xml:space="preserve">nd twenty are devoted to social entrepreneurship in </w:t>
      </w:r>
      <w:r w:rsidRPr="00E8149C">
        <w:rPr>
          <w:rFonts w:eastAsia="Bookerly-Regular" w:cs="Times New Roman"/>
          <w:szCs w:val="24"/>
        </w:rPr>
        <w:t>public sectors and the ways of i</w:t>
      </w:r>
      <w:r w:rsidR="00632ACA" w:rsidRPr="00E8149C">
        <w:rPr>
          <w:rFonts w:eastAsia="Bookerly-Regular" w:cs="Times New Roman"/>
          <w:szCs w:val="24"/>
        </w:rPr>
        <w:t xml:space="preserve">ntroducing </w:t>
      </w:r>
      <w:r w:rsidRPr="00E8149C">
        <w:rPr>
          <w:rFonts w:eastAsia="Bookerly-Regular" w:cs="Times New Roman"/>
          <w:szCs w:val="24"/>
        </w:rPr>
        <w:t>ent</w:t>
      </w:r>
      <w:r w:rsidR="00632ACA" w:rsidRPr="00E8149C">
        <w:rPr>
          <w:rFonts w:eastAsia="Bookerly-Regular" w:cs="Times New Roman"/>
          <w:szCs w:val="24"/>
        </w:rPr>
        <w:t>repreneurship into governmental Organiz</w:t>
      </w:r>
      <w:r w:rsidR="00EB2134" w:rsidRPr="00E8149C">
        <w:rPr>
          <w:rFonts w:eastAsia="Bookerly-Regular" w:cs="Times New Roman"/>
          <w:szCs w:val="24"/>
        </w:rPr>
        <w:t>ations</w:t>
      </w:r>
      <w:r w:rsidR="00632ACA" w:rsidRPr="00E8149C">
        <w:rPr>
          <w:rFonts w:eastAsia="Bookerly-Regular" w:cs="Times New Roman"/>
          <w:szCs w:val="24"/>
        </w:rPr>
        <w:t xml:space="preserve">. The models </w:t>
      </w:r>
      <w:r w:rsidRPr="00E8149C">
        <w:rPr>
          <w:rFonts w:eastAsia="Bookerly-Regular" w:cs="Times New Roman"/>
          <w:szCs w:val="24"/>
        </w:rPr>
        <w:t xml:space="preserve">of entrepreneurship and </w:t>
      </w:r>
      <w:r w:rsidR="00632ACA" w:rsidRPr="00E8149C">
        <w:rPr>
          <w:rFonts w:eastAsia="Bookerly-Regular" w:cs="Times New Roman"/>
          <w:szCs w:val="24"/>
        </w:rPr>
        <w:t xml:space="preserve">various schools of thoughts are </w:t>
      </w:r>
      <w:r w:rsidRPr="00E8149C">
        <w:rPr>
          <w:rFonts w:eastAsia="Bookerly-Regular" w:cs="Times New Roman"/>
          <w:szCs w:val="24"/>
        </w:rPr>
        <w:t>simplified with due considera</w:t>
      </w:r>
      <w:r w:rsidR="00632ACA" w:rsidRPr="00E8149C">
        <w:rPr>
          <w:rFonts w:eastAsia="Bookerly-Regular" w:cs="Times New Roman"/>
          <w:szCs w:val="24"/>
        </w:rPr>
        <w:t xml:space="preserve">tion to social entrepreneurship </w:t>
      </w:r>
      <w:r w:rsidRPr="00E8149C">
        <w:rPr>
          <w:rFonts w:eastAsia="Bookerly-Regular" w:cs="Times New Roman"/>
          <w:szCs w:val="24"/>
        </w:rPr>
        <w:t>and poverty alleviation in the su</w:t>
      </w:r>
      <w:r w:rsidR="00632ACA" w:rsidRPr="00E8149C">
        <w:rPr>
          <w:rFonts w:eastAsia="Bookerly-Regular" w:cs="Times New Roman"/>
          <w:szCs w:val="24"/>
        </w:rPr>
        <w:t xml:space="preserve">bsequent chapters. Finally, the </w:t>
      </w:r>
      <w:r w:rsidRPr="00E8149C">
        <w:rPr>
          <w:rFonts w:eastAsia="Bookerly-Regular" w:cs="Times New Roman"/>
          <w:szCs w:val="24"/>
        </w:rPr>
        <w:t>last two chapters are compila</w:t>
      </w:r>
      <w:r w:rsidR="00632ACA" w:rsidRPr="00E8149C">
        <w:rPr>
          <w:rFonts w:eastAsia="Bookerly-Regular" w:cs="Times New Roman"/>
          <w:szCs w:val="24"/>
        </w:rPr>
        <w:t xml:space="preserve">tion of thirty-two case studies </w:t>
      </w:r>
      <w:r w:rsidRPr="00E8149C">
        <w:rPr>
          <w:rFonts w:eastAsia="Bookerly-Regular" w:cs="Times New Roman"/>
          <w:szCs w:val="24"/>
        </w:rPr>
        <w:t>and practicing exercises to driv</w:t>
      </w:r>
      <w:r w:rsidR="00632ACA" w:rsidRPr="00E8149C">
        <w:rPr>
          <w:rFonts w:eastAsia="Bookerly-Regular" w:cs="Times New Roman"/>
          <w:szCs w:val="24"/>
        </w:rPr>
        <w:t xml:space="preserve">e in the lessons into real life experiences. </w:t>
      </w:r>
      <w:r w:rsidRPr="00E8149C">
        <w:rPr>
          <w:rFonts w:eastAsia="Bookerly-Regular" w:cs="Times New Roman"/>
          <w:szCs w:val="24"/>
        </w:rPr>
        <w:t>The book has the potential to</w:t>
      </w:r>
      <w:r w:rsidR="00632ACA" w:rsidRPr="00E8149C">
        <w:rPr>
          <w:rFonts w:eastAsia="Bookerly-Regular" w:cs="Times New Roman"/>
          <w:szCs w:val="24"/>
        </w:rPr>
        <w:t xml:space="preserve"> benefit current practitioners, </w:t>
      </w:r>
      <w:r w:rsidRPr="00E8149C">
        <w:rPr>
          <w:rFonts w:eastAsia="Bookerly-Regular" w:cs="Times New Roman"/>
          <w:szCs w:val="24"/>
        </w:rPr>
        <w:t>future social entrepreneurs, individuals, NGOS, public sect</w:t>
      </w:r>
      <w:r w:rsidR="00632ACA" w:rsidRPr="00E8149C">
        <w:rPr>
          <w:rFonts w:eastAsia="Bookerly-Regular" w:cs="Times New Roman"/>
          <w:szCs w:val="24"/>
        </w:rPr>
        <w:t xml:space="preserve">ors </w:t>
      </w:r>
      <w:r w:rsidRPr="00E8149C">
        <w:rPr>
          <w:rFonts w:eastAsia="Bookerly-Regular" w:cs="Times New Roman"/>
          <w:szCs w:val="24"/>
        </w:rPr>
        <w:t>and academics that are in</w:t>
      </w:r>
      <w:r w:rsidR="00632ACA" w:rsidRPr="00E8149C">
        <w:rPr>
          <w:rFonts w:eastAsia="Bookerly-Regular" w:cs="Times New Roman"/>
          <w:szCs w:val="24"/>
        </w:rPr>
        <w:t xml:space="preserve">terested in the field of social </w:t>
      </w:r>
      <w:r w:rsidRPr="00E8149C">
        <w:rPr>
          <w:rFonts w:eastAsia="Bookerly-Regular" w:cs="Times New Roman"/>
          <w:szCs w:val="24"/>
        </w:rPr>
        <w:t>entrepreneurship. Furthermor</w:t>
      </w:r>
      <w:r w:rsidR="00632ACA" w:rsidRPr="00E8149C">
        <w:rPr>
          <w:rFonts w:eastAsia="Bookerly-Regular" w:cs="Times New Roman"/>
          <w:szCs w:val="24"/>
        </w:rPr>
        <w:t xml:space="preserve">e, the book will be suitable in </w:t>
      </w:r>
      <w:r w:rsidRPr="00E8149C">
        <w:rPr>
          <w:rFonts w:eastAsia="Bookerly-Regular" w:cs="Times New Roman"/>
          <w:szCs w:val="24"/>
        </w:rPr>
        <w:t>developing the best possible curr</w:t>
      </w:r>
      <w:r w:rsidR="00632ACA" w:rsidRPr="00E8149C">
        <w:rPr>
          <w:rFonts w:eastAsia="Bookerly-Regular" w:cs="Times New Roman"/>
          <w:szCs w:val="24"/>
        </w:rPr>
        <w:t xml:space="preserve">icula for educating students in </w:t>
      </w:r>
      <w:r w:rsidRPr="00E8149C">
        <w:rPr>
          <w:rFonts w:eastAsia="Bookerly-Regular" w:cs="Times New Roman"/>
          <w:szCs w:val="24"/>
        </w:rPr>
        <w:t>NGOs and public sectors seeking to be entrepreneurial.</w:t>
      </w:r>
    </w:p>
    <w:p w:rsidR="00632ACA" w:rsidRPr="00E8149C" w:rsidRDefault="00632ACA" w:rsidP="00404E53">
      <w:pPr>
        <w:autoSpaceDE w:val="0"/>
        <w:autoSpaceDN w:val="0"/>
        <w:adjustRightInd w:val="0"/>
        <w:spacing w:after="0" w:line="240" w:lineRule="auto"/>
        <w:rPr>
          <w:rFonts w:eastAsia="Bookerly-Regular" w:cs="Times New Roman"/>
          <w:szCs w:val="24"/>
        </w:rPr>
      </w:pPr>
    </w:p>
    <w:p w:rsidR="00404E53" w:rsidRPr="00E8149C" w:rsidRDefault="00404E53" w:rsidP="00404E53">
      <w:pPr>
        <w:autoSpaceDE w:val="0"/>
        <w:autoSpaceDN w:val="0"/>
        <w:adjustRightInd w:val="0"/>
        <w:spacing w:after="0" w:line="240" w:lineRule="auto"/>
        <w:rPr>
          <w:rFonts w:eastAsia="Bookerly-Regular" w:cs="Times New Roman"/>
          <w:szCs w:val="24"/>
        </w:rPr>
      </w:pPr>
      <w:r w:rsidRPr="00E8149C">
        <w:rPr>
          <w:rFonts w:eastAsia="Bookerly-Regular" w:cs="Times New Roman"/>
          <w:szCs w:val="24"/>
        </w:rPr>
        <w:t>Adeyeye, Mercy M. (PhD)</w:t>
      </w:r>
    </w:p>
    <w:p w:rsidR="00404E53" w:rsidRPr="00E8149C" w:rsidRDefault="00404E53" w:rsidP="00404E53">
      <w:pPr>
        <w:autoSpaceDE w:val="0"/>
        <w:autoSpaceDN w:val="0"/>
        <w:adjustRightInd w:val="0"/>
        <w:spacing w:after="0" w:line="240" w:lineRule="auto"/>
        <w:rPr>
          <w:rFonts w:eastAsia="Bookerly-Regular" w:cs="Times New Roman"/>
          <w:szCs w:val="24"/>
        </w:rPr>
      </w:pPr>
      <w:r w:rsidRPr="00E8149C">
        <w:rPr>
          <w:rFonts w:eastAsia="Bookerly-Regular" w:cs="Times New Roman"/>
          <w:szCs w:val="24"/>
        </w:rPr>
        <w:t>Professor of Entrepreneurship and Business Studies,</w:t>
      </w:r>
    </w:p>
    <w:p w:rsidR="00404E53" w:rsidRPr="00E8149C" w:rsidRDefault="00404E53" w:rsidP="00404E53">
      <w:pPr>
        <w:autoSpaceDE w:val="0"/>
        <w:autoSpaceDN w:val="0"/>
        <w:adjustRightInd w:val="0"/>
        <w:spacing w:after="0" w:line="240" w:lineRule="auto"/>
        <w:rPr>
          <w:rFonts w:eastAsia="Bookerly-Regular" w:cs="Times New Roman"/>
          <w:szCs w:val="24"/>
        </w:rPr>
      </w:pPr>
      <w:r w:rsidRPr="00E8149C">
        <w:rPr>
          <w:rFonts w:eastAsia="Bookerly-Regular" w:cs="Times New Roman"/>
          <w:szCs w:val="24"/>
        </w:rPr>
        <w:t>Federal University of Technology,</w:t>
      </w:r>
    </w:p>
    <w:p w:rsidR="00404E53" w:rsidRPr="00E8149C" w:rsidRDefault="00404E53" w:rsidP="00404E53">
      <w:pPr>
        <w:autoSpaceDE w:val="0"/>
        <w:autoSpaceDN w:val="0"/>
        <w:adjustRightInd w:val="0"/>
        <w:spacing w:after="0" w:line="240" w:lineRule="auto"/>
        <w:rPr>
          <w:rFonts w:eastAsia="Bookerly-Regular" w:cs="Times New Roman"/>
          <w:szCs w:val="24"/>
        </w:rPr>
      </w:pPr>
      <w:r w:rsidRPr="00E8149C">
        <w:rPr>
          <w:rFonts w:eastAsia="Bookerly-Regular" w:cs="Times New Roman"/>
          <w:szCs w:val="24"/>
        </w:rPr>
        <w:t>Minna, Niger State, Nigeria.</w:t>
      </w:r>
    </w:p>
    <w:p w:rsidR="00632ACA" w:rsidRPr="00E8149C" w:rsidRDefault="00632ACA" w:rsidP="00404E53">
      <w:pPr>
        <w:autoSpaceDE w:val="0"/>
        <w:autoSpaceDN w:val="0"/>
        <w:adjustRightInd w:val="0"/>
        <w:spacing w:after="0" w:line="240" w:lineRule="auto"/>
        <w:rPr>
          <w:rFonts w:eastAsia="Bookerly-Regular" w:cs="Times New Roman"/>
          <w:szCs w:val="24"/>
        </w:rPr>
      </w:pPr>
    </w:p>
    <w:p w:rsidR="00404E53" w:rsidRPr="00E8149C" w:rsidRDefault="00404E53" w:rsidP="00404E53">
      <w:pPr>
        <w:autoSpaceDE w:val="0"/>
        <w:autoSpaceDN w:val="0"/>
        <w:adjustRightInd w:val="0"/>
        <w:spacing w:after="0" w:line="240" w:lineRule="auto"/>
        <w:rPr>
          <w:rFonts w:eastAsia="Bookerly-Regular" w:cs="Times New Roman"/>
          <w:szCs w:val="24"/>
        </w:rPr>
      </w:pPr>
      <w:r w:rsidRPr="00E8149C">
        <w:rPr>
          <w:rFonts w:eastAsia="Bookerly-Regular" w:cs="Times New Roman"/>
          <w:szCs w:val="24"/>
        </w:rPr>
        <w:t>And</w:t>
      </w:r>
    </w:p>
    <w:p w:rsidR="00632ACA" w:rsidRPr="00E8149C" w:rsidRDefault="00632ACA" w:rsidP="00404E53">
      <w:pPr>
        <w:autoSpaceDE w:val="0"/>
        <w:autoSpaceDN w:val="0"/>
        <w:adjustRightInd w:val="0"/>
        <w:spacing w:after="0" w:line="240" w:lineRule="auto"/>
        <w:rPr>
          <w:rFonts w:eastAsia="Bookerly-Regular" w:cs="Times New Roman"/>
          <w:szCs w:val="24"/>
        </w:rPr>
      </w:pPr>
    </w:p>
    <w:p w:rsidR="00404E53" w:rsidRPr="00E8149C" w:rsidRDefault="00404E53" w:rsidP="00404E53">
      <w:pPr>
        <w:autoSpaceDE w:val="0"/>
        <w:autoSpaceDN w:val="0"/>
        <w:adjustRightInd w:val="0"/>
        <w:spacing w:after="0" w:line="240" w:lineRule="auto"/>
        <w:rPr>
          <w:rFonts w:eastAsia="Bookerly-Regular" w:cs="Times New Roman"/>
          <w:szCs w:val="24"/>
        </w:rPr>
      </w:pPr>
      <w:r w:rsidRPr="00E8149C">
        <w:rPr>
          <w:rFonts w:eastAsia="Bookerly-Regular" w:cs="Times New Roman"/>
          <w:szCs w:val="24"/>
        </w:rPr>
        <w:t>Eniola, A. A. (PhD)</w:t>
      </w:r>
    </w:p>
    <w:p w:rsidR="00404E53" w:rsidRPr="00E8149C" w:rsidRDefault="00404E53" w:rsidP="00404E53">
      <w:pPr>
        <w:autoSpaceDE w:val="0"/>
        <w:autoSpaceDN w:val="0"/>
        <w:adjustRightInd w:val="0"/>
        <w:spacing w:after="0" w:line="240" w:lineRule="auto"/>
        <w:rPr>
          <w:rFonts w:eastAsia="Bookerly-Regular" w:cs="Times New Roman"/>
          <w:szCs w:val="24"/>
        </w:rPr>
      </w:pPr>
      <w:r w:rsidRPr="00E8149C">
        <w:rPr>
          <w:rFonts w:eastAsia="Bookerly-Regular" w:cs="Times New Roman"/>
          <w:szCs w:val="24"/>
        </w:rPr>
        <w:t>Senior Lecturer in Entrepreneurship and Management,</w:t>
      </w:r>
    </w:p>
    <w:p w:rsidR="00404E53" w:rsidRPr="00E8149C" w:rsidRDefault="00404E53" w:rsidP="00404E53">
      <w:pPr>
        <w:autoSpaceDE w:val="0"/>
        <w:autoSpaceDN w:val="0"/>
        <w:adjustRightInd w:val="0"/>
        <w:spacing w:after="0" w:line="240" w:lineRule="auto"/>
        <w:rPr>
          <w:rFonts w:eastAsia="Bookerly-Regular" w:cs="Times New Roman"/>
          <w:szCs w:val="24"/>
        </w:rPr>
      </w:pPr>
      <w:r w:rsidRPr="00E8149C">
        <w:rPr>
          <w:rFonts w:eastAsia="Bookerly-Regular" w:cs="Times New Roman"/>
          <w:szCs w:val="24"/>
        </w:rPr>
        <w:t>Landmark University,</w:t>
      </w:r>
    </w:p>
    <w:p w:rsidR="00404E53" w:rsidRPr="00E8149C" w:rsidRDefault="00404E53" w:rsidP="00404E53">
      <w:pPr>
        <w:rPr>
          <w:rFonts w:eastAsia="Bookerly-Regular" w:cs="Times New Roman"/>
          <w:szCs w:val="24"/>
        </w:rPr>
      </w:pPr>
      <w:r w:rsidRPr="00E8149C">
        <w:rPr>
          <w:rFonts w:eastAsia="Bookerly-Regular" w:cs="Times New Roman"/>
          <w:szCs w:val="24"/>
        </w:rPr>
        <w:t>Omu-Aran, Kwara State, Nigeria.</w:t>
      </w:r>
    </w:p>
    <w:p w:rsidR="00404E53" w:rsidRPr="00E8149C" w:rsidRDefault="00404E53" w:rsidP="00404E53">
      <w:pPr>
        <w:rPr>
          <w:rFonts w:eastAsia="Bookerly-Regular" w:cs="Times New Roman"/>
          <w:szCs w:val="24"/>
        </w:rPr>
      </w:pPr>
    </w:p>
    <w:p w:rsidR="00404E53" w:rsidRPr="00E8149C" w:rsidRDefault="00404E53" w:rsidP="00404E53">
      <w:pPr>
        <w:rPr>
          <w:rFonts w:eastAsia="Bookerly-Regular"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632ACA" w:rsidRPr="00E8149C" w:rsidRDefault="00632ACA" w:rsidP="00404E53">
      <w:pPr>
        <w:autoSpaceDE w:val="0"/>
        <w:autoSpaceDN w:val="0"/>
        <w:adjustRightInd w:val="0"/>
        <w:spacing w:after="0" w:line="240" w:lineRule="auto"/>
        <w:rPr>
          <w:rFonts w:cs="Times New Roman"/>
          <w:szCs w:val="24"/>
        </w:rPr>
      </w:pPr>
    </w:p>
    <w:p w:rsidR="00404E53" w:rsidRPr="00E8149C" w:rsidRDefault="00404E53" w:rsidP="00837E6B">
      <w:pPr>
        <w:autoSpaceDE w:val="0"/>
        <w:autoSpaceDN w:val="0"/>
        <w:adjustRightInd w:val="0"/>
        <w:spacing w:after="0" w:line="240" w:lineRule="auto"/>
        <w:jc w:val="center"/>
        <w:rPr>
          <w:rFonts w:cs="Times New Roman"/>
          <w:szCs w:val="24"/>
        </w:rPr>
      </w:pPr>
      <w:r w:rsidRPr="00E8149C">
        <w:rPr>
          <w:rFonts w:cs="Times New Roman"/>
          <w:szCs w:val="24"/>
        </w:rPr>
        <w:t>INTRODUCTION</w:t>
      </w:r>
    </w:p>
    <w:p w:rsidR="00837E6B" w:rsidRPr="00E8149C" w:rsidRDefault="00404E53" w:rsidP="003062BB">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The field of "social entrep</w:t>
      </w:r>
      <w:r w:rsidR="00837E6B" w:rsidRPr="00E8149C">
        <w:rPr>
          <w:rFonts w:eastAsia="Bookerly-Regular" w:cs="Times New Roman"/>
          <w:szCs w:val="24"/>
        </w:rPr>
        <w:t xml:space="preserve">reneurship" is still developing </w:t>
      </w:r>
      <w:r w:rsidRPr="00E8149C">
        <w:rPr>
          <w:rFonts w:eastAsia="Bookerly-Regular" w:cs="Times New Roman"/>
          <w:szCs w:val="24"/>
        </w:rPr>
        <w:t>in comparison to the well-e</w:t>
      </w:r>
      <w:r w:rsidR="00837E6B" w:rsidRPr="00E8149C">
        <w:rPr>
          <w:rFonts w:eastAsia="Bookerly-Regular" w:cs="Times New Roman"/>
          <w:szCs w:val="24"/>
        </w:rPr>
        <w:t xml:space="preserve">stablished independent academic </w:t>
      </w:r>
      <w:r w:rsidRPr="00E8149C">
        <w:rPr>
          <w:rFonts w:eastAsia="Bookerly-Regular" w:cs="Times New Roman"/>
          <w:szCs w:val="24"/>
        </w:rPr>
        <w:t>field of "entrepreneurship." This</w:t>
      </w:r>
      <w:r w:rsidR="00837E6B" w:rsidRPr="00E8149C">
        <w:rPr>
          <w:rFonts w:eastAsia="Bookerly-Regular" w:cs="Times New Roman"/>
          <w:szCs w:val="24"/>
        </w:rPr>
        <w:t xml:space="preserve"> book is a handbook </w:t>
      </w:r>
      <w:r w:rsidRPr="00E8149C">
        <w:rPr>
          <w:rFonts w:eastAsia="Bookerly-Regular" w:cs="Times New Roman"/>
          <w:szCs w:val="24"/>
        </w:rPr>
        <w:t>primarily concerned with S</w:t>
      </w:r>
      <w:r w:rsidR="00837E6B" w:rsidRPr="00E8149C">
        <w:rPr>
          <w:rFonts w:eastAsia="Bookerly-Regular" w:cs="Times New Roman"/>
          <w:szCs w:val="24"/>
        </w:rPr>
        <w:t>ocial Entrepreneurship and Non-</w:t>
      </w:r>
      <w:r w:rsidR="003062BB" w:rsidRPr="00E8149C">
        <w:rPr>
          <w:rFonts w:eastAsia="Bookerly-Regular" w:cs="Times New Roman"/>
          <w:szCs w:val="24"/>
        </w:rPr>
        <w:t>Governmental Organiz</w:t>
      </w:r>
      <w:r w:rsidRPr="00E8149C">
        <w:rPr>
          <w:rFonts w:eastAsia="Bookerly-Regular" w:cs="Times New Roman"/>
          <w:szCs w:val="24"/>
        </w:rPr>
        <w:t>ations wi</w:t>
      </w:r>
      <w:r w:rsidR="00837E6B" w:rsidRPr="00E8149C">
        <w:rPr>
          <w:rFonts w:eastAsia="Bookerly-Regular" w:cs="Times New Roman"/>
          <w:szCs w:val="24"/>
        </w:rPr>
        <w:t xml:space="preserve">th case studies premised on the </w:t>
      </w:r>
      <w:r w:rsidRPr="00E8149C">
        <w:rPr>
          <w:rFonts w:eastAsia="Bookerly-Regular" w:cs="Times New Roman"/>
          <w:szCs w:val="24"/>
        </w:rPr>
        <w:t>reality that we exist in a socie</w:t>
      </w:r>
      <w:r w:rsidR="00837E6B" w:rsidRPr="00E8149C">
        <w:rPr>
          <w:rFonts w:eastAsia="Bookerly-Regular" w:cs="Times New Roman"/>
          <w:szCs w:val="24"/>
        </w:rPr>
        <w:t xml:space="preserve">ty where there is a scarcity of </w:t>
      </w:r>
      <w:r w:rsidRPr="00E8149C">
        <w:rPr>
          <w:rFonts w:eastAsia="Bookerly-Regular" w:cs="Times New Roman"/>
          <w:szCs w:val="24"/>
        </w:rPr>
        <w:t>academic materials to draw upon, particularly in deve</w:t>
      </w:r>
      <w:r w:rsidR="00837E6B" w:rsidRPr="00E8149C">
        <w:rPr>
          <w:rFonts w:eastAsia="Bookerly-Regular" w:cs="Times New Roman"/>
          <w:szCs w:val="24"/>
        </w:rPr>
        <w:t xml:space="preserve">loping </w:t>
      </w:r>
      <w:r w:rsidRPr="00E8149C">
        <w:rPr>
          <w:rFonts w:eastAsia="Bookerly-Regular" w:cs="Times New Roman"/>
          <w:szCs w:val="24"/>
        </w:rPr>
        <w:t>countries like Nigeria, and so it</w:t>
      </w:r>
      <w:r w:rsidR="00837E6B" w:rsidRPr="00E8149C">
        <w:rPr>
          <w:rFonts w:eastAsia="Bookerly-Regular" w:cs="Times New Roman"/>
          <w:szCs w:val="24"/>
        </w:rPr>
        <w:t xml:space="preserve"> is necessary to fill this gap.</w:t>
      </w:r>
    </w:p>
    <w:p w:rsidR="00404E53" w:rsidRPr="00E8149C" w:rsidRDefault="00404E53" w:rsidP="003062BB">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 xml:space="preserve">Social entrepreneurship is </w:t>
      </w:r>
      <w:r w:rsidR="00837E6B" w:rsidRPr="00E8149C">
        <w:rPr>
          <w:rFonts w:eastAsia="Bookerly-Regular" w:cs="Times New Roman"/>
          <w:szCs w:val="24"/>
        </w:rPr>
        <w:t xml:space="preserve">becoming increasingly important in the development of </w:t>
      </w:r>
      <w:r w:rsidRPr="00E8149C">
        <w:rPr>
          <w:rFonts w:eastAsia="Bookerly-Regular" w:cs="Times New Roman"/>
          <w:szCs w:val="24"/>
        </w:rPr>
        <w:t>und</w:t>
      </w:r>
      <w:r w:rsidR="00837E6B" w:rsidRPr="00E8149C">
        <w:rPr>
          <w:rFonts w:eastAsia="Bookerly-Regular" w:cs="Times New Roman"/>
          <w:szCs w:val="24"/>
        </w:rPr>
        <w:t xml:space="preserve">erserved communities around the </w:t>
      </w:r>
      <w:r w:rsidRPr="00E8149C">
        <w:rPr>
          <w:rFonts w:eastAsia="Bookerly-Regular" w:cs="Times New Roman"/>
          <w:szCs w:val="24"/>
        </w:rPr>
        <w:t>world. A series of chapters is for</w:t>
      </w:r>
      <w:r w:rsidR="00837E6B" w:rsidRPr="00E8149C">
        <w:rPr>
          <w:rFonts w:eastAsia="Bookerly-Regular" w:cs="Times New Roman"/>
          <w:szCs w:val="24"/>
        </w:rPr>
        <w:t xml:space="preserve">med as a result, which are then </w:t>
      </w:r>
      <w:r w:rsidRPr="00E8149C">
        <w:rPr>
          <w:rFonts w:eastAsia="Bookerly-Regular" w:cs="Times New Roman"/>
          <w:szCs w:val="24"/>
        </w:rPr>
        <w:t>combined into a single do</w:t>
      </w:r>
      <w:r w:rsidR="00837E6B" w:rsidRPr="00E8149C">
        <w:rPr>
          <w:rFonts w:eastAsia="Bookerly-Regular" w:cs="Times New Roman"/>
          <w:szCs w:val="24"/>
        </w:rPr>
        <w:t xml:space="preserve">cument to present the framework </w:t>
      </w:r>
      <w:r w:rsidRPr="00E8149C">
        <w:rPr>
          <w:rFonts w:eastAsia="Bookerly-Regular" w:cs="Times New Roman"/>
          <w:szCs w:val="24"/>
        </w:rPr>
        <w:t xml:space="preserve">of social entrepreneurship. </w:t>
      </w:r>
      <w:r w:rsidR="00837E6B" w:rsidRPr="00E8149C">
        <w:rPr>
          <w:rFonts w:eastAsia="Bookerly-Regular" w:cs="Times New Roman"/>
          <w:szCs w:val="24"/>
        </w:rPr>
        <w:t xml:space="preserve">The book focuses on the process </w:t>
      </w:r>
      <w:r w:rsidRPr="00E8149C">
        <w:rPr>
          <w:rFonts w:eastAsia="Bookerly-Regular" w:cs="Times New Roman"/>
          <w:szCs w:val="24"/>
        </w:rPr>
        <w:t>of creating social value throug</w:t>
      </w:r>
      <w:r w:rsidR="00837E6B" w:rsidRPr="00E8149C">
        <w:rPr>
          <w:rFonts w:eastAsia="Bookerly-Regular" w:cs="Times New Roman"/>
          <w:szCs w:val="24"/>
        </w:rPr>
        <w:t xml:space="preserve">h leading social entrepreneurs. </w:t>
      </w:r>
      <w:r w:rsidRPr="00E8149C">
        <w:rPr>
          <w:rFonts w:eastAsia="Bookerly-Regular" w:cs="Times New Roman"/>
          <w:szCs w:val="24"/>
        </w:rPr>
        <w:t>There are a lot of books on so</w:t>
      </w:r>
      <w:r w:rsidR="00837E6B" w:rsidRPr="00E8149C">
        <w:rPr>
          <w:rFonts w:eastAsia="Bookerly-Regular" w:cs="Times New Roman"/>
          <w:szCs w:val="24"/>
        </w:rPr>
        <w:t xml:space="preserve">cial entrepreneurship, but they </w:t>
      </w:r>
      <w:r w:rsidRPr="00E8149C">
        <w:rPr>
          <w:rFonts w:eastAsia="Bookerly-Regular" w:cs="Times New Roman"/>
          <w:szCs w:val="24"/>
        </w:rPr>
        <w:t xml:space="preserve">mostly focus on making social </w:t>
      </w:r>
      <w:r w:rsidR="00837E6B" w:rsidRPr="00E8149C">
        <w:rPr>
          <w:rFonts w:eastAsia="Bookerly-Regular" w:cs="Times New Roman"/>
          <w:szCs w:val="24"/>
        </w:rPr>
        <w:t xml:space="preserve">entrepreneurs and not enough on </w:t>
      </w:r>
      <w:r w:rsidRPr="00E8149C">
        <w:rPr>
          <w:rFonts w:eastAsia="Bookerly-Regular" w:cs="Times New Roman"/>
          <w:szCs w:val="24"/>
        </w:rPr>
        <w:t xml:space="preserve">the process of social innovation, </w:t>
      </w:r>
      <w:r w:rsidR="00837E6B" w:rsidRPr="00E8149C">
        <w:rPr>
          <w:rFonts w:eastAsia="Bookerly-Regular" w:cs="Times New Roman"/>
          <w:szCs w:val="24"/>
        </w:rPr>
        <w:t xml:space="preserve">NGOs and public sectors as this </w:t>
      </w:r>
      <w:r w:rsidRPr="00E8149C">
        <w:rPr>
          <w:rFonts w:eastAsia="Bookerly-Regular" w:cs="Times New Roman"/>
          <w:szCs w:val="24"/>
        </w:rPr>
        <w:t>book uniquely presents them.</w:t>
      </w:r>
    </w:p>
    <w:p w:rsidR="00404E53" w:rsidRPr="00E8149C" w:rsidRDefault="00404E53" w:rsidP="003062BB">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This book</w:t>
      </w:r>
      <w:r w:rsidR="00EB2134" w:rsidRPr="00E8149C">
        <w:rPr>
          <w:rFonts w:eastAsia="Bookerly-Regular" w:cs="Times New Roman"/>
          <w:szCs w:val="24"/>
        </w:rPr>
        <w:t>, the first in social entrepreneurship and NGOs in Africa,</w:t>
      </w:r>
      <w:r w:rsidRPr="00E8149C">
        <w:rPr>
          <w:rFonts w:eastAsia="Bookerly-Regular" w:cs="Times New Roman"/>
          <w:szCs w:val="24"/>
        </w:rPr>
        <w:t xml:space="preserve"> is valuable as part of the body of knowledge wi</w:t>
      </w:r>
      <w:r w:rsidR="00837E6B" w:rsidRPr="00E8149C">
        <w:rPr>
          <w:rFonts w:eastAsia="Bookerly-Regular" w:cs="Times New Roman"/>
          <w:szCs w:val="24"/>
        </w:rPr>
        <w:t xml:space="preserve">thin </w:t>
      </w:r>
      <w:r w:rsidRPr="00E8149C">
        <w:rPr>
          <w:rFonts w:eastAsia="Bookerly-Regular" w:cs="Times New Roman"/>
          <w:szCs w:val="24"/>
        </w:rPr>
        <w:t>the academia, as well as a contribution to the emerging field.</w:t>
      </w:r>
    </w:p>
    <w:p w:rsidR="00404E53" w:rsidRPr="00E8149C" w:rsidRDefault="00404E53" w:rsidP="003062BB">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 xml:space="preserve">The book has the potential </w:t>
      </w:r>
      <w:r w:rsidR="00837E6B" w:rsidRPr="00E8149C">
        <w:rPr>
          <w:rFonts w:eastAsia="Bookerly-Regular" w:cs="Times New Roman"/>
          <w:szCs w:val="24"/>
        </w:rPr>
        <w:t xml:space="preserve">to benefit various stakeholders </w:t>
      </w:r>
      <w:r w:rsidRPr="00E8149C">
        <w:rPr>
          <w:rFonts w:eastAsia="Bookerly-Regular" w:cs="Times New Roman"/>
          <w:szCs w:val="24"/>
        </w:rPr>
        <w:t>such as current practitioners, f</w:t>
      </w:r>
      <w:r w:rsidR="00837E6B" w:rsidRPr="00E8149C">
        <w:rPr>
          <w:rFonts w:eastAsia="Bookerly-Regular" w:cs="Times New Roman"/>
          <w:szCs w:val="24"/>
        </w:rPr>
        <w:t xml:space="preserve">uture social entrepreneurs, and </w:t>
      </w:r>
      <w:r w:rsidRPr="00E8149C">
        <w:rPr>
          <w:rFonts w:eastAsia="Bookerly-Regular" w:cs="Times New Roman"/>
          <w:szCs w:val="24"/>
        </w:rPr>
        <w:t xml:space="preserve">academics interested in the field of social entrepreneurship </w:t>
      </w:r>
      <w:r w:rsidR="00EB2134" w:rsidRPr="00E8149C">
        <w:rPr>
          <w:rFonts w:eastAsia="Bookerly-Regular" w:cs="Times New Roman"/>
          <w:szCs w:val="24"/>
        </w:rPr>
        <w:t>for-profit</w:t>
      </w:r>
      <w:r w:rsidR="00837E6B" w:rsidRPr="00E8149C">
        <w:rPr>
          <w:rFonts w:eastAsia="Bookerly-Regular" w:cs="Times New Roman"/>
          <w:szCs w:val="24"/>
        </w:rPr>
        <w:t xml:space="preserve"> </w:t>
      </w:r>
      <w:r w:rsidRPr="00E8149C">
        <w:rPr>
          <w:rFonts w:eastAsia="Bookerly-Regular" w:cs="Times New Roman"/>
          <w:szCs w:val="24"/>
        </w:rPr>
        <w:t>or not- for-</w:t>
      </w:r>
      <w:r w:rsidR="00EB2134" w:rsidRPr="00E8149C">
        <w:rPr>
          <w:rFonts w:eastAsia="Bookerly-Regular" w:cs="Times New Roman"/>
          <w:szCs w:val="24"/>
        </w:rPr>
        <w:t>profit</w:t>
      </w:r>
      <w:r w:rsidRPr="00E8149C">
        <w:rPr>
          <w:rFonts w:eastAsia="Bookerly-Regular" w:cs="Times New Roman"/>
          <w:szCs w:val="24"/>
        </w:rPr>
        <w:t>, which is st</w:t>
      </w:r>
      <w:r w:rsidR="00837E6B" w:rsidRPr="00E8149C">
        <w:rPr>
          <w:rFonts w:eastAsia="Bookerly-Regular" w:cs="Times New Roman"/>
          <w:szCs w:val="24"/>
        </w:rPr>
        <w:t xml:space="preserve">ill lacking a strong foundation </w:t>
      </w:r>
      <w:r w:rsidRPr="00E8149C">
        <w:rPr>
          <w:rFonts w:eastAsia="Bookerly-Regular" w:cs="Times New Roman"/>
          <w:szCs w:val="24"/>
        </w:rPr>
        <w:t>and is struggling to gai</w:t>
      </w:r>
      <w:r w:rsidR="00837E6B" w:rsidRPr="00E8149C">
        <w:rPr>
          <w:rFonts w:eastAsia="Bookerly-Regular" w:cs="Times New Roman"/>
          <w:szCs w:val="24"/>
        </w:rPr>
        <w:t xml:space="preserve">n recognition as an independent </w:t>
      </w:r>
      <w:r w:rsidRPr="00E8149C">
        <w:rPr>
          <w:rFonts w:eastAsia="Bookerly-Regular" w:cs="Times New Roman"/>
          <w:szCs w:val="24"/>
        </w:rPr>
        <w:t>academic field. Moreover, it</w:t>
      </w:r>
      <w:r w:rsidR="00837E6B" w:rsidRPr="00E8149C">
        <w:rPr>
          <w:rFonts w:eastAsia="Bookerly-Regular" w:cs="Times New Roman"/>
          <w:szCs w:val="24"/>
        </w:rPr>
        <w:t xml:space="preserve"> is suitable for developing the </w:t>
      </w:r>
      <w:r w:rsidRPr="00E8149C">
        <w:rPr>
          <w:rFonts w:eastAsia="Bookerly-Regular" w:cs="Times New Roman"/>
          <w:szCs w:val="24"/>
        </w:rPr>
        <w:t>best possible curricula f</w:t>
      </w:r>
      <w:r w:rsidR="00837E6B" w:rsidRPr="00E8149C">
        <w:rPr>
          <w:rFonts w:eastAsia="Bookerly-Regular" w:cs="Times New Roman"/>
          <w:szCs w:val="24"/>
        </w:rPr>
        <w:t xml:space="preserve">or educating students in social </w:t>
      </w:r>
      <w:r w:rsidRPr="00E8149C">
        <w:rPr>
          <w:rFonts w:eastAsia="Bookerly-Regular" w:cs="Times New Roman"/>
          <w:szCs w:val="24"/>
        </w:rPr>
        <w:t>entrepreneurship; a guide for</w:t>
      </w:r>
      <w:r w:rsidR="00837E6B" w:rsidRPr="00E8149C">
        <w:rPr>
          <w:rFonts w:eastAsia="Bookerly-Regular" w:cs="Times New Roman"/>
          <w:szCs w:val="24"/>
        </w:rPr>
        <w:t xml:space="preserve"> social work educators and NGOs </w:t>
      </w:r>
      <w:r w:rsidRPr="00E8149C">
        <w:rPr>
          <w:rFonts w:eastAsia="Bookerly-Regular" w:cs="Times New Roman"/>
          <w:szCs w:val="24"/>
        </w:rPr>
        <w:t>as well as prospectus in introd</w:t>
      </w:r>
      <w:r w:rsidR="00837E6B" w:rsidRPr="00E8149C">
        <w:rPr>
          <w:rFonts w:eastAsia="Bookerly-Regular" w:cs="Times New Roman"/>
          <w:szCs w:val="24"/>
        </w:rPr>
        <w:t xml:space="preserve">ucing entrepreneurship into the </w:t>
      </w:r>
      <w:r w:rsidRPr="00E8149C">
        <w:rPr>
          <w:rFonts w:eastAsia="Bookerly-Regular" w:cs="Times New Roman"/>
          <w:szCs w:val="24"/>
        </w:rPr>
        <w:t>public sector. This book is also int</w:t>
      </w:r>
      <w:r w:rsidR="00837E6B" w:rsidRPr="00E8149C">
        <w:rPr>
          <w:rFonts w:eastAsia="Bookerly-Regular" w:cs="Times New Roman"/>
          <w:szCs w:val="24"/>
        </w:rPr>
        <w:t xml:space="preserve">ended for staff and students of </w:t>
      </w:r>
      <w:r w:rsidRPr="00E8149C">
        <w:rPr>
          <w:rFonts w:eastAsia="Bookerly-Regular" w:cs="Times New Roman"/>
          <w:szCs w:val="24"/>
        </w:rPr>
        <w:t>social entrepreneurship and socia</w:t>
      </w:r>
      <w:r w:rsidR="00837E6B" w:rsidRPr="00E8149C">
        <w:rPr>
          <w:rFonts w:eastAsia="Bookerly-Regular" w:cs="Times New Roman"/>
          <w:szCs w:val="24"/>
        </w:rPr>
        <w:t>l workers in quest of practical</w:t>
      </w:r>
      <w:r w:rsidR="00A43871" w:rsidRPr="00E8149C">
        <w:rPr>
          <w:rFonts w:eastAsia="Bookerly-Regular" w:cs="Times New Roman"/>
          <w:szCs w:val="24"/>
        </w:rPr>
        <w:t xml:space="preserve"> knowledge.</w:t>
      </w: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2669F5">
      <w:pPr>
        <w:autoSpaceDE w:val="0"/>
        <w:autoSpaceDN w:val="0"/>
        <w:adjustRightInd w:val="0"/>
        <w:spacing w:after="0" w:line="240" w:lineRule="auto"/>
        <w:jc w:val="both"/>
        <w:rPr>
          <w:rFonts w:eastAsia="Bookerly-Regular" w:cs="Times New Roman"/>
          <w:szCs w:val="24"/>
          <w:lang w:val="en-GB"/>
        </w:rPr>
      </w:pPr>
    </w:p>
    <w:p w:rsidR="002669F5" w:rsidRPr="00E8149C" w:rsidRDefault="002669F5" w:rsidP="002669F5">
      <w:pPr>
        <w:autoSpaceDE w:val="0"/>
        <w:autoSpaceDN w:val="0"/>
        <w:adjustRightInd w:val="0"/>
        <w:spacing w:after="0" w:line="240" w:lineRule="auto"/>
        <w:jc w:val="center"/>
        <w:rPr>
          <w:rFonts w:eastAsia="Bookerly-Regular" w:cs="Times New Roman"/>
          <w:b/>
          <w:bCs/>
          <w:szCs w:val="24"/>
          <w:lang w:val="en-GB"/>
        </w:rPr>
      </w:pPr>
      <w:r w:rsidRPr="00E8149C">
        <w:rPr>
          <w:rFonts w:eastAsia="Bookerly-Regular" w:cs="Times New Roman"/>
          <w:b/>
          <w:bCs/>
          <w:szCs w:val="24"/>
          <w:lang w:val="en-GB"/>
        </w:rPr>
        <w:t>FOREWORD</w:t>
      </w:r>
    </w:p>
    <w:p w:rsidR="002669F5" w:rsidRPr="00E8149C" w:rsidRDefault="002669F5" w:rsidP="002669F5">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 xml:space="preserve">I consider the authorship of this very unique book a step towards creating a sustainable solution to the varying problems plaguing our global society, with more intensity in developing countries. This is a worthy book coming from a Nigerian perspective.  Every, so often, social entrepreneurship or NGOs are operated in the Western way.  The success of the Grameen Bank in Bangladesh is evidence of the ingenuity that exists in the developing world.  The ingenious voices and expertise of the developing world need to be shared and discovered.  Often, better solutions to problems come from those who have lived the experiences, rather than from financiers.  It does not matter if the genius of the solutions is financed by the West or locally.  Irrespective of the source on finance, the crux of the matter is for the solution to have a positive impact on the target community.  My personal opinion is that the personal conviction of the initiator of an idea helps it to take root and grow into a viable solution that will be of benefit to others. </w:t>
      </w:r>
    </w:p>
    <w:p w:rsidR="002669F5" w:rsidRPr="00E8149C" w:rsidRDefault="002669F5" w:rsidP="002669F5">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 xml:space="preserve">The two authors have demonstrated deep understanding in expounding the subject of Social Entrepreneurship not only in Nigeria but globally. This is a subject area that seems very elusive and has neither been thoroughly explored nor given enough attention in the Non-Governmental and Governmental realms. Adeyeye and Eniola’s bold step in opening the cork of the bottle is a manifestation of their philosophical views about the world of entrepreneurship and the consequential effect of the slow development currently experienced globally. </w:t>
      </w:r>
      <w:bookmarkStart w:id="3" w:name="_Hlk94969040"/>
    </w:p>
    <w:bookmarkEnd w:id="3"/>
    <w:p w:rsidR="002669F5" w:rsidRPr="00E8149C" w:rsidRDefault="002669F5" w:rsidP="002669F5">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 xml:space="preserve">As I write this, my thought goes to many different NGOs and social entrepreneurship opportunities that exist around the world.  I also think of the many people filled with ideas that could bring an end to the many difficulties that exist in daily life. This study on the impact and process of social entrepreneurship and NGOs is important, as it will aid the process to achieve greater success in the future.  Even more valuable is the focus on Nigeria so that Nigeria can grow and develop into a nation of greater impact in Africa as well as in the world.  Learning from the experiences of others will provide greater opportunities for the emergence of additional solutions in the community.  Mercy and Anthony’s cross-cultural academic backgrounds provide them with a balanced perspective. These exposures and experiences are great assets that they brought into this book to make the contents rich and robust for knowledge acquisition, references and manual. I strongly recommend it as a must have by the academics at all levels, practicing and potential social entrepreneurs, philanthropists, researchers, research institutes, tertiary institutions, NGOs, Public and private institutions, families and libraries. </w:t>
      </w:r>
    </w:p>
    <w:p w:rsidR="002669F5" w:rsidRPr="00E8149C" w:rsidRDefault="002669F5" w:rsidP="002669F5">
      <w:pPr>
        <w:autoSpaceDE w:val="0"/>
        <w:autoSpaceDN w:val="0"/>
        <w:adjustRightInd w:val="0"/>
        <w:spacing w:after="0" w:line="240" w:lineRule="auto"/>
        <w:jc w:val="both"/>
        <w:rPr>
          <w:rFonts w:eastAsia="Bookerly-Regular" w:cs="Times New Roman"/>
          <w:szCs w:val="24"/>
        </w:rPr>
      </w:pPr>
    </w:p>
    <w:p w:rsidR="002669F5" w:rsidRPr="00E8149C" w:rsidRDefault="002669F5" w:rsidP="002669F5">
      <w:pPr>
        <w:autoSpaceDE w:val="0"/>
        <w:autoSpaceDN w:val="0"/>
        <w:adjustRightInd w:val="0"/>
        <w:spacing w:after="0" w:line="240" w:lineRule="auto"/>
        <w:jc w:val="both"/>
        <w:rPr>
          <w:rFonts w:eastAsia="Bookerly-Regular" w:cs="Times New Roman"/>
          <w:szCs w:val="24"/>
        </w:rPr>
      </w:pPr>
    </w:p>
    <w:p w:rsidR="002669F5" w:rsidRPr="00E8149C" w:rsidRDefault="002669F5" w:rsidP="002669F5">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Anna Karin Roo, PhD.</w:t>
      </w:r>
    </w:p>
    <w:p w:rsidR="002669F5" w:rsidRPr="00E8149C" w:rsidRDefault="002669F5" w:rsidP="002669F5">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Language, Literacy &amp; Technology Education</w:t>
      </w:r>
    </w:p>
    <w:p w:rsidR="002669F5" w:rsidRPr="00E8149C" w:rsidRDefault="002669F5" w:rsidP="002669F5">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Washington State University</w:t>
      </w:r>
    </w:p>
    <w:p w:rsidR="002669F5" w:rsidRPr="00E8149C" w:rsidRDefault="002669F5" w:rsidP="002669F5">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Pullman, WA, USA</w:t>
      </w: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2669F5" w:rsidRPr="00E8149C" w:rsidRDefault="002669F5" w:rsidP="003062BB">
      <w:pPr>
        <w:autoSpaceDE w:val="0"/>
        <w:autoSpaceDN w:val="0"/>
        <w:adjustRightInd w:val="0"/>
        <w:spacing w:after="0" w:line="240" w:lineRule="auto"/>
        <w:jc w:val="both"/>
        <w:rPr>
          <w:rFonts w:eastAsia="Bookerly-Regular" w:cs="Times New Roman"/>
          <w:szCs w:val="24"/>
        </w:rPr>
      </w:pPr>
    </w:p>
    <w:p w:rsidR="00A43871" w:rsidRPr="00E8149C" w:rsidRDefault="00A43871" w:rsidP="00437F12">
      <w:pPr>
        <w:autoSpaceDE w:val="0"/>
        <w:autoSpaceDN w:val="0"/>
        <w:adjustRightInd w:val="0"/>
        <w:spacing w:after="0" w:line="240" w:lineRule="auto"/>
        <w:rPr>
          <w:rFonts w:cs="Times New Roman"/>
          <w:szCs w:val="24"/>
        </w:rPr>
      </w:pPr>
    </w:p>
    <w:p w:rsidR="002669F5" w:rsidRPr="00E8149C" w:rsidRDefault="002669F5" w:rsidP="00437F12">
      <w:pPr>
        <w:autoSpaceDE w:val="0"/>
        <w:autoSpaceDN w:val="0"/>
        <w:adjustRightInd w:val="0"/>
        <w:spacing w:after="0" w:line="240" w:lineRule="auto"/>
        <w:rPr>
          <w:rFonts w:cs="Times New Roman"/>
          <w:szCs w:val="24"/>
        </w:rPr>
      </w:pPr>
    </w:p>
    <w:p w:rsidR="002669F5" w:rsidRPr="00E8149C" w:rsidRDefault="002669F5" w:rsidP="00437F12">
      <w:pPr>
        <w:autoSpaceDE w:val="0"/>
        <w:autoSpaceDN w:val="0"/>
        <w:adjustRightInd w:val="0"/>
        <w:spacing w:after="0" w:line="240" w:lineRule="auto"/>
        <w:rPr>
          <w:rFonts w:cs="Times New Roman"/>
          <w:szCs w:val="24"/>
        </w:rPr>
      </w:pPr>
    </w:p>
    <w:p w:rsidR="00437F12" w:rsidRPr="00E8149C" w:rsidRDefault="00437F12" w:rsidP="00437F12">
      <w:pPr>
        <w:autoSpaceDE w:val="0"/>
        <w:autoSpaceDN w:val="0"/>
        <w:adjustRightInd w:val="0"/>
        <w:spacing w:after="0" w:line="240" w:lineRule="auto"/>
        <w:rPr>
          <w:rFonts w:cs="Times New Roman"/>
          <w:szCs w:val="24"/>
        </w:rPr>
      </w:pPr>
      <w:r w:rsidRPr="00E8149C">
        <w:rPr>
          <w:rFonts w:cs="Times New Roman"/>
          <w:szCs w:val="24"/>
        </w:rPr>
        <w:t>PROLOGUE</w:t>
      </w:r>
    </w:p>
    <w:p w:rsidR="00437F12" w:rsidRPr="00E8149C" w:rsidRDefault="00437F12" w:rsidP="00727ADE">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There is a dearth of lit</w:t>
      </w:r>
      <w:r w:rsidR="002669F5" w:rsidRPr="00E8149C">
        <w:rPr>
          <w:rFonts w:eastAsia="Bookerly-Regular" w:cs="Times New Roman"/>
          <w:szCs w:val="24"/>
        </w:rPr>
        <w:t>erature on the aspect of social entrepreneurship and Non-</w:t>
      </w:r>
      <w:r w:rsidR="00EB2134" w:rsidRPr="00E8149C">
        <w:rPr>
          <w:rFonts w:eastAsia="Bookerly-Regular" w:cs="Times New Roman"/>
          <w:szCs w:val="24"/>
        </w:rPr>
        <w:t>G</w:t>
      </w:r>
      <w:r w:rsidRPr="00E8149C">
        <w:rPr>
          <w:rFonts w:eastAsia="Bookerly-Regular" w:cs="Times New Roman"/>
          <w:szCs w:val="24"/>
        </w:rPr>
        <w:t xml:space="preserve">overnmental </w:t>
      </w:r>
      <w:r w:rsidR="00EB2134" w:rsidRPr="00E8149C">
        <w:rPr>
          <w:rFonts w:eastAsia="Bookerly-Regular" w:cs="Times New Roman"/>
          <w:szCs w:val="24"/>
        </w:rPr>
        <w:t>Organization, hence this first script in Africa.</w:t>
      </w:r>
      <w:r w:rsidRPr="00E8149C">
        <w:rPr>
          <w:rFonts w:eastAsia="Bookerly-Regular" w:cs="Times New Roman"/>
          <w:szCs w:val="24"/>
        </w:rPr>
        <w:t xml:space="preserve"> This</w:t>
      </w:r>
      <w:r w:rsidR="00EB2134" w:rsidRPr="00E8149C">
        <w:rPr>
          <w:rFonts w:eastAsia="Bookerly-Regular" w:cs="Times New Roman"/>
          <w:szCs w:val="24"/>
        </w:rPr>
        <w:t xml:space="preserve"> </w:t>
      </w:r>
      <w:r w:rsidRPr="00E8149C">
        <w:rPr>
          <w:rFonts w:eastAsia="Bookerly-Regular" w:cs="Times New Roman"/>
          <w:szCs w:val="24"/>
        </w:rPr>
        <w:t>book provides the concept</w:t>
      </w:r>
      <w:r w:rsidR="002669F5" w:rsidRPr="00E8149C">
        <w:rPr>
          <w:rFonts w:eastAsia="Bookerly-Regular" w:cs="Times New Roman"/>
          <w:szCs w:val="24"/>
        </w:rPr>
        <w:t xml:space="preserve">ual, theoretical, practical and </w:t>
      </w:r>
      <w:r w:rsidRPr="00E8149C">
        <w:rPr>
          <w:rFonts w:eastAsia="Bookerly-Regular" w:cs="Times New Roman"/>
          <w:szCs w:val="24"/>
        </w:rPr>
        <w:t xml:space="preserve">experiential </w:t>
      </w:r>
      <w:r w:rsidR="00EB2134" w:rsidRPr="00E8149C">
        <w:rPr>
          <w:rFonts w:eastAsia="Bookerly-Regular" w:cs="Times New Roman"/>
          <w:szCs w:val="24"/>
        </w:rPr>
        <w:t xml:space="preserve">based </w:t>
      </w:r>
      <w:r w:rsidRPr="00E8149C">
        <w:rPr>
          <w:rFonts w:eastAsia="Bookerly-Regular" w:cs="Times New Roman"/>
          <w:szCs w:val="24"/>
        </w:rPr>
        <w:t>knowledge for prospectiv</w:t>
      </w:r>
      <w:r w:rsidR="002669F5" w:rsidRPr="00E8149C">
        <w:rPr>
          <w:rFonts w:eastAsia="Bookerly-Regular" w:cs="Times New Roman"/>
          <w:szCs w:val="24"/>
        </w:rPr>
        <w:t xml:space="preserve">e social entrepreneurs, </w:t>
      </w:r>
      <w:r w:rsidRPr="00E8149C">
        <w:rPr>
          <w:rFonts w:eastAsia="Bookerly-Regular" w:cs="Times New Roman"/>
          <w:szCs w:val="24"/>
        </w:rPr>
        <w:t>practitioners, NGOs and schol</w:t>
      </w:r>
      <w:r w:rsidR="002669F5" w:rsidRPr="00E8149C">
        <w:rPr>
          <w:rFonts w:eastAsia="Bookerly-Regular" w:cs="Times New Roman"/>
          <w:szCs w:val="24"/>
        </w:rPr>
        <w:t xml:space="preserve">ars. It supplies all the needed </w:t>
      </w:r>
      <w:r w:rsidRPr="00E8149C">
        <w:rPr>
          <w:rFonts w:eastAsia="Bookerly-Regular" w:cs="Times New Roman"/>
          <w:szCs w:val="24"/>
        </w:rPr>
        <w:t>knowledge to teach, lectu</w:t>
      </w:r>
      <w:r w:rsidR="002669F5" w:rsidRPr="00E8149C">
        <w:rPr>
          <w:rFonts w:eastAsia="Bookerly-Regular" w:cs="Times New Roman"/>
          <w:szCs w:val="24"/>
        </w:rPr>
        <w:t xml:space="preserve">re, counsel and practice social </w:t>
      </w:r>
      <w:r w:rsidRPr="00E8149C">
        <w:rPr>
          <w:rFonts w:eastAsia="Bookerly-Regular" w:cs="Times New Roman"/>
          <w:szCs w:val="24"/>
        </w:rPr>
        <w:t>entrepreneurship. It explain</w:t>
      </w:r>
      <w:r w:rsidR="00727ADE" w:rsidRPr="00E8149C">
        <w:rPr>
          <w:rFonts w:eastAsia="Bookerly-Regular" w:cs="Times New Roman"/>
          <w:szCs w:val="24"/>
        </w:rPr>
        <w:t xml:space="preserve">s what and how to register, and </w:t>
      </w:r>
      <w:r w:rsidRPr="00E8149C">
        <w:rPr>
          <w:rFonts w:eastAsia="Bookerly-Regular" w:cs="Times New Roman"/>
          <w:szCs w:val="24"/>
        </w:rPr>
        <w:t>operate the social enterprise and NGOs. It is a must h</w:t>
      </w:r>
      <w:r w:rsidR="00727ADE" w:rsidRPr="00E8149C">
        <w:rPr>
          <w:rFonts w:eastAsia="Bookerly-Regular" w:cs="Times New Roman"/>
          <w:szCs w:val="24"/>
        </w:rPr>
        <w:t xml:space="preserve">ave book </w:t>
      </w:r>
      <w:r w:rsidRPr="00E8149C">
        <w:rPr>
          <w:rFonts w:eastAsia="Bookerly-Regular" w:cs="Times New Roman"/>
          <w:szCs w:val="24"/>
        </w:rPr>
        <w:t>for every household, religious organ</w:t>
      </w:r>
      <w:r w:rsidR="00727ADE" w:rsidRPr="00E8149C">
        <w:rPr>
          <w:rFonts w:eastAsia="Bookerly-Regular" w:cs="Times New Roman"/>
          <w:szCs w:val="24"/>
        </w:rPr>
        <w:t xml:space="preserve">izations, parastatals, offices, </w:t>
      </w:r>
      <w:r w:rsidRPr="00E8149C">
        <w:rPr>
          <w:rFonts w:eastAsia="Bookerly-Regular" w:cs="Times New Roman"/>
          <w:szCs w:val="24"/>
        </w:rPr>
        <w:t>libraries, individuals and so on.</w:t>
      </w:r>
    </w:p>
    <w:p w:rsidR="00437F12" w:rsidRPr="00E8149C" w:rsidRDefault="00437F12" w:rsidP="00437F12">
      <w:pPr>
        <w:autoSpaceDE w:val="0"/>
        <w:autoSpaceDN w:val="0"/>
        <w:adjustRightInd w:val="0"/>
        <w:spacing w:after="0" w:line="240" w:lineRule="auto"/>
        <w:rPr>
          <w:rFonts w:eastAsia="Bookerly-Regular" w:cs="Times New Roman"/>
          <w:szCs w:val="24"/>
        </w:rPr>
      </w:pPr>
    </w:p>
    <w:p w:rsidR="00437F12" w:rsidRPr="00E8149C" w:rsidRDefault="00437F12" w:rsidP="00437F12">
      <w:pPr>
        <w:autoSpaceDE w:val="0"/>
        <w:autoSpaceDN w:val="0"/>
        <w:adjustRightInd w:val="0"/>
        <w:spacing w:after="0" w:line="240" w:lineRule="auto"/>
        <w:rPr>
          <w:rFonts w:eastAsia="Bookerly-Regular" w:cs="Times New Roman"/>
          <w:szCs w:val="24"/>
        </w:rPr>
      </w:pPr>
    </w:p>
    <w:p w:rsidR="00437F12" w:rsidRPr="00E8149C" w:rsidRDefault="00437F12" w:rsidP="00437F12">
      <w:pPr>
        <w:autoSpaceDE w:val="0"/>
        <w:autoSpaceDN w:val="0"/>
        <w:adjustRightInd w:val="0"/>
        <w:spacing w:after="0" w:line="240" w:lineRule="auto"/>
        <w:rPr>
          <w:rFonts w:eastAsia="Bookerly-Regular" w:cs="Times New Roman"/>
          <w:szCs w:val="24"/>
        </w:rPr>
      </w:pPr>
    </w:p>
    <w:p w:rsidR="002669F5" w:rsidRPr="00E8149C" w:rsidRDefault="002669F5" w:rsidP="00437F12">
      <w:pPr>
        <w:autoSpaceDE w:val="0"/>
        <w:autoSpaceDN w:val="0"/>
        <w:adjustRightInd w:val="0"/>
        <w:spacing w:after="0" w:line="240" w:lineRule="auto"/>
        <w:rPr>
          <w:rFonts w:cs="Times New Roman"/>
          <w:color w:val="000000"/>
          <w:szCs w:val="24"/>
        </w:rPr>
      </w:pPr>
    </w:p>
    <w:p w:rsidR="00727ADE" w:rsidRPr="00E8149C" w:rsidRDefault="00727ADE" w:rsidP="00437F12">
      <w:pPr>
        <w:autoSpaceDE w:val="0"/>
        <w:autoSpaceDN w:val="0"/>
        <w:adjustRightInd w:val="0"/>
        <w:spacing w:after="0" w:line="240" w:lineRule="auto"/>
        <w:rPr>
          <w:rFonts w:cs="Times New Roman"/>
          <w:color w:val="000000"/>
          <w:szCs w:val="24"/>
        </w:rPr>
      </w:pPr>
      <w:bookmarkStart w:id="4" w:name="_GoBack"/>
      <w:bookmarkEnd w:id="4"/>
    </w:p>
    <w:p w:rsidR="00437F12" w:rsidRPr="00E8149C" w:rsidRDefault="00437F12" w:rsidP="00727ADE">
      <w:pPr>
        <w:autoSpaceDE w:val="0"/>
        <w:autoSpaceDN w:val="0"/>
        <w:adjustRightInd w:val="0"/>
        <w:spacing w:after="0" w:line="240" w:lineRule="auto"/>
        <w:jc w:val="center"/>
        <w:rPr>
          <w:rFonts w:cs="Times New Roman"/>
          <w:color w:val="000000"/>
          <w:szCs w:val="24"/>
        </w:rPr>
      </w:pPr>
      <w:r w:rsidRPr="00E8149C">
        <w:rPr>
          <w:rFonts w:cs="Times New Roman"/>
          <w:color w:val="000000"/>
          <w:szCs w:val="24"/>
        </w:rPr>
        <w:t>CHAPTER ONE</w:t>
      </w:r>
    </w:p>
    <w:p w:rsidR="00437F12" w:rsidRPr="00E8149C" w:rsidRDefault="00727ADE" w:rsidP="00727ADE">
      <w:pPr>
        <w:autoSpaceDE w:val="0"/>
        <w:autoSpaceDN w:val="0"/>
        <w:adjustRightInd w:val="0"/>
        <w:spacing w:after="0" w:line="240" w:lineRule="auto"/>
        <w:jc w:val="center"/>
        <w:rPr>
          <w:rFonts w:cs="Times New Roman"/>
          <w:color w:val="2C5398"/>
          <w:szCs w:val="24"/>
        </w:rPr>
      </w:pPr>
      <w:r w:rsidRPr="00E8149C">
        <w:rPr>
          <w:rFonts w:cs="Times New Roman"/>
          <w:color w:val="2C5398"/>
          <w:szCs w:val="24"/>
        </w:rPr>
        <w:t>FROM ENTREPRENEURSHIP TO SOCIAL ENTREPRENEURSHIP</w:t>
      </w:r>
    </w:p>
    <w:p w:rsidR="00727ADE" w:rsidRPr="00E8149C" w:rsidRDefault="00727ADE" w:rsidP="00727ADE">
      <w:pPr>
        <w:autoSpaceDE w:val="0"/>
        <w:autoSpaceDN w:val="0"/>
        <w:adjustRightInd w:val="0"/>
        <w:spacing w:after="0" w:line="240" w:lineRule="auto"/>
        <w:rPr>
          <w:rFonts w:cs="Times New Roman"/>
          <w:color w:val="2C5398"/>
          <w:szCs w:val="24"/>
        </w:rPr>
      </w:pPr>
    </w:p>
    <w:p w:rsidR="00727ADE" w:rsidRPr="00E8149C" w:rsidRDefault="00727ADE" w:rsidP="00130C62">
      <w:pPr>
        <w:autoSpaceDE w:val="0"/>
        <w:autoSpaceDN w:val="0"/>
        <w:adjustRightInd w:val="0"/>
        <w:spacing w:after="0" w:line="240" w:lineRule="auto"/>
        <w:jc w:val="both"/>
        <w:rPr>
          <w:rFonts w:cs="Times New Roman"/>
          <w:color w:val="2C5398"/>
          <w:szCs w:val="24"/>
        </w:rPr>
      </w:pPr>
      <w:r w:rsidRPr="00E8149C">
        <w:rPr>
          <w:rFonts w:cs="Times New Roman"/>
          <w:color w:val="2C5398"/>
          <w:szCs w:val="24"/>
        </w:rPr>
        <w:t>Introduction</w:t>
      </w:r>
    </w:p>
    <w:p w:rsidR="001F5029" w:rsidRPr="00E8149C" w:rsidRDefault="001F5029" w:rsidP="00130C62">
      <w:pPr>
        <w:keepNext/>
        <w:framePr w:dropCap="drop" w:lines="3" w:wrap="around" w:vAnchor="text" w:hAnchor="text"/>
        <w:spacing w:after="0" w:line="827" w:lineRule="exact"/>
        <w:jc w:val="both"/>
        <w:textAlignment w:val="baseline"/>
        <w:rPr>
          <w:rFonts w:eastAsia="Bookerly-Regular" w:cs="Times New Roman"/>
          <w:color w:val="000000"/>
          <w:position w:val="-11"/>
          <w:szCs w:val="24"/>
        </w:rPr>
      </w:pPr>
    </w:p>
    <w:p w:rsidR="00130C62" w:rsidRPr="00E8149C" w:rsidRDefault="00E8149C" w:rsidP="00130C62">
      <w:pPr>
        <w:autoSpaceDE w:val="0"/>
        <w:autoSpaceDN w:val="0"/>
        <w:adjustRightInd w:val="0"/>
        <w:spacing w:after="0" w:line="240" w:lineRule="auto"/>
        <w:jc w:val="both"/>
        <w:rPr>
          <w:rFonts w:eastAsia="Bookerly-Regular" w:cs="Times New Roman"/>
          <w:color w:val="000000"/>
          <w:szCs w:val="24"/>
        </w:rPr>
      </w:pPr>
      <w:r>
        <w:rPr>
          <w:rFonts w:eastAsia="Bookerly-Regular" w:cs="Times New Roman"/>
          <w:color w:val="000000"/>
          <w:szCs w:val="24"/>
        </w:rPr>
        <w:t>En</w:t>
      </w:r>
      <w:r w:rsidR="00437F12" w:rsidRPr="00E8149C">
        <w:rPr>
          <w:rFonts w:eastAsia="Bookerly-Regular" w:cs="Times New Roman"/>
          <w:color w:val="000000"/>
          <w:szCs w:val="24"/>
        </w:rPr>
        <w:t xml:space="preserve">trepreneurship is the </w:t>
      </w:r>
      <w:r w:rsidR="001F5029" w:rsidRPr="00E8149C">
        <w:rPr>
          <w:rFonts w:eastAsia="Bookerly-Regular" w:cs="Times New Roman"/>
          <w:color w:val="000000"/>
          <w:szCs w:val="24"/>
        </w:rPr>
        <w:t xml:space="preserve">language of economic growth and </w:t>
      </w:r>
      <w:r w:rsidR="00437F12" w:rsidRPr="00E8149C">
        <w:rPr>
          <w:rFonts w:eastAsia="Bookerly-Regular" w:cs="Times New Roman"/>
          <w:color w:val="000000"/>
          <w:szCs w:val="24"/>
        </w:rPr>
        <w:t>solution</w:t>
      </w:r>
      <w:r>
        <w:rPr>
          <w:rFonts w:eastAsia="Bookerly-Regular" w:cs="Times New Roman"/>
          <w:color w:val="000000"/>
          <w:szCs w:val="24"/>
        </w:rPr>
        <w:t>s</w:t>
      </w:r>
      <w:r w:rsidR="00437F12" w:rsidRPr="00E8149C">
        <w:rPr>
          <w:rFonts w:eastAsia="Bookerly-Regular" w:cs="Times New Roman"/>
          <w:color w:val="000000"/>
          <w:szCs w:val="24"/>
        </w:rPr>
        <w:t xml:space="preserve"> in the contempor</w:t>
      </w:r>
      <w:r w:rsidR="001F5029" w:rsidRPr="00E8149C">
        <w:rPr>
          <w:rFonts w:eastAsia="Bookerly-Regular" w:cs="Times New Roman"/>
          <w:color w:val="000000"/>
          <w:szCs w:val="24"/>
        </w:rPr>
        <w:t xml:space="preserve">ary era. The act of </w:t>
      </w:r>
      <w:r w:rsidR="00437F12" w:rsidRPr="00E8149C">
        <w:rPr>
          <w:rFonts w:eastAsia="Bookerly-Regular" w:cs="Times New Roman"/>
          <w:color w:val="000000"/>
          <w:szCs w:val="24"/>
        </w:rPr>
        <w:t>entrepreneurship is</w:t>
      </w:r>
      <w:r w:rsidR="001F5029" w:rsidRPr="00E8149C">
        <w:rPr>
          <w:rFonts w:eastAsia="Bookerly-Regular" w:cs="Times New Roman"/>
          <w:color w:val="000000"/>
          <w:szCs w:val="24"/>
        </w:rPr>
        <w:t xml:space="preserve"> as old as man; it is neither a </w:t>
      </w:r>
      <w:r w:rsidR="00437F12" w:rsidRPr="00E8149C">
        <w:rPr>
          <w:rFonts w:eastAsia="Bookerly-Regular" w:cs="Times New Roman"/>
          <w:color w:val="000000"/>
          <w:szCs w:val="24"/>
        </w:rPr>
        <w:t>new activity nor a new</w:t>
      </w:r>
      <w:r w:rsidR="001F5029" w:rsidRPr="00E8149C">
        <w:rPr>
          <w:rFonts w:eastAsia="Bookerly-Regular" w:cs="Times New Roman"/>
          <w:color w:val="000000"/>
          <w:szCs w:val="24"/>
        </w:rPr>
        <w:t xml:space="preserve"> phenomenon, but rather, an old </w:t>
      </w:r>
      <w:r w:rsidR="00437F12" w:rsidRPr="00E8149C">
        <w:rPr>
          <w:rFonts w:eastAsia="Bookerly-Regular" w:cs="Times New Roman"/>
          <w:color w:val="000000"/>
          <w:szCs w:val="24"/>
        </w:rPr>
        <w:t>practice defined in academic</w:t>
      </w:r>
      <w:r w:rsidR="001F5029" w:rsidRPr="00E8149C">
        <w:rPr>
          <w:rFonts w:eastAsia="Bookerly-Regular" w:cs="Times New Roman"/>
          <w:color w:val="000000"/>
          <w:szCs w:val="24"/>
        </w:rPr>
        <w:t xml:space="preserve"> concepts. In the 20th century, </w:t>
      </w:r>
      <w:r w:rsidR="00437F12" w:rsidRPr="00E8149C">
        <w:rPr>
          <w:rFonts w:eastAsia="Bookerly-Regular" w:cs="Times New Roman"/>
          <w:color w:val="000000"/>
          <w:szCs w:val="24"/>
        </w:rPr>
        <w:t xml:space="preserve">when economies were in </w:t>
      </w:r>
      <w:r w:rsidR="001F5029" w:rsidRPr="00E8149C">
        <w:rPr>
          <w:rFonts w:eastAsia="Bookerly-Regular" w:cs="Times New Roman"/>
          <w:color w:val="000000"/>
          <w:szCs w:val="24"/>
        </w:rPr>
        <w:t xml:space="preserve">a downturn after the industrial </w:t>
      </w:r>
      <w:r w:rsidR="00437F12" w:rsidRPr="00E8149C">
        <w:rPr>
          <w:rFonts w:eastAsia="Bookerly-Regular" w:cs="Times New Roman"/>
          <w:color w:val="000000"/>
          <w:szCs w:val="24"/>
        </w:rPr>
        <w:t>revolution, entrepreneursh</w:t>
      </w:r>
      <w:r w:rsidR="001F5029" w:rsidRPr="00E8149C">
        <w:rPr>
          <w:rFonts w:eastAsia="Bookerly-Regular" w:cs="Times New Roman"/>
          <w:color w:val="000000"/>
          <w:szCs w:val="24"/>
        </w:rPr>
        <w:t xml:space="preserve">ip became a focal point and the </w:t>
      </w:r>
      <w:r w:rsidR="00437F12" w:rsidRPr="00E8149C">
        <w:rPr>
          <w:rFonts w:eastAsia="Bookerly-Regular" w:cs="Times New Roman"/>
          <w:color w:val="000000"/>
          <w:szCs w:val="24"/>
        </w:rPr>
        <w:t>lifeblood of national econ</w:t>
      </w:r>
      <w:r w:rsidR="001F5029" w:rsidRPr="00E8149C">
        <w:rPr>
          <w:rFonts w:eastAsia="Bookerly-Regular" w:cs="Times New Roman"/>
          <w:color w:val="000000"/>
          <w:szCs w:val="24"/>
        </w:rPr>
        <w:t xml:space="preserve">omies, for employment creation, </w:t>
      </w:r>
      <w:r w:rsidR="00437F12" w:rsidRPr="00E8149C">
        <w:rPr>
          <w:rFonts w:eastAsia="Bookerly-Regular" w:cs="Times New Roman"/>
          <w:color w:val="000000"/>
          <w:szCs w:val="24"/>
        </w:rPr>
        <w:t xml:space="preserve">poverty alleviation (Bello </w:t>
      </w:r>
      <w:r w:rsidR="00437F12" w:rsidRPr="00E8149C">
        <w:rPr>
          <w:rFonts w:eastAsia="Bookerly-Regular" w:cs="Times New Roman"/>
          <w:i/>
          <w:color w:val="000000"/>
          <w:szCs w:val="24"/>
        </w:rPr>
        <w:t>et al</w:t>
      </w:r>
      <w:r w:rsidR="00437F12" w:rsidRPr="00E8149C">
        <w:rPr>
          <w:rFonts w:eastAsia="Bookerly-Regular" w:cs="Times New Roman"/>
          <w:color w:val="000000"/>
          <w:szCs w:val="24"/>
        </w:rPr>
        <w:t>., 2018), economic diversification</w:t>
      </w:r>
      <w:r>
        <w:rPr>
          <w:rFonts w:eastAsia="Bookerly-Regular" w:cs="Times New Roman"/>
          <w:color w:val="000000"/>
          <w:szCs w:val="24"/>
        </w:rPr>
        <w:t xml:space="preserve"> </w:t>
      </w:r>
      <w:r w:rsidR="00437F12" w:rsidRPr="00E8149C">
        <w:rPr>
          <w:rFonts w:eastAsia="Bookerly-Regular" w:cs="Times New Roman"/>
          <w:color w:val="000000"/>
          <w:szCs w:val="24"/>
        </w:rPr>
        <w:t>(Adeyeye, 2017; Adeola &amp; E</w:t>
      </w:r>
      <w:r w:rsidR="001F5029" w:rsidRPr="00E8149C">
        <w:rPr>
          <w:rFonts w:eastAsia="Bookerly-Regular" w:cs="Times New Roman"/>
          <w:color w:val="000000"/>
          <w:szCs w:val="24"/>
        </w:rPr>
        <w:t xml:space="preserve">vans, 2017; Akingbade &amp; Eniola, </w:t>
      </w:r>
      <w:r w:rsidR="00437F12" w:rsidRPr="00E8149C">
        <w:rPr>
          <w:rFonts w:eastAsia="Bookerly-Regular" w:cs="Times New Roman"/>
          <w:color w:val="000000"/>
          <w:szCs w:val="24"/>
        </w:rPr>
        <w:t>2019), wealth generation and fa</w:t>
      </w:r>
      <w:r w:rsidR="001F5029" w:rsidRPr="00E8149C">
        <w:rPr>
          <w:rFonts w:eastAsia="Bookerly-Regular" w:cs="Times New Roman"/>
          <w:color w:val="000000"/>
          <w:szCs w:val="24"/>
        </w:rPr>
        <w:t xml:space="preserve">cilitation (Margaretha &amp; </w:t>
      </w:r>
      <w:r w:rsidR="00437F12" w:rsidRPr="00E8149C">
        <w:rPr>
          <w:rFonts w:eastAsia="Bookerly-Regular" w:cs="Times New Roman"/>
          <w:color w:val="000000"/>
          <w:szCs w:val="24"/>
        </w:rPr>
        <w:t>Supartika, 2016), and so on. Suff</w:t>
      </w:r>
      <w:r w:rsidR="001F5029" w:rsidRPr="00E8149C">
        <w:rPr>
          <w:rFonts w:eastAsia="Bookerly-Regular" w:cs="Times New Roman"/>
          <w:color w:val="000000"/>
          <w:szCs w:val="24"/>
        </w:rPr>
        <w:t xml:space="preserve">ice to say, entrepreneurship is </w:t>
      </w:r>
      <w:r w:rsidR="00437F12" w:rsidRPr="00E8149C">
        <w:rPr>
          <w:rFonts w:eastAsia="Bookerly-Regular" w:cs="Times New Roman"/>
          <w:color w:val="000000"/>
          <w:szCs w:val="24"/>
        </w:rPr>
        <w:t>very broad that it cannot be</w:t>
      </w:r>
      <w:r w:rsidR="001F5029" w:rsidRPr="00E8149C">
        <w:rPr>
          <w:rFonts w:eastAsia="Bookerly-Regular" w:cs="Times New Roman"/>
          <w:color w:val="000000"/>
          <w:szCs w:val="24"/>
        </w:rPr>
        <w:t xml:space="preserve"> narrow-mindedly connoted to be all micro or small </w:t>
      </w:r>
      <w:r w:rsidR="00437F12" w:rsidRPr="00E8149C">
        <w:rPr>
          <w:rFonts w:eastAsia="Bookerly-Regular" w:cs="Times New Roman"/>
          <w:color w:val="000000"/>
          <w:szCs w:val="24"/>
        </w:rPr>
        <w:t xml:space="preserve">businesses, </w:t>
      </w:r>
      <w:r w:rsidR="001F5029" w:rsidRPr="00E8149C">
        <w:rPr>
          <w:rFonts w:eastAsia="Bookerly-Regular" w:cs="Times New Roman"/>
          <w:color w:val="000000"/>
          <w:szCs w:val="24"/>
        </w:rPr>
        <w:t xml:space="preserve">or all form of self-employment, </w:t>
      </w:r>
      <w:r w:rsidR="00437F12" w:rsidRPr="00E8149C">
        <w:rPr>
          <w:rFonts w:eastAsia="Bookerly-Regular" w:cs="Times New Roman"/>
          <w:color w:val="000000"/>
          <w:szCs w:val="24"/>
        </w:rPr>
        <w:t>skills acquisition, and similar notions. It</w:t>
      </w:r>
      <w:r w:rsidR="001F5029" w:rsidRPr="00E8149C">
        <w:rPr>
          <w:rFonts w:eastAsia="Bookerly-Regular" w:cs="Times New Roman"/>
          <w:color w:val="000000"/>
          <w:szCs w:val="24"/>
        </w:rPr>
        <w:t xml:space="preserve"> can manifest as an </w:t>
      </w:r>
      <w:r w:rsidR="00437F12" w:rsidRPr="00E8149C">
        <w:rPr>
          <w:rFonts w:eastAsia="Bookerly-Regular" w:cs="Times New Roman"/>
          <w:color w:val="000000"/>
          <w:szCs w:val="24"/>
        </w:rPr>
        <w:t>act, an outcome, or a process. E</w:t>
      </w:r>
      <w:r w:rsidR="001F5029" w:rsidRPr="00E8149C">
        <w:rPr>
          <w:rFonts w:eastAsia="Bookerly-Regular" w:cs="Times New Roman"/>
          <w:color w:val="000000"/>
          <w:szCs w:val="24"/>
        </w:rPr>
        <w:t xml:space="preserve">ntrepreneurship is a special or </w:t>
      </w:r>
      <w:r w:rsidR="00437F12" w:rsidRPr="00E8149C">
        <w:rPr>
          <w:rFonts w:eastAsia="Bookerly-Regular" w:cs="Times New Roman"/>
          <w:color w:val="000000"/>
          <w:szCs w:val="24"/>
        </w:rPr>
        <w:t>distinctive ability to discover an opportunity from out-of-the</w:t>
      </w:r>
      <w:r w:rsidR="00515C01" w:rsidRPr="00E8149C">
        <w:rPr>
          <w:rFonts w:eastAsia="Bookerly-Regular" w:cs="Times New Roman"/>
          <w:color w:val="000000"/>
          <w:szCs w:val="24"/>
        </w:rPr>
        <w:t xml:space="preserve">-box </w:t>
      </w:r>
      <w:r w:rsidR="00437F12" w:rsidRPr="00E8149C">
        <w:rPr>
          <w:rFonts w:eastAsia="Bookerly-Regular" w:cs="Times New Roman"/>
          <w:color w:val="000000"/>
          <w:szCs w:val="24"/>
        </w:rPr>
        <w:t>thinking with a unique de</w:t>
      </w:r>
      <w:r w:rsidR="00515C01" w:rsidRPr="00E8149C">
        <w:rPr>
          <w:rFonts w:eastAsia="Bookerly-Regular" w:cs="Times New Roman"/>
          <w:color w:val="000000"/>
          <w:szCs w:val="24"/>
        </w:rPr>
        <w:t xml:space="preserve">termination to create and bring </w:t>
      </w:r>
      <w:r w:rsidR="00437F12" w:rsidRPr="00E8149C">
        <w:rPr>
          <w:rFonts w:eastAsia="Bookerly-Regular" w:cs="Times New Roman"/>
          <w:color w:val="000000"/>
          <w:szCs w:val="24"/>
        </w:rPr>
        <w:t xml:space="preserve">about </w:t>
      </w:r>
      <w:r w:rsidR="00515C01" w:rsidRPr="00E8149C">
        <w:rPr>
          <w:rFonts w:eastAsia="Bookerly-Regular" w:cs="Times New Roman"/>
          <w:color w:val="000000"/>
          <w:szCs w:val="24"/>
        </w:rPr>
        <w:t>necessary changes in the world. Ex</w:t>
      </w:r>
      <w:r w:rsidR="00437F12" w:rsidRPr="00E8149C">
        <w:rPr>
          <w:rFonts w:eastAsia="Bookerly-Regular" w:cs="Times New Roman"/>
          <w:color w:val="000000"/>
          <w:szCs w:val="24"/>
        </w:rPr>
        <w:t>plicitly, it can be stated th</w:t>
      </w:r>
      <w:r w:rsidR="00515C01" w:rsidRPr="00E8149C">
        <w:rPr>
          <w:rFonts w:eastAsia="Bookerly-Regular" w:cs="Times New Roman"/>
          <w:color w:val="000000"/>
          <w:szCs w:val="24"/>
        </w:rPr>
        <w:t xml:space="preserve">at the core of entrepreneurship </w:t>
      </w:r>
      <w:r w:rsidR="00437F12" w:rsidRPr="00E8149C">
        <w:rPr>
          <w:rFonts w:eastAsia="Bookerly-Regular" w:cs="Times New Roman"/>
          <w:color w:val="000000"/>
          <w:szCs w:val="24"/>
        </w:rPr>
        <w:t>is innovation; hence anythin</w:t>
      </w:r>
      <w:r w:rsidR="00515C01" w:rsidRPr="00E8149C">
        <w:rPr>
          <w:rFonts w:eastAsia="Bookerly-Regular" w:cs="Times New Roman"/>
          <w:color w:val="000000"/>
          <w:szCs w:val="24"/>
        </w:rPr>
        <w:t xml:space="preserve">g addressed as entrepreneurship </w:t>
      </w:r>
      <w:r w:rsidR="00437F12" w:rsidRPr="00E8149C">
        <w:rPr>
          <w:rFonts w:eastAsia="Bookerly-Regular" w:cs="Times New Roman"/>
          <w:szCs w:val="24"/>
        </w:rPr>
        <w:t>must be anchored on innovation. Entrepreneurship exists in</w:t>
      </w:r>
      <w:r w:rsidR="00515C01" w:rsidRPr="00E8149C">
        <w:rPr>
          <w:rFonts w:eastAsia="Bookerly-Regular" w:cs="Times New Roman"/>
          <w:color w:val="000000"/>
          <w:szCs w:val="24"/>
        </w:rPr>
        <w:t xml:space="preserve"> </w:t>
      </w:r>
      <w:r w:rsidR="00515C01" w:rsidRPr="00E8149C">
        <w:rPr>
          <w:rFonts w:eastAsia="Bookerly-Regular" w:cs="Times New Roman"/>
          <w:szCs w:val="24"/>
        </w:rPr>
        <w:t xml:space="preserve">every internal or external </w:t>
      </w:r>
      <w:r w:rsidR="00437F12" w:rsidRPr="00E8149C">
        <w:rPr>
          <w:rFonts w:eastAsia="Bookerly-Regular" w:cs="Times New Roman"/>
          <w:szCs w:val="24"/>
        </w:rPr>
        <w:t>environment, micro or macro setting,</w:t>
      </w:r>
      <w:r w:rsidR="00515C01" w:rsidRPr="00E8149C">
        <w:rPr>
          <w:rFonts w:eastAsia="Bookerly-Regular" w:cs="Times New Roman"/>
          <w:color w:val="000000"/>
          <w:szCs w:val="24"/>
        </w:rPr>
        <w:t xml:space="preserve"> </w:t>
      </w:r>
      <w:r w:rsidR="00437F12" w:rsidRPr="00E8149C">
        <w:rPr>
          <w:rFonts w:eastAsia="Bookerly-Regular" w:cs="Times New Roman"/>
          <w:szCs w:val="24"/>
        </w:rPr>
        <w:t>economic or noneconomic sector, financial or nonfinancial</w:t>
      </w:r>
      <w:r w:rsidR="00515C01" w:rsidRPr="00E8149C">
        <w:rPr>
          <w:rFonts w:eastAsia="Bookerly-Regular" w:cs="Times New Roman"/>
          <w:color w:val="000000"/>
          <w:szCs w:val="24"/>
        </w:rPr>
        <w:t xml:space="preserve"> </w:t>
      </w:r>
      <w:r w:rsidR="00437F12" w:rsidRPr="00E8149C">
        <w:rPr>
          <w:rFonts w:eastAsia="Bookerly-Regular" w:cs="Times New Roman"/>
          <w:szCs w:val="24"/>
        </w:rPr>
        <w:t>segment, but the divergence lies in the intensity (that is, level</w:t>
      </w:r>
      <w:r w:rsidR="00515C01" w:rsidRPr="00E8149C">
        <w:rPr>
          <w:rFonts w:eastAsia="Bookerly-Regular" w:cs="Times New Roman"/>
          <w:color w:val="000000"/>
          <w:szCs w:val="24"/>
        </w:rPr>
        <w:t xml:space="preserve"> </w:t>
      </w:r>
      <w:r w:rsidR="00437F12" w:rsidRPr="00E8149C">
        <w:rPr>
          <w:rFonts w:eastAsia="Bookerly-Regular" w:cs="Times New Roman"/>
          <w:szCs w:val="24"/>
        </w:rPr>
        <w:t>an</w:t>
      </w:r>
      <w:r w:rsidR="00515C01" w:rsidRPr="00E8149C">
        <w:rPr>
          <w:rFonts w:eastAsia="Bookerly-Regular" w:cs="Times New Roman"/>
          <w:szCs w:val="24"/>
        </w:rPr>
        <w:t>d frequency of the innovation).</w:t>
      </w:r>
    </w:p>
    <w:p w:rsidR="00437F12" w:rsidRPr="00E8149C" w:rsidRDefault="00437F12" w:rsidP="00130C62">
      <w:pPr>
        <w:autoSpaceDE w:val="0"/>
        <w:autoSpaceDN w:val="0"/>
        <w:adjustRightInd w:val="0"/>
        <w:spacing w:after="0" w:line="240" w:lineRule="auto"/>
        <w:jc w:val="both"/>
        <w:rPr>
          <w:rFonts w:eastAsia="Bookerly-Regular" w:cs="Times New Roman"/>
          <w:color w:val="000000"/>
          <w:szCs w:val="24"/>
        </w:rPr>
      </w:pPr>
      <w:r w:rsidRPr="00E8149C">
        <w:rPr>
          <w:rFonts w:eastAsia="Bookerly-Regular" w:cs="Times New Roman"/>
          <w:szCs w:val="24"/>
        </w:rPr>
        <w:t>The field of entrepreneurship is dynamic and innovative,</w:t>
      </w:r>
      <w:r w:rsidR="00130C62" w:rsidRPr="00E8149C">
        <w:rPr>
          <w:rFonts w:eastAsia="Bookerly-Regular" w:cs="Times New Roman"/>
          <w:color w:val="000000"/>
          <w:szCs w:val="24"/>
        </w:rPr>
        <w:t xml:space="preserve"> </w:t>
      </w:r>
      <w:r w:rsidRPr="00E8149C">
        <w:rPr>
          <w:rFonts w:eastAsia="Bookerly-Regular" w:cs="Times New Roman"/>
          <w:szCs w:val="24"/>
        </w:rPr>
        <w:t>hence, great advancement and regular new trends exist in its</w:t>
      </w:r>
      <w:r w:rsidR="00130C62" w:rsidRPr="00E8149C">
        <w:rPr>
          <w:rFonts w:eastAsia="Bookerly-Regular" w:cs="Times New Roman"/>
          <w:color w:val="000000"/>
          <w:szCs w:val="24"/>
        </w:rPr>
        <w:t xml:space="preserve"> </w:t>
      </w:r>
      <w:r w:rsidRPr="00E8149C">
        <w:rPr>
          <w:rFonts w:eastAsia="Bookerly-Regular" w:cs="Times New Roman"/>
          <w:szCs w:val="24"/>
        </w:rPr>
        <w:t>research. For instance, in this 21st century, entrepreneurship</w:t>
      </w:r>
      <w:r w:rsidR="00130C62" w:rsidRPr="00E8149C">
        <w:rPr>
          <w:rFonts w:eastAsia="Bookerly-Regular" w:cs="Times New Roman"/>
          <w:color w:val="000000"/>
          <w:szCs w:val="24"/>
        </w:rPr>
        <w:t xml:space="preserve"> </w:t>
      </w:r>
      <w:r w:rsidRPr="00E8149C">
        <w:rPr>
          <w:rFonts w:eastAsia="Bookerly-Regular" w:cs="Times New Roman"/>
          <w:szCs w:val="24"/>
        </w:rPr>
        <w:t>has grown beyond focusing basically on micro, small and</w:t>
      </w:r>
      <w:r w:rsidR="00130C62" w:rsidRPr="00E8149C">
        <w:rPr>
          <w:rFonts w:eastAsia="Bookerly-Regular" w:cs="Times New Roman"/>
          <w:color w:val="000000"/>
          <w:szCs w:val="24"/>
        </w:rPr>
        <w:t xml:space="preserve"> </w:t>
      </w:r>
      <w:r w:rsidRPr="00E8149C">
        <w:rPr>
          <w:rFonts w:eastAsia="Bookerly-Regular" w:cs="Times New Roman"/>
          <w:szCs w:val="24"/>
        </w:rPr>
        <w:t>medium sized entrepreneurship. There are other emerging</w:t>
      </w:r>
      <w:r w:rsidR="00130C62" w:rsidRPr="00E8149C">
        <w:rPr>
          <w:rFonts w:eastAsia="Bookerly-Regular" w:cs="Times New Roman"/>
          <w:color w:val="000000"/>
          <w:szCs w:val="24"/>
        </w:rPr>
        <w:t xml:space="preserve"> </w:t>
      </w:r>
      <w:r w:rsidRPr="00E8149C">
        <w:rPr>
          <w:rFonts w:eastAsia="Bookerly-Regular" w:cs="Times New Roman"/>
          <w:szCs w:val="24"/>
        </w:rPr>
        <w:t>entrepreneurship such as the corporate entrepreneurship,</w:t>
      </w:r>
      <w:r w:rsidR="00130C62" w:rsidRPr="00E8149C">
        <w:rPr>
          <w:rFonts w:eastAsia="Bookerly-Regular" w:cs="Times New Roman"/>
          <w:color w:val="000000"/>
          <w:szCs w:val="24"/>
        </w:rPr>
        <w:t xml:space="preserve"> </w:t>
      </w:r>
      <w:r w:rsidRPr="00E8149C">
        <w:rPr>
          <w:rFonts w:eastAsia="Bookerly-Regular" w:cs="Times New Roman"/>
          <w:szCs w:val="24"/>
        </w:rPr>
        <w:t>digital entrepreneurship, transformative entrepreneurship,</w:t>
      </w:r>
      <w:r w:rsidR="00130C62" w:rsidRPr="00E8149C">
        <w:rPr>
          <w:rFonts w:eastAsia="Bookerly-Regular" w:cs="Times New Roman"/>
          <w:color w:val="000000"/>
          <w:szCs w:val="24"/>
        </w:rPr>
        <w:t xml:space="preserve"> </w:t>
      </w:r>
      <w:r w:rsidRPr="00E8149C">
        <w:rPr>
          <w:rFonts w:eastAsia="Bookerly-Regular" w:cs="Times New Roman"/>
          <w:szCs w:val="24"/>
        </w:rPr>
        <w:t>ent</w:t>
      </w:r>
      <w:r w:rsidR="00130C62" w:rsidRPr="00E8149C">
        <w:rPr>
          <w:rFonts w:eastAsia="Bookerly-Regular" w:cs="Times New Roman"/>
          <w:szCs w:val="24"/>
        </w:rPr>
        <w:t xml:space="preserve">repreneurship cognition, global </w:t>
      </w:r>
      <w:r w:rsidRPr="00E8149C">
        <w:rPr>
          <w:rFonts w:eastAsia="Bookerly-Regular" w:cs="Times New Roman"/>
          <w:szCs w:val="24"/>
        </w:rPr>
        <w:t>entrepreneurial movement,</w:t>
      </w:r>
      <w:r w:rsidR="00130C62" w:rsidRPr="00E8149C">
        <w:rPr>
          <w:rFonts w:eastAsia="Bookerly-Regular" w:cs="Times New Roman"/>
          <w:color w:val="000000"/>
          <w:szCs w:val="24"/>
        </w:rPr>
        <w:t xml:space="preserve"> </w:t>
      </w:r>
      <w:r w:rsidRPr="00E8149C">
        <w:rPr>
          <w:rFonts w:eastAsia="Bookerly-Regular" w:cs="Times New Roman"/>
          <w:szCs w:val="24"/>
        </w:rPr>
        <w:t>family businesses, entrepreneurial education, women and</w:t>
      </w:r>
      <w:r w:rsidR="00130C62" w:rsidRPr="00E8149C">
        <w:rPr>
          <w:rFonts w:eastAsia="Bookerly-Regular" w:cs="Times New Roman"/>
          <w:color w:val="000000"/>
          <w:szCs w:val="24"/>
        </w:rPr>
        <w:t xml:space="preserve"> </w:t>
      </w:r>
      <w:r w:rsidRPr="00E8149C">
        <w:rPr>
          <w:rFonts w:eastAsia="Bookerly-Regular" w:cs="Times New Roman"/>
          <w:szCs w:val="24"/>
        </w:rPr>
        <w:t>minority entrepreneurship, humane entrepreneurship, social</w:t>
      </w:r>
      <w:r w:rsidR="00130C62" w:rsidRPr="00E8149C">
        <w:rPr>
          <w:rFonts w:eastAsia="Bookerly-Regular" w:cs="Times New Roman"/>
          <w:color w:val="000000"/>
          <w:szCs w:val="24"/>
        </w:rPr>
        <w:t xml:space="preserve"> </w:t>
      </w:r>
      <w:r w:rsidR="00130C62" w:rsidRPr="00E8149C">
        <w:rPr>
          <w:rFonts w:eastAsia="Bookerly-Regular" w:cs="Times New Roman"/>
          <w:szCs w:val="24"/>
        </w:rPr>
        <w:t>entrepreneurship</w:t>
      </w:r>
      <w:r w:rsidRPr="00E8149C">
        <w:rPr>
          <w:rFonts w:eastAsia="Bookerly-Regular" w:cs="Times New Roman"/>
          <w:szCs w:val="24"/>
        </w:rPr>
        <w:t>, venture financing (see Figure 1) just to</w:t>
      </w:r>
      <w:r w:rsidR="00130C62" w:rsidRPr="00E8149C">
        <w:rPr>
          <w:rFonts w:eastAsia="Bookerly-Regular" w:cs="Times New Roman"/>
          <w:color w:val="000000"/>
          <w:szCs w:val="24"/>
        </w:rPr>
        <w:t xml:space="preserve"> </w:t>
      </w:r>
      <w:r w:rsidRPr="00E8149C">
        <w:rPr>
          <w:rFonts w:eastAsia="Bookerly-Regular" w:cs="Times New Roman"/>
          <w:szCs w:val="24"/>
        </w:rPr>
        <w:t>mention a few.</w:t>
      </w:r>
    </w:p>
    <w:p w:rsidR="00437F12" w:rsidRPr="00E8149C" w:rsidRDefault="00437F12" w:rsidP="00437F12">
      <w:pPr>
        <w:autoSpaceDE w:val="0"/>
        <w:autoSpaceDN w:val="0"/>
        <w:adjustRightInd w:val="0"/>
        <w:spacing w:after="0" w:line="240" w:lineRule="auto"/>
        <w:rPr>
          <w:rFonts w:eastAsia="Bookerly-Regular" w:cs="Times New Roman"/>
          <w:b/>
          <w:bCs/>
          <w:szCs w:val="24"/>
        </w:rPr>
      </w:pPr>
      <w:r w:rsidRPr="00E8149C">
        <w:rPr>
          <w:rFonts w:eastAsia="Bookerly-Regular" w:cs="Times New Roman"/>
          <w:b/>
          <w:bCs/>
          <w:szCs w:val="24"/>
        </w:rPr>
        <w:t>Figure 1</w:t>
      </w:r>
    </w:p>
    <w:p w:rsidR="00437F12" w:rsidRPr="00E8149C" w:rsidRDefault="00130C62" w:rsidP="00437F12">
      <w:pPr>
        <w:rPr>
          <w:rFonts w:eastAsia="Bookerly-Regular" w:cs="Times New Roman"/>
          <w:i/>
          <w:iCs/>
          <w:szCs w:val="24"/>
        </w:rPr>
      </w:pPr>
      <w:r w:rsidRPr="00E8149C">
        <w:rPr>
          <w:rFonts w:eastAsia="Calibri" w:cs="Times New Roman"/>
          <w:b/>
          <w:noProof/>
          <w:szCs w:val="24"/>
        </w:rPr>
        <mc:AlternateContent>
          <mc:Choice Requires="wpg">
            <w:drawing>
              <wp:anchor distT="0" distB="0" distL="114300" distR="114300" simplePos="0" relativeHeight="251659264" behindDoc="0" locked="0" layoutInCell="1" allowOverlap="1" wp14:anchorId="224792D6" wp14:editId="2ED8D464">
                <wp:simplePos x="0" y="0"/>
                <wp:positionH relativeFrom="margin">
                  <wp:posOffset>196850</wp:posOffset>
                </wp:positionH>
                <wp:positionV relativeFrom="paragraph">
                  <wp:posOffset>286385</wp:posOffset>
                </wp:positionV>
                <wp:extent cx="5076825" cy="3305175"/>
                <wp:effectExtent l="57150" t="57150" r="66675" b="66675"/>
                <wp:wrapNone/>
                <wp:docPr id="1028" name="Group 1028"/>
                <wp:cNvGraphicFramePr/>
                <a:graphic xmlns:a="http://schemas.openxmlformats.org/drawingml/2006/main">
                  <a:graphicData uri="http://schemas.microsoft.com/office/word/2010/wordprocessingGroup">
                    <wpg:wgp>
                      <wpg:cNvGrpSpPr/>
                      <wpg:grpSpPr>
                        <a:xfrm>
                          <a:off x="0" y="0"/>
                          <a:ext cx="5076825" cy="3305175"/>
                          <a:chOff x="0" y="0"/>
                          <a:chExt cx="4810125" cy="3057525"/>
                        </a:xfrm>
                      </wpg:grpSpPr>
                      <wps:wsp>
                        <wps:cNvPr id="1029" name="Rounded Rectangle 1"/>
                        <wps:cNvSpPr/>
                        <wps:spPr>
                          <a:xfrm>
                            <a:off x="1743075" y="771525"/>
                            <a:ext cx="1343025" cy="914400"/>
                          </a:xfrm>
                          <a:prstGeom prst="roundRect">
                            <a:avLst/>
                          </a:prstGeom>
                          <a:solidFill>
                            <a:srgbClr val="FF0000"/>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705DCA" w:rsidRDefault="00130C62" w:rsidP="00130C62">
                              <w:pPr>
                                <w:jc w:val="center"/>
                                <w:rPr>
                                  <w:rFonts w:cs="Times New Roman"/>
                                  <w:b/>
                                  <w:i/>
                                  <w:sz w:val="19"/>
                                  <w:szCs w:val="19"/>
                                </w:rPr>
                              </w:pPr>
                              <w:r w:rsidRPr="00130C62">
                                <w:rPr>
                                  <w:rFonts w:cs="Times New Roman"/>
                                  <w:b/>
                                  <w:i/>
                                  <w:color w:val="000000"/>
                                  <w:sz w:val="19"/>
                                  <w:szCs w:val="19"/>
                                </w:rPr>
                                <w:t>Trends in Entrepreneurship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 name="Rounded Rectangle 2"/>
                        <wps:cNvSpPr/>
                        <wps:spPr>
                          <a:xfrm>
                            <a:off x="0" y="0"/>
                            <a:ext cx="1428750" cy="504825"/>
                          </a:xfrm>
                          <a:prstGeom prst="roundRect">
                            <a:avLst/>
                          </a:prstGeom>
                          <a:solidFill>
                            <a:srgbClr val="FFC000">
                              <a:alpha val="70000"/>
                            </a:srgbClr>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705DCA" w:rsidRDefault="00130C62" w:rsidP="00130C62">
                              <w:pPr>
                                <w:jc w:val="center"/>
                                <w:rPr>
                                  <w:rFonts w:cs="Times New Roman"/>
                                  <w:b/>
                                  <w:i/>
                                </w:rPr>
                              </w:pPr>
                              <w:r w:rsidRPr="00130C62">
                                <w:rPr>
                                  <w:rFonts w:cs="Times New Roman"/>
                                  <w:b/>
                                  <w:i/>
                                  <w:color w:val="000000"/>
                                </w:rPr>
                                <w:t>Corporate Entrepreneurship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Rounded Rectangle 3"/>
                        <wps:cNvSpPr/>
                        <wps:spPr>
                          <a:xfrm>
                            <a:off x="3381375" y="9525"/>
                            <a:ext cx="1428750" cy="504825"/>
                          </a:xfrm>
                          <a:prstGeom prst="roundRect">
                            <a:avLst/>
                          </a:prstGeom>
                          <a:solidFill>
                            <a:srgbClr val="FFC000">
                              <a:alpha val="70000"/>
                            </a:srgbClr>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705DCA" w:rsidRDefault="00130C62" w:rsidP="00130C62">
                              <w:pPr>
                                <w:jc w:val="center"/>
                                <w:rPr>
                                  <w:rFonts w:cs="Times New Roman"/>
                                  <w:b/>
                                  <w:i/>
                                </w:rPr>
                              </w:pPr>
                              <w:r w:rsidRPr="00130C62">
                                <w:rPr>
                                  <w:rFonts w:cs="Times New Roman"/>
                                  <w:b/>
                                  <w:i/>
                                  <w:color w:val="000000"/>
                                </w:rPr>
                                <w:t>Social Entrepreneurship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 name="Rounded Rectangle 4"/>
                        <wps:cNvSpPr/>
                        <wps:spPr>
                          <a:xfrm>
                            <a:off x="0" y="590550"/>
                            <a:ext cx="1428750" cy="504825"/>
                          </a:xfrm>
                          <a:prstGeom prst="roundRect">
                            <a:avLst/>
                          </a:prstGeom>
                          <a:solidFill>
                            <a:srgbClr val="00B0F0"/>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130C62" w:rsidRDefault="00130C62" w:rsidP="00130C62">
                              <w:pPr>
                                <w:jc w:val="center"/>
                                <w:rPr>
                                  <w:rFonts w:cs="Times New Roman"/>
                                  <w:b/>
                                  <w:i/>
                                  <w:color w:val="000000"/>
                                </w:rPr>
                              </w:pPr>
                              <w:r w:rsidRPr="00130C62">
                                <w:rPr>
                                  <w:rFonts w:cs="Times New Roman"/>
                                  <w:b/>
                                  <w:i/>
                                  <w:color w:val="000000"/>
                                </w:rPr>
                                <w:t>Digital Entrepreneurship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 name="Rounded Rectangle 5"/>
                        <wps:cNvSpPr/>
                        <wps:spPr>
                          <a:xfrm>
                            <a:off x="3381375" y="600075"/>
                            <a:ext cx="1428750" cy="504825"/>
                          </a:xfrm>
                          <a:prstGeom prst="roundRect">
                            <a:avLst/>
                          </a:prstGeom>
                          <a:solidFill>
                            <a:srgbClr val="00B0F0"/>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130C62" w:rsidRDefault="00130C62" w:rsidP="00130C62">
                              <w:pPr>
                                <w:jc w:val="center"/>
                                <w:rPr>
                                  <w:rFonts w:cs="Times New Roman"/>
                                  <w:b/>
                                  <w:i/>
                                  <w:color w:val="000000"/>
                                </w:rPr>
                              </w:pPr>
                              <w:r w:rsidRPr="00130C62">
                                <w:rPr>
                                  <w:rFonts w:cs="Times New Roman"/>
                                  <w:b/>
                                  <w:i/>
                                  <w:color w:val="000000"/>
                                </w:rPr>
                                <w:t>Humane Entrepreneurship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4" name="Rounded Rectangle 6"/>
                        <wps:cNvSpPr/>
                        <wps:spPr>
                          <a:xfrm>
                            <a:off x="0" y="1181100"/>
                            <a:ext cx="1428750" cy="504825"/>
                          </a:xfrm>
                          <a:prstGeom prst="roundRect">
                            <a:avLst/>
                          </a:prstGeom>
                          <a:solidFill>
                            <a:srgbClr val="00B050"/>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130C62" w:rsidRDefault="00130C62" w:rsidP="00130C62">
                              <w:pPr>
                                <w:jc w:val="center"/>
                                <w:rPr>
                                  <w:rFonts w:cs="Times New Roman"/>
                                  <w:b/>
                                  <w:i/>
                                  <w:color w:val="000000"/>
                                </w:rPr>
                              </w:pPr>
                              <w:r w:rsidRPr="00130C62">
                                <w:rPr>
                                  <w:rFonts w:cs="Times New Roman"/>
                                  <w:b/>
                                  <w:i/>
                                  <w:color w:val="000000"/>
                                </w:rPr>
                                <w:t>Transformative Entrepreneurship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 name="Rounded Rectangle 7"/>
                        <wps:cNvSpPr/>
                        <wps:spPr>
                          <a:xfrm>
                            <a:off x="3381375" y="1190625"/>
                            <a:ext cx="1428750" cy="504825"/>
                          </a:xfrm>
                          <a:prstGeom prst="roundRect">
                            <a:avLst/>
                          </a:prstGeom>
                          <a:solidFill>
                            <a:srgbClr val="00B050"/>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130C62" w:rsidRDefault="00130C62" w:rsidP="00130C62">
                              <w:pPr>
                                <w:jc w:val="center"/>
                                <w:rPr>
                                  <w:b/>
                                  <w:i/>
                                  <w:color w:val="000000"/>
                                </w:rPr>
                              </w:pPr>
                              <w:r w:rsidRPr="00130C62">
                                <w:rPr>
                                  <w:rFonts w:cs="Times New Roman"/>
                                  <w:b/>
                                  <w:i/>
                                  <w:color w:val="000000"/>
                                </w:rPr>
                                <w:t>Women &amp; Minority</w:t>
                              </w:r>
                              <w:r w:rsidRPr="00130C62">
                                <w:rPr>
                                  <w:b/>
                                  <w:i/>
                                  <w:color w:val="000000"/>
                                </w:rPr>
                                <w:t xml:space="preserve"> Entrepreneur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Rounded Rectangle 8"/>
                        <wps:cNvSpPr/>
                        <wps:spPr>
                          <a:xfrm>
                            <a:off x="0" y="1771650"/>
                            <a:ext cx="1428750" cy="504825"/>
                          </a:xfrm>
                          <a:prstGeom prst="roundRect">
                            <a:avLst/>
                          </a:prstGeom>
                          <a:solidFill>
                            <a:srgbClr val="FFFF00"/>
                          </a:solidFill>
                          <a:ln w="25400" cap="flat" cmpd="sng" algn="ctr">
                            <a:noFill/>
                            <a:prstDash val="solid"/>
                            <a:miter lim="800000"/>
                          </a:ln>
                          <a:effectLst/>
                          <a:scene3d>
                            <a:camera prst="orthographicFront"/>
                            <a:lightRig rig="threePt" dir="t"/>
                          </a:scene3d>
                          <a:sp3d>
                            <a:bevelT w="139700" h="139700" prst="divot"/>
                          </a:sp3d>
                        </wps:spPr>
                        <wps:txbx>
                          <w:txbxContent>
                            <w:p w:rsidR="00130C62" w:rsidRPr="00130C62" w:rsidRDefault="00130C62" w:rsidP="00130C62">
                              <w:pPr>
                                <w:jc w:val="center"/>
                                <w:rPr>
                                  <w:rFonts w:cs="Times New Roman"/>
                                  <w:b/>
                                  <w:i/>
                                  <w:color w:val="000000"/>
                                </w:rPr>
                              </w:pPr>
                              <w:r w:rsidRPr="00130C62">
                                <w:rPr>
                                  <w:rFonts w:cs="Times New Roman"/>
                                  <w:b/>
                                  <w:i/>
                                  <w:color w:val="000000"/>
                                </w:rPr>
                                <w:t>Entrepreneurial 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 name="Rounded Rectangle 9"/>
                        <wps:cNvSpPr/>
                        <wps:spPr>
                          <a:xfrm>
                            <a:off x="3381375" y="1771650"/>
                            <a:ext cx="1428750" cy="504825"/>
                          </a:xfrm>
                          <a:prstGeom prst="roundRect">
                            <a:avLst/>
                          </a:prstGeom>
                          <a:solidFill>
                            <a:srgbClr val="FFFF00"/>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130C62" w:rsidRDefault="00130C62" w:rsidP="00130C62">
                              <w:pPr>
                                <w:jc w:val="center"/>
                                <w:rPr>
                                  <w:rFonts w:cs="Times New Roman"/>
                                  <w:b/>
                                  <w:i/>
                                  <w:color w:val="000000"/>
                                </w:rPr>
                              </w:pPr>
                              <w:r w:rsidRPr="00130C62">
                                <w:rPr>
                                  <w:rFonts w:cs="Times New Roman"/>
                                  <w:b/>
                                  <w:i/>
                                  <w:color w:val="000000"/>
                                </w:rPr>
                                <w:t>Entrepreneurial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 name="Rounded Rectangle 10"/>
                        <wps:cNvSpPr/>
                        <wps:spPr>
                          <a:xfrm>
                            <a:off x="1885950" y="9525"/>
                            <a:ext cx="1057275" cy="504825"/>
                          </a:xfrm>
                          <a:prstGeom prst="roundRect">
                            <a:avLst/>
                          </a:prstGeom>
                          <a:solidFill>
                            <a:srgbClr val="92D050"/>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705DCA" w:rsidRDefault="00130C62" w:rsidP="00130C62">
                              <w:pPr>
                                <w:jc w:val="center"/>
                                <w:rPr>
                                  <w:rFonts w:cs="Times New Roman"/>
                                  <w:b/>
                                  <w:i/>
                                </w:rPr>
                              </w:pPr>
                              <w:r w:rsidRPr="00130C62">
                                <w:rPr>
                                  <w:rFonts w:cs="Times New Roman"/>
                                  <w:b/>
                                  <w:i/>
                                  <w:color w:val="000000"/>
                                </w:rPr>
                                <w:t>Venture Financing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 name="Rounded Rectangle 11"/>
                        <wps:cNvSpPr/>
                        <wps:spPr>
                          <a:xfrm>
                            <a:off x="971550" y="2371725"/>
                            <a:ext cx="1428750" cy="685800"/>
                          </a:xfrm>
                          <a:prstGeom prst="roundRect">
                            <a:avLst/>
                          </a:prstGeom>
                          <a:solidFill>
                            <a:srgbClr val="FF0066"/>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130C62" w:rsidRDefault="00130C62" w:rsidP="00130C62">
                              <w:pPr>
                                <w:jc w:val="center"/>
                                <w:rPr>
                                  <w:rFonts w:cs="Times New Roman"/>
                                  <w:b/>
                                  <w:i/>
                                  <w:color w:val="000000"/>
                                </w:rPr>
                              </w:pPr>
                              <w:r w:rsidRPr="00130C62">
                                <w:rPr>
                                  <w:rFonts w:cs="Times New Roman"/>
                                  <w:b/>
                                  <w:i/>
                                  <w:color w:val="000000"/>
                                </w:rPr>
                                <w:t>Global Entrepreneurial Movements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 name="Rounded Rectangle 13"/>
                        <wps:cNvSpPr/>
                        <wps:spPr>
                          <a:xfrm>
                            <a:off x="2495550" y="2362200"/>
                            <a:ext cx="1009650" cy="695325"/>
                          </a:xfrm>
                          <a:prstGeom prst="roundRect">
                            <a:avLst/>
                          </a:prstGeom>
                          <a:solidFill>
                            <a:srgbClr val="FF0066"/>
                          </a:solidFill>
                          <a:ln w="25400" cap="flat" cmpd="sng" algn="ctr">
                            <a:solidFill>
                              <a:sysClr val="windowText" lastClr="000000"/>
                            </a:solidFill>
                            <a:prstDash val="solid"/>
                            <a:miter lim="800000"/>
                          </a:ln>
                          <a:effectLst/>
                          <a:scene3d>
                            <a:camera prst="orthographicFront"/>
                            <a:lightRig rig="threePt" dir="t"/>
                          </a:scene3d>
                          <a:sp3d>
                            <a:bevelT w="139700" h="139700" prst="divot"/>
                          </a:sp3d>
                        </wps:spPr>
                        <wps:txbx>
                          <w:txbxContent>
                            <w:p w:rsidR="00130C62" w:rsidRPr="00130C62" w:rsidRDefault="00130C62" w:rsidP="00130C62">
                              <w:pPr>
                                <w:jc w:val="center"/>
                                <w:rPr>
                                  <w:rFonts w:cs="Times New Roman"/>
                                  <w:b/>
                                  <w:i/>
                                  <w:color w:val="000000"/>
                                </w:rPr>
                              </w:pPr>
                              <w:r w:rsidRPr="00130C62">
                                <w:rPr>
                                  <w:rFonts w:cs="Times New Roman"/>
                                  <w:b/>
                                  <w:i/>
                                  <w:color w:val="000000"/>
                                </w:rPr>
                                <w:t>Family Businesses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Straight Connector 1041"/>
                        <wps:cNvCnPr/>
                        <wps:spPr>
                          <a:xfrm>
                            <a:off x="1428750" y="457200"/>
                            <a:ext cx="361950" cy="352425"/>
                          </a:xfrm>
                          <a:prstGeom prst="line">
                            <a:avLst/>
                          </a:prstGeom>
                          <a:noFill/>
                          <a:ln w="25400" cap="flat" cmpd="sng" algn="ctr">
                            <a:solidFill>
                              <a:sysClr val="windowText" lastClr="000000"/>
                            </a:solidFill>
                            <a:prstDash val="solid"/>
                            <a:miter lim="800000"/>
                          </a:ln>
                          <a:effectLst/>
                        </wps:spPr>
                        <wps:bodyPr/>
                      </wps:wsp>
                      <wps:wsp>
                        <wps:cNvPr id="1042" name="Straight Connector 1042"/>
                        <wps:cNvCnPr/>
                        <wps:spPr>
                          <a:xfrm>
                            <a:off x="2124075" y="1695450"/>
                            <a:ext cx="0" cy="665480"/>
                          </a:xfrm>
                          <a:prstGeom prst="line">
                            <a:avLst/>
                          </a:prstGeom>
                          <a:noFill/>
                          <a:ln w="25400" cap="flat" cmpd="sng" algn="ctr">
                            <a:solidFill>
                              <a:sysClr val="windowText" lastClr="000000"/>
                            </a:solidFill>
                            <a:prstDash val="solid"/>
                            <a:miter lim="800000"/>
                          </a:ln>
                          <a:effectLst/>
                        </wps:spPr>
                        <wps:bodyPr/>
                      </wps:wsp>
                      <wps:wsp>
                        <wps:cNvPr id="1043" name="Straight Connector 1043"/>
                        <wps:cNvCnPr/>
                        <wps:spPr>
                          <a:xfrm>
                            <a:off x="2809875" y="1695450"/>
                            <a:ext cx="0" cy="646430"/>
                          </a:xfrm>
                          <a:prstGeom prst="line">
                            <a:avLst/>
                          </a:prstGeom>
                          <a:noFill/>
                          <a:ln w="25400" cap="flat" cmpd="sng" algn="ctr">
                            <a:solidFill>
                              <a:sysClr val="windowText" lastClr="000000"/>
                            </a:solidFill>
                            <a:prstDash val="solid"/>
                            <a:miter lim="800000"/>
                          </a:ln>
                          <a:effectLst/>
                        </wps:spPr>
                        <wps:bodyPr/>
                      </wps:wsp>
                      <wps:wsp>
                        <wps:cNvPr id="1044" name="Straight Connector 1044"/>
                        <wps:cNvCnPr/>
                        <wps:spPr>
                          <a:xfrm>
                            <a:off x="3038475" y="1638300"/>
                            <a:ext cx="342900" cy="161925"/>
                          </a:xfrm>
                          <a:prstGeom prst="line">
                            <a:avLst/>
                          </a:prstGeom>
                          <a:noFill/>
                          <a:ln w="25400" cap="flat" cmpd="sng" algn="ctr">
                            <a:solidFill>
                              <a:sysClr val="windowText" lastClr="000000"/>
                            </a:solidFill>
                            <a:prstDash val="solid"/>
                            <a:miter lim="800000"/>
                          </a:ln>
                          <a:effectLst/>
                        </wps:spPr>
                        <wps:bodyPr/>
                      </wps:wsp>
                      <wps:wsp>
                        <wps:cNvPr id="1045" name="Straight Connector 1045"/>
                        <wps:cNvCnPr/>
                        <wps:spPr>
                          <a:xfrm>
                            <a:off x="3086100" y="1514475"/>
                            <a:ext cx="295275" cy="0"/>
                          </a:xfrm>
                          <a:prstGeom prst="line">
                            <a:avLst/>
                          </a:prstGeom>
                          <a:noFill/>
                          <a:ln w="25400" cap="flat" cmpd="sng" algn="ctr">
                            <a:solidFill>
                              <a:sysClr val="windowText" lastClr="000000"/>
                            </a:solidFill>
                            <a:prstDash val="solid"/>
                            <a:miter lim="800000"/>
                          </a:ln>
                          <a:effectLst/>
                        </wps:spPr>
                        <wps:bodyPr/>
                      </wps:wsp>
                      <wps:wsp>
                        <wps:cNvPr id="1046" name="Straight Connector 1046"/>
                        <wps:cNvCnPr/>
                        <wps:spPr>
                          <a:xfrm>
                            <a:off x="3086100" y="952500"/>
                            <a:ext cx="295275" cy="0"/>
                          </a:xfrm>
                          <a:prstGeom prst="line">
                            <a:avLst/>
                          </a:prstGeom>
                          <a:noFill/>
                          <a:ln w="25400" cap="flat" cmpd="sng" algn="ctr">
                            <a:solidFill>
                              <a:sysClr val="windowText" lastClr="000000"/>
                            </a:solidFill>
                            <a:prstDash val="solid"/>
                            <a:miter lim="800000"/>
                          </a:ln>
                          <a:effectLst/>
                        </wps:spPr>
                        <wps:bodyPr/>
                      </wps:wsp>
                      <wps:wsp>
                        <wps:cNvPr id="1047" name="Straight Connector 1047"/>
                        <wps:cNvCnPr/>
                        <wps:spPr>
                          <a:xfrm flipV="1">
                            <a:off x="3038475" y="504825"/>
                            <a:ext cx="361950" cy="295275"/>
                          </a:xfrm>
                          <a:prstGeom prst="line">
                            <a:avLst/>
                          </a:prstGeom>
                          <a:noFill/>
                          <a:ln w="25400" cap="flat" cmpd="sng" algn="ctr">
                            <a:solidFill>
                              <a:sysClr val="windowText" lastClr="000000"/>
                            </a:solidFill>
                            <a:prstDash val="solid"/>
                            <a:miter lim="800000"/>
                          </a:ln>
                          <a:effectLst/>
                        </wps:spPr>
                        <wps:bodyPr/>
                      </wps:wsp>
                      <wps:wsp>
                        <wps:cNvPr id="1048" name="Straight Connector 1048"/>
                        <wps:cNvCnPr/>
                        <wps:spPr>
                          <a:xfrm>
                            <a:off x="2343150" y="523875"/>
                            <a:ext cx="0" cy="247650"/>
                          </a:xfrm>
                          <a:prstGeom prst="line">
                            <a:avLst/>
                          </a:prstGeom>
                          <a:noFill/>
                          <a:ln w="25400" cap="flat" cmpd="sng" algn="ctr">
                            <a:solidFill>
                              <a:sysClr val="windowText" lastClr="000000"/>
                            </a:solidFill>
                            <a:prstDash val="solid"/>
                            <a:miter lim="800000"/>
                          </a:ln>
                          <a:effectLst/>
                        </wps:spPr>
                        <wps:bodyPr/>
                      </wps:wsp>
                      <wps:wsp>
                        <wps:cNvPr id="1049" name="Straight Connector 1049"/>
                        <wps:cNvCnPr/>
                        <wps:spPr>
                          <a:xfrm>
                            <a:off x="1428750" y="962025"/>
                            <a:ext cx="314325" cy="0"/>
                          </a:xfrm>
                          <a:prstGeom prst="line">
                            <a:avLst/>
                          </a:prstGeom>
                          <a:noFill/>
                          <a:ln w="25400" cap="flat" cmpd="sng" algn="ctr">
                            <a:solidFill>
                              <a:sysClr val="windowText" lastClr="000000"/>
                            </a:solidFill>
                            <a:prstDash val="solid"/>
                            <a:miter lim="800000"/>
                          </a:ln>
                          <a:effectLst/>
                        </wps:spPr>
                        <wps:bodyPr/>
                      </wps:wsp>
                      <wps:wsp>
                        <wps:cNvPr id="1050" name="Straight Connector 1050"/>
                        <wps:cNvCnPr/>
                        <wps:spPr>
                          <a:xfrm>
                            <a:off x="1428750" y="1514475"/>
                            <a:ext cx="314325" cy="0"/>
                          </a:xfrm>
                          <a:prstGeom prst="line">
                            <a:avLst/>
                          </a:prstGeom>
                          <a:noFill/>
                          <a:ln w="25400" cap="flat" cmpd="sng" algn="ctr">
                            <a:solidFill>
                              <a:sysClr val="windowText" lastClr="000000"/>
                            </a:solidFill>
                            <a:prstDash val="solid"/>
                            <a:miter lim="800000"/>
                          </a:ln>
                          <a:effectLst/>
                        </wps:spPr>
                        <wps:bodyPr/>
                      </wps:wsp>
                      <wps:wsp>
                        <wps:cNvPr id="1051" name="Straight Connector 1051"/>
                        <wps:cNvCnPr/>
                        <wps:spPr>
                          <a:xfrm flipV="1">
                            <a:off x="1400175" y="1638300"/>
                            <a:ext cx="361950" cy="161925"/>
                          </a:xfrm>
                          <a:prstGeom prst="line">
                            <a:avLst/>
                          </a:prstGeom>
                          <a:noFill/>
                          <a:ln w="254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24792D6" id="Group 1028" o:spid="_x0000_s1026" style="position:absolute;margin-left:15.5pt;margin-top:22.55pt;width:399.75pt;height:260.25pt;z-index:251659264;mso-position-horizontal-relative:margin;mso-width-relative:margin;mso-height-relative:margin" coordsize="48101,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85TwcAADJMAAAOAAAAZHJzL2Uyb0RvYy54bWzsXFtv2zYUfh+w/yDofbWomyWjTpElczGg&#10;aIMmW58ZXWwBkqhRSuz01+8cUqIVW3acdnUyl3lwJFHi5fDjx8PDc/j23arIjfuE1xkrpyZ5Y5lG&#10;UkYszsr51PzrZvZbYBp1Q8uY5qxMpuZDUpvvzn795e2ymiQ2W7A8TrgBmZT1ZFlNzUXTVJPRqI4W&#10;SUHrN6xKSkhMGS9oA7d8Poo5XULuRT6yLcsfLRmPK86ipK7h6aVMNM9E/mmaRM2nNK2TxsinJtSt&#10;Eb9c/N7i7+jsLZ3MOa0WWdRWg35DLQqalVCoyuqSNtS449lWVkUWcVaztHkTsWLE0jSLEtEGaA2x&#10;NlrznrO7SrRlPlnOKyUmEO2GnL452+jj/RU3shj6zrKhr0paQC+Jgg3xBAS0rOYTeO89r66rK94+&#10;mMs7bPMq5QX+h9YYKyHaByXaZNUYETz0rLEf2J5pRJDmOJZHxp4UfrSAHtr6Llr80X7pBsQi6kvL&#10;G3twA5UYdQWPsH6qOssKgFSvZVV/n6yuF7RKRBfUKIO1rMJOVp/ZXRknsfEZsEbLeZ4YBKuH9YAP&#10;lMTqSQ3CGxAXGbuOBcIwQDDjMWlbRyed5IgD6V37Q+K6lkCtaj6dVLxu3iesMPBiagJoyhhrIwBJ&#10;7z/UjRRX9x5WomZ5Fs+yPBc3fH57kXPjnsIomc0s+Gsl/Oi1vDSWU9P2sAZGRGG0pjlt4LKoAD91&#10;OTcNms+BBqKGi7IffV0/1KoMGMAxW95AE00jp3UDCYAY8TdUMFb8ktYLWUGRK75GJ0XWAHvkWTE1&#10;g/7XeYmpiRj/svnQ4igpEyfGhAhAzmkrLsabBWsZYMZZ2cis82y+aD5nc4NnMNyaBU+SK6htnEFN&#10;xSvQAb0s60pmfZvcJ/kNyok44RgFtVhfyv6Js3umchCfAYI7eOBVs7pdtQi6ZfEDYI4zSVx1Fc0y&#10;EMYHkNkV5cBUUACwb/MJftKcQbGsvYKCGf869Bzfh0EBqaaxBOaDrvvnjvIEuuLPEoaLwBhQpbhx&#10;vbENZfB+ym0/pbwrLhjAhgDPV5G4xPebvLtMOSu+AEmfY6mQRMsIypYgaW8uGux+0wCaj5Lzc3EN&#10;9FjR5kN5XUWYOXYbiu9m9YXyqu26BgD0kXVDlE42sC7fxS9Ldn7XsDQTAwFFLOUKJII3QBdyvB6B&#10;NxxopuTYbd6wEXlYoYN4AzLaplni2sHYgySkWc9ykXLl4O9IuiOB/4osLpAsUMY0rxZUjlDA/ZpB&#10;JLcIvhYjtyMdzSbHYxM5wXfw0qRyaqQC5LuLVJyu1w8iFccJiNMqI+G2KqLZResqOEFJVRavUFcR&#10;7KImL80up8Yu9m52cZ/FLlJl8ULLAxVFKPBqkXNkZrGs362ZXuS88CJHEIeaoDRxnBpxOLuJQyxL&#10;Dl7r9NUSH9YWne1I04ey4fyENhJBH2oG0vRxavTh7qYP/xv0DkICQqRdomddfQHFQyo/aD/sG2G1&#10;PeTI9hA1BWnmODXmgN2UXfaQ8bOYo694EBJavrSnav7o7R79rJqHmoM0f5waf/i7+SN4Fn9IiweB&#10;fV3/pU0eM/hb78p8l+ZRMtzEEQacn3Xwq2lED/5TG/zj3YM/fNbgf6Q8nBgFPFq6aNeOdjf9INcO&#10;YbZQ04jmj1PjD+VFt+3hQcSWw8FmTxIEXojeHODMMbAbC75wNu7VHsnXI7QvLW26mLyGPRM1D2n2&#10;ODX22OdX+jzH0hCcSVvysJ0xGe81XfiBBx6UqN78UMdSXyyatenz5RxLhfaxnoc0gZwYgbigLuyy&#10;fRK1136QM5jtht6aQXwb4i2QIHrGT8sK0a4hNBA/9Jwf7m0KER+aQV6DBkLUXKQZ5NQYRHmTXjec&#10;YhiEccHKEgJKGIeYIFf1PJDIRdkGBHU+gV1QjooGUh7psIYRwQQbHOL4RCxxRFyQZ7tPUUielRiP&#10;s+XsjwEw0tVf2Sb/zzuqGyEhcpChdoaLx2MGLLjK+28YDcrv8yA02MR2u2AnAjOGKxeU6ymlm0x8&#10;zw2eUEc1Eo6MBOXONYyEvnLxNC/YgRVCqIqwbexFgutD/Nv+hYlGwpGRoDxzhpGgfLIO4gTHcgJX&#10;IcEJnE0103HtEJ4JLZPAdKGnCBnRiVPB2hP/BacI5W4xDAflaHMgHAIf3bTQ6Ek8iHfddPa0wRTa&#10;mT01MaiQxleBBLVxPowE5TLxbCSg+XuTFzQQxGK8F+X8erRGtYk6DAS1fb4bCEaaZ9XfXexve7ZA&#10;f65Yh7eu1cf+aqKFx16TptYcjqw5qM2xYVyobdHduEDMt2iw4WgE0pq4PdtBdfKRfarVGWx33Hrf&#10;7LZtayAcGQhqn2MYCGqH6yAg9I0MoW/jcRmPgOAQF22TQoPUKsOrUhlw+Ep79SAQpH2g3TF/elXZ&#10;B8Kg8qiR8Gp1Bm+/3RGSYUzvR8KgzkDgvBo8bUgsKPyh9WXPBKnXl2DnbU8MenJ9CeqmOJhKbBq3&#10;R+jgyVf9e2GyXB/1dfYvAAAA//8DAFBLAwQUAAYACAAAACEA2OaT1uAAAAAJAQAADwAAAGRycy9k&#10;b3ducmV2LnhtbEyPwWrDMBBE74X+g9hAb42sujLB8TqE0PYUCk0KpTfF2tgmlmQsxXb+vuqpPQ4z&#10;zLwpNrPp2EiDb51FEMsEGNnK6dbWCJ/H18cVMB+U1apzlhBu5GFT3t8VKtdush80HkLNYon1uUJo&#10;Quhzzn3VkFF+6Xqy0Tu7wagQ5VBzPagplpuOPyVJxo1qbVxoVE+7hqrL4WoQ3iY1bVPxMu4v593t&#10;+yjfv/aCEB8W83YNLNAc/sLwix/RoYxMJ3e12rMOIRXxSkB4lgJY9FdpIoGdEGQmM+Blwf8/KH8A&#10;AAD//wMAUEsBAi0AFAAGAAgAAAAhALaDOJL+AAAA4QEAABMAAAAAAAAAAAAAAAAAAAAAAFtDb250&#10;ZW50X1R5cGVzXS54bWxQSwECLQAUAAYACAAAACEAOP0h/9YAAACUAQAACwAAAAAAAAAAAAAAAAAv&#10;AQAAX3JlbHMvLnJlbHNQSwECLQAUAAYACAAAACEAEt3vOU8HAAAyTAAADgAAAAAAAAAAAAAAAAAu&#10;AgAAZHJzL2Uyb0RvYy54bWxQSwECLQAUAAYACAAAACEA2OaT1uAAAAAJAQAADwAAAAAAAAAAAAAA&#10;AACpCQAAZHJzL2Rvd25yZXYueG1sUEsFBgAAAAAEAAQA8wAAALYKAAAAAA==&#10;">
                <v:roundrect id="Rounded Rectangle 1" o:spid="_x0000_s1027" style="position:absolute;left:17430;top:7715;width:13431;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ZMUA&#10;AADdAAAADwAAAGRycy9kb3ducmV2LnhtbERPTWvCQBC9F/oflil4042CpkZXkdJALj0Y20NvQ3aa&#10;pM3Oxuw2Sf31riD0No/3Odv9aBrRU+dqywrmswgEcWF1zaWC91M6fQbhPLLGxjIp+CMH+93jwxYT&#10;bQc+Up/7UoQQdgkqqLxvEyldUZFBN7MtceC+bGfQB9iVUnc4hHDTyEUUraTBmkNDhS29VFT85L9G&#10;wXj8+D7Ms3T5eokxzj/PFJ/fSKnJ03jYgPA0+n/x3Z3pMD9arOH2TThB7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9kxQAAAN0AAAAPAAAAAAAAAAAAAAAAAJgCAABkcnMv&#10;ZG93bnJldi54bWxQSwUGAAAAAAQABAD1AAAAigMAAAAA&#10;" fillcolor="red" strokecolor="windowText" strokeweight="2pt">
                  <v:stroke joinstyle="miter"/>
                  <v:textbox>
                    <w:txbxContent>
                      <w:p w:rsidR="00130C62" w:rsidRPr="00705DCA" w:rsidRDefault="00130C62" w:rsidP="00130C62">
                        <w:pPr>
                          <w:jc w:val="center"/>
                          <w:rPr>
                            <w:rFonts w:cs="Times New Roman"/>
                            <w:b/>
                            <w:i/>
                            <w:sz w:val="19"/>
                            <w:szCs w:val="19"/>
                          </w:rPr>
                        </w:pPr>
                        <w:r w:rsidRPr="00130C62">
                          <w:rPr>
                            <w:rFonts w:cs="Times New Roman"/>
                            <w:b/>
                            <w:i/>
                            <w:color w:val="000000"/>
                            <w:sz w:val="19"/>
                            <w:szCs w:val="19"/>
                          </w:rPr>
                          <w:t>Trends in Entrepreneurship Research</w:t>
                        </w:r>
                      </w:p>
                    </w:txbxContent>
                  </v:textbox>
                </v:roundrect>
                <v:roundrect id="Rounded Rectangle 2" o:spid="_x0000_s1028" style="position:absolute;width:14287;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6YMUA&#10;AADdAAAADwAAAGRycy9kb3ducmV2LnhtbESPQUvDQBCF74L/YRnBm92oUELabdFA0YsF2/Q+ZMds&#10;aHY23V2b+O+dg+BthvfmvW/W29kP6kox9YENPC4KUMRtsD13Bprj7qEElTKyxSEwGfihBNvN7c0a&#10;Kxsm/qTrIXdKQjhVaMDlPFZap9aRx7QII7FoXyF6zLLGTtuIk4T7QT8VxVJ77FkaHI5UO2rPh29v&#10;oB4up/JVL/d7Xb/Fbiqbs/tojLm/m19WoDLN+d/8d/1uBb94Fn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PpgxQAAAN0AAAAPAAAAAAAAAAAAAAAAAJgCAABkcnMv&#10;ZG93bnJldi54bWxQSwUGAAAAAAQABAD1AAAAigMAAAAA&#10;" fillcolor="#ffc000" strokecolor="windowText" strokeweight="2pt">
                  <v:fill opacity="46003f"/>
                  <v:stroke joinstyle="miter"/>
                  <v:textbox>
                    <w:txbxContent>
                      <w:p w:rsidR="00130C62" w:rsidRPr="00705DCA" w:rsidRDefault="00130C62" w:rsidP="00130C62">
                        <w:pPr>
                          <w:jc w:val="center"/>
                          <w:rPr>
                            <w:rFonts w:cs="Times New Roman"/>
                            <w:b/>
                            <w:i/>
                          </w:rPr>
                        </w:pPr>
                        <w:r w:rsidRPr="00130C62">
                          <w:rPr>
                            <w:rFonts w:cs="Times New Roman"/>
                            <w:b/>
                            <w:i/>
                            <w:color w:val="000000"/>
                          </w:rPr>
                          <w:t>Corporate Entrepreneurship</w:t>
                        </w:r>
                      </w:p>
                    </w:txbxContent>
                  </v:textbox>
                </v:roundrect>
                <v:roundrect id="Rounded Rectangle 3" o:spid="_x0000_s1029" style="position:absolute;left:33813;top:95;width:14288;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f+8IA&#10;AADdAAAADwAAAGRycy9kb3ducmV2LnhtbERP32vCMBB+F/Y/hBN8s6kbSOmMMgtje1GYdu9Hc2uK&#10;zaVLMlv/ezMY7O0+vp+32U22F1fyoXOsYJXlIIgbpztuFdTn12UBIkRkjb1jUnCjALvtw2yDpXYj&#10;f9D1FFuRQjiUqMDEOJRShsaQxZC5gThxX85bjAn6VmqPYwq3vXzM87W02HFqMDhQZai5nH6sgqr/&#10;/iz2cn08yurNt2NRX8yhVmoxn16eQUSa4r/4z/2u0/z8aQW/36QT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F/7wgAAAN0AAAAPAAAAAAAAAAAAAAAAAJgCAABkcnMvZG93&#10;bnJldi54bWxQSwUGAAAAAAQABAD1AAAAhwMAAAAA&#10;" fillcolor="#ffc000" strokecolor="windowText" strokeweight="2pt">
                  <v:fill opacity="46003f"/>
                  <v:stroke joinstyle="miter"/>
                  <v:textbox>
                    <w:txbxContent>
                      <w:p w:rsidR="00130C62" w:rsidRPr="00705DCA" w:rsidRDefault="00130C62" w:rsidP="00130C62">
                        <w:pPr>
                          <w:jc w:val="center"/>
                          <w:rPr>
                            <w:rFonts w:cs="Times New Roman"/>
                            <w:b/>
                            <w:i/>
                          </w:rPr>
                        </w:pPr>
                        <w:r w:rsidRPr="00130C62">
                          <w:rPr>
                            <w:rFonts w:cs="Times New Roman"/>
                            <w:b/>
                            <w:i/>
                            <w:color w:val="000000"/>
                          </w:rPr>
                          <w:t>Social Entrepreneurship</w:t>
                        </w:r>
                      </w:p>
                    </w:txbxContent>
                  </v:textbox>
                </v:roundrect>
                <v:roundrect id="Rounded Rectangle 4" o:spid="_x0000_s1030" style="position:absolute;top:5905;width:14287;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8MUA&#10;AADdAAAADwAAAGRycy9kb3ducmV2LnhtbERP32vCMBB+H+x/CDfYm01XcRudUTZBpgxhqwrz7WjO&#10;pqy5lCba+t8vA2Fv9/H9vOl8sI04U+drxwoekhQEcel0zZWC3XY5egbhA7LGxjEpuJCH+ez2Zoq5&#10;dj1/0bkIlYgh7HNUYEJocyl9aciiT1xLHLmj6yyGCLtK6g77GG4bmaXpo7RYc2ww2NLCUPlTnKwC&#10;euf928d6mZ36w/ZzYp4238Wglbq/G15fQAQawr/46l7pOD8dZ/D3TTx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X/wxQAAAN0AAAAPAAAAAAAAAAAAAAAAAJgCAABkcnMv&#10;ZG93bnJldi54bWxQSwUGAAAAAAQABAD1AAAAigMAAAAA&#10;" fillcolor="#00b0f0" strokecolor="windowText" strokeweight="2pt">
                  <v:stroke joinstyle="miter"/>
                  <v:textbox>
                    <w:txbxContent>
                      <w:p w:rsidR="00130C62" w:rsidRPr="00130C62" w:rsidRDefault="00130C62" w:rsidP="00130C62">
                        <w:pPr>
                          <w:jc w:val="center"/>
                          <w:rPr>
                            <w:rFonts w:cs="Times New Roman"/>
                            <w:b/>
                            <w:i/>
                            <w:color w:val="000000"/>
                          </w:rPr>
                        </w:pPr>
                        <w:r w:rsidRPr="00130C62">
                          <w:rPr>
                            <w:rFonts w:cs="Times New Roman"/>
                            <w:b/>
                            <w:i/>
                            <w:color w:val="000000"/>
                          </w:rPr>
                          <w:t>Digital Entrepreneurship</w:t>
                        </w:r>
                      </w:p>
                    </w:txbxContent>
                  </v:textbox>
                </v:roundrect>
                <v:roundrect id="Rounded Rectangle 5" o:spid="_x0000_s1031" style="position:absolute;left:33813;top:6000;width:14288;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aa8QA&#10;AADdAAAADwAAAGRycy9kb3ducmV2LnhtbERP32vCMBB+H/g/hBN8m+mUTemM4gbiRAazKri3o7k1&#10;xeZSmmjrf28Gg73dx/fzZovOVuJKjS8dK3gaJiCIc6dLLhQc9qvHKQgfkDVWjknBjTws5r2HGaba&#10;tbyjaxYKEUPYp6jAhFCnUvrckEU/dDVx5H5cYzFE2BRSN9jGcFvJUZK8SIslxwaDNb0bys/ZxSqg&#10;NR/ftpvV6NJ+77+ezeTzlHVaqUG/W76CCNSFf/Gf+0PH+cl4DL/fxB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p2mvEAAAA3QAAAA8AAAAAAAAAAAAAAAAAmAIAAGRycy9k&#10;b3ducmV2LnhtbFBLBQYAAAAABAAEAPUAAACJAwAAAAA=&#10;" fillcolor="#00b0f0" strokecolor="windowText" strokeweight="2pt">
                  <v:stroke joinstyle="miter"/>
                  <v:textbox>
                    <w:txbxContent>
                      <w:p w:rsidR="00130C62" w:rsidRPr="00130C62" w:rsidRDefault="00130C62" w:rsidP="00130C62">
                        <w:pPr>
                          <w:jc w:val="center"/>
                          <w:rPr>
                            <w:rFonts w:cs="Times New Roman"/>
                            <w:b/>
                            <w:i/>
                            <w:color w:val="000000"/>
                          </w:rPr>
                        </w:pPr>
                        <w:r w:rsidRPr="00130C62">
                          <w:rPr>
                            <w:rFonts w:cs="Times New Roman"/>
                            <w:b/>
                            <w:i/>
                            <w:color w:val="000000"/>
                          </w:rPr>
                          <w:t>Humane Entrepreneurship</w:t>
                        </w:r>
                      </w:p>
                    </w:txbxContent>
                  </v:textbox>
                </v:roundrect>
                <v:roundrect id="Rounded Rectangle 6" o:spid="_x0000_s1032" style="position:absolute;top:11811;width:14287;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QZMEA&#10;AADdAAAADwAAAGRycy9kb3ducmV2LnhtbERP22oCMRB9L/gPYQTfatZaRFajrJaCUBC8ID4Om3E3&#10;uJksSarr3xuh0Lc5nOvMl51txI18MI4VjIYZCOLSacOVguPh+30KIkRkjY1jUvCgAMtF722OuXZ3&#10;3tFtHyuRQjjkqKCOsc2lDGVNFsPQtcSJuzhvMSboK6k93lO4beRHlk2kRcOpocaW1jWV1/2vVXAq&#10;7NmvTPwptthdvdRm8zUySg36XTEDEamL/+I/90an+dn4E17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2UGTBAAAA3QAAAA8AAAAAAAAAAAAAAAAAmAIAAGRycy9kb3du&#10;cmV2LnhtbFBLBQYAAAAABAAEAPUAAACGAwAAAAA=&#10;" fillcolor="#00b050" strokecolor="windowText" strokeweight="2pt">
                  <v:stroke joinstyle="miter"/>
                  <v:textbox>
                    <w:txbxContent>
                      <w:p w:rsidR="00130C62" w:rsidRPr="00130C62" w:rsidRDefault="00130C62" w:rsidP="00130C62">
                        <w:pPr>
                          <w:jc w:val="center"/>
                          <w:rPr>
                            <w:rFonts w:cs="Times New Roman"/>
                            <w:b/>
                            <w:i/>
                            <w:color w:val="000000"/>
                          </w:rPr>
                        </w:pPr>
                        <w:r w:rsidRPr="00130C62">
                          <w:rPr>
                            <w:rFonts w:cs="Times New Roman"/>
                            <w:b/>
                            <w:i/>
                            <w:color w:val="000000"/>
                          </w:rPr>
                          <w:t>Transformative Entrepreneurship</w:t>
                        </w:r>
                      </w:p>
                    </w:txbxContent>
                  </v:textbox>
                </v:roundrect>
                <v:roundrect id="Rounded Rectangle 7" o:spid="_x0000_s1033" style="position:absolute;left:33813;top:11906;width:14288;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1/8EA&#10;AADdAAAADwAAAGRycy9kb3ducmV2LnhtbERP22oCMRB9L/gPYQTfatZKRVajrJaCUBC8ID4Om3E3&#10;uJksSarr3xuh0Lc5nOvMl51txI18MI4VjIYZCOLSacOVguPh+30KIkRkjY1jUvCgAMtF722OuXZ3&#10;3tFtHyuRQjjkqKCOsc2lDGVNFsPQtcSJuzhvMSboK6k93lO4beRHlk2kRcOpocaW1jWV1/2vVXAq&#10;7NmvTPwptthdvdRm8zUySg36XTEDEamL/+I/90an+dn4E17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69f/BAAAA3QAAAA8AAAAAAAAAAAAAAAAAmAIAAGRycy9kb3du&#10;cmV2LnhtbFBLBQYAAAAABAAEAPUAAACGAwAAAAA=&#10;" fillcolor="#00b050" strokecolor="windowText" strokeweight="2pt">
                  <v:stroke joinstyle="miter"/>
                  <v:textbox>
                    <w:txbxContent>
                      <w:p w:rsidR="00130C62" w:rsidRPr="00130C62" w:rsidRDefault="00130C62" w:rsidP="00130C62">
                        <w:pPr>
                          <w:jc w:val="center"/>
                          <w:rPr>
                            <w:b/>
                            <w:i/>
                            <w:color w:val="000000"/>
                          </w:rPr>
                        </w:pPr>
                        <w:r w:rsidRPr="00130C62">
                          <w:rPr>
                            <w:rFonts w:cs="Times New Roman"/>
                            <w:b/>
                            <w:i/>
                            <w:color w:val="000000"/>
                          </w:rPr>
                          <w:t>Women &amp; Minority</w:t>
                        </w:r>
                        <w:r w:rsidRPr="00130C62">
                          <w:rPr>
                            <w:b/>
                            <w:i/>
                            <w:color w:val="000000"/>
                          </w:rPr>
                          <w:t xml:space="preserve"> Entrepreneur</w:t>
                        </w:r>
                      </w:p>
                    </w:txbxContent>
                  </v:textbox>
                </v:roundrect>
                <v:roundrect id="Rounded Rectangle 8" o:spid="_x0000_s1034" style="position:absolute;top:17716;width:14287;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MMA&#10;AADdAAAADwAAAGRycy9kb3ducmV2LnhtbERP22rCQBB9L/gPywh9qxtbEImuIkFBKLR4Ax+H7JjE&#10;ZGdDdhrTv+8WCn2bw7nOcj24RvXUhcqzgekkAUWce1txYeB82r3MQQVBtth4JgPfFGC9Gj0tMbX+&#10;wQfqj1KoGMIhRQOlSJtqHfKSHIaJb4kjd/OdQ4mwK7Tt8BHDXaNfk2SmHVYcG0psKSspr49fzsC2&#10;7q+nj8tnnu3nd3mXa3PY9hdjnsfDZgFKaJB/8Z97b+P85G0Gv9/E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V+MMAAADdAAAADwAAAAAAAAAAAAAAAACYAgAAZHJzL2Rv&#10;d25yZXYueG1sUEsFBgAAAAAEAAQA9QAAAIgDAAAAAA==&#10;" fillcolor="yellow" stroked="f" strokeweight="2pt">
                  <v:stroke joinstyle="miter"/>
                  <v:textbox>
                    <w:txbxContent>
                      <w:p w:rsidR="00130C62" w:rsidRPr="00130C62" w:rsidRDefault="00130C62" w:rsidP="00130C62">
                        <w:pPr>
                          <w:jc w:val="center"/>
                          <w:rPr>
                            <w:rFonts w:cs="Times New Roman"/>
                            <w:b/>
                            <w:i/>
                            <w:color w:val="000000"/>
                          </w:rPr>
                        </w:pPr>
                        <w:r w:rsidRPr="00130C62">
                          <w:rPr>
                            <w:rFonts w:cs="Times New Roman"/>
                            <w:b/>
                            <w:i/>
                            <w:color w:val="000000"/>
                          </w:rPr>
                          <w:t>Entrepreneurial Cognition</w:t>
                        </w:r>
                      </w:p>
                    </w:txbxContent>
                  </v:textbox>
                </v:roundrect>
                <v:roundrect id="Rounded Rectangle 9" o:spid="_x0000_s1035" style="position:absolute;left:33813;top:17716;width:14288;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GcMEA&#10;AADdAAAADwAAAGRycy9kb3ducmV2LnhtbERP22oCMRB9L/gPYQRfiiYqVFmNIoLgU7G2HzBsZneD&#10;m8m6yV76902h0Lc5nOvsj6OrRU9tsJ41LBcKBHHujeVSw9fnZb4FESKywdozafimAMfD5GWPmfED&#10;f1B/j6VIIRwy1FDF2GRShrwih2HhG+LEFb51GBNsS2laHFK4q+VKqTfp0HJqqLChc0X54945DV3B&#10;y87afhhfpS/c8/x4vxVK69l0PO1ARBrjv/jPfTVpvlpv4PebdII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pBnDBAAAA3QAAAA8AAAAAAAAAAAAAAAAAmAIAAGRycy9kb3du&#10;cmV2LnhtbFBLBQYAAAAABAAEAPUAAACGAwAAAAA=&#10;" fillcolor="yellow" strokecolor="windowText" strokeweight="2pt">
                  <v:stroke joinstyle="miter"/>
                  <v:textbox>
                    <w:txbxContent>
                      <w:p w:rsidR="00130C62" w:rsidRPr="00130C62" w:rsidRDefault="00130C62" w:rsidP="00130C62">
                        <w:pPr>
                          <w:jc w:val="center"/>
                          <w:rPr>
                            <w:rFonts w:cs="Times New Roman"/>
                            <w:b/>
                            <w:i/>
                            <w:color w:val="000000"/>
                          </w:rPr>
                        </w:pPr>
                        <w:r w:rsidRPr="00130C62">
                          <w:rPr>
                            <w:rFonts w:cs="Times New Roman"/>
                            <w:b/>
                            <w:i/>
                            <w:color w:val="000000"/>
                          </w:rPr>
                          <w:t>Entrepreneurial Education</w:t>
                        </w:r>
                      </w:p>
                    </w:txbxContent>
                  </v:textbox>
                </v:roundrect>
                <v:roundrect id="Rounded Rectangle 10" o:spid="_x0000_s1036" style="position:absolute;left:18859;top:95;width:10573;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u96MYA&#10;AADdAAAADwAAAGRycy9kb3ducmV2LnhtbESPT2/CMAzF75P4DpGRdhspQ0xTISBA+8Nlh3U7cLQa&#10;01Y0TpVk0O7T4wMSN1vv+b2fl+vetepMITaeDUwnGSji0tuGKwO/P+9Pr6BiQrbYeiYDA0VYr0YP&#10;S8ytv/A3nYtUKQnhmKOBOqUu1zqWNTmME98Ri3b0wWGSNVTaBrxIuGv1c5a9aIcNS0ONHe1qKk/F&#10;nzNw4Lf/2fzr9PkR90U4DtuhrNrGmMdxv1mAStSnu/l2vbeCn80EV76REf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u96MYAAADdAAAADwAAAAAAAAAAAAAAAACYAgAAZHJz&#10;L2Rvd25yZXYueG1sUEsFBgAAAAAEAAQA9QAAAIsDAAAAAA==&#10;" fillcolor="#92d050" strokecolor="windowText" strokeweight="2pt">
                  <v:stroke joinstyle="miter"/>
                  <v:textbox>
                    <w:txbxContent>
                      <w:p w:rsidR="00130C62" w:rsidRPr="00705DCA" w:rsidRDefault="00130C62" w:rsidP="00130C62">
                        <w:pPr>
                          <w:jc w:val="center"/>
                          <w:rPr>
                            <w:rFonts w:cs="Times New Roman"/>
                            <w:b/>
                            <w:i/>
                          </w:rPr>
                        </w:pPr>
                        <w:r w:rsidRPr="00130C62">
                          <w:rPr>
                            <w:rFonts w:cs="Times New Roman"/>
                            <w:b/>
                            <w:i/>
                            <w:color w:val="000000"/>
                          </w:rPr>
                          <w:t>Venture Financing</w:t>
                        </w:r>
                      </w:p>
                    </w:txbxContent>
                  </v:textbox>
                </v:roundrect>
                <v:roundrect id="Rounded Rectangle 11" o:spid="_x0000_s1037" style="position:absolute;left:9715;top:23717;width:14288;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ey8UA&#10;AADdAAAADwAAAGRycy9kb3ducmV2LnhtbERPTWvCQBC9F/wPywje6kYtpUY3QYSClB7a6EFvQ3ZM&#10;gtnZJbs1aX59t1DobR7vc7b5YFpxp843lhUs5gkI4tLqhisFp+Pr4wsIH5A1tpZJwTd5yLPJwxZT&#10;bXv+pHsRKhFD2KeooA7BpVL6siaDfm4dceSutjMYIuwqqTvsY7hp5TJJnqXBhmNDjY72NZW34sso&#10;6E9vy/ZMT83Z7T9WI7vj+2U9KjWbDrsNiEBD+Bf/uQ86zk9Wa/j9Jp4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F7LxQAAAN0AAAAPAAAAAAAAAAAAAAAAAJgCAABkcnMv&#10;ZG93bnJldi54bWxQSwUGAAAAAAQABAD1AAAAigMAAAAA&#10;" fillcolor="#f06" strokecolor="windowText" strokeweight="2pt">
                  <v:stroke joinstyle="miter"/>
                  <v:textbox>
                    <w:txbxContent>
                      <w:p w:rsidR="00130C62" w:rsidRPr="00130C62" w:rsidRDefault="00130C62" w:rsidP="00130C62">
                        <w:pPr>
                          <w:jc w:val="center"/>
                          <w:rPr>
                            <w:rFonts w:cs="Times New Roman"/>
                            <w:b/>
                            <w:i/>
                            <w:color w:val="000000"/>
                          </w:rPr>
                        </w:pPr>
                        <w:r w:rsidRPr="00130C62">
                          <w:rPr>
                            <w:rFonts w:cs="Times New Roman"/>
                            <w:b/>
                            <w:i/>
                            <w:color w:val="000000"/>
                          </w:rPr>
                          <w:t>Global Entrepreneurial Movements</w:t>
                        </w:r>
                      </w:p>
                    </w:txbxContent>
                  </v:textbox>
                </v:roundrect>
                <v:roundrect id="Rounded Rectangle 13" o:spid="_x0000_s1038" style="position:absolute;left:24955;top:23622;width:10097;height:6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EK8cA&#10;AADdAAAADwAAAGRycy9kb3ducmV2LnhtbESPT2vCQBDF7wW/wzKCt7rxD6VNXUWEgogHqx7sbchO&#10;k9Ds7JLdmuindw6F3mZ4b977zWLVu0ZdqY21ZwOTcQaKuPC25tLA+fTx/AoqJmSLjWcycKMIq+Xg&#10;aYG59R1/0vWYSiUhHHM0UKUUcq1jUZHDOPaBWLRv3zpMsralti12Eu4aPc2yF+2wZmmoMNCmouLn&#10;+OsMdOfdtLnQvL6EzWF253Daf73djRkN+/U7qER9+jf/XW+t4Gdz4ZdvZAS9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4hCvHAAAA3QAAAA8AAAAAAAAAAAAAAAAAmAIAAGRy&#10;cy9kb3ducmV2LnhtbFBLBQYAAAAABAAEAPUAAACMAwAAAAA=&#10;" fillcolor="#f06" strokecolor="windowText" strokeweight="2pt">
                  <v:stroke joinstyle="miter"/>
                  <v:textbox>
                    <w:txbxContent>
                      <w:p w:rsidR="00130C62" w:rsidRPr="00130C62" w:rsidRDefault="00130C62" w:rsidP="00130C62">
                        <w:pPr>
                          <w:jc w:val="center"/>
                          <w:rPr>
                            <w:rFonts w:cs="Times New Roman"/>
                            <w:b/>
                            <w:i/>
                            <w:color w:val="000000"/>
                          </w:rPr>
                        </w:pPr>
                        <w:r w:rsidRPr="00130C62">
                          <w:rPr>
                            <w:rFonts w:cs="Times New Roman"/>
                            <w:b/>
                            <w:i/>
                            <w:color w:val="000000"/>
                          </w:rPr>
                          <w:t>Family Businesses</w:t>
                        </w:r>
                      </w:p>
                    </w:txbxContent>
                  </v:textbox>
                </v:roundrect>
                <v:line id="Straight Connector 1041" o:spid="_x0000_s1039" style="position:absolute;visibility:visible;mso-wrap-style:square" from="14287,4572" to="17907,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I/VMIAAADdAAAADwAAAGRycy9kb3ducmV2LnhtbERP3WrCMBS+F/YO4Qi707QiY1RjKYK4&#10;i4HY+QCH5th0a066JGrd05vBYHfn4/s963K0vbiSD51jBfk8A0HcON1xq+D0sZu9gggRWWPvmBTc&#10;KUC5eZqssdDuxke61rEVKYRDgQpMjEMhZWgMWQxzNxAn7uy8xZigb6X2eEvhtpeLLHuRFjtODQYH&#10;2hpqvuqLVfBTL5bffDfxfX84jNLu2s/cV0o9T8dqBSLSGP/Ff+43neZnyxx+v0kn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I/VMIAAADdAAAADwAAAAAAAAAAAAAA&#10;AAChAgAAZHJzL2Rvd25yZXYueG1sUEsFBgAAAAAEAAQA+QAAAJADAAAAAA==&#10;" strokecolor="windowText" strokeweight="2pt">
                  <v:stroke joinstyle="miter"/>
                </v:line>
                <v:line id="Straight Connector 1042" o:spid="_x0000_s1040" style="position:absolute;visibility:visible;mso-wrap-style:square" from="21240,16954" to="21240,2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ChI8IAAADdAAAADwAAAGRycy9kb3ducmV2LnhtbERPzYrCMBC+L/gOYQRva2qRZalGEUHW&#10;gyB2fYChGZtqM6lJVqtPbxYW9jYf3+/Ml71txY18aBwrmIwzEMSV0w3XCo7fm/dPECEia2wdk4IH&#10;BVguBm9zLLS784FuZaxFCuFQoAITY1dIGSpDFsPYdcSJOzlvMSboa6k93lO4bWWeZR/SYsOpwWBH&#10;a0PVpfyxCp5lPr3yw8Td137fS7upzxO/Umo07FczEJH6+C/+c291mp9Nc/j9Jp0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ChI8IAAADdAAAADwAAAAAAAAAAAAAA&#10;AAChAgAAZHJzL2Rvd25yZXYueG1sUEsFBgAAAAAEAAQA+QAAAJADAAAAAA==&#10;" strokecolor="windowText" strokeweight="2pt">
                  <v:stroke joinstyle="miter"/>
                </v:line>
                <v:line id="Straight Connector 1043" o:spid="_x0000_s1041" style="position:absolute;visibility:visible;mso-wrap-style:square" from="28098,16954" to="28098,23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EuMMAAADdAAAADwAAAGRycy9kb3ducmV2LnhtbERP3WrCMBS+F/YO4Qi701QnY3TGUgTZ&#10;Lgay6gMcmmNTbU66JGrd0xthsLvz8f2eZTHYTlzIh9axgtk0A0FcO91yo2C/20zeQISIrLFzTApu&#10;FKBYPY2WmGt35W+6VLERKYRDjgpMjH0uZagNWQxT1xMn7uC8xZigb6T2eE3htpPzLHuVFltODQZ7&#10;WhuqT9XZKvit5osfvpn49bHdDtJumuPMl0o9j4fyHUSkIf6L/9yfOs3PFi/w+Cad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sBLjDAAAA3QAAAA8AAAAAAAAAAAAA&#10;AAAAoQIAAGRycy9kb3ducmV2LnhtbFBLBQYAAAAABAAEAPkAAACRAwAAAAA=&#10;" strokecolor="windowText" strokeweight="2pt">
                  <v:stroke joinstyle="miter"/>
                </v:line>
                <v:line id="Straight Connector 1044" o:spid="_x0000_s1042" style="position:absolute;visibility:visible;mso-wrap-style:square" from="30384,16383" to="33813,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czMIAAADdAAAADwAAAGRycy9kb3ducmV2LnhtbERPzYrCMBC+L/gOYYS9ralSZKlGEUHW&#10;gyDb9QGGZmyqzaQmWa379BtB8DYf3+/Ml71txZV8aBwrGI8yEMSV0w3XCg4/m49PECEia2wdk4I7&#10;BVguBm9zLLS78Tddy1iLFMKhQAUmxq6QMlSGLIaR64gTd3TeYkzQ11J7vKVw28pJlk2lxYZTg8GO&#10;1oaqc/lrFfyVk/zCdxN3X/t9L+2mPo39Sqn3Yb+agYjUx5f46d7qND/Lc3h8k06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WczMIAAADdAAAADwAAAAAAAAAAAAAA&#10;AAChAgAAZHJzL2Rvd25yZXYueG1sUEsFBgAAAAAEAAQA+QAAAJADAAAAAA==&#10;" strokecolor="windowText" strokeweight="2pt">
                  <v:stroke joinstyle="miter"/>
                </v:line>
                <v:line id="Straight Connector 1045" o:spid="_x0000_s1043" style="position:absolute;visibility:visible;mso-wrap-style:square" from="30861,15144" to="33813,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k5V8IAAADdAAAADwAAAGRycy9kb3ducmV2LnhtbERPzWoCMRC+C32HMEJvblZRKVujiCDt&#10;oSBdfYBhM25WN5NtEnXt0zdCwdt8fL+zWPW2FVfyoXGsYJzlIIgrpxuuFRz229EbiBCRNbaOScGd&#10;AqyWL4MFFtrd+JuuZaxFCuFQoAITY1dIGSpDFkPmOuLEHZ23GBP0tdQebynctnKS53NpseHUYLCj&#10;jaHqXF6sgt9yMv3hu4lfH7tdL+22Po39WqnXYb9+BxGpj0/xv/tTp/n5dAaPb9IJ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k5V8IAAADdAAAADwAAAAAAAAAAAAAA&#10;AAChAgAAZHJzL2Rvd25yZXYueG1sUEsFBgAAAAAEAAQA+QAAAJADAAAAAA==&#10;" strokecolor="windowText" strokeweight="2pt">
                  <v:stroke joinstyle="miter"/>
                </v:line>
                <v:line id="Straight Connector 1046" o:spid="_x0000_s1044" style="position:absolute;visibility:visible;mso-wrap-style:square" from="30861,9525" to="33813,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unIMEAAADdAAAADwAAAGRycy9kb3ducmV2LnhtbERPzYrCMBC+C75DGMGbpoqIdI0iC+Ie&#10;BLHuAwzNbNPdZlKTrFaf3giCt/n4fme57mwjLuRD7VjBZJyBIC6drrlS8H3ajhYgQkTW2DgmBTcK&#10;sF71e0vMtbvykS5FrEQK4ZCjAhNjm0sZSkMWw9i1xIn7cd5iTNBXUnu8pnDbyGmWzaXFmlODwZY+&#10;DZV/xb9VcC+mszPfTNzvDodO2m31O/EbpYaDbvMBIlIX3+KX+0un+dlsDs9v0gl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G6cgwQAAAN0AAAAPAAAAAAAAAAAAAAAA&#10;AKECAABkcnMvZG93bnJldi54bWxQSwUGAAAAAAQABAD5AAAAjwMAAAAA&#10;" strokecolor="windowText" strokeweight="2pt">
                  <v:stroke joinstyle="miter"/>
                </v:line>
                <v:line id="Straight Connector 1047" o:spid="_x0000_s1045" style="position:absolute;flip:y;visibility:visible;mso-wrap-style:square" from="30384,5048" to="3400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3OLcQAAADdAAAADwAAAGRycy9kb3ducmV2LnhtbERPS2sCMRC+C/6HMEIv0s1aSi1bo4ig&#10;9iT4gF6nm+nu6maybqJGf30jCN7m43vOaBJMLc7UusqygkGSgiDOra64ULDbzl8/QTiPrLG2TAqu&#10;5GAy7nZGmGl74TWdN74QMYRdhgpK75tMSpeXZNAltiGO3J9tDfoI20LqFi8x3NTyLU0/pMGKY0OJ&#10;Dc1Kyg+bk1Gw2B7Dfrmy7nb94eN8/ZvfQt8p9dIL0y8QnoJ/ih/ubx3np+9DuH8TT5Dj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c4txAAAAN0AAAAPAAAAAAAAAAAA&#10;AAAAAKECAABkcnMvZG93bnJldi54bWxQSwUGAAAAAAQABAD5AAAAkgMAAAAA&#10;" strokecolor="windowText" strokeweight="2pt">
                  <v:stroke joinstyle="miter"/>
                </v:line>
                <v:line id="Straight Connector 1048" o:spid="_x0000_s1046" style="position:absolute;visibility:visible;mso-wrap-style:square" from="23431,5238" to="23431,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iWycUAAADdAAAADwAAAGRycy9kb3ducmV2LnhtbESPQWsCMRCF70L/Q5iCN80qUmRrFBHE&#10;HgTp2h8wbKabrZvJmqS69td3DoXeZnhv3vtmtRl8p24UUxvYwGxagCKug225MfBx3k+WoFJGttgF&#10;JgMPSrBZP41WWNpw53e6VblREsKpRAMu577UOtWOPKZp6IlF+wzRY5Y1NtpGvEu47/S8KF60x5al&#10;wWFPO0f1pfr2Bn6q+eLKD5ePh9Np0H7ffM3i1pjx87B9BZVpyP/mv+s3K/jFQnDlGxlB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iWycUAAADdAAAADwAAAAAAAAAA&#10;AAAAAAChAgAAZHJzL2Rvd25yZXYueG1sUEsFBgAAAAAEAAQA+QAAAJMDAAAAAA==&#10;" strokecolor="windowText" strokeweight="2pt">
                  <v:stroke joinstyle="miter"/>
                </v:line>
                <v:line id="Straight Connector 1049" o:spid="_x0000_s1047" style="position:absolute;visibility:visible;mso-wrap-style:square" from="14287,9620" to="17430,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QzUsIAAADdAAAADwAAAGRycy9kb3ducmV2LnhtbERPzWoCMRC+C32HMEJvblYRsVujiCDt&#10;oSBdfYBhM25WN5NtEnXt0zdCwdt8fL+zWPW2FVfyoXGsYJzlIIgrpxuuFRz229EcRIjIGlvHpOBO&#10;AVbLl8ECC+1u/E3XMtYihXAoUIGJsSukDJUhiyFzHXHijs5bjAn6WmqPtxRuWznJ85m02HBqMNjR&#10;xlB1Li9WwW85mf7w3cSvj92ul3Zbn8Z+rdTrsF+/g4jUx6f43/2p0/x8+gaPb9IJ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QzUsIAAADdAAAADwAAAAAAAAAAAAAA&#10;AAChAgAAZHJzL2Rvd25yZXYueG1sUEsFBgAAAAAEAAQA+QAAAJADAAAAAA==&#10;" strokecolor="windowText" strokeweight="2pt">
                  <v:stroke joinstyle="miter"/>
                </v:line>
                <v:line id="Straight Connector 1050" o:spid="_x0000_s1048" style="position:absolute;visibility:visible;mso-wrap-style:square" from="14287,15144" to="17430,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cMEsUAAADdAAAADwAAAGRycy9kb3ducmV2LnhtbESPQWsCMRCF74X+hzAFbzWraClbo0hB&#10;9FAQt/0Bw2bcrN1Mtkmqa3+9cxB6m+G9ee+bxWrwnTpTTG1gA5NxAYq4DrblxsDX5+b5FVTKyBa7&#10;wGTgSglWy8eHBZY2XPhA5yo3SkI4lWjA5dyXWqfakcc0Dj2xaMcQPWZZY6NtxIuE+05Pi+JFe2xZ&#10;Ghz29O6o/q5+vYG/ajr74avLH9v9ftB+05wmcW3M6GlYv4HKNOR/8/16ZwW/mAu/fCMj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cMEsUAAADdAAAADwAAAAAAAAAA&#10;AAAAAAChAgAAZHJzL2Rvd25yZXYueG1sUEsFBgAAAAAEAAQA+QAAAJMDAAAAAA==&#10;" strokecolor="windowText" strokeweight="2pt">
                  <v:stroke joinstyle="miter"/>
                </v:line>
                <v:line id="Straight Connector 1051" o:spid="_x0000_s1049" style="position:absolute;flip:y;visibility:visible;mso-wrap-style:square" from="14001,16383" to="17621,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FlH8QAAADdAAAADwAAAGRycy9kb3ducmV2LnhtbERPTWvCQBC9C/6HZYReRDcWWkp0FRFs&#10;eypEhV7H7Jikzc7G7NZs8uu7hYK3ebzPWW2CqcWNWldZVrCYJyCIc6srLhScjvvZCwjnkTXWlklB&#10;Tw426/Foham2HWd0O/hCxBB2KSoovW9SKV1ekkE3tw1x5C62NegjbAupW+xiuKnlY5I8S4MVx4YS&#10;G9qVlH8ffoyC1+M1fL19WDf0n3zdZ+d8CFOn1MMkbJcgPAV/F/+733Wcnzwt4O+beIJ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wWUfxAAAAN0AAAAPAAAAAAAAAAAA&#10;AAAAAKECAABkcnMvZG93bnJldi54bWxQSwUGAAAAAAQABAD5AAAAkgMAAAAA&#10;" strokecolor="windowText" strokeweight="2pt">
                  <v:stroke joinstyle="miter"/>
                </v:line>
                <w10:wrap anchorx="margin"/>
              </v:group>
            </w:pict>
          </mc:Fallback>
        </mc:AlternateContent>
      </w:r>
      <w:r w:rsidR="00437F12" w:rsidRPr="00E8149C">
        <w:rPr>
          <w:rFonts w:eastAsia="Bookerly-Regular" w:cs="Times New Roman"/>
          <w:i/>
          <w:iCs/>
          <w:szCs w:val="24"/>
        </w:rPr>
        <w:t>21st Century Trends in Entrepreneurship Research</w:t>
      </w: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130C62" w:rsidRPr="00E8149C" w:rsidRDefault="00130C62" w:rsidP="00437F12">
      <w:pPr>
        <w:autoSpaceDE w:val="0"/>
        <w:autoSpaceDN w:val="0"/>
        <w:adjustRightInd w:val="0"/>
        <w:spacing w:after="0" w:line="240" w:lineRule="auto"/>
        <w:rPr>
          <w:rFonts w:cs="Times New Roman"/>
          <w:i/>
          <w:iCs/>
          <w:szCs w:val="24"/>
        </w:rPr>
      </w:pP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cs="Times New Roman"/>
          <w:i/>
          <w:iCs/>
          <w:szCs w:val="24"/>
        </w:rPr>
        <w:t>Note</w:t>
      </w:r>
      <w:r w:rsidRPr="00E8149C">
        <w:rPr>
          <w:rFonts w:eastAsia="Bookerly-Regular" w:cs="Times New Roman"/>
          <w:szCs w:val="24"/>
        </w:rPr>
        <w:t>. Figure 1 reveals t</w:t>
      </w:r>
      <w:r w:rsidR="00130C62" w:rsidRPr="00E8149C">
        <w:rPr>
          <w:rFonts w:eastAsia="Bookerly-Regular" w:cs="Times New Roman"/>
          <w:szCs w:val="24"/>
        </w:rPr>
        <w:t xml:space="preserve">he dynamism and ground-breaking </w:t>
      </w:r>
      <w:r w:rsidRPr="00E8149C">
        <w:rPr>
          <w:rFonts w:eastAsia="Bookerly-Regular" w:cs="Times New Roman"/>
          <w:szCs w:val="24"/>
        </w:rPr>
        <w:t>trends of entrepreneurshi</w:t>
      </w:r>
      <w:r w:rsidR="00130C62" w:rsidRPr="00E8149C">
        <w:rPr>
          <w:rFonts w:eastAsia="Bookerly-Regular" w:cs="Times New Roman"/>
          <w:szCs w:val="24"/>
        </w:rPr>
        <w:t xml:space="preserve">p in the 21st century trends in </w:t>
      </w:r>
      <w:r w:rsidRPr="00E8149C">
        <w:rPr>
          <w:rFonts w:eastAsia="Bookerly-Regular" w:cs="Times New Roman"/>
          <w:szCs w:val="24"/>
        </w:rPr>
        <w:t>entrepreneurship research. Adapted from Introduction to</w:t>
      </w: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Entrepreneurship by Kuratko</w:t>
      </w:r>
      <w:r w:rsidR="00130C62" w:rsidRPr="00E8149C">
        <w:rPr>
          <w:rFonts w:eastAsia="Bookerly-Regular" w:cs="Times New Roman"/>
          <w:szCs w:val="24"/>
        </w:rPr>
        <w:t xml:space="preserve">, D.F. (2013) 9th International edition. </w:t>
      </w:r>
      <w:r w:rsidRPr="00E8149C">
        <w:rPr>
          <w:rFonts w:eastAsia="Bookerly-Regular" w:cs="Times New Roman"/>
          <w:szCs w:val="24"/>
        </w:rPr>
        <w:t>https</w:t>
      </w:r>
      <w:r w:rsidR="00130C62" w:rsidRPr="00E8149C">
        <w:rPr>
          <w:rFonts w:eastAsia="Bookerly-Regular" w:cs="Times New Roman"/>
          <w:szCs w:val="24"/>
        </w:rPr>
        <w:t>://www.amazon.com/Introduction-</w:t>
      </w:r>
      <w:r w:rsidRPr="00E8149C">
        <w:rPr>
          <w:rFonts w:eastAsia="Bookerly-Regular" w:cs="Times New Roman"/>
          <w:szCs w:val="24"/>
        </w:rPr>
        <w:t>Entrepreneurshi</w:t>
      </w:r>
      <w:r w:rsidR="00130C62" w:rsidRPr="00E8149C">
        <w:rPr>
          <w:rFonts w:eastAsia="Bookerly-Regular" w:cs="Times New Roman"/>
          <w:szCs w:val="24"/>
        </w:rPr>
        <w:t>p-International-Donald-Kuratko/</w:t>
      </w:r>
      <w:r w:rsidRPr="00E8149C">
        <w:rPr>
          <w:rFonts w:eastAsia="Bookerly-Regular" w:cs="Times New Roman"/>
          <w:szCs w:val="24"/>
        </w:rPr>
        <w:t>dp/1285052153.</w:t>
      </w: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 xml:space="preserve">Other areas </w:t>
      </w:r>
      <w:r w:rsidR="00130C62" w:rsidRPr="00E8149C">
        <w:rPr>
          <w:rFonts w:eastAsia="Bookerly-Regular" w:cs="Times New Roman"/>
          <w:szCs w:val="24"/>
        </w:rPr>
        <w:t xml:space="preserve">not included in the diagram are </w:t>
      </w:r>
      <w:r w:rsidRPr="00E8149C">
        <w:rPr>
          <w:rFonts w:eastAsia="Bookerly-Regular" w:cs="Times New Roman"/>
          <w:szCs w:val="24"/>
        </w:rPr>
        <w:t>studies on harmonious entrepreneursh</w:t>
      </w:r>
      <w:r w:rsidR="00130C62" w:rsidRPr="00E8149C">
        <w:rPr>
          <w:rFonts w:eastAsia="Bookerly-Regular" w:cs="Times New Roman"/>
          <w:szCs w:val="24"/>
        </w:rPr>
        <w:t xml:space="preserve">ip, environmental </w:t>
      </w:r>
      <w:r w:rsidRPr="00E8149C">
        <w:rPr>
          <w:rFonts w:eastAsia="Bookerly-Regular" w:cs="Times New Roman"/>
          <w:szCs w:val="24"/>
        </w:rPr>
        <w:t>entrepreneurship, sustainable entrepreneurship, and so on.</w:t>
      </w: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Social entrepreneurship</w:t>
      </w:r>
      <w:r w:rsidR="00130C62" w:rsidRPr="00E8149C">
        <w:rPr>
          <w:rFonts w:eastAsia="Bookerly-Regular" w:cs="Times New Roman"/>
          <w:szCs w:val="24"/>
        </w:rPr>
        <w:t xml:space="preserve">, thus, is another phase of the </w:t>
      </w:r>
      <w:r w:rsidRPr="00E8149C">
        <w:rPr>
          <w:rFonts w:eastAsia="Bookerly-Regular" w:cs="Times New Roman"/>
          <w:szCs w:val="24"/>
        </w:rPr>
        <w:t>entrepreneurial economy that</w:t>
      </w:r>
      <w:r w:rsidR="00130C62" w:rsidRPr="00E8149C">
        <w:rPr>
          <w:rFonts w:eastAsia="Bookerly-Regular" w:cs="Times New Roman"/>
          <w:szCs w:val="24"/>
        </w:rPr>
        <w:t xml:space="preserve"> is attracting the attention of </w:t>
      </w:r>
      <w:r w:rsidRPr="00E8149C">
        <w:rPr>
          <w:rFonts w:eastAsia="Bookerly-Regular" w:cs="Times New Roman"/>
          <w:szCs w:val="24"/>
        </w:rPr>
        <w:t>researchers, practitioners, policymakers, tertiary institutions,</w:t>
      </w:r>
      <w:r w:rsidR="00130C62" w:rsidRPr="00E8149C">
        <w:rPr>
          <w:rFonts w:eastAsia="Bookerly-Regular" w:cs="Times New Roman"/>
          <w:szCs w:val="24"/>
        </w:rPr>
        <w:t xml:space="preserve"> </w:t>
      </w:r>
      <w:r w:rsidRPr="00E8149C">
        <w:rPr>
          <w:rFonts w:eastAsia="Bookerly-Regular" w:cs="Times New Roman"/>
          <w:szCs w:val="24"/>
        </w:rPr>
        <w:t>and public and private organi</w:t>
      </w:r>
      <w:r w:rsidR="00130C62" w:rsidRPr="00E8149C">
        <w:rPr>
          <w:rFonts w:eastAsia="Bookerly-Regular" w:cs="Times New Roman"/>
          <w:szCs w:val="24"/>
        </w:rPr>
        <w:t xml:space="preserve">zations. It is a subdivision of mainstream or classic </w:t>
      </w:r>
      <w:r w:rsidRPr="00E8149C">
        <w:rPr>
          <w:rFonts w:eastAsia="Bookerly-Regular" w:cs="Times New Roman"/>
          <w:szCs w:val="24"/>
        </w:rPr>
        <w:t>entrep</w:t>
      </w:r>
      <w:r w:rsidR="00130C62" w:rsidRPr="00E8149C">
        <w:rPr>
          <w:rFonts w:eastAsia="Bookerly-Regular" w:cs="Times New Roman"/>
          <w:szCs w:val="24"/>
        </w:rPr>
        <w:t xml:space="preserve">reneurship with the sole aim of </w:t>
      </w:r>
      <w:r w:rsidRPr="00E8149C">
        <w:rPr>
          <w:rFonts w:eastAsia="Bookerly-Regular" w:cs="Times New Roman"/>
          <w:szCs w:val="24"/>
        </w:rPr>
        <w:t>transforming the society and soci</w:t>
      </w:r>
      <w:r w:rsidR="00130C62" w:rsidRPr="00E8149C">
        <w:rPr>
          <w:rFonts w:eastAsia="Bookerly-Regular" w:cs="Times New Roman"/>
          <w:szCs w:val="24"/>
        </w:rPr>
        <w:t xml:space="preserve">al world. It is concerned about </w:t>
      </w:r>
      <w:r w:rsidRPr="00E8149C">
        <w:rPr>
          <w:rFonts w:eastAsia="Bookerly-Regular" w:cs="Times New Roman"/>
          <w:szCs w:val="24"/>
        </w:rPr>
        <w:t>the social world; distinct from</w:t>
      </w:r>
      <w:r w:rsidR="00130C62" w:rsidRPr="00E8149C">
        <w:rPr>
          <w:rFonts w:eastAsia="Bookerly-Regular" w:cs="Times New Roman"/>
          <w:szCs w:val="24"/>
        </w:rPr>
        <w:t xml:space="preserve"> the individual’s comprehension </w:t>
      </w:r>
      <w:r w:rsidRPr="00E8149C">
        <w:rPr>
          <w:rFonts w:eastAsia="Bookerly-Regular" w:cs="Times New Roman"/>
          <w:szCs w:val="24"/>
        </w:rPr>
        <w:t>but possesses the same hard s</w:t>
      </w:r>
      <w:r w:rsidR="00130C62" w:rsidRPr="00E8149C">
        <w:rPr>
          <w:rFonts w:eastAsia="Bookerly-Regular" w:cs="Times New Roman"/>
          <w:szCs w:val="24"/>
        </w:rPr>
        <w:t xml:space="preserve">tructures as the physical world </w:t>
      </w:r>
      <w:r w:rsidRPr="00E8149C">
        <w:rPr>
          <w:rFonts w:eastAsia="Bookerly-Regular" w:cs="Times New Roman"/>
          <w:szCs w:val="24"/>
        </w:rPr>
        <w:t>(Rowshan &amp; Forouharfar, 20</w:t>
      </w:r>
      <w:r w:rsidR="00130C62" w:rsidRPr="00E8149C">
        <w:rPr>
          <w:rFonts w:eastAsia="Bookerly-Regular" w:cs="Times New Roman"/>
          <w:szCs w:val="24"/>
        </w:rPr>
        <w:t xml:space="preserve">14). Environmental problems are </w:t>
      </w:r>
      <w:r w:rsidRPr="00E8149C">
        <w:rPr>
          <w:rFonts w:eastAsia="Bookerly-Regular" w:cs="Times New Roman"/>
          <w:szCs w:val="24"/>
        </w:rPr>
        <w:t>one of the major global conc</w:t>
      </w:r>
      <w:r w:rsidR="00130C62" w:rsidRPr="00E8149C">
        <w:rPr>
          <w:rFonts w:eastAsia="Bookerly-Regular" w:cs="Times New Roman"/>
          <w:szCs w:val="24"/>
        </w:rPr>
        <w:t xml:space="preserve">erns hovering around the world, </w:t>
      </w:r>
      <w:r w:rsidRPr="00E8149C">
        <w:rPr>
          <w:rFonts w:eastAsia="Bookerly-Regular" w:cs="Times New Roman"/>
          <w:szCs w:val="24"/>
        </w:rPr>
        <w:t xml:space="preserve">and since classic entrepreneurship focuses on opportunities entrepreneurship emerged </w:t>
      </w:r>
      <w:r w:rsidR="002E03B7" w:rsidRPr="00E8149C">
        <w:rPr>
          <w:rFonts w:eastAsia="Bookerly-Regular" w:cs="Times New Roman"/>
          <w:szCs w:val="24"/>
        </w:rPr>
        <w:t xml:space="preserve">as a subdivision of sustainable </w:t>
      </w:r>
      <w:r w:rsidRPr="00E8149C">
        <w:rPr>
          <w:rFonts w:eastAsia="Bookerly-Regular" w:cs="Times New Roman"/>
          <w:szCs w:val="24"/>
        </w:rPr>
        <w:t>entrepreneurship, which in t</w:t>
      </w:r>
      <w:r w:rsidR="002E03B7" w:rsidRPr="00E8149C">
        <w:rPr>
          <w:rFonts w:eastAsia="Bookerly-Regular" w:cs="Times New Roman"/>
          <w:szCs w:val="24"/>
        </w:rPr>
        <w:t xml:space="preserve">urn, is a subdivision of social </w:t>
      </w:r>
      <w:r w:rsidRPr="00E8149C">
        <w:rPr>
          <w:rFonts w:eastAsia="Bookerly-Regular" w:cs="Times New Roman"/>
          <w:szCs w:val="24"/>
        </w:rPr>
        <w:t>entrepreneurship (Gandhi &amp; Raina, 2018).</w:t>
      </w: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Social entrepreneurship brin</w:t>
      </w:r>
      <w:r w:rsidR="002E03B7" w:rsidRPr="00E8149C">
        <w:rPr>
          <w:rFonts w:eastAsia="Bookerly-Regular" w:cs="Times New Roman"/>
          <w:szCs w:val="24"/>
        </w:rPr>
        <w:t xml:space="preserve">gs the social economy closer to </w:t>
      </w:r>
      <w:r w:rsidRPr="00E8149C">
        <w:rPr>
          <w:rFonts w:eastAsia="Bookerly-Regular" w:cs="Times New Roman"/>
          <w:szCs w:val="24"/>
        </w:rPr>
        <w:t>the business environment. It</w:t>
      </w:r>
      <w:r w:rsidR="002E03B7" w:rsidRPr="00E8149C">
        <w:rPr>
          <w:rFonts w:eastAsia="Bookerly-Regular" w:cs="Times New Roman"/>
          <w:szCs w:val="24"/>
        </w:rPr>
        <w:t xml:space="preserve"> includes social entrepreneurs, </w:t>
      </w:r>
      <w:r w:rsidRPr="00E8149C">
        <w:rPr>
          <w:rFonts w:eastAsia="Bookerly-Regular" w:cs="Times New Roman"/>
          <w:szCs w:val="24"/>
        </w:rPr>
        <w:t>social innovation, social ente</w:t>
      </w:r>
      <w:r w:rsidR="002E03B7" w:rsidRPr="00E8149C">
        <w:rPr>
          <w:rFonts w:eastAsia="Bookerly-Regular" w:cs="Times New Roman"/>
          <w:szCs w:val="24"/>
        </w:rPr>
        <w:t xml:space="preserve">rprises, and the likes. Despite its </w:t>
      </w:r>
      <w:r w:rsidRPr="00E8149C">
        <w:rPr>
          <w:rFonts w:eastAsia="Bookerly-Regular" w:cs="Times New Roman"/>
          <w:szCs w:val="24"/>
        </w:rPr>
        <w:t>unanimous acceptance in t</w:t>
      </w:r>
      <w:r w:rsidR="002E03B7" w:rsidRPr="00E8149C">
        <w:rPr>
          <w:rFonts w:eastAsia="Bookerly-Regular" w:cs="Times New Roman"/>
          <w:szCs w:val="24"/>
        </w:rPr>
        <w:t xml:space="preserve">he entrepreneurship literature, the discourse on social </w:t>
      </w:r>
      <w:r w:rsidRPr="00E8149C">
        <w:rPr>
          <w:rFonts w:eastAsia="Bookerly-Regular" w:cs="Times New Roman"/>
          <w:szCs w:val="24"/>
        </w:rPr>
        <w:t>entr</w:t>
      </w:r>
      <w:r w:rsidR="002E03B7" w:rsidRPr="00E8149C">
        <w:rPr>
          <w:rFonts w:eastAsia="Bookerly-Regular" w:cs="Times New Roman"/>
          <w:szCs w:val="24"/>
        </w:rPr>
        <w:t xml:space="preserve">epreneurship is still evolving. </w:t>
      </w:r>
      <w:r w:rsidRPr="00E8149C">
        <w:rPr>
          <w:rFonts w:eastAsia="Bookerly-Regular" w:cs="Times New Roman"/>
          <w:szCs w:val="24"/>
        </w:rPr>
        <w:t>Interpretations,</w:t>
      </w:r>
      <w:r w:rsidR="002E03B7" w:rsidRPr="00E8149C">
        <w:rPr>
          <w:rFonts w:eastAsia="Bookerly-Regular" w:cs="Times New Roman"/>
          <w:szCs w:val="24"/>
        </w:rPr>
        <w:t xml:space="preserve"> descriptions, perceptions, and measurements </w:t>
      </w:r>
      <w:r w:rsidRPr="00E8149C">
        <w:rPr>
          <w:rFonts w:eastAsia="Bookerly-Regular" w:cs="Times New Roman"/>
          <w:szCs w:val="24"/>
        </w:rPr>
        <w:t>are areas that are still widely</w:t>
      </w:r>
      <w:r w:rsidR="002E03B7" w:rsidRPr="00E8149C">
        <w:rPr>
          <w:rFonts w:eastAsia="Bookerly-Regular" w:cs="Times New Roman"/>
          <w:szCs w:val="24"/>
        </w:rPr>
        <w:t xml:space="preserve"> debated in different countries </w:t>
      </w:r>
      <w:r w:rsidRPr="00E8149C">
        <w:rPr>
          <w:rFonts w:eastAsia="Bookerly-Regular" w:cs="Times New Roman"/>
          <w:szCs w:val="24"/>
        </w:rPr>
        <w:t>and disciplines. It is the applic</w:t>
      </w:r>
      <w:r w:rsidR="002E03B7" w:rsidRPr="00E8149C">
        <w:rPr>
          <w:rFonts w:eastAsia="Bookerly-Regular" w:cs="Times New Roman"/>
          <w:szCs w:val="24"/>
        </w:rPr>
        <w:t xml:space="preserve">ation of entrepreneurial skills </w:t>
      </w:r>
      <w:r w:rsidRPr="00E8149C">
        <w:rPr>
          <w:rFonts w:eastAsia="Bookerly-Regular" w:cs="Times New Roman"/>
          <w:szCs w:val="24"/>
        </w:rPr>
        <w:t>and innovations in solving existing societal problems and</w:t>
      </w:r>
      <w:r w:rsidR="002E03B7" w:rsidRPr="00E8149C">
        <w:rPr>
          <w:rFonts w:eastAsia="Bookerly-Regular" w:cs="Times New Roman"/>
          <w:szCs w:val="24"/>
        </w:rPr>
        <w:t xml:space="preserve"> </w:t>
      </w:r>
      <w:r w:rsidRPr="00E8149C">
        <w:rPr>
          <w:rFonts w:eastAsia="Bookerly-Regular" w:cs="Times New Roman"/>
          <w:szCs w:val="24"/>
        </w:rPr>
        <w:t>social needs by an actor- the social entrepreneur. Individuals</w:t>
      </w:r>
      <w:r w:rsidR="002E03B7" w:rsidRPr="00E8149C">
        <w:rPr>
          <w:rFonts w:eastAsia="Bookerly-Regular" w:cs="Times New Roman"/>
          <w:szCs w:val="24"/>
        </w:rPr>
        <w:t xml:space="preserve"> </w:t>
      </w:r>
      <w:r w:rsidRPr="00E8149C">
        <w:rPr>
          <w:rFonts w:eastAsia="Bookerly-Regular" w:cs="Times New Roman"/>
          <w:szCs w:val="24"/>
        </w:rPr>
        <w:t>or groups of people who combine the pragmatic and result</w:t>
      </w:r>
      <w:r w:rsidR="002E03B7" w:rsidRPr="00E8149C">
        <w:rPr>
          <w:rFonts w:eastAsia="Bookerly-Regular" w:cs="Times New Roman"/>
          <w:szCs w:val="24"/>
        </w:rPr>
        <w:t xml:space="preserve"> oriented </w:t>
      </w:r>
      <w:r w:rsidRPr="00E8149C">
        <w:rPr>
          <w:rFonts w:eastAsia="Bookerly-Regular" w:cs="Times New Roman"/>
          <w:szCs w:val="24"/>
        </w:rPr>
        <w:t>approaches of comme</w:t>
      </w:r>
      <w:r w:rsidR="002E03B7" w:rsidRPr="00E8149C">
        <w:rPr>
          <w:rFonts w:eastAsia="Bookerly-Regular" w:cs="Times New Roman"/>
          <w:szCs w:val="24"/>
        </w:rPr>
        <w:t xml:space="preserve">rcial entrepreneurship with the </w:t>
      </w:r>
      <w:r w:rsidRPr="00E8149C">
        <w:rPr>
          <w:rFonts w:eastAsia="Bookerly-Regular" w:cs="Times New Roman"/>
          <w:szCs w:val="24"/>
        </w:rPr>
        <w:t>ultimate goal of being socia</w:t>
      </w:r>
      <w:r w:rsidR="002E03B7" w:rsidRPr="00E8149C">
        <w:rPr>
          <w:rFonts w:eastAsia="Bookerly-Regular" w:cs="Times New Roman"/>
          <w:szCs w:val="24"/>
        </w:rPr>
        <w:t xml:space="preserve">l reformers could manage social </w:t>
      </w:r>
      <w:r w:rsidRPr="00E8149C">
        <w:rPr>
          <w:rFonts w:eastAsia="Bookerly-Regular" w:cs="Times New Roman"/>
          <w:szCs w:val="24"/>
        </w:rPr>
        <w:t>entrepreneurship. It uses a po</w:t>
      </w:r>
      <w:r w:rsidR="002E03B7" w:rsidRPr="00E8149C">
        <w:rPr>
          <w:rFonts w:eastAsia="Bookerly-Regular" w:cs="Times New Roman"/>
          <w:szCs w:val="24"/>
        </w:rPr>
        <w:t xml:space="preserve">ol of resources innovatively to </w:t>
      </w:r>
      <w:r w:rsidRPr="00E8149C">
        <w:rPr>
          <w:rFonts w:eastAsia="Bookerly-Regular" w:cs="Times New Roman"/>
          <w:szCs w:val="24"/>
        </w:rPr>
        <w:t>create social value in and for society</w:t>
      </w:r>
      <w:r w:rsidR="002E03B7" w:rsidRPr="00E8149C">
        <w:rPr>
          <w:rFonts w:eastAsia="Bookerly-Regular" w:cs="Times New Roman"/>
          <w:szCs w:val="24"/>
        </w:rPr>
        <w:t xml:space="preserve">. Social entrepreneurship </w:t>
      </w:r>
      <w:r w:rsidRPr="00E8149C">
        <w:rPr>
          <w:rFonts w:eastAsia="Bookerly-Regular" w:cs="Times New Roman"/>
          <w:szCs w:val="24"/>
        </w:rPr>
        <w:t>is motivated to create social c</w:t>
      </w:r>
      <w:r w:rsidR="002E03B7" w:rsidRPr="00E8149C">
        <w:rPr>
          <w:rFonts w:eastAsia="Bookerly-Regular" w:cs="Times New Roman"/>
          <w:szCs w:val="24"/>
        </w:rPr>
        <w:t xml:space="preserve">apital—not profit-oriented. The </w:t>
      </w:r>
      <w:r w:rsidRPr="00E8149C">
        <w:rPr>
          <w:rFonts w:eastAsia="Bookerly-Regular" w:cs="Times New Roman"/>
          <w:szCs w:val="24"/>
        </w:rPr>
        <w:t>dominant factor for the ris</w:t>
      </w:r>
      <w:r w:rsidR="002E03B7" w:rsidRPr="00E8149C">
        <w:rPr>
          <w:rFonts w:eastAsia="Bookerly-Regular" w:cs="Times New Roman"/>
          <w:szCs w:val="24"/>
        </w:rPr>
        <w:t xml:space="preserve">e of social entrepreneurship is </w:t>
      </w:r>
      <w:r w:rsidRPr="00E8149C">
        <w:rPr>
          <w:rFonts w:eastAsia="Bookerly-Regular" w:cs="Times New Roman"/>
          <w:szCs w:val="24"/>
        </w:rPr>
        <w:t>societal pressure, which is com</w:t>
      </w:r>
      <w:r w:rsidR="002E03B7" w:rsidRPr="00E8149C">
        <w:rPr>
          <w:rFonts w:eastAsia="Bookerly-Regular" w:cs="Times New Roman"/>
          <w:szCs w:val="24"/>
        </w:rPr>
        <w:t xml:space="preserve">pelled by the passion to impact </w:t>
      </w:r>
      <w:r w:rsidRPr="00E8149C">
        <w:rPr>
          <w:rFonts w:eastAsia="Bookerly-Regular" w:cs="Times New Roman"/>
          <w:szCs w:val="24"/>
        </w:rPr>
        <w:t>the society with minimal monetary gain for th</w:t>
      </w:r>
      <w:r w:rsidR="002E03B7" w:rsidRPr="00E8149C">
        <w:rPr>
          <w:rFonts w:eastAsia="Bookerly-Regular" w:cs="Times New Roman"/>
          <w:szCs w:val="24"/>
        </w:rPr>
        <w:t xml:space="preserve">e sustainability </w:t>
      </w:r>
      <w:r w:rsidRPr="00E8149C">
        <w:rPr>
          <w:rFonts w:eastAsia="Bookerly-Regular" w:cs="Times New Roman"/>
          <w:szCs w:val="24"/>
        </w:rPr>
        <w:t>and survival of the mission (Gandhi &amp; Raina, 2018).</w:t>
      </w:r>
    </w:p>
    <w:p w:rsidR="002E03B7" w:rsidRPr="00E8149C" w:rsidRDefault="002E03B7" w:rsidP="00FA0BBF">
      <w:pPr>
        <w:autoSpaceDE w:val="0"/>
        <w:autoSpaceDN w:val="0"/>
        <w:adjustRightInd w:val="0"/>
        <w:spacing w:after="0" w:line="240" w:lineRule="auto"/>
        <w:jc w:val="both"/>
        <w:rPr>
          <w:rFonts w:eastAsia="Bookerly-Regular" w:cs="Times New Roman"/>
          <w:b/>
          <w:bCs/>
          <w:szCs w:val="24"/>
        </w:rPr>
      </w:pPr>
    </w:p>
    <w:p w:rsidR="00437F12" w:rsidRPr="00E8149C" w:rsidRDefault="00437F12" w:rsidP="00FA0BBF">
      <w:pPr>
        <w:autoSpaceDE w:val="0"/>
        <w:autoSpaceDN w:val="0"/>
        <w:adjustRightInd w:val="0"/>
        <w:spacing w:after="0" w:line="240" w:lineRule="auto"/>
        <w:jc w:val="both"/>
        <w:rPr>
          <w:rFonts w:eastAsia="Bookerly-Regular" w:cs="Times New Roman"/>
          <w:b/>
          <w:bCs/>
          <w:szCs w:val="24"/>
        </w:rPr>
      </w:pPr>
      <w:r w:rsidRPr="00E8149C">
        <w:rPr>
          <w:rFonts w:eastAsia="Bookerly-Regular" w:cs="Times New Roman"/>
          <w:b/>
          <w:bCs/>
          <w:szCs w:val="24"/>
        </w:rPr>
        <w:t>Historical Background of Social Entrepreneurship</w:t>
      </w: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The economic system of a nation</w:t>
      </w:r>
      <w:r w:rsidR="002E03B7" w:rsidRPr="00E8149C">
        <w:rPr>
          <w:rFonts w:eastAsia="Bookerly-Regular" w:cs="Times New Roman"/>
          <w:szCs w:val="24"/>
        </w:rPr>
        <w:t xml:space="preserve"> has a significant relationship </w:t>
      </w:r>
      <w:r w:rsidRPr="00E8149C">
        <w:rPr>
          <w:rFonts w:eastAsia="Bookerly-Regular" w:cs="Times New Roman"/>
          <w:szCs w:val="24"/>
        </w:rPr>
        <w:t>with the birth and operation of</w:t>
      </w:r>
      <w:r w:rsidR="002E03B7" w:rsidRPr="00E8149C">
        <w:rPr>
          <w:rFonts w:eastAsia="Bookerly-Regular" w:cs="Times New Roman"/>
          <w:szCs w:val="24"/>
        </w:rPr>
        <w:t xml:space="preserve"> social entrepreneurship. There </w:t>
      </w:r>
      <w:r w:rsidRPr="00E8149C">
        <w:rPr>
          <w:rFonts w:eastAsia="Bookerly-Regular" w:cs="Times New Roman"/>
          <w:szCs w:val="24"/>
        </w:rPr>
        <w:t>are four different economic</w:t>
      </w:r>
      <w:r w:rsidR="002E03B7" w:rsidRPr="00E8149C">
        <w:rPr>
          <w:rFonts w:eastAsia="Bookerly-Regular" w:cs="Times New Roman"/>
          <w:szCs w:val="24"/>
        </w:rPr>
        <w:t xml:space="preserve"> systems in practice worldwide: </w:t>
      </w:r>
      <w:r w:rsidRPr="00E8149C">
        <w:rPr>
          <w:rFonts w:eastAsia="Bookerly-Regular" w:cs="Times New Roman"/>
          <w:szCs w:val="24"/>
        </w:rPr>
        <w:t>the traditional economy, m</w:t>
      </w:r>
      <w:r w:rsidR="002E03B7" w:rsidRPr="00E8149C">
        <w:rPr>
          <w:rFonts w:eastAsia="Bookerly-Regular" w:cs="Times New Roman"/>
          <w:szCs w:val="24"/>
        </w:rPr>
        <w:t xml:space="preserve">arket economy, command economy, </w:t>
      </w:r>
      <w:r w:rsidRPr="00E8149C">
        <w:rPr>
          <w:rFonts w:eastAsia="Bookerly-Regular" w:cs="Times New Roman"/>
          <w:szCs w:val="24"/>
        </w:rPr>
        <w:t>and mixed economy. Each of t</w:t>
      </w:r>
      <w:r w:rsidR="002E03B7" w:rsidRPr="00E8149C">
        <w:rPr>
          <w:rFonts w:eastAsia="Bookerly-Regular" w:cs="Times New Roman"/>
          <w:szCs w:val="24"/>
        </w:rPr>
        <w:t xml:space="preserve">hese economies has its peculiar </w:t>
      </w:r>
      <w:r w:rsidRPr="00E8149C">
        <w:rPr>
          <w:rFonts w:eastAsia="Bookerly-Regular" w:cs="Times New Roman"/>
          <w:szCs w:val="24"/>
        </w:rPr>
        <w:t xml:space="preserve">strengths and weaknesses, </w:t>
      </w:r>
      <w:r w:rsidR="002E03B7" w:rsidRPr="00E8149C">
        <w:rPr>
          <w:rFonts w:eastAsia="Bookerly-Regular" w:cs="Times New Roman"/>
          <w:szCs w:val="24"/>
        </w:rPr>
        <w:t xml:space="preserve">but a common thread of weakness </w:t>
      </w:r>
      <w:r w:rsidRPr="00E8149C">
        <w:rPr>
          <w:rFonts w:eastAsia="Bookerly-Regular" w:cs="Times New Roman"/>
          <w:szCs w:val="24"/>
        </w:rPr>
        <w:t>runs in all of them. Social ineq</w:t>
      </w:r>
      <w:r w:rsidR="002E03B7" w:rsidRPr="00E8149C">
        <w:rPr>
          <w:rFonts w:eastAsia="Bookerly-Regular" w:cs="Times New Roman"/>
          <w:szCs w:val="24"/>
        </w:rPr>
        <w:t xml:space="preserve">ualities exist at various </w:t>
      </w:r>
      <w:r w:rsidRPr="00E8149C">
        <w:rPr>
          <w:rFonts w:eastAsia="Bookerly-Regular" w:cs="Times New Roman"/>
          <w:szCs w:val="24"/>
        </w:rPr>
        <w:t>degrees in each econo</w:t>
      </w:r>
      <w:r w:rsidR="002E03B7" w:rsidRPr="00E8149C">
        <w:rPr>
          <w:rFonts w:eastAsia="Bookerly-Regular" w:cs="Times New Roman"/>
          <w:szCs w:val="24"/>
        </w:rPr>
        <w:t xml:space="preserve">mic system and are expressed in </w:t>
      </w:r>
      <w:r w:rsidRPr="00E8149C">
        <w:rPr>
          <w:rFonts w:eastAsia="Bookerly-Regular" w:cs="Times New Roman"/>
          <w:szCs w:val="24"/>
        </w:rPr>
        <w:t xml:space="preserve">abject poverty due to unequal </w:t>
      </w:r>
      <w:r w:rsidR="002E03B7" w:rsidRPr="00E8149C">
        <w:rPr>
          <w:rFonts w:eastAsia="Bookerly-Regular" w:cs="Times New Roman"/>
          <w:szCs w:val="24"/>
        </w:rPr>
        <w:t xml:space="preserve">access to resources, high level </w:t>
      </w:r>
      <w:r w:rsidRPr="00E8149C">
        <w:rPr>
          <w:rFonts w:eastAsia="Bookerly-Regular" w:cs="Times New Roman"/>
          <w:szCs w:val="24"/>
        </w:rPr>
        <w:t>of illiteracy, and unemploy</w:t>
      </w:r>
      <w:r w:rsidR="002E03B7" w:rsidRPr="00E8149C">
        <w:rPr>
          <w:rFonts w:eastAsia="Bookerly-Regular" w:cs="Times New Roman"/>
          <w:szCs w:val="24"/>
        </w:rPr>
        <w:t xml:space="preserve">ment rates in nonindustrial and </w:t>
      </w:r>
      <w:r w:rsidRPr="00E8149C">
        <w:rPr>
          <w:rFonts w:eastAsia="Bookerly-Regular" w:cs="Times New Roman"/>
          <w:szCs w:val="24"/>
        </w:rPr>
        <w:t xml:space="preserve">developing economies (Ahmad, 2019). Developed economies </w:t>
      </w:r>
      <w:r w:rsidR="002E03B7" w:rsidRPr="00E8149C">
        <w:rPr>
          <w:rFonts w:eastAsia="Bookerly-Regular" w:cs="Times New Roman"/>
          <w:szCs w:val="24"/>
        </w:rPr>
        <w:t xml:space="preserve">are </w:t>
      </w:r>
      <w:r w:rsidRPr="00E8149C">
        <w:rPr>
          <w:rFonts w:eastAsia="Bookerly-Regular" w:cs="Times New Roman"/>
          <w:szCs w:val="24"/>
        </w:rPr>
        <w:t>not completely free from thes</w:t>
      </w:r>
      <w:r w:rsidR="00D45D1B" w:rsidRPr="00E8149C">
        <w:rPr>
          <w:rFonts w:eastAsia="Bookerly-Regular" w:cs="Times New Roman"/>
          <w:szCs w:val="24"/>
        </w:rPr>
        <w:t xml:space="preserve">e imbalances, but the degree is </w:t>
      </w:r>
      <w:r w:rsidRPr="00E8149C">
        <w:rPr>
          <w:rFonts w:eastAsia="Bookerly-Regular" w:cs="Times New Roman"/>
          <w:szCs w:val="24"/>
        </w:rPr>
        <w:t>comparatively low.</w:t>
      </w: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These weaknesses inspired illustrious men and women, such as Robert Owen (1771–</w:t>
      </w:r>
      <w:r w:rsidR="00D45D1B" w:rsidRPr="00E8149C">
        <w:rPr>
          <w:rFonts w:eastAsia="Bookerly-Regular" w:cs="Times New Roman"/>
          <w:szCs w:val="24"/>
        </w:rPr>
        <w:t xml:space="preserve">1858), to start the cooperative </w:t>
      </w:r>
      <w:r w:rsidRPr="00E8149C">
        <w:rPr>
          <w:rFonts w:eastAsia="Bookerly-Regular" w:cs="Times New Roman"/>
          <w:szCs w:val="24"/>
        </w:rPr>
        <w:t>movement; Florence Nighti</w:t>
      </w:r>
      <w:r w:rsidR="00D45D1B" w:rsidRPr="00E8149C">
        <w:rPr>
          <w:rFonts w:eastAsia="Bookerly-Regular" w:cs="Times New Roman"/>
          <w:szCs w:val="24"/>
        </w:rPr>
        <w:t xml:space="preserve">ngale (1820–1910), to found the </w:t>
      </w:r>
      <w:r w:rsidRPr="00E8149C">
        <w:rPr>
          <w:rFonts w:eastAsia="Bookerly-Regular" w:cs="Times New Roman"/>
          <w:szCs w:val="24"/>
        </w:rPr>
        <w:t>first nursing school and de</w:t>
      </w:r>
      <w:r w:rsidR="00D45D1B" w:rsidRPr="00E8149C">
        <w:rPr>
          <w:rFonts w:eastAsia="Bookerly-Regular" w:cs="Times New Roman"/>
          <w:szCs w:val="24"/>
        </w:rPr>
        <w:t xml:space="preserve">velop modern nursing practices; </w:t>
      </w:r>
      <w:r w:rsidRPr="00E8149C">
        <w:rPr>
          <w:rFonts w:eastAsia="Bookerly-Regular" w:cs="Times New Roman"/>
          <w:szCs w:val="24"/>
        </w:rPr>
        <w:t>and Henry Durant (1829–19</w:t>
      </w:r>
      <w:r w:rsidR="00D45D1B" w:rsidRPr="00E8149C">
        <w:rPr>
          <w:rFonts w:eastAsia="Bookerly-Regular" w:cs="Times New Roman"/>
          <w:szCs w:val="24"/>
        </w:rPr>
        <w:t xml:space="preserve">10), to establish the Red Cross </w:t>
      </w:r>
      <w:r w:rsidRPr="00E8149C">
        <w:rPr>
          <w:rFonts w:eastAsia="Bookerly-Regular" w:cs="Times New Roman"/>
          <w:szCs w:val="24"/>
        </w:rPr>
        <w:t>movement. Similarly, William Booth (1829–1912) of the</w:t>
      </w: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Salvation Army met the need</w:t>
      </w:r>
      <w:r w:rsidR="00D45D1B" w:rsidRPr="00E8149C">
        <w:rPr>
          <w:rFonts w:eastAsia="Bookerly-Regular" w:cs="Times New Roman"/>
          <w:szCs w:val="24"/>
        </w:rPr>
        <w:t xml:space="preserve">s of the poor and marginalized; </w:t>
      </w:r>
      <w:r w:rsidRPr="00E8149C">
        <w:rPr>
          <w:rFonts w:eastAsia="Bookerly-Regular" w:cs="Times New Roman"/>
          <w:szCs w:val="24"/>
        </w:rPr>
        <w:t>Frederick Olmsted (1822–1903) f</w:t>
      </w:r>
      <w:r w:rsidR="00D45D1B" w:rsidRPr="00E8149C">
        <w:rPr>
          <w:rFonts w:eastAsia="Bookerly-Regular" w:cs="Times New Roman"/>
          <w:szCs w:val="24"/>
        </w:rPr>
        <w:t xml:space="preserve">ounded American landscape </w:t>
      </w:r>
      <w:r w:rsidRPr="00E8149C">
        <w:rPr>
          <w:rFonts w:eastAsia="Bookerly-Regular" w:cs="Times New Roman"/>
          <w:szCs w:val="24"/>
        </w:rPr>
        <w:t>architecture; Maria Montesso</w:t>
      </w:r>
      <w:r w:rsidR="00D45D1B" w:rsidRPr="00E8149C">
        <w:rPr>
          <w:rFonts w:eastAsia="Bookerly-Regular" w:cs="Times New Roman"/>
          <w:szCs w:val="24"/>
        </w:rPr>
        <w:t xml:space="preserve">ri (1870–1952) influenced young </w:t>
      </w:r>
      <w:r w:rsidRPr="00E8149C">
        <w:rPr>
          <w:rFonts w:eastAsia="Bookerly-Regular" w:cs="Times New Roman"/>
          <w:szCs w:val="24"/>
        </w:rPr>
        <w:t>children and adolescent e</w:t>
      </w:r>
      <w:r w:rsidR="00D45D1B" w:rsidRPr="00E8149C">
        <w:rPr>
          <w:rFonts w:eastAsia="Bookerly-Regular" w:cs="Times New Roman"/>
          <w:szCs w:val="24"/>
        </w:rPr>
        <w:t xml:space="preserve">ducation; John Muir (1838–1914) </w:t>
      </w:r>
      <w:r w:rsidRPr="00E8149C">
        <w:rPr>
          <w:rFonts w:eastAsia="Bookerly-Regular" w:cs="Times New Roman"/>
          <w:szCs w:val="24"/>
        </w:rPr>
        <w:t>advocated for land conserva</w:t>
      </w:r>
      <w:r w:rsidR="00D45D1B" w:rsidRPr="00E8149C">
        <w:rPr>
          <w:rFonts w:eastAsia="Bookerly-Regular" w:cs="Times New Roman"/>
          <w:szCs w:val="24"/>
        </w:rPr>
        <w:t>tion; and Mother Theresa (1910–</w:t>
      </w:r>
      <w:r w:rsidRPr="00E8149C">
        <w:rPr>
          <w:rFonts w:eastAsia="Bookerly-Regular" w:cs="Times New Roman"/>
          <w:szCs w:val="24"/>
        </w:rPr>
        <w:t>1997) dedicated her service to the poorest of the poor</w:t>
      </w:r>
      <w:r w:rsidR="00D45D1B" w:rsidRPr="00E8149C">
        <w:rPr>
          <w:rFonts w:eastAsia="Bookerly-Regular" w:cs="Times New Roman"/>
          <w:szCs w:val="24"/>
        </w:rPr>
        <w:t xml:space="preserve"> </w:t>
      </w:r>
      <w:r w:rsidRPr="00E8149C">
        <w:rPr>
          <w:rFonts w:eastAsia="Bookerly-Regular" w:cs="Times New Roman"/>
          <w:szCs w:val="24"/>
        </w:rPr>
        <w:t>(Nayab, 2011). These sough</w:t>
      </w:r>
      <w:r w:rsidR="00D45D1B" w:rsidRPr="00E8149C">
        <w:rPr>
          <w:rFonts w:eastAsia="Bookerly-Regular" w:cs="Times New Roman"/>
          <w:szCs w:val="24"/>
        </w:rPr>
        <w:t xml:space="preserve">t ways to fill existing gaps by supporting the </w:t>
      </w:r>
      <w:r w:rsidRPr="00E8149C">
        <w:rPr>
          <w:rFonts w:eastAsia="Bookerly-Regular" w:cs="Times New Roman"/>
          <w:szCs w:val="24"/>
        </w:rPr>
        <w:t>disadvantag</w:t>
      </w:r>
      <w:r w:rsidR="00D45D1B" w:rsidRPr="00E8149C">
        <w:rPr>
          <w:rFonts w:eastAsia="Bookerly-Regular" w:cs="Times New Roman"/>
          <w:szCs w:val="24"/>
        </w:rPr>
        <w:t xml:space="preserve">ed with their meagre resources. </w:t>
      </w:r>
      <w:r w:rsidRPr="00E8149C">
        <w:rPr>
          <w:rFonts w:eastAsia="Bookerly-Regular" w:cs="Times New Roman"/>
          <w:szCs w:val="24"/>
        </w:rPr>
        <w:t>They attempted to eliminate soc</w:t>
      </w:r>
      <w:r w:rsidR="00D45D1B" w:rsidRPr="00E8149C">
        <w:rPr>
          <w:rFonts w:eastAsia="Bookerly-Regular" w:cs="Times New Roman"/>
          <w:szCs w:val="24"/>
        </w:rPr>
        <w:t xml:space="preserve">ial problems and bring positive </w:t>
      </w:r>
      <w:r w:rsidRPr="00E8149C">
        <w:rPr>
          <w:rFonts w:eastAsia="Bookerly-Regular" w:cs="Times New Roman"/>
          <w:szCs w:val="24"/>
        </w:rPr>
        <w:t xml:space="preserve">change to the society. The </w:t>
      </w:r>
      <w:r w:rsidR="00D45D1B" w:rsidRPr="00E8149C">
        <w:rPr>
          <w:rFonts w:eastAsia="Bookerly-Regular" w:cs="Times New Roman"/>
          <w:szCs w:val="24"/>
        </w:rPr>
        <w:t xml:space="preserve">efforts and activities of these </w:t>
      </w:r>
      <w:r w:rsidRPr="00E8149C">
        <w:rPr>
          <w:rFonts w:eastAsia="Bookerly-Regular" w:cs="Times New Roman"/>
          <w:szCs w:val="24"/>
        </w:rPr>
        <w:t xml:space="preserve">individuals, if conceptualized, </w:t>
      </w:r>
      <w:r w:rsidR="00D45D1B" w:rsidRPr="00E8149C">
        <w:rPr>
          <w:rFonts w:eastAsia="Bookerly-Regular" w:cs="Times New Roman"/>
          <w:szCs w:val="24"/>
        </w:rPr>
        <w:t xml:space="preserve">would be referred to as “social </w:t>
      </w:r>
      <w:r w:rsidRPr="00E8149C">
        <w:rPr>
          <w:rFonts w:eastAsia="Bookerly-Regular" w:cs="Times New Roman"/>
          <w:szCs w:val="24"/>
        </w:rPr>
        <w:t>entrepreneurship.” Social Entr</w:t>
      </w:r>
      <w:r w:rsidR="00D45D1B" w:rsidRPr="00E8149C">
        <w:rPr>
          <w:rFonts w:eastAsia="Bookerly-Regular" w:cs="Times New Roman"/>
          <w:szCs w:val="24"/>
        </w:rPr>
        <w:t xml:space="preserve">epreneurship came to conceptual </w:t>
      </w:r>
      <w:r w:rsidRPr="00E8149C">
        <w:rPr>
          <w:rFonts w:eastAsia="Bookerly-Regular" w:cs="Times New Roman"/>
          <w:szCs w:val="24"/>
        </w:rPr>
        <w:t>existence just a few decades ago,</w:t>
      </w:r>
      <w:r w:rsidR="00D45D1B" w:rsidRPr="00E8149C">
        <w:rPr>
          <w:rFonts w:eastAsia="Bookerly-Regular" w:cs="Times New Roman"/>
          <w:szCs w:val="24"/>
        </w:rPr>
        <w:t xml:space="preserve"> but the operation and practice </w:t>
      </w:r>
      <w:r w:rsidRPr="00E8149C">
        <w:rPr>
          <w:rFonts w:eastAsia="Bookerly-Regular" w:cs="Times New Roman"/>
          <w:szCs w:val="24"/>
        </w:rPr>
        <w:t>spread throughout history.</w:t>
      </w: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 xml:space="preserve">The term, social entrepreneurship, was first mentioned </w:t>
      </w:r>
      <w:r w:rsidR="00D45D1B" w:rsidRPr="00E8149C">
        <w:rPr>
          <w:rFonts w:eastAsia="Bookerly-Regular" w:cs="Times New Roman"/>
          <w:szCs w:val="24"/>
        </w:rPr>
        <w:t xml:space="preserve">in the </w:t>
      </w:r>
      <w:r w:rsidRPr="00E8149C">
        <w:rPr>
          <w:rFonts w:eastAsia="Bookerly-Regular" w:cs="Times New Roman"/>
          <w:szCs w:val="24"/>
        </w:rPr>
        <w:t xml:space="preserve">literature by Bowen (1953) in his book, </w:t>
      </w:r>
      <w:r w:rsidRPr="00E8149C">
        <w:rPr>
          <w:rFonts w:eastAsia="Bookerly-Regular" w:cs="Times New Roman"/>
          <w:i/>
          <w:iCs/>
          <w:szCs w:val="24"/>
        </w:rPr>
        <w:t>Social Responsibilities of</w:t>
      </w:r>
      <w:r w:rsidR="00D45D1B" w:rsidRPr="00E8149C">
        <w:rPr>
          <w:rFonts w:eastAsia="Bookerly-Regular" w:cs="Times New Roman"/>
          <w:szCs w:val="24"/>
        </w:rPr>
        <w:t xml:space="preserve"> </w:t>
      </w:r>
      <w:r w:rsidRPr="00E8149C">
        <w:rPr>
          <w:rFonts w:eastAsia="Bookerly-Regular" w:cs="Times New Roman"/>
          <w:i/>
          <w:iCs/>
          <w:szCs w:val="24"/>
        </w:rPr>
        <w:t>the Businessman</w:t>
      </w:r>
      <w:r w:rsidRPr="00E8149C">
        <w:rPr>
          <w:rFonts w:eastAsia="Bookerly-Regular" w:cs="Times New Roman"/>
          <w:szCs w:val="24"/>
        </w:rPr>
        <w:t xml:space="preserve">. It also appeared </w:t>
      </w:r>
      <w:r w:rsidR="00D45D1B" w:rsidRPr="00E8149C">
        <w:rPr>
          <w:rFonts w:eastAsia="Bookerly-Regular" w:cs="Times New Roman"/>
          <w:szCs w:val="24"/>
        </w:rPr>
        <w:t xml:space="preserve">overtly in Banks (1972) writing </w:t>
      </w:r>
      <w:r w:rsidRPr="00E8149C">
        <w:rPr>
          <w:rFonts w:eastAsia="Bookerly-Regular" w:cs="Times New Roman"/>
          <w:szCs w:val="24"/>
        </w:rPr>
        <w:t xml:space="preserve">in the book titled, </w:t>
      </w:r>
      <w:r w:rsidRPr="00E8149C">
        <w:rPr>
          <w:rFonts w:eastAsia="Bookerly-Regular" w:cs="Times New Roman"/>
          <w:i/>
          <w:iCs/>
          <w:szCs w:val="24"/>
        </w:rPr>
        <w:t>The Sociology of Social Movements</w:t>
      </w:r>
      <w:r w:rsidR="00D45D1B" w:rsidRPr="00E8149C">
        <w:rPr>
          <w:rFonts w:eastAsia="Bookerly-Regular" w:cs="Times New Roman"/>
          <w:szCs w:val="24"/>
        </w:rPr>
        <w:t xml:space="preserve">. However, </w:t>
      </w:r>
      <w:r w:rsidRPr="00E8149C">
        <w:rPr>
          <w:rFonts w:eastAsia="Bookerly-Regular" w:cs="Times New Roman"/>
          <w:szCs w:val="24"/>
        </w:rPr>
        <w:t>Bill Drayton, an American, who founded “Ashoka: Inno</w:t>
      </w:r>
      <w:r w:rsidR="00D45D1B" w:rsidRPr="00E8149C">
        <w:rPr>
          <w:rFonts w:eastAsia="Bookerly-Regular" w:cs="Times New Roman"/>
          <w:szCs w:val="24"/>
        </w:rPr>
        <w:t xml:space="preserve">vators for </w:t>
      </w:r>
      <w:r w:rsidRPr="00E8149C">
        <w:rPr>
          <w:rFonts w:eastAsia="Bookerly-Regular" w:cs="Times New Roman"/>
          <w:szCs w:val="24"/>
        </w:rPr>
        <w:t>the Public” in 1980 to support</w:t>
      </w:r>
      <w:r w:rsidR="00D45D1B" w:rsidRPr="00E8149C">
        <w:rPr>
          <w:rFonts w:eastAsia="Bookerly-Regular" w:cs="Times New Roman"/>
          <w:szCs w:val="24"/>
        </w:rPr>
        <w:t xml:space="preserve"> social missions with funds was </w:t>
      </w:r>
      <w:r w:rsidRPr="00E8149C">
        <w:rPr>
          <w:rFonts w:eastAsia="Bookerly-Regular" w:cs="Times New Roman"/>
          <w:szCs w:val="24"/>
        </w:rPr>
        <w:t>named the pioneer of "Social E</w:t>
      </w:r>
      <w:r w:rsidR="00D45D1B" w:rsidRPr="00E8149C">
        <w:rPr>
          <w:rFonts w:eastAsia="Bookerly-Regular" w:cs="Times New Roman"/>
          <w:szCs w:val="24"/>
        </w:rPr>
        <w:t xml:space="preserve">ntrepreneurship" because he was </w:t>
      </w:r>
      <w:r w:rsidRPr="00E8149C">
        <w:rPr>
          <w:rFonts w:eastAsia="Bookerly-Regular" w:cs="Times New Roman"/>
          <w:szCs w:val="24"/>
        </w:rPr>
        <w:t>the first to relat</w:t>
      </w:r>
      <w:r w:rsidR="00D45D1B" w:rsidRPr="00E8149C">
        <w:rPr>
          <w:rFonts w:eastAsia="Bookerly-Regular" w:cs="Times New Roman"/>
          <w:szCs w:val="24"/>
        </w:rPr>
        <w:t xml:space="preserve">e it to the social environment. Bill’s motivation </w:t>
      </w:r>
      <w:r w:rsidRPr="00E8149C">
        <w:rPr>
          <w:rFonts w:eastAsia="Bookerly-Regular" w:cs="Times New Roman"/>
          <w:szCs w:val="24"/>
        </w:rPr>
        <w:t>was the Vinoba Bhave’s Land Gift Movement that champ</w:t>
      </w:r>
      <w:r w:rsidR="00D45D1B" w:rsidRPr="00E8149C">
        <w:rPr>
          <w:rFonts w:eastAsia="Bookerly-Regular" w:cs="Times New Roman"/>
          <w:szCs w:val="24"/>
        </w:rPr>
        <w:t xml:space="preserve">ioned </w:t>
      </w:r>
      <w:r w:rsidRPr="00E8149C">
        <w:rPr>
          <w:rFonts w:eastAsia="Bookerly-Regular" w:cs="Times New Roman"/>
          <w:szCs w:val="24"/>
        </w:rPr>
        <w:t>the advocacy for wealth redi</w:t>
      </w:r>
      <w:r w:rsidR="00D45D1B" w:rsidRPr="00E8149C">
        <w:rPr>
          <w:rFonts w:eastAsia="Bookerly-Regular" w:cs="Times New Roman"/>
          <w:szCs w:val="24"/>
        </w:rPr>
        <w:t xml:space="preserve">stribution and land transfer to </w:t>
      </w:r>
      <w:r w:rsidRPr="00E8149C">
        <w:rPr>
          <w:rFonts w:eastAsia="Bookerly-Regular" w:cs="Times New Roman"/>
          <w:szCs w:val="24"/>
        </w:rPr>
        <w:t>the poor people of India. His</w:t>
      </w:r>
      <w:r w:rsidR="00D45D1B" w:rsidRPr="00E8149C">
        <w:rPr>
          <w:rFonts w:eastAsia="Bookerly-Regular" w:cs="Times New Roman"/>
          <w:szCs w:val="24"/>
        </w:rPr>
        <w:t xml:space="preserve"> not-for-profit focus on social </w:t>
      </w:r>
      <w:r w:rsidRPr="00E8149C">
        <w:rPr>
          <w:rFonts w:eastAsia="Bookerly-Regular" w:cs="Times New Roman"/>
          <w:szCs w:val="24"/>
        </w:rPr>
        <w:t>entrepreneurship consequentl</w:t>
      </w:r>
      <w:r w:rsidR="00D45D1B" w:rsidRPr="00E8149C">
        <w:rPr>
          <w:rFonts w:eastAsia="Bookerly-Regular" w:cs="Times New Roman"/>
          <w:szCs w:val="24"/>
        </w:rPr>
        <w:t xml:space="preserve">y has a dynamic influence in 93 </w:t>
      </w:r>
      <w:r w:rsidRPr="00E8149C">
        <w:rPr>
          <w:rFonts w:eastAsia="Bookerly-Regular" w:cs="Times New Roman"/>
          <w:szCs w:val="24"/>
        </w:rPr>
        <w:t>countries.</w:t>
      </w: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Another reference</w:t>
      </w:r>
      <w:r w:rsidR="00D45D1B" w:rsidRPr="00E8149C">
        <w:rPr>
          <w:rFonts w:eastAsia="Bookerly-Regular" w:cs="Times New Roman"/>
          <w:szCs w:val="24"/>
        </w:rPr>
        <w:t xml:space="preserve"> point in the history of social </w:t>
      </w:r>
      <w:r w:rsidRPr="00E8149C">
        <w:rPr>
          <w:rFonts w:eastAsia="Bookerly-Regular" w:cs="Times New Roman"/>
          <w:szCs w:val="24"/>
        </w:rPr>
        <w:t>entrepren</w:t>
      </w:r>
      <w:r w:rsidR="00637FCF" w:rsidRPr="00E8149C">
        <w:rPr>
          <w:rFonts w:eastAsia="Bookerly-Regular" w:cs="Times New Roman"/>
          <w:szCs w:val="24"/>
        </w:rPr>
        <w:t xml:space="preserve">eurship is Muhammad Yunus. By 1983, Muhammad </w:t>
      </w:r>
      <w:r w:rsidRPr="00E8149C">
        <w:rPr>
          <w:rFonts w:eastAsia="Bookerly-Regular" w:cs="Times New Roman"/>
          <w:szCs w:val="24"/>
        </w:rPr>
        <w:t>Yunus founded the inter</w:t>
      </w:r>
      <w:r w:rsidR="00637FCF" w:rsidRPr="00E8149C">
        <w:rPr>
          <w:rFonts w:eastAsia="Bookerly-Regular" w:cs="Times New Roman"/>
          <w:szCs w:val="24"/>
        </w:rPr>
        <w:t xml:space="preserve">est-free Grameen Bank to create </w:t>
      </w:r>
      <w:r w:rsidRPr="00E8149C">
        <w:rPr>
          <w:rFonts w:eastAsia="Bookerly-Regular" w:cs="Times New Roman"/>
          <w:szCs w:val="24"/>
        </w:rPr>
        <w:t>economic and social develo</w:t>
      </w:r>
      <w:r w:rsidR="00637FCF" w:rsidRPr="00E8149C">
        <w:rPr>
          <w:rFonts w:eastAsia="Bookerly-Regular" w:cs="Times New Roman"/>
          <w:szCs w:val="24"/>
        </w:rPr>
        <w:t xml:space="preserve">pment through microcredits that </w:t>
      </w:r>
      <w:r w:rsidRPr="00E8149C">
        <w:rPr>
          <w:rFonts w:eastAsia="Bookerly-Regular" w:cs="Times New Roman"/>
          <w:szCs w:val="24"/>
        </w:rPr>
        <w:t>empowered villagers to pull th</w:t>
      </w:r>
      <w:r w:rsidR="00637FCF" w:rsidRPr="00E8149C">
        <w:rPr>
          <w:rFonts w:eastAsia="Bookerly-Regular" w:cs="Times New Roman"/>
          <w:szCs w:val="24"/>
        </w:rPr>
        <w:t xml:space="preserve">emselves out of poverty. He won </w:t>
      </w:r>
      <w:r w:rsidRPr="00E8149C">
        <w:rPr>
          <w:rFonts w:eastAsia="Bookerly-Regular" w:cs="Times New Roman"/>
          <w:szCs w:val="24"/>
        </w:rPr>
        <w:t>the Nobel Peace Prize for initiatin</w:t>
      </w:r>
      <w:r w:rsidR="00637FCF" w:rsidRPr="00E8149C">
        <w:rPr>
          <w:rFonts w:eastAsia="Bookerly-Regular" w:cs="Times New Roman"/>
          <w:szCs w:val="24"/>
        </w:rPr>
        <w:t xml:space="preserve">g the unique Grameen Bank </w:t>
      </w:r>
      <w:r w:rsidRPr="00E8149C">
        <w:rPr>
          <w:rFonts w:eastAsia="Bookerly-Regular" w:cs="Times New Roman"/>
          <w:szCs w:val="24"/>
        </w:rPr>
        <w:t>in 2006. In 1997, Jed Emerson and Stephen Thake brought</w:t>
      </w:r>
      <w:r w:rsidR="00637FCF" w:rsidRPr="00E8149C">
        <w:rPr>
          <w:rFonts w:eastAsia="Bookerly-Regular" w:cs="Times New Roman"/>
          <w:szCs w:val="24"/>
        </w:rPr>
        <w:t xml:space="preserve"> </w:t>
      </w:r>
      <w:r w:rsidRPr="00E8149C">
        <w:rPr>
          <w:rFonts w:eastAsia="Bookerly-Regular" w:cs="Times New Roman"/>
          <w:szCs w:val="24"/>
        </w:rPr>
        <w:t>this concept into the academic. Leadbeater (1997) supported and lauded this concept and insisted that apart from the</w:t>
      </w:r>
      <w:r w:rsidR="00637FCF" w:rsidRPr="00E8149C">
        <w:rPr>
          <w:rFonts w:eastAsia="Bookerly-Regular" w:cs="Times New Roman"/>
          <w:szCs w:val="24"/>
        </w:rPr>
        <w:t xml:space="preserve"> </w:t>
      </w:r>
      <w:r w:rsidRPr="00E8149C">
        <w:rPr>
          <w:rFonts w:eastAsia="Bookerly-Regular" w:cs="Times New Roman"/>
          <w:szCs w:val="24"/>
        </w:rPr>
        <w:t>motivation to make money,</w:t>
      </w:r>
      <w:r w:rsidR="00637FCF" w:rsidRPr="00E8149C">
        <w:rPr>
          <w:rFonts w:eastAsia="Bookerly-Regular" w:cs="Times New Roman"/>
          <w:szCs w:val="24"/>
        </w:rPr>
        <w:t xml:space="preserve"> social entrepreneurs could use </w:t>
      </w:r>
      <w:r w:rsidRPr="00E8149C">
        <w:rPr>
          <w:rFonts w:eastAsia="Bookerly-Regular" w:cs="Times New Roman"/>
          <w:szCs w:val="24"/>
        </w:rPr>
        <w:t>ideas, designs, and value-addi</w:t>
      </w:r>
      <w:r w:rsidR="00637FCF" w:rsidRPr="00E8149C">
        <w:rPr>
          <w:rFonts w:eastAsia="Bookerly-Regular" w:cs="Times New Roman"/>
          <w:szCs w:val="24"/>
        </w:rPr>
        <w:t xml:space="preserve">ng products to change the world </w:t>
      </w:r>
      <w:r w:rsidRPr="00E8149C">
        <w:rPr>
          <w:rFonts w:eastAsia="Bookerly-Regular" w:cs="Times New Roman"/>
          <w:szCs w:val="24"/>
        </w:rPr>
        <w:t>through innovation with a mu</w:t>
      </w:r>
      <w:r w:rsidR="00637FCF" w:rsidRPr="00E8149C">
        <w:rPr>
          <w:rFonts w:eastAsia="Bookerly-Regular" w:cs="Times New Roman"/>
          <w:szCs w:val="24"/>
        </w:rPr>
        <w:t xml:space="preserve">lti-faceted approach to funding </w:t>
      </w:r>
      <w:r w:rsidRPr="00E8149C">
        <w:rPr>
          <w:rFonts w:eastAsia="Bookerly-Regular" w:cs="Times New Roman"/>
          <w:szCs w:val="24"/>
        </w:rPr>
        <w:t>and supporting social entrepreneurs globally.</w:t>
      </w:r>
    </w:p>
    <w:p w:rsidR="00437F12" w:rsidRPr="00E8149C"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Furthermore, Sanjit “Bunker”</w:t>
      </w:r>
      <w:r w:rsidR="00637FCF" w:rsidRPr="00E8149C">
        <w:rPr>
          <w:rFonts w:eastAsia="Bookerly-Regular" w:cs="Times New Roman"/>
          <w:szCs w:val="24"/>
        </w:rPr>
        <w:t xml:space="preserve"> Roy, one of the few privileged individuals brought up in </w:t>
      </w:r>
      <w:r w:rsidRPr="00E8149C">
        <w:rPr>
          <w:rFonts w:eastAsia="Bookerly-Regular" w:cs="Times New Roman"/>
          <w:szCs w:val="24"/>
        </w:rPr>
        <w:t>India, established a solar</w:t>
      </w:r>
      <w:r w:rsidR="00637FCF" w:rsidRPr="00E8149C">
        <w:rPr>
          <w:rFonts w:eastAsia="Bookerly-Regular" w:cs="Times New Roman"/>
          <w:szCs w:val="24"/>
        </w:rPr>
        <w:t xml:space="preserve">-powered </w:t>
      </w:r>
      <w:r w:rsidRPr="00E8149C">
        <w:rPr>
          <w:rFonts w:eastAsia="Bookerly-Regular" w:cs="Times New Roman"/>
          <w:szCs w:val="24"/>
        </w:rPr>
        <w:t xml:space="preserve">school, Barefoot </w:t>
      </w:r>
      <w:r w:rsidR="00637FCF" w:rsidRPr="00E8149C">
        <w:rPr>
          <w:rFonts w:eastAsia="Bookerly-Regular" w:cs="Times New Roman"/>
          <w:szCs w:val="24"/>
        </w:rPr>
        <w:t xml:space="preserve">College, in 1972 to support the </w:t>
      </w:r>
      <w:r w:rsidRPr="00E8149C">
        <w:rPr>
          <w:rFonts w:eastAsia="Bookerly-Regular" w:cs="Times New Roman"/>
          <w:szCs w:val="24"/>
        </w:rPr>
        <w:t>needy. This illustrates tha</w:t>
      </w:r>
      <w:r w:rsidR="00637FCF" w:rsidRPr="00E8149C">
        <w:rPr>
          <w:rFonts w:eastAsia="Bookerly-Regular" w:cs="Times New Roman"/>
          <w:szCs w:val="24"/>
        </w:rPr>
        <w:t xml:space="preserve">t an entrepreneur could offer a </w:t>
      </w:r>
      <w:r w:rsidRPr="00E8149C">
        <w:rPr>
          <w:rFonts w:eastAsia="Bookerly-Regular" w:cs="Times New Roman"/>
          <w:szCs w:val="24"/>
        </w:rPr>
        <w:t xml:space="preserve">social benefit different from </w:t>
      </w:r>
      <w:r w:rsidR="00637FCF" w:rsidRPr="00E8149C">
        <w:rPr>
          <w:rFonts w:eastAsia="Bookerly-Regular" w:cs="Times New Roman"/>
          <w:szCs w:val="24"/>
        </w:rPr>
        <w:t xml:space="preserve">corporate social responsibility </w:t>
      </w:r>
      <w:r w:rsidRPr="00E8149C">
        <w:rPr>
          <w:rFonts w:eastAsia="Bookerly-Regular" w:cs="Times New Roman"/>
          <w:szCs w:val="24"/>
        </w:rPr>
        <w:t>(CSR) to the community from a business venture Busines</w:t>
      </w:r>
      <w:r w:rsidR="00637FCF" w:rsidRPr="00E8149C">
        <w:rPr>
          <w:rFonts w:eastAsia="Bookerly-Regular" w:cs="Times New Roman"/>
          <w:szCs w:val="24"/>
        </w:rPr>
        <w:t xml:space="preserve">s </w:t>
      </w:r>
      <w:r w:rsidRPr="00E8149C">
        <w:rPr>
          <w:rFonts w:eastAsia="Bookerly-Regular" w:cs="Times New Roman"/>
          <w:szCs w:val="24"/>
        </w:rPr>
        <w:t>entrepreneurship focuses on</w:t>
      </w:r>
      <w:r w:rsidR="00637FCF" w:rsidRPr="00E8149C">
        <w:rPr>
          <w:rFonts w:eastAsia="Bookerly-Regular" w:cs="Times New Roman"/>
          <w:szCs w:val="24"/>
        </w:rPr>
        <w:t xml:space="preserve"> wealth generation impact while </w:t>
      </w:r>
      <w:r w:rsidRPr="00E8149C">
        <w:rPr>
          <w:rFonts w:eastAsia="Bookerly-Regular" w:cs="Times New Roman"/>
          <w:szCs w:val="24"/>
        </w:rPr>
        <w:t>social entrepreneurship is abou</w:t>
      </w:r>
      <w:r w:rsidR="00637FCF" w:rsidRPr="00E8149C">
        <w:rPr>
          <w:rFonts w:eastAsia="Bookerly-Regular" w:cs="Times New Roman"/>
          <w:szCs w:val="24"/>
        </w:rPr>
        <w:t xml:space="preserve">t social impact. This makes the </w:t>
      </w:r>
      <w:r w:rsidRPr="00E8149C">
        <w:rPr>
          <w:rFonts w:eastAsia="Bookerly-Regular" w:cs="Times New Roman"/>
          <w:szCs w:val="24"/>
        </w:rPr>
        <w:t>world a better place by u</w:t>
      </w:r>
      <w:r w:rsidR="00637FCF" w:rsidRPr="00E8149C">
        <w:rPr>
          <w:rFonts w:eastAsia="Bookerly-Regular" w:cs="Times New Roman"/>
          <w:szCs w:val="24"/>
        </w:rPr>
        <w:t xml:space="preserve">shering in social value (Cukier et </w:t>
      </w:r>
      <w:r w:rsidRPr="00E8149C">
        <w:rPr>
          <w:rFonts w:eastAsia="Bookerly-Regular" w:cs="Times New Roman"/>
          <w:szCs w:val="24"/>
        </w:rPr>
        <w:t>al., 2011). Therefore, social entr</w:t>
      </w:r>
      <w:r w:rsidR="00637FCF" w:rsidRPr="00E8149C">
        <w:rPr>
          <w:rFonts w:eastAsia="Bookerly-Regular" w:cs="Times New Roman"/>
          <w:szCs w:val="24"/>
        </w:rPr>
        <w:t xml:space="preserve">epreneurship attracts attention </w:t>
      </w:r>
      <w:r w:rsidRPr="00E8149C">
        <w:rPr>
          <w:rFonts w:eastAsia="Bookerly-Regular" w:cs="Times New Roman"/>
          <w:szCs w:val="24"/>
        </w:rPr>
        <w:t xml:space="preserve">among various individuals </w:t>
      </w:r>
      <w:r w:rsidR="00637FCF" w:rsidRPr="00E8149C">
        <w:rPr>
          <w:rFonts w:eastAsia="Bookerly-Regular" w:cs="Times New Roman"/>
          <w:szCs w:val="24"/>
        </w:rPr>
        <w:t xml:space="preserve">and groups, such as ecologists, </w:t>
      </w:r>
      <w:r w:rsidRPr="00E8149C">
        <w:rPr>
          <w:rFonts w:eastAsia="Bookerly-Regular" w:cs="Times New Roman"/>
          <w:szCs w:val="24"/>
        </w:rPr>
        <w:t>economists, psychologists, s</w:t>
      </w:r>
      <w:r w:rsidR="00637FCF" w:rsidRPr="00E8149C">
        <w:rPr>
          <w:rFonts w:eastAsia="Bookerly-Regular" w:cs="Times New Roman"/>
          <w:szCs w:val="24"/>
        </w:rPr>
        <w:t xml:space="preserve">cholars, and researchers. It is </w:t>
      </w:r>
      <w:r w:rsidRPr="00E8149C">
        <w:rPr>
          <w:rFonts w:eastAsia="Bookerly-Regular" w:cs="Times New Roman"/>
          <w:szCs w:val="24"/>
        </w:rPr>
        <w:t>rapidly finding expression i</w:t>
      </w:r>
      <w:r w:rsidR="00637FCF" w:rsidRPr="00E8149C">
        <w:rPr>
          <w:rFonts w:eastAsia="Bookerly-Regular" w:cs="Times New Roman"/>
          <w:szCs w:val="24"/>
        </w:rPr>
        <w:t xml:space="preserve">n the dictionaries and language </w:t>
      </w:r>
      <w:r w:rsidRPr="00E8149C">
        <w:rPr>
          <w:rFonts w:eastAsia="Bookerly-Regular" w:cs="Times New Roman"/>
          <w:szCs w:val="24"/>
        </w:rPr>
        <w:t xml:space="preserve">of politicians, philanthropists, </w:t>
      </w:r>
      <w:r w:rsidR="00637FCF" w:rsidRPr="00E8149C">
        <w:rPr>
          <w:rFonts w:eastAsia="Bookerly-Regular" w:cs="Times New Roman"/>
          <w:szCs w:val="24"/>
        </w:rPr>
        <w:t xml:space="preserve">journalists, academics, and the </w:t>
      </w:r>
      <w:r w:rsidRPr="00E8149C">
        <w:rPr>
          <w:rFonts w:eastAsia="Bookerly-Regular" w:cs="Times New Roman"/>
          <w:szCs w:val="24"/>
        </w:rPr>
        <w:t>general public.</w:t>
      </w:r>
    </w:p>
    <w:p w:rsidR="00437F12" w:rsidRDefault="00437F12" w:rsidP="00FA0BBF">
      <w:pPr>
        <w:autoSpaceDE w:val="0"/>
        <w:autoSpaceDN w:val="0"/>
        <w:adjustRightInd w:val="0"/>
        <w:spacing w:after="0" w:line="240" w:lineRule="auto"/>
        <w:jc w:val="both"/>
        <w:rPr>
          <w:rFonts w:eastAsia="Bookerly-Regular" w:cs="Times New Roman"/>
          <w:szCs w:val="24"/>
        </w:rPr>
      </w:pPr>
      <w:r w:rsidRPr="00E8149C">
        <w:rPr>
          <w:rFonts w:eastAsia="Bookerly-Regular" w:cs="Times New Roman"/>
          <w:szCs w:val="24"/>
        </w:rPr>
        <w:t>The vision of entrepre</w:t>
      </w:r>
      <w:r w:rsidR="00637FCF" w:rsidRPr="00E8149C">
        <w:rPr>
          <w:rFonts w:eastAsia="Bookerly-Regular" w:cs="Times New Roman"/>
          <w:szCs w:val="24"/>
        </w:rPr>
        <w:t xml:space="preserve">neurship and the adoption of an entrepreneurial economy that combines the commercial and </w:t>
      </w:r>
      <w:r w:rsidRPr="00E8149C">
        <w:rPr>
          <w:rFonts w:eastAsia="Bookerly-Regular" w:cs="Times New Roman"/>
          <w:szCs w:val="24"/>
        </w:rPr>
        <w:t>social dimensions of enterprise</w:t>
      </w:r>
      <w:r w:rsidR="00637FCF" w:rsidRPr="00E8149C">
        <w:rPr>
          <w:rFonts w:eastAsia="Bookerly-Regular" w:cs="Times New Roman"/>
          <w:szCs w:val="24"/>
        </w:rPr>
        <w:t xml:space="preserve"> to enhance economic and social </w:t>
      </w:r>
      <w:r w:rsidRPr="00E8149C">
        <w:rPr>
          <w:rFonts w:eastAsia="Bookerly-Regular" w:cs="Times New Roman"/>
          <w:szCs w:val="24"/>
        </w:rPr>
        <w:t>sustainability are inextricably li</w:t>
      </w:r>
      <w:r w:rsidR="00637FCF" w:rsidRPr="00E8149C">
        <w:rPr>
          <w:rFonts w:eastAsia="Bookerly-Regular" w:cs="Times New Roman"/>
          <w:szCs w:val="24"/>
        </w:rPr>
        <w:t xml:space="preserve">nked to the global shift of the </w:t>
      </w:r>
      <w:r w:rsidRPr="00E8149C">
        <w:rPr>
          <w:rFonts w:eastAsia="Bookerly-Regular" w:cs="Times New Roman"/>
          <w:szCs w:val="24"/>
        </w:rPr>
        <w:t>twenty-first centur</w:t>
      </w:r>
      <w:r w:rsidR="00637FCF" w:rsidRPr="00E8149C">
        <w:rPr>
          <w:rFonts w:eastAsia="Bookerly-Regular" w:cs="Times New Roman"/>
          <w:szCs w:val="24"/>
        </w:rPr>
        <w:t xml:space="preserve">y. </w:t>
      </w:r>
      <w:r w:rsidRPr="00E8149C">
        <w:rPr>
          <w:rFonts w:eastAsia="Bookerly-Regular" w:cs="Times New Roman"/>
          <w:szCs w:val="24"/>
        </w:rPr>
        <w:t>This is</w:t>
      </w:r>
      <w:r w:rsidR="00637FCF" w:rsidRPr="00E8149C">
        <w:rPr>
          <w:rFonts w:eastAsia="Bookerly-Regular" w:cs="Times New Roman"/>
          <w:szCs w:val="24"/>
        </w:rPr>
        <w:t xml:space="preserve"> in line with the idea that the </w:t>
      </w:r>
      <w:r w:rsidRPr="00E8149C">
        <w:rPr>
          <w:rFonts w:eastAsia="Bookerly-Regular" w:cs="Times New Roman"/>
          <w:szCs w:val="24"/>
        </w:rPr>
        <w:t>entrepreneurial economy is</w:t>
      </w:r>
      <w:r w:rsidR="00637FCF" w:rsidRPr="00E8149C">
        <w:rPr>
          <w:rFonts w:eastAsia="Bookerly-Regular" w:cs="Times New Roman"/>
          <w:szCs w:val="24"/>
        </w:rPr>
        <w:t xml:space="preserve"> made up of both businesses and </w:t>
      </w:r>
      <w:r w:rsidRPr="00E8149C">
        <w:rPr>
          <w:rFonts w:eastAsia="Bookerly-Regular" w:cs="Times New Roman"/>
          <w:szCs w:val="24"/>
        </w:rPr>
        <w:t>non-profits. A vital matter wor</w:t>
      </w:r>
      <w:r w:rsidR="00637FCF" w:rsidRPr="00E8149C">
        <w:rPr>
          <w:rFonts w:eastAsia="Bookerly-Regular" w:cs="Times New Roman"/>
          <w:szCs w:val="24"/>
        </w:rPr>
        <w:t xml:space="preserve">th exploring, as it pertains to </w:t>
      </w:r>
      <w:r w:rsidRPr="00E8149C">
        <w:rPr>
          <w:rFonts w:eastAsia="Bookerly-Regular" w:cs="Times New Roman"/>
          <w:szCs w:val="24"/>
        </w:rPr>
        <w:t>understanding the nature of soci</w:t>
      </w:r>
      <w:r w:rsidR="00637FCF" w:rsidRPr="00E8149C">
        <w:rPr>
          <w:rFonts w:eastAsia="Bookerly-Regular" w:cs="Times New Roman"/>
          <w:szCs w:val="24"/>
        </w:rPr>
        <w:t xml:space="preserve">al entrepreneurship, is that of </w:t>
      </w:r>
      <w:r w:rsidRPr="00E8149C">
        <w:rPr>
          <w:rFonts w:eastAsia="Bookerly-Regular" w:cs="Times New Roman"/>
          <w:szCs w:val="24"/>
        </w:rPr>
        <w:t>the potential roles it could pla</w:t>
      </w:r>
      <w:r w:rsidR="00637FCF" w:rsidRPr="00E8149C">
        <w:rPr>
          <w:rFonts w:eastAsia="Bookerly-Regular" w:cs="Times New Roman"/>
          <w:szCs w:val="24"/>
        </w:rPr>
        <w:t xml:space="preserve">y in addressing social problems </w:t>
      </w:r>
      <w:r w:rsidRPr="00E8149C">
        <w:rPr>
          <w:rFonts w:eastAsia="Bookerly-Regular" w:cs="Times New Roman"/>
          <w:szCs w:val="24"/>
        </w:rPr>
        <w:t>and raising social entrepreneurs</w:t>
      </w:r>
      <w:r w:rsidR="00637FCF" w:rsidRPr="00E8149C">
        <w:rPr>
          <w:rFonts w:eastAsia="Bookerly-Regular" w:cs="Times New Roman"/>
          <w:szCs w:val="24"/>
        </w:rPr>
        <w:t xml:space="preserve"> in developing countries (Wale-</w:t>
      </w:r>
      <w:r w:rsidRPr="00E8149C">
        <w:rPr>
          <w:rFonts w:eastAsia="Bookerly-Regular" w:cs="Times New Roman"/>
          <w:szCs w:val="24"/>
        </w:rPr>
        <w:t xml:space="preserve">Oshinowo </w:t>
      </w:r>
      <w:r w:rsidRPr="00E8149C">
        <w:rPr>
          <w:rFonts w:eastAsia="Bookerly-Regular" w:cs="Times New Roman"/>
          <w:i/>
          <w:szCs w:val="24"/>
        </w:rPr>
        <w:t>et al</w:t>
      </w:r>
      <w:r w:rsidRPr="00E8149C">
        <w:rPr>
          <w:rFonts w:eastAsia="Bookerly-Regular" w:cs="Times New Roman"/>
          <w:szCs w:val="24"/>
        </w:rPr>
        <w:t>., 2019). Hence,</w:t>
      </w:r>
      <w:r w:rsidR="00637FCF" w:rsidRPr="00E8149C">
        <w:rPr>
          <w:rFonts w:eastAsia="Bookerly-Regular" w:cs="Times New Roman"/>
          <w:szCs w:val="24"/>
        </w:rPr>
        <w:t xml:space="preserve"> the next section discusses the </w:t>
      </w:r>
      <w:r w:rsidRPr="00E8149C">
        <w:rPr>
          <w:rFonts w:eastAsia="Bookerly-Regular" w:cs="Times New Roman"/>
          <w:szCs w:val="24"/>
        </w:rPr>
        <w:t>concept of social entrepreneurship.</w:t>
      </w:r>
    </w:p>
    <w:p w:rsidR="006B0627" w:rsidRDefault="006B0627" w:rsidP="00FA0BBF">
      <w:pPr>
        <w:autoSpaceDE w:val="0"/>
        <w:autoSpaceDN w:val="0"/>
        <w:adjustRightInd w:val="0"/>
        <w:spacing w:after="0" w:line="240" w:lineRule="auto"/>
        <w:jc w:val="both"/>
        <w:rPr>
          <w:rFonts w:eastAsia="Bookerly-Regular" w:cs="Times New Roman"/>
          <w:szCs w:val="24"/>
        </w:rPr>
      </w:pPr>
    </w:p>
    <w:p w:rsidR="006B0627" w:rsidRDefault="006B0627" w:rsidP="00FA0BBF">
      <w:pPr>
        <w:autoSpaceDE w:val="0"/>
        <w:autoSpaceDN w:val="0"/>
        <w:adjustRightInd w:val="0"/>
        <w:spacing w:after="0" w:line="240" w:lineRule="auto"/>
        <w:jc w:val="both"/>
        <w:rPr>
          <w:rFonts w:eastAsia="Bookerly-Regular" w:cs="Times New Roman"/>
          <w:szCs w:val="24"/>
        </w:rPr>
      </w:pPr>
    </w:p>
    <w:p w:rsidR="006B0627" w:rsidRDefault="006B0627" w:rsidP="00FA0BBF">
      <w:pPr>
        <w:autoSpaceDE w:val="0"/>
        <w:autoSpaceDN w:val="0"/>
        <w:adjustRightInd w:val="0"/>
        <w:spacing w:after="0" w:line="240" w:lineRule="auto"/>
        <w:jc w:val="both"/>
        <w:rPr>
          <w:rFonts w:eastAsia="Bookerly-Regular" w:cs="Times New Roman"/>
          <w:szCs w:val="24"/>
        </w:rPr>
      </w:pPr>
    </w:p>
    <w:p w:rsidR="006B0627" w:rsidRDefault="006B0627" w:rsidP="00FA0BBF">
      <w:pPr>
        <w:autoSpaceDE w:val="0"/>
        <w:autoSpaceDN w:val="0"/>
        <w:adjustRightInd w:val="0"/>
        <w:spacing w:after="0" w:line="240" w:lineRule="auto"/>
        <w:jc w:val="both"/>
        <w:rPr>
          <w:rFonts w:eastAsia="Bookerly-Regular" w:cs="Times New Roman"/>
          <w:szCs w:val="24"/>
        </w:rPr>
      </w:pPr>
    </w:p>
    <w:p w:rsidR="006B0627" w:rsidRDefault="006B0627" w:rsidP="00FA0BBF">
      <w:pPr>
        <w:autoSpaceDE w:val="0"/>
        <w:autoSpaceDN w:val="0"/>
        <w:adjustRightInd w:val="0"/>
        <w:spacing w:after="0" w:line="240" w:lineRule="auto"/>
        <w:jc w:val="both"/>
        <w:rPr>
          <w:rFonts w:eastAsia="Bookerly-Regular" w:cs="Times New Roman"/>
          <w:szCs w:val="24"/>
        </w:rPr>
      </w:pPr>
    </w:p>
    <w:p w:rsidR="006B0627" w:rsidRDefault="006B0627" w:rsidP="00FA0BBF">
      <w:pPr>
        <w:autoSpaceDE w:val="0"/>
        <w:autoSpaceDN w:val="0"/>
        <w:adjustRightInd w:val="0"/>
        <w:spacing w:after="0" w:line="240" w:lineRule="auto"/>
        <w:jc w:val="both"/>
        <w:rPr>
          <w:rFonts w:eastAsia="Bookerly-Regular" w:cs="Times New Roman"/>
          <w:szCs w:val="24"/>
        </w:rPr>
      </w:pPr>
    </w:p>
    <w:p w:rsidR="006B0627" w:rsidRDefault="006B0627" w:rsidP="00FA0BBF">
      <w:pPr>
        <w:autoSpaceDE w:val="0"/>
        <w:autoSpaceDN w:val="0"/>
        <w:adjustRightInd w:val="0"/>
        <w:spacing w:after="0" w:line="240" w:lineRule="auto"/>
        <w:jc w:val="both"/>
        <w:rPr>
          <w:rFonts w:eastAsia="Bookerly-Regular" w:cs="Times New Roman"/>
          <w:szCs w:val="24"/>
        </w:rPr>
      </w:pPr>
    </w:p>
    <w:p w:rsidR="006B0627" w:rsidRDefault="006B0627" w:rsidP="00FA0BBF">
      <w:pPr>
        <w:autoSpaceDE w:val="0"/>
        <w:autoSpaceDN w:val="0"/>
        <w:adjustRightInd w:val="0"/>
        <w:spacing w:after="0" w:line="240" w:lineRule="auto"/>
        <w:jc w:val="both"/>
        <w:rPr>
          <w:rFonts w:eastAsia="Bookerly-Regular" w:cs="Times New Roman"/>
          <w:szCs w:val="24"/>
        </w:rPr>
      </w:pPr>
    </w:p>
    <w:p w:rsidR="006B0627" w:rsidRPr="006B0627" w:rsidRDefault="006B0627" w:rsidP="006B0627">
      <w:pPr>
        <w:spacing w:line="240" w:lineRule="auto"/>
        <w:jc w:val="both"/>
        <w:rPr>
          <w:rFonts w:cs="Times New Roman"/>
          <w:b/>
          <w:bCs/>
          <w:color w:val="000000"/>
          <w:szCs w:val="24"/>
        </w:rPr>
      </w:pPr>
      <w:r w:rsidRPr="006B0627">
        <w:rPr>
          <w:rFonts w:cs="Times New Roman"/>
          <w:bCs/>
          <w:color w:val="000000"/>
          <w:szCs w:val="24"/>
        </w:rPr>
        <w:t xml:space="preserve">                                           CHAPTER TWENTY-FIVE</w:t>
      </w:r>
    </w:p>
    <w:p w:rsidR="006B0627" w:rsidRPr="006B0627" w:rsidRDefault="006B0627" w:rsidP="006B0627">
      <w:pPr>
        <w:pStyle w:val="APA7Head2"/>
        <w:spacing w:line="240" w:lineRule="auto"/>
        <w:jc w:val="center"/>
        <w:rPr>
          <w:rFonts w:cs="Times New Roman"/>
          <w:szCs w:val="24"/>
        </w:rPr>
      </w:pPr>
      <w:bookmarkStart w:id="5" w:name="_Toc104277995"/>
      <w:bookmarkStart w:id="6" w:name="_Toc104278586"/>
      <w:r w:rsidRPr="006B0627">
        <w:rPr>
          <w:rFonts w:cs="Times New Roman"/>
          <w:szCs w:val="24"/>
          <w:lang w:val="aa-ET"/>
        </w:rPr>
        <w:t xml:space="preserve">Thirty-two </w:t>
      </w:r>
      <w:r w:rsidRPr="006B0627">
        <w:rPr>
          <w:rFonts w:cs="Times New Roman"/>
          <w:szCs w:val="24"/>
        </w:rPr>
        <w:t>C</w:t>
      </w:r>
      <w:bookmarkStart w:id="7" w:name="_Toc96297651"/>
      <w:r w:rsidRPr="006B0627">
        <w:rPr>
          <w:rFonts w:cs="Times New Roman"/>
          <w:szCs w:val="24"/>
        </w:rPr>
        <w:t>ase Studies on Social Entrepreneurship</w:t>
      </w:r>
      <w:bookmarkEnd w:id="5"/>
      <w:bookmarkEnd w:id="6"/>
      <w:bookmarkEnd w:id="7"/>
    </w:p>
    <w:p w:rsidR="006B0627" w:rsidRPr="006B0627" w:rsidRDefault="006B0627" w:rsidP="006B0627">
      <w:pPr>
        <w:pStyle w:val="APA7Head2"/>
        <w:framePr w:dropCap="drop" w:lines="3" w:wrap="around" w:vAnchor="text" w:hAnchor="text"/>
        <w:spacing w:line="931" w:lineRule="exact"/>
        <w:jc w:val="both"/>
        <w:textAlignment w:val="baseline"/>
        <w:outlineLvl w:val="9"/>
        <w:rPr>
          <w:rFonts w:cs="Times New Roman"/>
          <w:b w:val="0"/>
          <w:bCs/>
          <w:position w:val="-11"/>
          <w:szCs w:val="24"/>
        </w:rPr>
      </w:pPr>
    </w:p>
    <w:p w:rsidR="006B0627" w:rsidRPr="006B0627" w:rsidRDefault="006C1DDE" w:rsidP="006B0627">
      <w:pPr>
        <w:pStyle w:val="APA7Head2"/>
        <w:spacing w:line="240" w:lineRule="auto"/>
        <w:jc w:val="both"/>
        <w:rPr>
          <w:rFonts w:cs="Times New Roman"/>
          <w:b w:val="0"/>
          <w:bCs/>
          <w:szCs w:val="24"/>
        </w:rPr>
      </w:pPr>
      <w:bookmarkStart w:id="8" w:name="_Toc104277996"/>
      <w:bookmarkStart w:id="9" w:name="_Toc104278587"/>
      <w:r>
        <w:rPr>
          <w:rFonts w:cs="Times New Roman"/>
          <w:b w:val="0"/>
          <w:bCs/>
          <w:szCs w:val="24"/>
        </w:rPr>
        <w:t>Case</w:t>
      </w:r>
      <w:r w:rsidR="006B0627" w:rsidRPr="006B0627">
        <w:rPr>
          <w:rFonts w:cs="Times New Roman"/>
          <w:b w:val="0"/>
          <w:bCs/>
          <w:szCs w:val="24"/>
        </w:rPr>
        <w:t xml:space="preserve"> studies are very essential in driving the knowledge acquired into </w:t>
      </w:r>
      <w:r w:rsidRPr="006B0627">
        <w:rPr>
          <w:rFonts w:cs="Times New Roman"/>
          <w:b w:val="0"/>
          <w:bCs/>
          <w:szCs w:val="24"/>
        </w:rPr>
        <w:t>practice</w:t>
      </w:r>
      <w:r w:rsidR="006B0627" w:rsidRPr="006B0627">
        <w:rPr>
          <w:rFonts w:cs="Times New Roman"/>
          <w:b w:val="0"/>
          <w:bCs/>
          <w:szCs w:val="24"/>
        </w:rPr>
        <w:t xml:space="preserve">. It is like an alternative to laboratory </w:t>
      </w:r>
      <w:r w:rsidRPr="006B0627">
        <w:rPr>
          <w:rFonts w:cs="Times New Roman"/>
          <w:b w:val="0"/>
          <w:bCs/>
          <w:szCs w:val="24"/>
        </w:rPr>
        <w:t>practical</w:t>
      </w:r>
      <w:r w:rsidR="006B0627" w:rsidRPr="006B0627">
        <w:rPr>
          <w:rFonts w:cs="Times New Roman"/>
          <w:b w:val="0"/>
          <w:bCs/>
          <w:szCs w:val="24"/>
        </w:rPr>
        <w:t xml:space="preserve"> in the pure science classes. The case study enables students to have a reflection by figuring out the principles and transferring the acquired knowledge into the examples. It helps to connect the lecture into </w:t>
      </w:r>
      <w:r w:rsidRPr="006B0627">
        <w:rPr>
          <w:rFonts w:cs="Times New Roman"/>
          <w:b w:val="0"/>
          <w:bCs/>
          <w:szCs w:val="24"/>
        </w:rPr>
        <w:t>practical</w:t>
      </w:r>
      <w:r w:rsidR="006B0627" w:rsidRPr="006B0627">
        <w:rPr>
          <w:rFonts w:cs="Times New Roman"/>
          <w:b w:val="0"/>
          <w:bCs/>
          <w:szCs w:val="24"/>
        </w:rPr>
        <w:t xml:space="preserve"> as well as assisting scholars and practitioners to be more than just paper and learners but problem solvers. Thirty-two cases have been compiled for study </w:t>
      </w:r>
      <w:r w:rsidRPr="006B0627">
        <w:rPr>
          <w:rFonts w:cs="Times New Roman"/>
          <w:b w:val="0"/>
          <w:bCs/>
          <w:szCs w:val="24"/>
        </w:rPr>
        <w:t>in the</w:t>
      </w:r>
      <w:r w:rsidR="006B0627" w:rsidRPr="006B0627">
        <w:rPr>
          <w:rFonts w:cs="Times New Roman"/>
          <w:b w:val="0"/>
          <w:bCs/>
          <w:szCs w:val="24"/>
          <w:lang w:val="aa-ET"/>
        </w:rPr>
        <w:t xml:space="preserve"> </w:t>
      </w:r>
      <w:r w:rsidR="006B0627" w:rsidRPr="006B0627">
        <w:rPr>
          <w:rFonts w:cs="Times New Roman"/>
          <w:b w:val="0"/>
          <w:bCs/>
          <w:szCs w:val="24"/>
        </w:rPr>
        <w:t>classroom</w:t>
      </w:r>
      <w:r w:rsidR="006B0627" w:rsidRPr="006B0627">
        <w:rPr>
          <w:rFonts w:cs="Times New Roman"/>
          <w:b w:val="0"/>
          <w:bCs/>
          <w:szCs w:val="24"/>
          <w:lang w:val="aa-ET"/>
        </w:rPr>
        <w:t>s</w:t>
      </w:r>
      <w:r w:rsidR="006B0627" w:rsidRPr="006B0627">
        <w:rPr>
          <w:rFonts w:cs="Times New Roman"/>
          <w:b w:val="0"/>
          <w:bCs/>
          <w:szCs w:val="24"/>
        </w:rPr>
        <w:t xml:space="preserve"> or seminar discourse or as take-home assignment. The case studies are real life experience and not fictions.</w:t>
      </w:r>
      <w:bookmarkEnd w:id="8"/>
      <w:bookmarkEnd w:id="9"/>
      <w:r w:rsidR="006B0627" w:rsidRPr="006B0627">
        <w:rPr>
          <w:rFonts w:cs="Times New Roman"/>
          <w:b w:val="0"/>
          <w:bCs/>
          <w:szCs w:val="24"/>
        </w:rPr>
        <w:t xml:space="preserve"> </w:t>
      </w:r>
    </w:p>
    <w:p w:rsidR="006B0627" w:rsidRPr="006B0627" w:rsidRDefault="006B0627" w:rsidP="006B0627">
      <w:pPr>
        <w:pStyle w:val="APA7Head3"/>
        <w:spacing w:line="240" w:lineRule="auto"/>
        <w:jc w:val="both"/>
        <w:rPr>
          <w:i w:val="0"/>
        </w:rPr>
      </w:pPr>
      <w:bookmarkStart w:id="10" w:name="_Toc96297652"/>
      <w:bookmarkStart w:id="11" w:name="_Toc104277997"/>
      <w:bookmarkStart w:id="12" w:name="_Toc104278588"/>
      <w:bookmarkStart w:id="13" w:name="_Hlk65667380"/>
      <w:r w:rsidRPr="006B0627">
        <w:rPr>
          <w:i w:val="0"/>
        </w:rPr>
        <w:t>Case Study 1:  The Society for People Living With Disabilities</w:t>
      </w:r>
      <w:bookmarkEnd w:id="10"/>
      <w:r w:rsidRPr="006B0627">
        <w:rPr>
          <w:i w:val="0"/>
        </w:rPr>
        <w:t xml:space="preserve"> (PLWD)</w:t>
      </w:r>
      <w:bookmarkEnd w:id="11"/>
      <w:bookmarkEnd w:id="12"/>
    </w:p>
    <w:p w:rsidR="006B0627" w:rsidRPr="006B0627" w:rsidRDefault="006B0627" w:rsidP="006B0627">
      <w:pPr>
        <w:autoSpaceDE w:val="0"/>
        <w:autoSpaceDN w:val="0"/>
        <w:adjustRightInd w:val="0"/>
        <w:spacing w:line="240" w:lineRule="auto"/>
        <w:jc w:val="both"/>
        <w:rPr>
          <w:rFonts w:cs="Times New Roman"/>
          <w:i/>
          <w:color w:val="000000"/>
          <w:szCs w:val="24"/>
        </w:rPr>
      </w:pPr>
      <w:r w:rsidRPr="006B0627">
        <w:rPr>
          <w:rFonts w:cs="Times New Roman"/>
          <w:i/>
          <w:color w:val="000000"/>
          <w:szCs w:val="24"/>
        </w:rPr>
        <w:t xml:space="preserve">This association for the disabled created training and job opportunities for their clients by starting six business ventures—Stationery Shop, Benedict; Café Haruna; Diana, a trading company; Rabiyat, an architectural firm; Joy, an advertising agency; and a sports training facility that teaches martial arts to children. Revenue and profits from the ventures are used to promote the social and economic rehabilitation of people with disabilities. The idea is to offer vocational training </w:t>
      </w:r>
      <w:r w:rsidR="006C1DDE" w:rsidRPr="006B0627">
        <w:rPr>
          <w:rFonts w:cs="Times New Roman"/>
          <w:i/>
          <w:color w:val="000000"/>
          <w:szCs w:val="24"/>
        </w:rPr>
        <w:t>programs</w:t>
      </w:r>
      <w:r w:rsidRPr="006B0627">
        <w:rPr>
          <w:rFonts w:cs="Times New Roman"/>
          <w:i/>
          <w:color w:val="000000"/>
          <w:szCs w:val="24"/>
        </w:rPr>
        <w:t xml:space="preserve"> to people living with disabilities so as to empower them for employability in the mainstream workforce. The organisation was conceived in 1991 at a time when its founder, Cynthia, though living with a disability, saw a window of opportunity to help people living with physical disabilities as government regulations relaxed. Cynthia observed that such people were marginalized by not being fully integrated into the workforce or educational institutions, and public access for them was limited.</w:t>
      </w:r>
    </w:p>
    <w:p w:rsidR="006B0627" w:rsidRPr="006B0627" w:rsidRDefault="006B0627" w:rsidP="006B0627">
      <w:pPr>
        <w:autoSpaceDE w:val="0"/>
        <w:autoSpaceDN w:val="0"/>
        <w:adjustRightInd w:val="0"/>
        <w:spacing w:line="240" w:lineRule="auto"/>
        <w:jc w:val="both"/>
        <w:rPr>
          <w:rFonts w:cs="Times New Roman"/>
          <w:i/>
          <w:color w:val="000000"/>
          <w:szCs w:val="24"/>
        </w:rPr>
      </w:pPr>
      <w:r w:rsidRPr="006B0627">
        <w:rPr>
          <w:rFonts w:cs="Times New Roman"/>
          <w:i/>
          <w:color w:val="000000"/>
          <w:szCs w:val="24"/>
        </w:rPr>
        <w:t xml:space="preserve">In 1999, Cynthia joined forces with five other NGOs to establish the Social and Vocational Rehabilitation Centre, a not-for-profit that runs several businesses where people with disabilities obtain vocational skills, such as sewing, carpentry or meat processing while generating some profit. The Social and Vocational Rehabilitation Centre employs over 350 people with disabilities and the profit from its activities underwrites various social </w:t>
      </w:r>
      <w:r w:rsidR="006C1DDE" w:rsidRPr="006B0627">
        <w:rPr>
          <w:rFonts w:cs="Times New Roman"/>
          <w:i/>
          <w:color w:val="000000"/>
          <w:szCs w:val="24"/>
        </w:rPr>
        <w:t>programs</w:t>
      </w:r>
      <w:r w:rsidRPr="006B0627">
        <w:rPr>
          <w:rFonts w:cs="Times New Roman"/>
          <w:i/>
          <w:color w:val="000000"/>
          <w:szCs w:val="24"/>
        </w:rPr>
        <w:t xml:space="preserve"> such as mental health services. It provides grants to several social service </w:t>
      </w:r>
      <w:r w:rsidR="006C1DDE" w:rsidRPr="006B0627">
        <w:rPr>
          <w:rFonts w:cs="Times New Roman"/>
          <w:i/>
          <w:color w:val="000000"/>
          <w:szCs w:val="24"/>
        </w:rPr>
        <w:t>organizations</w:t>
      </w:r>
      <w:r w:rsidRPr="006B0627">
        <w:rPr>
          <w:rFonts w:cs="Times New Roman"/>
          <w:i/>
          <w:color w:val="000000"/>
          <w:szCs w:val="24"/>
        </w:rPr>
        <w:t xml:space="preserve">, funds the setup of new ventures, and gives internal loans to its businesses. Benedict Society’s social enterprises have created hundreds of jobs for people with disabilities and provided a stable source of funding for Benedict’s social activities. </w:t>
      </w:r>
      <w:r w:rsidRPr="006B0627">
        <w:rPr>
          <w:rFonts w:eastAsia="Times New Roman" w:cs="Times New Roman"/>
          <w:i/>
          <w:color w:val="000000"/>
          <w:szCs w:val="24"/>
          <w:lang w:eastAsia="en-GB"/>
        </w:rPr>
        <w:t xml:space="preserve">Benedict’s mandate was to have people with disabilities occupy at least 50% of its positions; however, this target has been exceeded with over 90% employed in all its activities” </w:t>
      </w:r>
      <w:r w:rsidRPr="006B0627">
        <w:rPr>
          <w:rFonts w:eastAsia="Times New Roman" w:cs="Times New Roman"/>
          <w:i/>
          <w:color w:val="000000"/>
          <w:szCs w:val="24"/>
          <w:lang w:eastAsia="en-GB"/>
        </w:rPr>
        <w:fldChar w:fldCharType="begin"/>
      </w:r>
      <w:r w:rsidRPr="006B0627">
        <w:rPr>
          <w:rFonts w:eastAsia="Times New Roman" w:cs="Times New Roman"/>
          <w:i/>
          <w:color w:val="000000"/>
          <w:szCs w:val="24"/>
          <w:lang w:eastAsia="en-GB"/>
        </w:rPr>
        <w:instrText xml:space="preserve"> ADDIN EN.CITE &lt;EndNote&gt;&lt;Cite&gt;&lt;Author&gt;Alter&lt;/Author&gt;&lt;Year&gt;2002&lt;/Year&gt;&lt;RecNum&gt;2036&lt;/RecNum&gt;&lt;DisplayText&gt;(Alter, 2002)&lt;/DisplayText&gt;&lt;record&gt;&lt;rec-number&gt;2036&lt;/rec-number&gt;&lt;foreign-keys&gt;&lt;key app="EN" db-id="f9azd0e2orp92sea2scpr20rxped25p5r0vf" timestamp="1648985224"&gt;2036&lt;/key&gt;&lt;/foreign-keys&gt;&lt;ref-type name="Standard"&gt;58&lt;/ref-type&gt;&lt;contributors&gt;&lt;authors&gt;&lt;author&gt;Alter, SK&lt;/author&gt;&lt;/authors&gt;&lt;/contributors&gt;&lt;titles&gt;&lt;title&gt;Case studies in social enterprise: Counterpart international’s experience&lt;/title&gt;&lt;/titles&gt;&lt;dates&gt;&lt;year&gt;2002&lt;/year&gt;&lt;/dates&gt;&lt;pub-location&gt;Washington, DC&lt;/pub-location&gt;&lt;publisher&gt;Counterpart International, Inc.&lt;/publisher&gt;&lt;urls&gt;&lt;related-urls&gt;&lt;url&gt;http://virtueventures.com/files/cicases.pdf&lt;/url&gt;&lt;/related-urls&gt;&lt;/urls&gt;&lt;/record&gt;&lt;/Cite&gt;&lt;/EndNote&gt;</w:instrText>
      </w:r>
      <w:r w:rsidRPr="006B0627">
        <w:rPr>
          <w:rFonts w:eastAsia="Times New Roman" w:cs="Times New Roman"/>
          <w:i/>
          <w:color w:val="000000"/>
          <w:szCs w:val="24"/>
          <w:lang w:eastAsia="en-GB"/>
        </w:rPr>
        <w:fldChar w:fldCharType="separate"/>
      </w:r>
      <w:r w:rsidRPr="006B0627">
        <w:rPr>
          <w:rFonts w:eastAsia="Times New Roman" w:cs="Times New Roman"/>
          <w:i/>
          <w:noProof/>
          <w:color w:val="000000"/>
          <w:szCs w:val="24"/>
          <w:lang w:eastAsia="en-GB"/>
        </w:rPr>
        <w:t>(Alter, 2002)</w:t>
      </w:r>
      <w:r w:rsidRPr="006B0627">
        <w:rPr>
          <w:rFonts w:eastAsia="Times New Roman" w:cs="Times New Roman"/>
          <w:i/>
          <w:color w:val="000000"/>
          <w:szCs w:val="24"/>
          <w:lang w:eastAsia="en-GB"/>
        </w:rPr>
        <w:fldChar w:fldCharType="end"/>
      </w:r>
      <w:r w:rsidRPr="006B0627">
        <w:rPr>
          <w:rFonts w:eastAsia="Times New Roman" w:cs="Times New Roman"/>
          <w:i/>
          <w:color w:val="000000"/>
          <w:szCs w:val="24"/>
          <w:lang w:eastAsia="en-GB"/>
        </w:rPr>
        <w:t>.</w:t>
      </w:r>
    </w:p>
    <w:bookmarkEnd w:id="13"/>
    <w:p w:rsidR="006B0627" w:rsidRPr="006B0627" w:rsidRDefault="006B0627" w:rsidP="00FA0BBF">
      <w:pPr>
        <w:autoSpaceDE w:val="0"/>
        <w:autoSpaceDN w:val="0"/>
        <w:adjustRightInd w:val="0"/>
        <w:spacing w:after="0" w:line="240" w:lineRule="auto"/>
        <w:jc w:val="both"/>
        <w:rPr>
          <w:rFonts w:eastAsia="Bookerly-Regular" w:cs="Times New Roman"/>
          <w:szCs w:val="24"/>
        </w:rPr>
      </w:pPr>
    </w:p>
    <w:p w:rsidR="006B0627" w:rsidRPr="006B0627" w:rsidRDefault="006B0627" w:rsidP="00FA0BBF">
      <w:pPr>
        <w:autoSpaceDE w:val="0"/>
        <w:autoSpaceDN w:val="0"/>
        <w:adjustRightInd w:val="0"/>
        <w:spacing w:after="0" w:line="240" w:lineRule="auto"/>
        <w:jc w:val="both"/>
        <w:rPr>
          <w:rFonts w:eastAsia="Bookerly-Regular" w:cs="Times New Roman"/>
          <w:szCs w:val="24"/>
        </w:rPr>
      </w:pPr>
    </w:p>
    <w:p w:rsidR="006B0627" w:rsidRPr="006B0627" w:rsidRDefault="006B0627" w:rsidP="00FA0BBF">
      <w:pPr>
        <w:autoSpaceDE w:val="0"/>
        <w:autoSpaceDN w:val="0"/>
        <w:adjustRightInd w:val="0"/>
        <w:spacing w:after="0" w:line="240" w:lineRule="auto"/>
        <w:jc w:val="both"/>
        <w:rPr>
          <w:rFonts w:eastAsia="Bookerly-Regular" w:cs="Times New Roman"/>
          <w:szCs w:val="24"/>
        </w:rPr>
      </w:pPr>
    </w:p>
    <w:p w:rsidR="006B0627" w:rsidRPr="006B0627" w:rsidRDefault="006B0627" w:rsidP="006B0627">
      <w:pPr>
        <w:pStyle w:val="APA7Head1"/>
        <w:spacing w:line="240" w:lineRule="auto"/>
        <w:jc w:val="left"/>
        <w:rPr>
          <w:color w:val="000000"/>
          <w:lang w:val="aa-ET"/>
        </w:rPr>
      </w:pPr>
      <w:r w:rsidRPr="006B0627">
        <w:t>Practice Exercises and</w:t>
      </w:r>
      <w:bookmarkStart w:id="14" w:name="_Toc96297686"/>
      <w:r w:rsidRPr="006B0627">
        <w:t xml:space="preserve"> Sample questions</w:t>
      </w:r>
    </w:p>
    <w:p w:rsidR="006B0627" w:rsidRPr="006B0627" w:rsidRDefault="006B0627" w:rsidP="006B0627">
      <w:pPr>
        <w:pStyle w:val="APA7Head3"/>
        <w:spacing w:line="240" w:lineRule="auto"/>
        <w:jc w:val="both"/>
        <w:rPr>
          <w:b w:val="0"/>
          <w:bCs w:val="0"/>
          <w:i w:val="0"/>
          <w:iCs/>
        </w:rPr>
      </w:pPr>
      <w:r w:rsidRPr="006B0627">
        <w:rPr>
          <w:b w:val="0"/>
          <w:bCs w:val="0"/>
          <w:i w:val="0"/>
          <w:iCs/>
        </w:rPr>
        <w:t>This chapter contains practice exercises that is of immense benefit to both the lecturers and the learners. It can be used as practice exercises by an individual or group, take-home assignment, group work, class tests, classwork or examinations.</w:t>
      </w:r>
    </w:p>
    <w:p w:rsidR="006B0627" w:rsidRPr="006B0627" w:rsidRDefault="006B0627" w:rsidP="006B0627">
      <w:pPr>
        <w:pStyle w:val="APA7Head3"/>
        <w:spacing w:line="240" w:lineRule="auto"/>
        <w:jc w:val="both"/>
      </w:pPr>
    </w:p>
    <w:p w:rsidR="006B0627" w:rsidRPr="006B0627" w:rsidRDefault="006B0627" w:rsidP="006B0627">
      <w:pPr>
        <w:pStyle w:val="APA7Head3"/>
        <w:spacing w:line="240" w:lineRule="auto"/>
        <w:jc w:val="both"/>
      </w:pPr>
      <w:r w:rsidRPr="006B0627">
        <w:t xml:space="preserve"> </w:t>
      </w:r>
      <w:bookmarkStart w:id="15" w:name="_Toc104278032"/>
      <w:bookmarkStart w:id="16" w:name="_Toc104278623"/>
      <w:r w:rsidRPr="006B0627">
        <w:t xml:space="preserve">Exercise 1:  Society </w:t>
      </w:r>
      <w:bookmarkEnd w:id="14"/>
      <w:r w:rsidRPr="006B0627">
        <w:t>for People Living With Disabilities (PLWD)</w:t>
      </w:r>
      <w:bookmarkEnd w:id="15"/>
      <w:bookmarkEnd w:id="16"/>
    </w:p>
    <w:p w:rsidR="006B0627" w:rsidRPr="006B0627" w:rsidRDefault="006B0627" w:rsidP="006B0627">
      <w:pPr>
        <w:autoSpaceDE w:val="0"/>
        <w:autoSpaceDN w:val="0"/>
        <w:adjustRightInd w:val="0"/>
        <w:spacing w:line="240" w:lineRule="auto"/>
        <w:jc w:val="both"/>
        <w:rPr>
          <w:rFonts w:cs="Times New Roman"/>
          <w:i/>
          <w:color w:val="000000"/>
          <w:szCs w:val="24"/>
        </w:rPr>
      </w:pPr>
      <w:r w:rsidRPr="006B0627">
        <w:rPr>
          <w:rFonts w:cs="Times New Roman"/>
          <w:i/>
          <w:color w:val="000000"/>
          <w:szCs w:val="24"/>
        </w:rPr>
        <w:t xml:space="preserve">“This association for the disabled created training and job opportunities for their clients by starting six business ventures—Stationery Shop, Benedict; Café Haruna; Diana, a trading company; Rabiyat, an architecture firm; Joy Advertising Agency; and a sports training facility that teaches martial arts to children. Revenue and profits from the ventures are used to promote the social and economic rehabilitation of people with disabilities. The idea is to offer vocational training </w:t>
      </w:r>
      <w:r w:rsidR="006C1DDE" w:rsidRPr="006B0627">
        <w:rPr>
          <w:rFonts w:cs="Times New Roman"/>
          <w:i/>
          <w:color w:val="000000"/>
          <w:szCs w:val="24"/>
        </w:rPr>
        <w:t>programs</w:t>
      </w:r>
      <w:r w:rsidRPr="006B0627">
        <w:rPr>
          <w:rFonts w:cs="Times New Roman"/>
          <w:i/>
          <w:color w:val="000000"/>
          <w:szCs w:val="24"/>
        </w:rPr>
        <w:t xml:space="preserve"> with the intention of training people with disabilities to empower them to gain employment in the mainstream workforce. The organisation was conceived in 1991, at a time when its founder, Cynthia, herself lived with a disability. She saw an opportunity to help people with physical disabilities as government regulations relaxed in Bosso. Cynthia observed that disabled people were marginalized, were not being fully integrated into the workforce or educational institutions, and public access for them was limited.</w:t>
      </w:r>
    </w:p>
    <w:p w:rsidR="006B0627" w:rsidRPr="006B0627" w:rsidRDefault="006B0627" w:rsidP="006B0627">
      <w:pPr>
        <w:autoSpaceDE w:val="0"/>
        <w:autoSpaceDN w:val="0"/>
        <w:adjustRightInd w:val="0"/>
        <w:spacing w:line="240" w:lineRule="auto"/>
        <w:jc w:val="both"/>
        <w:rPr>
          <w:rFonts w:cs="Times New Roman"/>
          <w:i/>
          <w:color w:val="000000"/>
          <w:szCs w:val="24"/>
        </w:rPr>
      </w:pPr>
      <w:r w:rsidRPr="006B0627">
        <w:rPr>
          <w:rFonts w:cs="Times New Roman"/>
          <w:i/>
          <w:color w:val="000000"/>
          <w:szCs w:val="24"/>
        </w:rPr>
        <w:t xml:space="preserve">In 1999, Cynthia joined forces with five other NGOs to establish the Social and Vocational Rehabilitation Centre, a not-for-profit organisation that runs several businesses where people with disabilities obtain vocational skills, such as sewing, carpentry or meat processing while generating modest profit. Today, the Social and Vocational Rehabilitation Centre employs over 350 people with disabilities and the profit from its activities underwrites various social </w:t>
      </w:r>
      <w:r w:rsidR="006C1DDE" w:rsidRPr="006B0627">
        <w:rPr>
          <w:rFonts w:cs="Times New Roman"/>
          <w:i/>
          <w:color w:val="000000"/>
          <w:szCs w:val="24"/>
        </w:rPr>
        <w:t>programs</w:t>
      </w:r>
      <w:r w:rsidRPr="006B0627">
        <w:rPr>
          <w:rFonts w:cs="Times New Roman"/>
          <w:i/>
          <w:color w:val="000000"/>
          <w:szCs w:val="24"/>
        </w:rPr>
        <w:t xml:space="preserve"> such as mental health services. It provides grants to several social service </w:t>
      </w:r>
      <w:r w:rsidR="006C1DDE" w:rsidRPr="006B0627">
        <w:rPr>
          <w:rFonts w:cs="Times New Roman"/>
          <w:i/>
          <w:color w:val="000000"/>
          <w:szCs w:val="24"/>
        </w:rPr>
        <w:t>organizations</w:t>
      </w:r>
      <w:r w:rsidRPr="006B0627">
        <w:rPr>
          <w:rFonts w:cs="Times New Roman"/>
          <w:i/>
          <w:color w:val="000000"/>
          <w:szCs w:val="24"/>
        </w:rPr>
        <w:t xml:space="preserve">, funds the setup of new ventures and gives internal loans to its own businesses. Benedict Society’s social enterprises have created many jobs for people with disabilities and provided a stable source of funding for Benedict’s social activities. </w:t>
      </w:r>
      <w:r w:rsidRPr="006B0627">
        <w:rPr>
          <w:rFonts w:eastAsia="Times New Roman" w:cs="Times New Roman"/>
          <w:i/>
          <w:color w:val="000000"/>
          <w:szCs w:val="24"/>
          <w:lang w:eastAsia="en-GB"/>
        </w:rPr>
        <w:t xml:space="preserve">Benedict’s mandate was to have people with disabilities occupy at least 50% of its positions; however, this target has been exceeded with over 90% employed in all its activities” </w:t>
      </w:r>
      <w:r w:rsidRPr="006B0627">
        <w:rPr>
          <w:rFonts w:eastAsia="Times New Roman" w:cs="Times New Roman"/>
          <w:i/>
          <w:color w:val="000000"/>
          <w:szCs w:val="24"/>
          <w:lang w:eastAsia="en-GB"/>
        </w:rPr>
        <w:fldChar w:fldCharType="begin"/>
      </w:r>
      <w:r w:rsidRPr="006B0627">
        <w:rPr>
          <w:rFonts w:eastAsia="Times New Roman" w:cs="Times New Roman"/>
          <w:i/>
          <w:color w:val="000000"/>
          <w:szCs w:val="24"/>
          <w:lang w:eastAsia="en-GB"/>
        </w:rPr>
        <w:instrText xml:space="preserve"> ADDIN EN.CITE &lt;EndNote&gt;&lt;Cite&gt;&lt;Author&gt;Alter&lt;/Author&gt;&lt;Year&gt;2002&lt;/Year&gt;&lt;RecNum&gt;2036&lt;/RecNum&gt;&lt;DisplayText&gt;(Alter, 2002)&lt;/DisplayText&gt;&lt;record&gt;&lt;rec-number&gt;2036&lt;/rec-number&gt;&lt;foreign-keys&gt;&lt;key app="EN" db-id="f9azd0e2orp92sea2scpr20rxped25p5r0vf" timestamp="1648985224"&gt;2036&lt;/key&gt;&lt;/foreign-keys&gt;&lt;ref-type name="Standard"&gt;58&lt;/ref-type&gt;&lt;contributors&gt;&lt;authors&gt;&lt;author&gt;Alter, SK&lt;/author&gt;&lt;/authors&gt;&lt;/contributors&gt;&lt;titles&gt;&lt;title&gt;Case studies in social enterprise: Counterpart international’s experience&lt;/title&gt;&lt;/titles&gt;&lt;dates&gt;&lt;year&gt;2002&lt;/year&gt;&lt;/dates&gt;&lt;pub-location&gt;Washington, DC&lt;/pub-location&gt;&lt;publisher&gt;Counterpart International, Inc.&lt;/publisher&gt;&lt;urls&gt;&lt;related-urls&gt;&lt;url&gt;http://virtueventures.com/files/cicases.pdf&lt;/url&gt;&lt;/related-urls&gt;&lt;/urls&gt;&lt;/record&gt;&lt;/Cite&gt;&lt;/EndNote&gt;</w:instrText>
      </w:r>
      <w:r w:rsidRPr="006B0627">
        <w:rPr>
          <w:rFonts w:eastAsia="Times New Roman" w:cs="Times New Roman"/>
          <w:i/>
          <w:color w:val="000000"/>
          <w:szCs w:val="24"/>
          <w:lang w:eastAsia="en-GB"/>
        </w:rPr>
        <w:fldChar w:fldCharType="separate"/>
      </w:r>
      <w:r w:rsidRPr="006B0627">
        <w:rPr>
          <w:rFonts w:eastAsia="Times New Roman" w:cs="Times New Roman"/>
          <w:i/>
          <w:noProof/>
          <w:color w:val="000000"/>
          <w:szCs w:val="24"/>
          <w:lang w:eastAsia="en-GB"/>
        </w:rPr>
        <w:t>(Alter, 2002)</w:t>
      </w:r>
      <w:r w:rsidRPr="006B0627">
        <w:rPr>
          <w:rFonts w:eastAsia="Times New Roman" w:cs="Times New Roman"/>
          <w:i/>
          <w:color w:val="000000"/>
          <w:szCs w:val="24"/>
          <w:lang w:eastAsia="en-GB"/>
        </w:rPr>
        <w:fldChar w:fldCharType="end"/>
      </w:r>
      <w:r w:rsidRPr="006B0627">
        <w:rPr>
          <w:rFonts w:eastAsia="Times New Roman" w:cs="Times New Roman"/>
          <w:i/>
          <w:color w:val="000000"/>
          <w:szCs w:val="24"/>
          <w:lang w:eastAsia="en-GB"/>
        </w:rPr>
        <w:t>.</w:t>
      </w:r>
    </w:p>
    <w:p w:rsidR="006B0627" w:rsidRPr="006B0627" w:rsidRDefault="006B0627" w:rsidP="006B0627">
      <w:pPr>
        <w:spacing w:line="240" w:lineRule="auto"/>
        <w:jc w:val="both"/>
        <w:rPr>
          <w:rFonts w:cs="Times New Roman"/>
          <w:color w:val="000000"/>
          <w:szCs w:val="24"/>
        </w:rPr>
      </w:pPr>
      <w:r w:rsidRPr="006B0627">
        <w:rPr>
          <w:rFonts w:cs="Times New Roman"/>
          <w:color w:val="000000"/>
          <w:szCs w:val="24"/>
        </w:rPr>
        <w:t>Questions:</w:t>
      </w:r>
    </w:p>
    <w:p w:rsidR="006B0627" w:rsidRPr="006B0627" w:rsidRDefault="006B0627" w:rsidP="006B0627">
      <w:pPr>
        <w:numPr>
          <w:ilvl w:val="0"/>
          <w:numId w:val="13"/>
        </w:numPr>
        <w:spacing w:after="0" w:line="240" w:lineRule="auto"/>
        <w:ind w:left="2160" w:hanging="720"/>
        <w:contextualSpacing/>
        <w:jc w:val="both"/>
        <w:rPr>
          <w:rFonts w:cs="Times New Roman"/>
          <w:color w:val="000000"/>
          <w:szCs w:val="24"/>
        </w:rPr>
      </w:pPr>
      <w:r w:rsidRPr="006B0627">
        <w:rPr>
          <w:rFonts w:cs="Times New Roman"/>
          <w:color w:val="000000"/>
          <w:szCs w:val="24"/>
        </w:rPr>
        <w:t>From the above case study, who is the social entrepreneur?  Briefly explain what you understand by the term “social entrepreneur.” (Maximum of 4 sentences).</w:t>
      </w:r>
    </w:p>
    <w:p w:rsidR="006B0627" w:rsidRPr="006B0627" w:rsidRDefault="006B0627" w:rsidP="006B0627">
      <w:pPr>
        <w:numPr>
          <w:ilvl w:val="0"/>
          <w:numId w:val="13"/>
        </w:numPr>
        <w:spacing w:after="0" w:line="240" w:lineRule="auto"/>
        <w:ind w:left="2160" w:hanging="720"/>
        <w:contextualSpacing/>
        <w:jc w:val="both"/>
        <w:rPr>
          <w:rFonts w:cs="Times New Roman"/>
          <w:color w:val="000000"/>
          <w:szCs w:val="24"/>
        </w:rPr>
      </w:pPr>
      <w:r w:rsidRPr="006B0627">
        <w:rPr>
          <w:rFonts w:cs="Times New Roman"/>
          <w:color w:val="000000"/>
          <w:szCs w:val="24"/>
        </w:rPr>
        <w:t xml:space="preserve">Explain the phrase “people with disabilities”?  </w:t>
      </w:r>
    </w:p>
    <w:p w:rsidR="006B0627" w:rsidRPr="006B0627" w:rsidRDefault="006B0627" w:rsidP="006B0627">
      <w:pPr>
        <w:numPr>
          <w:ilvl w:val="0"/>
          <w:numId w:val="13"/>
        </w:numPr>
        <w:spacing w:after="0" w:line="240" w:lineRule="auto"/>
        <w:ind w:left="2160" w:hanging="720"/>
        <w:contextualSpacing/>
        <w:jc w:val="both"/>
        <w:rPr>
          <w:rFonts w:cs="Times New Roman"/>
          <w:color w:val="000000"/>
          <w:szCs w:val="24"/>
        </w:rPr>
      </w:pPr>
      <w:r w:rsidRPr="006B0627">
        <w:rPr>
          <w:rFonts w:cs="Times New Roman"/>
          <w:color w:val="000000"/>
          <w:szCs w:val="24"/>
        </w:rPr>
        <w:t>What motivated Cynthia into her activities?</w:t>
      </w:r>
    </w:p>
    <w:p w:rsidR="006B0627" w:rsidRPr="006B0627" w:rsidRDefault="006B0627" w:rsidP="006B0627">
      <w:pPr>
        <w:numPr>
          <w:ilvl w:val="0"/>
          <w:numId w:val="13"/>
        </w:numPr>
        <w:spacing w:after="0" w:line="240" w:lineRule="auto"/>
        <w:ind w:left="2160" w:hanging="720"/>
        <w:contextualSpacing/>
        <w:jc w:val="both"/>
        <w:rPr>
          <w:rFonts w:cs="Times New Roman"/>
          <w:color w:val="000000"/>
          <w:szCs w:val="24"/>
        </w:rPr>
      </w:pPr>
      <w:r w:rsidRPr="006B0627">
        <w:rPr>
          <w:rFonts w:cs="Times New Roman"/>
          <w:color w:val="000000"/>
          <w:szCs w:val="24"/>
        </w:rPr>
        <w:t>Distinguish between Benedict and Cynthia’s offering.</w:t>
      </w:r>
    </w:p>
    <w:p w:rsidR="006B0627" w:rsidRPr="006B0627" w:rsidRDefault="006B0627" w:rsidP="006B0627">
      <w:pPr>
        <w:numPr>
          <w:ilvl w:val="0"/>
          <w:numId w:val="13"/>
        </w:numPr>
        <w:spacing w:after="0" w:line="240" w:lineRule="auto"/>
        <w:ind w:left="2160" w:hanging="720"/>
        <w:contextualSpacing/>
        <w:jc w:val="both"/>
        <w:rPr>
          <w:rFonts w:cs="Times New Roman"/>
          <w:color w:val="000000"/>
          <w:szCs w:val="24"/>
        </w:rPr>
      </w:pPr>
      <w:r w:rsidRPr="006B0627">
        <w:rPr>
          <w:rFonts w:cs="Times New Roman"/>
          <w:color w:val="000000"/>
          <w:szCs w:val="24"/>
        </w:rPr>
        <w:t>Her input is needed in transforming the ministry of education, the special education department that takes care of the disabled into an entrepreneurial organisation. Write a synopsis for her.</w:t>
      </w:r>
    </w:p>
    <w:p w:rsidR="006B0627" w:rsidRPr="006B0627" w:rsidRDefault="006B0627" w:rsidP="006B0627">
      <w:pPr>
        <w:numPr>
          <w:ilvl w:val="0"/>
          <w:numId w:val="13"/>
        </w:numPr>
        <w:spacing w:after="0" w:line="240" w:lineRule="auto"/>
        <w:ind w:left="2160" w:hanging="720"/>
        <w:contextualSpacing/>
        <w:jc w:val="both"/>
        <w:rPr>
          <w:rFonts w:cs="Times New Roman"/>
          <w:color w:val="000000"/>
          <w:szCs w:val="24"/>
        </w:rPr>
      </w:pPr>
      <w:r w:rsidRPr="006B0627">
        <w:rPr>
          <w:rFonts w:cs="Times New Roman"/>
          <w:color w:val="000000"/>
          <w:szCs w:val="24"/>
        </w:rPr>
        <w:t xml:space="preserve">What possible challenges could inhibit the transformation of this department into an entrepreneurial organisation? </w:t>
      </w:r>
    </w:p>
    <w:p w:rsidR="006B0627" w:rsidRPr="006B0627" w:rsidRDefault="006B0627" w:rsidP="006B0627">
      <w:pPr>
        <w:spacing w:line="240" w:lineRule="auto"/>
        <w:ind w:left="2160" w:hanging="720"/>
        <w:contextualSpacing/>
        <w:jc w:val="both"/>
        <w:rPr>
          <w:rFonts w:cs="Times New Roman"/>
          <w:color w:val="000000"/>
          <w:szCs w:val="24"/>
        </w:rPr>
      </w:pPr>
      <w:r w:rsidRPr="006B0627">
        <w:rPr>
          <w:rFonts w:cs="Times New Roman"/>
          <w:color w:val="000000"/>
          <w:szCs w:val="24"/>
        </w:rPr>
        <w:t xml:space="preserve">                                                                               </w:t>
      </w:r>
    </w:p>
    <w:p w:rsidR="006B0627" w:rsidRPr="006B0627" w:rsidRDefault="006B0627" w:rsidP="00FA0BBF">
      <w:pPr>
        <w:autoSpaceDE w:val="0"/>
        <w:autoSpaceDN w:val="0"/>
        <w:adjustRightInd w:val="0"/>
        <w:spacing w:after="0" w:line="240" w:lineRule="auto"/>
        <w:jc w:val="both"/>
        <w:rPr>
          <w:rFonts w:eastAsia="Bookerly-Regular" w:cs="Times New Roman"/>
          <w:szCs w:val="24"/>
        </w:rPr>
      </w:pPr>
    </w:p>
    <w:sectPr w:rsidR="006B0627" w:rsidRPr="006B0627">
      <w:footerReference w:type="default" r:id="rId12"/>
      <w:pgSz w:w="12240" w:h="15840"/>
      <w:pgMar w:top="1418" w:right="1418" w:bottom="141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6C" w:rsidRDefault="0048406C">
      <w:pPr>
        <w:spacing w:after="0" w:line="240" w:lineRule="auto"/>
      </w:pPr>
      <w:r>
        <w:separator/>
      </w:r>
    </w:p>
  </w:endnote>
  <w:endnote w:type="continuationSeparator" w:id="0">
    <w:p w:rsidR="0048406C" w:rsidRDefault="0048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02549"/>
      <w:docPartObj>
        <w:docPartGallery w:val="AutoText"/>
      </w:docPartObj>
    </w:sdtPr>
    <w:sdtEndPr/>
    <w:sdtContent>
      <w:p w:rsidR="00632ACA" w:rsidRDefault="00632ACA">
        <w:pPr>
          <w:pStyle w:val="Footer"/>
          <w:jc w:val="center"/>
        </w:pPr>
        <w:r>
          <w:fldChar w:fldCharType="begin"/>
        </w:r>
        <w:r>
          <w:instrText xml:space="preserve"> PAGE   \* MERGEFORMAT </w:instrText>
        </w:r>
        <w:r>
          <w:fldChar w:fldCharType="separate"/>
        </w:r>
        <w:r w:rsidR="0048406C">
          <w:rPr>
            <w:noProof/>
          </w:rPr>
          <w:t>1</w:t>
        </w:r>
        <w:r>
          <w:fldChar w:fldCharType="end"/>
        </w:r>
      </w:p>
    </w:sdtContent>
  </w:sdt>
  <w:p w:rsidR="00632ACA" w:rsidRDefault="00632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6C" w:rsidRDefault="0048406C">
      <w:pPr>
        <w:spacing w:after="0" w:line="240" w:lineRule="auto"/>
      </w:pPr>
      <w:r>
        <w:separator/>
      </w:r>
    </w:p>
  </w:footnote>
  <w:footnote w:type="continuationSeparator" w:id="0">
    <w:p w:rsidR="0048406C" w:rsidRDefault="00484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9FD2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3387"/>
    <w:multiLevelType w:val="multilevel"/>
    <w:tmpl w:val="0A533387"/>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F2A54FF"/>
    <w:multiLevelType w:val="multilevel"/>
    <w:tmpl w:val="1F2A5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C56C82"/>
    <w:multiLevelType w:val="multilevel"/>
    <w:tmpl w:val="27C56C8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12F88"/>
    <w:multiLevelType w:val="multilevel"/>
    <w:tmpl w:val="2D612F8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61500A"/>
    <w:multiLevelType w:val="multilevel"/>
    <w:tmpl w:val="33615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0A2D74"/>
    <w:multiLevelType w:val="multilevel"/>
    <w:tmpl w:val="340A2D74"/>
    <w:lvl w:ilvl="0">
      <w:start w:val="1"/>
      <w:numFmt w:val="lowerRoman"/>
      <w:lvlText w:val="%1."/>
      <w:lvlJc w:val="righ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FF318B8"/>
    <w:multiLevelType w:val="hybridMultilevel"/>
    <w:tmpl w:val="632E7608"/>
    <w:lvl w:ilvl="0" w:tplc="3C306118">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8D71D59"/>
    <w:multiLevelType w:val="multilevel"/>
    <w:tmpl w:val="48D71D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A96F55"/>
    <w:multiLevelType w:val="multilevel"/>
    <w:tmpl w:val="4EA96F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6B502B"/>
    <w:multiLevelType w:val="multilevel"/>
    <w:tmpl w:val="6A6B502B"/>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CAC434B"/>
    <w:multiLevelType w:val="multilevel"/>
    <w:tmpl w:val="6CAC434B"/>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7FB34050"/>
    <w:multiLevelType w:val="multilevel"/>
    <w:tmpl w:val="7FB34050"/>
    <w:lvl w:ilvl="0">
      <w:start w:val="1"/>
      <w:numFmt w:val="lowerRoman"/>
      <w:lvlText w:val="%1."/>
      <w:lvlJc w:val="right"/>
      <w:pPr>
        <w:ind w:left="144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6"/>
  </w:num>
  <w:num w:numId="3">
    <w:abstractNumId w:val="3"/>
  </w:num>
  <w:num w:numId="4">
    <w:abstractNumId w:val="4"/>
  </w:num>
  <w:num w:numId="5">
    <w:abstractNumId w:val="10"/>
  </w:num>
  <w:num w:numId="6">
    <w:abstractNumId w:val="5"/>
  </w:num>
  <w:num w:numId="7">
    <w:abstractNumId w:val="1"/>
  </w:num>
  <w:num w:numId="8">
    <w:abstractNumId w:val="2"/>
  </w:num>
  <w:num w:numId="9">
    <w:abstractNumId w:val="8"/>
  </w:num>
  <w:num w:numId="10">
    <w:abstractNumId w:val="11"/>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65"/>
    <w:rsid w:val="0000067A"/>
    <w:rsid w:val="00003C96"/>
    <w:rsid w:val="00003FB6"/>
    <w:rsid w:val="000065E6"/>
    <w:rsid w:val="000069EA"/>
    <w:rsid w:val="0001103C"/>
    <w:rsid w:val="00013C3D"/>
    <w:rsid w:val="000154B4"/>
    <w:rsid w:val="00017458"/>
    <w:rsid w:val="00017AA1"/>
    <w:rsid w:val="000214F5"/>
    <w:rsid w:val="000232A0"/>
    <w:rsid w:val="000249A5"/>
    <w:rsid w:val="00027478"/>
    <w:rsid w:val="00027A28"/>
    <w:rsid w:val="00027E2D"/>
    <w:rsid w:val="000327D0"/>
    <w:rsid w:val="00033777"/>
    <w:rsid w:val="00035086"/>
    <w:rsid w:val="00036DF4"/>
    <w:rsid w:val="000416AD"/>
    <w:rsid w:val="00041AC8"/>
    <w:rsid w:val="00043A07"/>
    <w:rsid w:val="00044196"/>
    <w:rsid w:val="00044663"/>
    <w:rsid w:val="0004675F"/>
    <w:rsid w:val="00052F70"/>
    <w:rsid w:val="00053040"/>
    <w:rsid w:val="00054853"/>
    <w:rsid w:val="00054BF2"/>
    <w:rsid w:val="00060C50"/>
    <w:rsid w:val="000628F1"/>
    <w:rsid w:val="00064FD7"/>
    <w:rsid w:val="00071867"/>
    <w:rsid w:val="00072025"/>
    <w:rsid w:val="000724CC"/>
    <w:rsid w:val="00073EB8"/>
    <w:rsid w:val="000748B9"/>
    <w:rsid w:val="0007640C"/>
    <w:rsid w:val="000803F2"/>
    <w:rsid w:val="00081EAD"/>
    <w:rsid w:val="00083374"/>
    <w:rsid w:val="00087369"/>
    <w:rsid w:val="000975F2"/>
    <w:rsid w:val="000A1B40"/>
    <w:rsid w:val="000A1FB0"/>
    <w:rsid w:val="000A3D40"/>
    <w:rsid w:val="000B068D"/>
    <w:rsid w:val="000B1753"/>
    <w:rsid w:val="000B57ED"/>
    <w:rsid w:val="000B7819"/>
    <w:rsid w:val="000C1A0A"/>
    <w:rsid w:val="000C62B0"/>
    <w:rsid w:val="000D4659"/>
    <w:rsid w:val="000D7F22"/>
    <w:rsid w:val="000E13B2"/>
    <w:rsid w:val="000E2E93"/>
    <w:rsid w:val="000E34A1"/>
    <w:rsid w:val="000E5516"/>
    <w:rsid w:val="000F424F"/>
    <w:rsid w:val="000F5308"/>
    <w:rsid w:val="0010163F"/>
    <w:rsid w:val="00104956"/>
    <w:rsid w:val="00104F44"/>
    <w:rsid w:val="001140E1"/>
    <w:rsid w:val="00117E6F"/>
    <w:rsid w:val="001224DF"/>
    <w:rsid w:val="001251A7"/>
    <w:rsid w:val="00127C99"/>
    <w:rsid w:val="00130C62"/>
    <w:rsid w:val="00130EA5"/>
    <w:rsid w:val="00132252"/>
    <w:rsid w:val="00132460"/>
    <w:rsid w:val="0013452B"/>
    <w:rsid w:val="00151439"/>
    <w:rsid w:val="00152BC9"/>
    <w:rsid w:val="001563B0"/>
    <w:rsid w:val="0015657A"/>
    <w:rsid w:val="00157AA1"/>
    <w:rsid w:val="00162238"/>
    <w:rsid w:val="0016369C"/>
    <w:rsid w:val="0016695E"/>
    <w:rsid w:val="0016696B"/>
    <w:rsid w:val="00170282"/>
    <w:rsid w:val="001723BF"/>
    <w:rsid w:val="0017372E"/>
    <w:rsid w:val="001832B9"/>
    <w:rsid w:val="001862AA"/>
    <w:rsid w:val="00191367"/>
    <w:rsid w:val="00191F45"/>
    <w:rsid w:val="001948C8"/>
    <w:rsid w:val="001957AC"/>
    <w:rsid w:val="00197903"/>
    <w:rsid w:val="001A0371"/>
    <w:rsid w:val="001A0CCC"/>
    <w:rsid w:val="001A14A7"/>
    <w:rsid w:val="001A47AE"/>
    <w:rsid w:val="001A5197"/>
    <w:rsid w:val="001A5BFB"/>
    <w:rsid w:val="001A71E3"/>
    <w:rsid w:val="001B0F57"/>
    <w:rsid w:val="001B3B11"/>
    <w:rsid w:val="001B400F"/>
    <w:rsid w:val="001B5A0B"/>
    <w:rsid w:val="001C1278"/>
    <w:rsid w:val="001C7C89"/>
    <w:rsid w:val="001D06A9"/>
    <w:rsid w:val="001E0354"/>
    <w:rsid w:val="001E0AB7"/>
    <w:rsid w:val="001E0C9D"/>
    <w:rsid w:val="001E15FC"/>
    <w:rsid w:val="001E2671"/>
    <w:rsid w:val="001E2FFA"/>
    <w:rsid w:val="001E4D03"/>
    <w:rsid w:val="001F36BB"/>
    <w:rsid w:val="001F5029"/>
    <w:rsid w:val="0020610D"/>
    <w:rsid w:val="00206334"/>
    <w:rsid w:val="00206B9E"/>
    <w:rsid w:val="002155A7"/>
    <w:rsid w:val="00216C8E"/>
    <w:rsid w:val="0021721C"/>
    <w:rsid w:val="0021760E"/>
    <w:rsid w:val="00224408"/>
    <w:rsid w:val="002303EB"/>
    <w:rsid w:val="00231433"/>
    <w:rsid w:val="0023296E"/>
    <w:rsid w:val="002348FB"/>
    <w:rsid w:val="00234BB2"/>
    <w:rsid w:val="00235960"/>
    <w:rsid w:val="0024145D"/>
    <w:rsid w:val="002428B8"/>
    <w:rsid w:val="00243910"/>
    <w:rsid w:val="00244796"/>
    <w:rsid w:val="00244BFB"/>
    <w:rsid w:val="00245087"/>
    <w:rsid w:val="00247865"/>
    <w:rsid w:val="0025111A"/>
    <w:rsid w:val="00251622"/>
    <w:rsid w:val="00253B37"/>
    <w:rsid w:val="00254AAD"/>
    <w:rsid w:val="00255AD2"/>
    <w:rsid w:val="002572B5"/>
    <w:rsid w:val="00260659"/>
    <w:rsid w:val="00261571"/>
    <w:rsid w:val="002669F5"/>
    <w:rsid w:val="00272656"/>
    <w:rsid w:val="00273161"/>
    <w:rsid w:val="0027762F"/>
    <w:rsid w:val="00280ACF"/>
    <w:rsid w:val="0028772D"/>
    <w:rsid w:val="002A0769"/>
    <w:rsid w:val="002A477E"/>
    <w:rsid w:val="002B2A25"/>
    <w:rsid w:val="002B4293"/>
    <w:rsid w:val="002B4DA6"/>
    <w:rsid w:val="002B7497"/>
    <w:rsid w:val="002B7853"/>
    <w:rsid w:val="002C1894"/>
    <w:rsid w:val="002C7AF0"/>
    <w:rsid w:val="002D1A91"/>
    <w:rsid w:val="002D28A2"/>
    <w:rsid w:val="002D2B31"/>
    <w:rsid w:val="002D37DA"/>
    <w:rsid w:val="002D4C27"/>
    <w:rsid w:val="002D5763"/>
    <w:rsid w:val="002D5789"/>
    <w:rsid w:val="002D61EB"/>
    <w:rsid w:val="002D73BB"/>
    <w:rsid w:val="002E03B7"/>
    <w:rsid w:val="002E6469"/>
    <w:rsid w:val="002F0B9D"/>
    <w:rsid w:val="002F2482"/>
    <w:rsid w:val="002F6062"/>
    <w:rsid w:val="002F6F03"/>
    <w:rsid w:val="002F7E2D"/>
    <w:rsid w:val="00300084"/>
    <w:rsid w:val="00303977"/>
    <w:rsid w:val="00305E42"/>
    <w:rsid w:val="003062BB"/>
    <w:rsid w:val="00311162"/>
    <w:rsid w:val="00312E8A"/>
    <w:rsid w:val="00314A27"/>
    <w:rsid w:val="00317E0D"/>
    <w:rsid w:val="0032204C"/>
    <w:rsid w:val="00322AB5"/>
    <w:rsid w:val="00322B64"/>
    <w:rsid w:val="00326D32"/>
    <w:rsid w:val="003354DC"/>
    <w:rsid w:val="00335552"/>
    <w:rsid w:val="003369AE"/>
    <w:rsid w:val="0033778D"/>
    <w:rsid w:val="00345EB4"/>
    <w:rsid w:val="003502DB"/>
    <w:rsid w:val="0035140C"/>
    <w:rsid w:val="00363865"/>
    <w:rsid w:val="00372A40"/>
    <w:rsid w:val="003760B3"/>
    <w:rsid w:val="00376B4D"/>
    <w:rsid w:val="00376E3C"/>
    <w:rsid w:val="00381902"/>
    <w:rsid w:val="0038734E"/>
    <w:rsid w:val="0039382C"/>
    <w:rsid w:val="00397394"/>
    <w:rsid w:val="003A2D76"/>
    <w:rsid w:val="003A4B6A"/>
    <w:rsid w:val="003A73FE"/>
    <w:rsid w:val="003B03AD"/>
    <w:rsid w:val="003B2D87"/>
    <w:rsid w:val="003B3E60"/>
    <w:rsid w:val="003B455E"/>
    <w:rsid w:val="003B5343"/>
    <w:rsid w:val="003C1396"/>
    <w:rsid w:val="003D2D3E"/>
    <w:rsid w:val="003D7857"/>
    <w:rsid w:val="003D7F9A"/>
    <w:rsid w:val="003E23BE"/>
    <w:rsid w:val="003E29AE"/>
    <w:rsid w:val="003F602F"/>
    <w:rsid w:val="00404879"/>
    <w:rsid w:val="00404E53"/>
    <w:rsid w:val="004051A4"/>
    <w:rsid w:val="00410221"/>
    <w:rsid w:val="00415680"/>
    <w:rsid w:val="0042175E"/>
    <w:rsid w:val="0042500D"/>
    <w:rsid w:val="00431931"/>
    <w:rsid w:val="00437B0F"/>
    <w:rsid w:val="00437F12"/>
    <w:rsid w:val="0044094F"/>
    <w:rsid w:val="0045094C"/>
    <w:rsid w:val="00453A8C"/>
    <w:rsid w:val="00454335"/>
    <w:rsid w:val="00462164"/>
    <w:rsid w:val="004625A5"/>
    <w:rsid w:val="00465EBC"/>
    <w:rsid w:val="004667F8"/>
    <w:rsid w:val="00470AA4"/>
    <w:rsid w:val="00475980"/>
    <w:rsid w:val="0048406C"/>
    <w:rsid w:val="00496A96"/>
    <w:rsid w:val="004A1750"/>
    <w:rsid w:val="004A1A72"/>
    <w:rsid w:val="004A3FD0"/>
    <w:rsid w:val="004A69D5"/>
    <w:rsid w:val="004A7C6E"/>
    <w:rsid w:val="004B0C20"/>
    <w:rsid w:val="004B3259"/>
    <w:rsid w:val="004C4191"/>
    <w:rsid w:val="004C5012"/>
    <w:rsid w:val="004C76DA"/>
    <w:rsid w:val="004C77C6"/>
    <w:rsid w:val="004D20F6"/>
    <w:rsid w:val="004E1641"/>
    <w:rsid w:val="004E494D"/>
    <w:rsid w:val="004E4974"/>
    <w:rsid w:val="004E57BA"/>
    <w:rsid w:val="004E6C20"/>
    <w:rsid w:val="004F487E"/>
    <w:rsid w:val="004F5FA1"/>
    <w:rsid w:val="004F662C"/>
    <w:rsid w:val="00505BB6"/>
    <w:rsid w:val="00507644"/>
    <w:rsid w:val="00515C01"/>
    <w:rsid w:val="0052070B"/>
    <w:rsid w:val="00521721"/>
    <w:rsid w:val="00521761"/>
    <w:rsid w:val="005236C5"/>
    <w:rsid w:val="00524F37"/>
    <w:rsid w:val="0053393A"/>
    <w:rsid w:val="005364DF"/>
    <w:rsid w:val="00537773"/>
    <w:rsid w:val="0054029A"/>
    <w:rsid w:val="00544063"/>
    <w:rsid w:val="00545631"/>
    <w:rsid w:val="005462D0"/>
    <w:rsid w:val="00557AB7"/>
    <w:rsid w:val="00564E28"/>
    <w:rsid w:val="00570E0C"/>
    <w:rsid w:val="00572507"/>
    <w:rsid w:val="00572A59"/>
    <w:rsid w:val="005732C7"/>
    <w:rsid w:val="00581060"/>
    <w:rsid w:val="00581790"/>
    <w:rsid w:val="005874D7"/>
    <w:rsid w:val="00591D1F"/>
    <w:rsid w:val="00592894"/>
    <w:rsid w:val="00593973"/>
    <w:rsid w:val="00593A82"/>
    <w:rsid w:val="005A0A74"/>
    <w:rsid w:val="005A1231"/>
    <w:rsid w:val="005A4020"/>
    <w:rsid w:val="005A4EE3"/>
    <w:rsid w:val="005B1731"/>
    <w:rsid w:val="005B1871"/>
    <w:rsid w:val="005B542B"/>
    <w:rsid w:val="005B7BD4"/>
    <w:rsid w:val="005C32CE"/>
    <w:rsid w:val="005C495F"/>
    <w:rsid w:val="005D1E2E"/>
    <w:rsid w:val="005D5C08"/>
    <w:rsid w:val="005F065C"/>
    <w:rsid w:val="005F069B"/>
    <w:rsid w:val="005F1FFF"/>
    <w:rsid w:val="005F2FA6"/>
    <w:rsid w:val="005F72C8"/>
    <w:rsid w:val="005F734D"/>
    <w:rsid w:val="00603983"/>
    <w:rsid w:val="00604A38"/>
    <w:rsid w:val="00604E86"/>
    <w:rsid w:val="00607BF9"/>
    <w:rsid w:val="00607E5D"/>
    <w:rsid w:val="006139A7"/>
    <w:rsid w:val="0061716D"/>
    <w:rsid w:val="00617C90"/>
    <w:rsid w:val="00617F90"/>
    <w:rsid w:val="006215DA"/>
    <w:rsid w:val="0062353C"/>
    <w:rsid w:val="00626F72"/>
    <w:rsid w:val="00627D31"/>
    <w:rsid w:val="00631092"/>
    <w:rsid w:val="00632ACA"/>
    <w:rsid w:val="006340C1"/>
    <w:rsid w:val="00637FCF"/>
    <w:rsid w:val="0064049C"/>
    <w:rsid w:val="00640DF8"/>
    <w:rsid w:val="00646FB8"/>
    <w:rsid w:val="00647339"/>
    <w:rsid w:val="00650097"/>
    <w:rsid w:val="00650223"/>
    <w:rsid w:val="0065093D"/>
    <w:rsid w:val="00656F7D"/>
    <w:rsid w:val="00665F58"/>
    <w:rsid w:val="00666BE1"/>
    <w:rsid w:val="00667538"/>
    <w:rsid w:val="00670BEB"/>
    <w:rsid w:val="006746C0"/>
    <w:rsid w:val="006754E7"/>
    <w:rsid w:val="006761BD"/>
    <w:rsid w:val="00676583"/>
    <w:rsid w:val="006801E6"/>
    <w:rsid w:val="006801F8"/>
    <w:rsid w:val="006803F9"/>
    <w:rsid w:val="00681D9A"/>
    <w:rsid w:val="0068260F"/>
    <w:rsid w:val="006857FF"/>
    <w:rsid w:val="00685A75"/>
    <w:rsid w:val="006862A7"/>
    <w:rsid w:val="0068665C"/>
    <w:rsid w:val="006868AB"/>
    <w:rsid w:val="00690851"/>
    <w:rsid w:val="00692D89"/>
    <w:rsid w:val="00694160"/>
    <w:rsid w:val="006978CD"/>
    <w:rsid w:val="00697B7A"/>
    <w:rsid w:val="006A168F"/>
    <w:rsid w:val="006B0627"/>
    <w:rsid w:val="006B562E"/>
    <w:rsid w:val="006B5A8B"/>
    <w:rsid w:val="006B677D"/>
    <w:rsid w:val="006C0EF4"/>
    <w:rsid w:val="006C1DDE"/>
    <w:rsid w:val="006C2C7A"/>
    <w:rsid w:val="006C7F61"/>
    <w:rsid w:val="006D3E0A"/>
    <w:rsid w:val="006D41EE"/>
    <w:rsid w:val="006E0193"/>
    <w:rsid w:val="006E3FBC"/>
    <w:rsid w:val="006E7409"/>
    <w:rsid w:val="006F1177"/>
    <w:rsid w:val="006F2347"/>
    <w:rsid w:val="006F3DDC"/>
    <w:rsid w:val="006F5970"/>
    <w:rsid w:val="007039D6"/>
    <w:rsid w:val="007073E4"/>
    <w:rsid w:val="00720DCE"/>
    <w:rsid w:val="00723F83"/>
    <w:rsid w:val="007277CA"/>
    <w:rsid w:val="00727ADE"/>
    <w:rsid w:val="0073756A"/>
    <w:rsid w:val="00743CF6"/>
    <w:rsid w:val="00744824"/>
    <w:rsid w:val="0075138D"/>
    <w:rsid w:val="00752EFF"/>
    <w:rsid w:val="00752F4B"/>
    <w:rsid w:val="0075614C"/>
    <w:rsid w:val="00756206"/>
    <w:rsid w:val="00756DB5"/>
    <w:rsid w:val="0076021E"/>
    <w:rsid w:val="007647EC"/>
    <w:rsid w:val="00767DF4"/>
    <w:rsid w:val="00767FED"/>
    <w:rsid w:val="007700A3"/>
    <w:rsid w:val="00771E5B"/>
    <w:rsid w:val="00772DCE"/>
    <w:rsid w:val="007731E8"/>
    <w:rsid w:val="0077376E"/>
    <w:rsid w:val="00774063"/>
    <w:rsid w:val="007759AC"/>
    <w:rsid w:val="00782509"/>
    <w:rsid w:val="00783125"/>
    <w:rsid w:val="007846B5"/>
    <w:rsid w:val="0078598F"/>
    <w:rsid w:val="007940FC"/>
    <w:rsid w:val="00797CC8"/>
    <w:rsid w:val="007B02E2"/>
    <w:rsid w:val="007B2CD3"/>
    <w:rsid w:val="007B3FF5"/>
    <w:rsid w:val="007B63D8"/>
    <w:rsid w:val="007B7719"/>
    <w:rsid w:val="007C2CB3"/>
    <w:rsid w:val="007C33E4"/>
    <w:rsid w:val="007C48D2"/>
    <w:rsid w:val="007C4D18"/>
    <w:rsid w:val="007C4EA9"/>
    <w:rsid w:val="007D1978"/>
    <w:rsid w:val="007D4EE6"/>
    <w:rsid w:val="007E18F8"/>
    <w:rsid w:val="007E3797"/>
    <w:rsid w:val="007E3E4E"/>
    <w:rsid w:val="007E7A0E"/>
    <w:rsid w:val="007F31D5"/>
    <w:rsid w:val="00806CC8"/>
    <w:rsid w:val="00810CA8"/>
    <w:rsid w:val="0081264C"/>
    <w:rsid w:val="00815D6E"/>
    <w:rsid w:val="008168D4"/>
    <w:rsid w:val="00820AD2"/>
    <w:rsid w:val="00820E65"/>
    <w:rsid w:val="00824E66"/>
    <w:rsid w:val="0082628F"/>
    <w:rsid w:val="008317D1"/>
    <w:rsid w:val="00834DF7"/>
    <w:rsid w:val="00835AC2"/>
    <w:rsid w:val="00836072"/>
    <w:rsid w:val="008360F4"/>
    <w:rsid w:val="00837E6B"/>
    <w:rsid w:val="0084343C"/>
    <w:rsid w:val="00845FDA"/>
    <w:rsid w:val="00850430"/>
    <w:rsid w:val="008528D7"/>
    <w:rsid w:val="00853094"/>
    <w:rsid w:val="00865E15"/>
    <w:rsid w:val="00867043"/>
    <w:rsid w:val="00872CCC"/>
    <w:rsid w:val="00874ED8"/>
    <w:rsid w:val="00875FFF"/>
    <w:rsid w:val="00876081"/>
    <w:rsid w:val="008765B4"/>
    <w:rsid w:val="00881628"/>
    <w:rsid w:val="0088167F"/>
    <w:rsid w:val="00881F00"/>
    <w:rsid w:val="008854AC"/>
    <w:rsid w:val="008900A3"/>
    <w:rsid w:val="00891B73"/>
    <w:rsid w:val="00895E2B"/>
    <w:rsid w:val="0089735B"/>
    <w:rsid w:val="008A36C3"/>
    <w:rsid w:val="008A560F"/>
    <w:rsid w:val="008A709C"/>
    <w:rsid w:val="008B1765"/>
    <w:rsid w:val="008B540A"/>
    <w:rsid w:val="008B754A"/>
    <w:rsid w:val="008B7FE9"/>
    <w:rsid w:val="008C040E"/>
    <w:rsid w:val="008C1984"/>
    <w:rsid w:val="008C19D9"/>
    <w:rsid w:val="008C1C61"/>
    <w:rsid w:val="008C2687"/>
    <w:rsid w:val="008C5B2E"/>
    <w:rsid w:val="008C7531"/>
    <w:rsid w:val="008D0479"/>
    <w:rsid w:val="008D3442"/>
    <w:rsid w:val="008D3574"/>
    <w:rsid w:val="008D3ECE"/>
    <w:rsid w:val="008D4436"/>
    <w:rsid w:val="008D69D6"/>
    <w:rsid w:val="008E7DCC"/>
    <w:rsid w:val="008F1A29"/>
    <w:rsid w:val="008F4D7F"/>
    <w:rsid w:val="0090110D"/>
    <w:rsid w:val="00901501"/>
    <w:rsid w:val="00904A11"/>
    <w:rsid w:val="009064FB"/>
    <w:rsid w:val="00906B14"/>
    <w:rsid w:val="00912A7C"/>
    <w:rsid w:val="00914E61"/>
    <w:rsid w:val="00915B18"/>
    <w:rsid w:val="0092117C"/>
    <w:rsid w:val="00925D9C"/>
    <w:rsid w:val="0093483A"/>
    <w:rsid w:val="00934C1A"/>
    <w:rsid w:val="00934D3E"/>
    <w:rsid w:val="00934EC3"/>
    <w:rsid w:val="00953789"/>
    <w:rsid w:val="009538CD"/>
    <w:rsid w:val="00957261"/>
    <w:rsid w:val="00957312"/>
    <w:rsid w:val="00971DB7"/>
    <w:rsid w:val="00976B48"/>
    <w:rsid w:val="0098086E"/>
    <w:rsid w:val="0098748B"/>
    <w:rsid w:val="009877E9"/>
    <w:rsid w:val="00987FDF"/>
    <w:rsid w:val="0099088E"/>
    <w:rsid w:val="00995F20"/>
    <w:rsid w:val="0099600A"/>
    <w:rsid w:val="00996D3F"/>
    <w:rsid w:val="009A06A8"/>
    <w:rsid w:val="009A1E07"/>
    <w:rsid w:val="009A423D"/>
    <w:rsid w:val="009A4873"/>
    <w:rsid w:val="009A7E52"/>
    <w:rsid w:val="009B0062"/>
    <w:rsid w:val="009B2299"/>
    <w:rsid w:val="009B4C35"/>
    <w:rsid w:val="009B61C0"/>
    <w:rsid w:val="009C3F6A"/>
    <w:rsid w:val="009C7BFD"/>
    <w:rsid w:val="009D164B"/>
    <w:rsid w:val="009D19A4"/>
    <w:rsid w:val="009D219A"/>
    <w:rsid w:val="009D4C16"/>
    <w:rsid w:val="009D5BD3"/>
    <w:rsid w:val="009D6096"/>
    <w:rsid w:val="009E031E"/>
    <w:rsid w:val="009E478C"/>
    <w:rsid w:val="009F379C"/>
    <w:rsid w:val="009F531B"/>
    <w:rsid w:val="009F6214"/>
    <w:rsid w:val="009F6DB2"/>
    <w:rsid w:val="009F7633"/>
    <w:rsid w:val="00A01621"/>
    <w:rsid w:val="00A0638B"/>
    <w:rsid w:val="00A1365D"/>
    <w:rsid w:val="00A13EDB"/>
    <w:rsid w:val="00A153A1"/>
    <w:rsid w:val="00A15F29"/>
    <w:rsid w:val="00A2125E"/>
    <w:rsid w:val="00A21831"/>
    <w:rsid w:val="00A25B86"/>
    <w:rsid w:val="00A26BFC"/>
    <w:rsid w:val="00A277E1"/>
    <w:rsid w:val="00A339BD"/>
    <w:rsid w:val="00A35B39"/>
    <w:rsid w:val="00A376F7"/>
    <w:rsid w:val="00A42D53"/>
    <w:rsid w:val="00A42D8F"/>
    <w:rsid w:val="00A43871"/>
    <w:rsid w:val="00A45502"/>
    <w:rsid w:val="00A46B5F"/>
    <w:rsid w:val="00A46C0F"/>
    <w:rsid w:val="00A47AED"/>
    <w:rsid w:val="00A56292"/>
    <w:rsid w:val="00A60346"/>
    <w:rsid w:val="00A6433A"/>
    <w:rsid w:val="00A66426"/>
    <w:rsid w:val="00A679D2"/>
    <w:rsid w:val="00A74FA3"/>
    <w:rsid w:val="00A76E08"/>
    <w:rsid w:val="00A80FEA"/>
    <w:rsid w:val="00A824A0"/>
    <w:rsid w:val="00A829C5"/>
    <w:rsid w:val="00A8767C"/>
    <w:rsid w:val="00A9086E"/>
    <w:rsid w:val="00A92D1E"/>
    <w:rsid w:val="00A92F19"/>
    <w:rsid w:val="00AA3A47"/>
    <w:rsid w:val="00AA3D8F"/>
    <w:rsid w:val="00AA4171"/>
    <w:rsid w:val="00AA5D4D"/>
    <w:rsid w:val="00AA6CB7"/>
    <w:rsid w:val="00AB25B8"/>
    <w:rsid w:val="00AB3639"/>
    <w:rsid w:val="00AB3684"/>
    <w:rsid w:val="00AB4072"/>
    <w:rsid w:val="00AB668E"/>
    <w:rsid w:val="00AB741B"/>
    <w:rsid w:val="00AB7FAA"/>
    <w:rsid w:val="00AC0C02"/>
    <w:rsid w:val="00AC2702"/>
    <w:rsid w:val="00AC6D27"/>
    <w:rsid w:val="00AD0FDC"/>
    <w:rsid w:val="00AD1C98"/>
    <w:rsid w:val="00AD33AA"/>
    <w:rsid w:val="00AD484F"/>
    <w:rsid w:val="00AE3559"/>
    <w:rsid w:val="00AE6CF9"/>
    <w:rsid w:val="00AE7024"/>
    <w:rsid w:val="00AE751E"/>
    <w:rsid w:val="00B039E7"/>
    <w:rsid w:val="00B0747E"/>
    <w:rsid w:val="00B1148E"/>
    <w:rsid w:val="00B11E4F"/>
    <w:rsid w:val="00B141C2"/>
    <w:rsid w:val="00B14E02"/>
    <w:rsid w:val="00B15FB4"/>
    <w:rsid w:val="00B17D08"/>
    <w:rsid w:val="00B2002E"/>
    <w:rsid w:val="00B20060"/>
    <w:rsid w:val="00B24095"/>
    <w:rsid w:val="00B2691F"/>
    <w:rsid w:val="00B43F12"/>
    <w:rsid w:val="00B470A4"/>
    <w:rsid w:val="00B502E9"/>
    <w:rsid w:val="00B5749D"/>
    <w:rsid w:val="00B575CC"/>
    <w:rsid w:val="00B60CE4"/>
    <w:rsid w:val="00B62DB3"/>
    <w:rsid w:val="00B636BA"/>
    <w:rsid w:val="00B648DF"/>
    <w:rsid w:val="00B64CA6"/>
    <w:rsid w:val="00B65E34"/>
    <w:rsid w:val="00B66778"/>
    <w:rsid w:val="00B678C1"/>
    <w:rsid w:val="00B701C9"/>
    <w:rsid w:val="00B84810"/>
    <w:rsid w:val="00B875A3"/>
    <w:rsid w:val="00B87ECB"/>
    <w:rsid w:val="00B92728"/>
    <w:rsid w:val="00B974A6"/>
    <w:rsid w:val="00BA04AE"/>
    <w:rsid w:val="00BA1FD5"/>
    <w:rsid w:val="00BA4C74"/>
    <w:rsid w:val="00BA5919"/>
    <w:rsid w:val="00BA5D91"/>
    <w:rsid w:val="00BA6EB3"/>
    <w:rsid w:val="00BB0188"/>
    <w:rsid w:val="00BB0DE6"/>
    <w:rsid w:val="00BB1A22"/>
    <w:rsid w:val="00BB20B8"/>
    <w:rsid w:val="00BB21B8"/>
    <w:rsid w:val="00BB2A38"/>
    <w:rsid w:val="00BB5EA7"/>
    <w:rsid w:val="00BB7BF1"/>
    <w:rsid w:val="00BC0A16"/>
    <w:rsid w:val="00BC327D"/>
    <w:rsid w:val="00BC4438"/>
    <w:rsid w:val="00BC4A8A"/>
    <w:rsid w:val="00BC5424"/>
    <w:rsid w:val="00BC5614"/>
    <w:rsid w:val="00BC7B3F"/>
    <w:rsid w:val="00BD2022"/>
    <w:rsid w:val="00BD28C4"/>
    <w:rsid w:val="00BD3656"/>
    <w:rsid w:val="00BD51C6"/>
    <w:rsid w:val="00BD7172"/>
    <w:rsid w:val="00BE0F03"/>
    <w:rsid w:val="00BE13FF"/>
    <w:rsid w:val="00BE1F48"/>
    <w:rsid w:val="00BE4146"/>
    <w:rsid w:val="00BE548E"/>
    <w:rsid w:val="00BF0A3A"/>
    <w:rsid w:val="00BF31B2"/>
    <w:rsid w:val="00BF427C"/>
    <w:rsid w:val="00C033DA"/>
    <w:rsid w:val="00C06CF4"/>
    <w:rsid w:val="00C13661"/>
    <w:rsid w:val="00C1370F"/>
    <w:rsid w:val="00C24437"/>
    <w:rsid w:val="00C27B13"/>
    <w:rsid w:val="00C31E16"/>
    <w:rsid w:val="00C35CC4"/>
    <w:rsid w:val="00C40AD6"/>
    <w:rsid w:val="00C40C91"/>
    <w:rsid w:val="00C45623"/>
    <w:rsid w:val="00C5000E"/>
    <w:rsid w:val="00C50CA4"/>
    <w:rsid w:val="00C52047"/>
    <w:rsid w:val="00C5205F"/>
    <w:rsid w:val="00C5657A"/>
    <w:rsid w:val="00C7008D"/>
    <w:rsid w:val="00C7077E"/>
    <w:rsid w:val="00C7087B"/>
    <w:rsid w:val="00C76F75"/>
    <w:rsid w:val="00C82681"/>
    <w:rsid w:val="00C8304F"/>
    <w:rsid w:val="00C83D7C"/>
    <w:rsid w:val="00C87866"/>
    <w:rsid w:val="00C91A35"/>
    <w:rsid w:val="00C923B9"/>
    <w:rsid w:val="00C953A5"/>
    <w:rsid w:val="00CA3F30"/>
    <w:rsid w:val="00CA6A08"/>
    <w:rsid w:val="00CA7578"/>
    <w:rsid w:val="00CB0021"/>
    <w:rsid w:val="00CB0207"/>
    <w:rsid w:val="00CB3045"/>
    <w:rsid w:val="00CB45C2"/>
    <w:rsid w:val="00CB75E7"/>
    <w:rsid w:val="00CC0960"/>
    <w:rsid w:val="00CC1B32"/>
    <w:rsid w:val="00CC50ED"/>
    <w:rsid w:val="00CC5F12"/>
    <w:rsid w:val="00CD1190"/>
    <w:rsid w:val="00CD3BD0"/>
    <w:rsid w:val="00CE070C"/>
    <w:rsid w:val="00CE3D3F"/>
    <w:rsid w:val="00CF1E2D"/>
    <w:rsid w:val="00CF6A94"/>
    <w:rsid w:val="00D012EE"/>
    <w:rsid w:val="00D04B3E"/>
    <w:rsid w:val="00D11C84"/>
    <w:rsid w:val="00D24881"/>
    <w:rsid w:val="00D255EC"/>
    <w:rsid w:val="00D32161"/>
    <w:rsid w:val="00D424DC"/>
    <w:rsid w:val="00D42B6F"/>
    <w:rsid w:val="00D438CA"/>
    <w:rsid w:val="00D445E0"/>
    <w:rsid w:val="00D45D1B"/>
    <w:rsid w:val="00D52403"/>
    <w:rsid w:val="00D529E8"/>
    <w:rsid w:val="00D54136"/>
    <w:rsid w:val="00D54B2B"/>
    <w:rsid w:val="00D54E94"/>
    <w:rsid w:val="00D578B4"/>
    <w:rsid w:val="00D6324D"/>
    <w:rsid w:val="00D64947"/>
    <w:rsid w:val="00D70364"/>
    <w:rsid w:val="00D7252C"/>
    <w:rsid w:val="00D7682B"/>
    <w:rsid w:val="00D81331"/>
    <w:rsid w:val="00D84C82"/>
    <w:rsid w:val="00DA34C5"/>
    <w:rsid w:val="00DA3F8B"/>
    <w:rsid w:val="00DA674C"/>
    <w:rsid w:val="00DB31FD"/>
    <w:rsid w:val="00DB4AA1"/>
    <w:rsid w:val="00DB4D6F"/>
    <w:rsid w:val="00DB5078"/>
    <w:rsid w:val="00DB5A32"/>
    <w:rsid w:val="00DB7877"/>
    <w:rsid w:val="00DC0D04"/>
    <w:rsid w:val="00DC32F7"/>
    <w:rsid w:val="00DD42F5"/>
    <w:rsid w:val="00DE2B50"/>
    <w:rsid w:val="00DE2CD7"/>
    <w:rsid w:val="00DE6F58"/>
    <w:rsid w:val="00DF0125"/>
    <w:rsid w:val="00E003AB"/>
    <w:rsid w:val="00E00A61"/>
    <w:rsid w:val="00E06109"/>
    <w:rsid w:val="00E06DAD"/>
    <w:rsid w:val="00E103C2"/>
    <w:rsid w:val="00E14C4C"/>
    <w:rsid w:val="00E16FC8"/>
    <w:rsid w:val="00E22723"/>
    <w:rsid w:val="00E228A6"/>
    <w:rsid w:val="00E2356B"/>
    <w:rsid w:val="00E23EAC"/>
    <w:rsid w:val="00E23FAB"/>
    <w:rsid w:val="00E25654"/>
    <w:rsid w:val="00E262E8"/>
    <w:rsid w:val="00E30874"/>
    <w:rsid w:val="00E30A03"/>
    <w:rsid w:val="00E31995"/>
    <w:rsid w:val="00E32762"/>
    <w:rsid w:val="00E33F81"/>
    <w:rsid w:val="00E35609"/>
    <w:rsid w:val="00E357FF"/>
    <w:rsid w:val="00E37314"/>
    <w:rsid w:val="00E401D5"/>
    <w:rsid w:val="00E40606"/>
    <w:rsid w:val="00E412EB"/>
    <w:rsid w:val="00E43581"/>
    <w:rsid w:val="00E46EF9"/>
    <w:rsid w:val="00E50A33"/>
    <w:rsid w:val="00E518C8"/>
    <w:rsid w:val="00E54DB9"/>
    <w:rsid w:val="00E62D03"/>
    <w:rsid w:val="00E63814"/>
    <w:rsid w:val="00E649B7"/>
    <w:rsid w:val="00E64A79"/>
    <w:rsid w:val="00E650E2"/>
    <w:rsid w:val="00E65BE3"/>
    <w:rsid w:val="00E6630A"/>
    <w:rsid w:val="00E717D8"/>
    <w:rsid w:val="00E71960"/>
    <w:rsid w:val="00E71E6A"/>
    <w:rsid w:val="00E72C85"/>
    <w:rsid w:val="00E75F98"/>
    <w:rsid w:val="00E76952"/>
    <w:rsid w:val="00E76AB3"/>
    <w:rsid w:val="00E80BF9"/>
    <w:rsid w:val="00E8149C"/>
    <w:rsid w:val="00E8597E"/>
    <w:rsid w:val="00E8614B"/>
    <w:rsid w:val="00E90DF2"/>
    <w:rsid w:val="00E9164B"/>
    <w:rsid w:val="00E93C51"/>
    <w:rsid w:val="00E945CC"/>
    <w:rsid w:val="00EA32B9"/>
    <w:rsid w:val="00EA69AD"/>
    <w:rsid w:val="00EA6FE8"/>
    <w:rsid w:val="00EB2134"/>
    <w:rsid w:val="00EB21CC"/>
    <w:rsid w:val="00EB28A1"/>
    <w:rsid w:val="00EB491C"/>
    <w:rsid w:val="00EB6AA8"/>
    <w:rsid w:val="00EC0C38"/>
    <w:rsid w:val="00EC28A9"/>
    <w:rsid w:val="00EC67EC"/>
    <w:rsid w:val="00EC68D0"/>
    <w:rsid w:val="00ED02C4"/>
    <w:rsid w:val="00ED361B"/>
    <w:rsid w:val="00ED3B64"/>
    <w:rsid w:val="00ED5BF1"/>
    <w:rsid w:val="00EE01F4"/>
    <w:rsid w:val="00EE100A"/>
    <w:rsid w:val="00EE5762"/>
    <w:rsid w:val="00EF016C"/>
    <w:rsid w:val="00EF7D36"/>
    <w:rsid w:val="00F01BD1"/>
    <w:rsid w:val="00F0594B"/>
    <w:rsid w:val="00F06B40"/>
    <w:rsid w:val="00F11330"/>
    <w:rsid w:val="00F13686"/>
    <w:rsid w:val="00F21808"/>
    <w:rsid w:val="00F22F2D"/>
    <w:rsid w:val="00F239EC"/>
    <w:rsid w:val="00F274A5"/>
    <w:rsid w:val="00F277B2"/>
    <w:rsid w:val="00F30BBC"/>
    <w:rsid w:val="00F30EB1"/>
    <w:rsid w:val="00F35285"/>
    <w:rsid w:val="00F3656B"/>
    <w:rsid w:val="00F374D5"/>
    <w:rsid w:val="00F41D9C"/>
    <w:rsid w:val="00F55BC0"/>
    <w:rsid w:val="00F564D6"/>
    <w:rsid w:val="00F5663D"/>
    <w:rsid w:val="00F62ECE"/>
    <w:rsid w:val="00F666DE"/>
    <w:rsid w:val="00F74672"/>
    <w:rsid w:val="00F7470E"/>
    <w:rsid w:val="00F74FB1"/>
    <w:rsid w:val="00F75303"/>
    <w:rsid w:val="00F76AB7"/>
    <w:rsid w:val="00F8542F"/>
    <w:rsid w:val="00F86A29"/>
    <w:rsid w:val="00F87238"/>
    <w:rsid w:val="00F9470C"/>
    <w:rsid w:val="00F951EB"/>
    <w:rsid w:val="00F95C9B"/>
    <w:rsid w:val="00F97239"/>
    <w:rsid w:val="00FA02A4"/>
    <w:rsid w:val="00FA0BBF"/>
    <w:rsid w:val="00FA2777"/>
    <w:rsid w:val="00FA2EB4"/>
    <w:rsid w:val="00FA3BA4"/>
    <w:rsid w:val="00FA74BE"/>
    <w:rsid w:val="00FB13FF"/>
    <w:rsid w:val="00FC0FF5"/>
    <w:rsid w:val="00FC2090"/>
    <w:rsid w:val="00FC251C"/>
    <w:rsid w:val="00FD0940"/>
    <w:rsid w:val="00FD37D1"/>
    <w:rsid w:val="00FD5330"/>
    <w:rsid w:val="00FE0DB0"/>
    <w:rsid w:val="00FE54ED"/>
    <w:rsid w:val="00FE7C65"/>
    <w:rsid w:val="00FF1AEB"/>
    <w:rsid w:val="00FF5BA3"/>
    <w:rsid w:val="00FF6755"/>
    <w:rsid w:val="07A20C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213BB0B-5F2D-40FD-9D31-66080B4F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360"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rPr>
  </w:style>
  <w:style w:type="paragraph" w:styleId="Subtitle">
    <w:name w:val="Subtitle"/>
    <w:basedOn w:val="Normal"/>
    <w:next w:val="Normal"/>
    <w:link w:val="SubtitleChar"/>
    <w:uiPriority w:val="11"/>
    <w:qFormat/>
    <w:pPr>
      <w:spacing w:after="160"/>
    </w:pPr>
    <w:rPr>
      <w:spacing w:val="15"/>
    </w:rPr>
  </w:style>
  <w:style w:type="paragraph" w:styleId="Title">
    <w:name w:val="Title"/>
    <w:basedOn w:val="Normal"/>
    <w:next w:val="Normal"/>
    <w:link w:val="TitleChar"/>
    <w:uiPriority w:val="10"/>
    <w:qFormat/>
    <w:pPr>
      <w:spacing w:before="360" w:after="360" w:line="240" w:lineRule="auto"/>
      <w:contextualSpacing/>
      <w:jc w:val="center"/>
    </w:pPr>
    <w:rPr>
      <w:rFonts w:eastAsiaTheme="majorEastAsia" w:cstheme="majorBidi"/>
      <w:b/>
      <w:spacing w:val="-10"/>
      <w:kern w:val="28"/>
      <w:sz w:val="28"/>
      <w:szCs w:val="56"/>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pPr>
      <w:ind w:left="720"/>
      <w:contextualSpacing/>
    </w:pPr>
    <w:rPr>
      <w:rFonts w:eastAsiaTheme="minorHAnsi"/>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PlainTable21">
    <w:name w:val="Plain Table 21"/>
    <w:basedOn w:val="TableNormal"/>
    <w:uiPriority w:val="42"/>
    <w:pPr>
      <w:spacing w:after="0" w:line="240" w:lineRule="auto"/>
    </w:pPr>
    <w:rPr>
      <w:rFonts w:eastAsiaTheme="minorHAnsi"/>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customStyle="1" w:styleId="TOCHeading1">
    <w:name w:val="TOC Heading1"/>
    <w:basedOn w:val="Heading1"/>
    <w:next w:val="Normal"/>
    <w:uiPriority w:val="39"/>
    <w:unhideWhenUsed/>
    <w:qFormat/>
    <w:pPr>
      <w:spacing w:line="259" w:lineRule="auto"/>
      <w:outlineLvl w:val="9"/>
    </w:pPr>
  </w:style>
  <w:style w:type="character" w:customStyle="1" w:styleId="TitleChar">
    <w:name w:val="Title Char"/>
    <w:basedOn w:val="DefaultParagraphFont"/>
    <w:link w:val="Title"/>
    <w:uiPriority w:val="10"/>
    <w:rPr>
      <w:rFonts w:ascii="Times New Roman" w:eastAsiaTheme="majorEastAsia" w:hAnsi="Times New Roman" w:cstheme="majorBidi"/>
      <w:b/>
      <w:spacing w:val="-10"/>
      <w:kern w:val="28"/>
      <w:sz w:val="28"/>
      <w:szCs w:val="56"/>
    </w:rPr>
  </w:style>
  <w:style w:type="character" w:customStyle="1" w:styleId="Heading2Char">
    <w:name w:val="Heading 2 Char"/>
    <w:basedOn w:val="DefaultParagraphFont"/>
    <w:link w:val="Heading2"/>
    <w:uiPriority w:val="9"/>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sz w:val="24"/>
      <w:szCs w:val="24"/>
    </w:rPr>
  </w:style>
  <w:style w:type="character" w:customStyle="1" w:styleId="SubtitleChar">
    <w:name w:val="Subtitle Char"/>
    <w:basedOn w:val="DefaultParagraphFont"/>
    <w:link w:val="Subtitle"/>
    <w:uiPriority w:val="11"/>
    <w:rPr>
      <w:rFonts w:ascii="Times New Roman" w:hAnsi="Times New Roman"/>
      <w:spacing w:val="15"/>
      <w:sz w:val="24"/>
    </w:rPr>
  </w:style>
  <w:style w:type="character" w:customStyle="1" w:styleId="SubtleEmphasis1">
    <w:name w:val="Subtle Emphasis1"/>
    <w:basedOn w:val="DefaultParagraphFont"/>
    <w:uiPriority w:val="19"/>
    <w:qFormat/>
    <w:rPr>
      <w:rFonts w:ascii="Times New Roman" w:hAnsi="Times New Roman"/>
      <w:i/>
      <w:iCs/>
      <w:color w:val="auto"/>
      <w:sz w:val="24"/>
    </w:rPr>
  </w:style>
  <w:style w:type="table" w:customStyle="1" w:styleId="ListTable6Colorful1">
    <w:name w:val="List Table 6 Colorful1"/>
    <w:basedOn w:val="TableNormal"/>
    <w:uiPriority w:val="51"/>
    <w:pPr>
      <w:spacing w:after="0" w:line="240" w:lineRule="auto"/>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E06DAD"/>
    <w:pPr>
      <w:spacing w:after="0" w:line="240" w:lineRule="auto"/>
    </w:pPr>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SpacingChar">
    <w:name w:val="No Spacing Char"/>
    <w:basedOn w:val="DefaultParagraphFont"/>
    <w:link w:val="NoSpacing"/>
    <w:uiPriority w:val="1"/>
    <w:locked/>
    <w:rsid w:val="00B678C1"/>
  </w:style>
  <w:style w:type="paragraph" w:styleId="NoSpacing">
    <w:name w:val="No Spacing"/>
    <w:link w:val="NoSpacingChar"/>
    <w:uiPriority w:val="1"/>
    <w:qFormat/>
    <w:rsid w:val="00B678C1"/>
    <w:pPr>
      <w:spacing w:after="0" w:line="240" w:lineRule="auto"/>
    </w:pPr>
  </w:style>
  <w:style w:type="character" w:customStyle="1" w:styleId="APA7Head1Char">
    <w:name w:val="APA7Head1 Char"/>
    <w:basedOn w:val="DefaultParagraphFont"/>
    <w:link w:val="APA7Head1"/>
    <w:locked/>
    <w:rsid w:val="00B678C1"/>
    <w:rPr>
      <w:rFonts w:ascii="Times New Roman" w:eastAsia="SimSun" w:hAnsi="Times New Roman" w:cs="Times New Roman"/>
      <w:b/>
      <w:bCs/>
      <w:color w:val="365F91" w:themeColor="accent1" w:themeShade="BF"/>
      <w:kern w:val="36"/>
      <w:sz w:val="24"/>
      <w:szCs w:val="24"/>
      <w:lang w:val="en-GB"/>
    </w:rPr>
  </w:style>
  <w:style w:type="paragraph" w:customStyle="1" w:styleId="APA7Head1">
    <w:name w:val="APA7Head1"/>
    <w:basedOn w:val="Heading1"/>
    <w:link w:val="APA7Head1Char"/>
    <w:qFormat/>
    <w:rsid w:val="00B678C1"/>
    <w:pPr>
      <w:spacing w:before="0" w:after="0" w:line="480" w:lineRule="auto"/>
      <w:jc w:val="center"/>
    </w:pPr>
    <w:rPr>
      <w:rFonts w:eastAsia="SimSun" w:cs="Times New Roman"/>
      <w:bCs/>
      <w:color w:val="365F91" w:themeColor="accent1" w:themeShade="BF"/>
      <w:kern w:val="36"/>
      <w:szCs w:val="24"/>
      <w:lang w:val="en-GB"/>
    </w:rPr>
  </w:style>
  <w:style w:type="paragraph" w:customStyle="1" w:styleId="root-block-node">
    <w:name w:val="root-block-node"/>
    <w:basedOn w:val="Normal"/>
    <w:rsid w:val="00B678C1"/>
    <w:pPr>
      <w:spacing w:before="100" w:beforeAutospacing="1" w:after="100" w:afterAutospacing="1" w:line="240" w:lineRule="auto"/>
    </w:pPr>
    <w:rPr>
      <w:rFonts w:eastAsia="Times New Roman" w:cs="Times New Roman"/>
      <w:szCs w:val="24"/>
      <w:lang w:val="en-GB" w:eastAsia="en-GB"/>
    </w:rPr>
  </w:style>
  <w:style w:type="character" w:customStyle="1" w:styleId="cz1vrpvf">
    <w:name w:val="c_z1vrpvf"/>
    <w:basedOn w:val="DefaultParagraphFont"/>
    <w:rsid w:val="00B678C1"/>
  </w:style>
  <w:style w:type="paragraph" w:customStyle="1" w:styleId="APA7Head2">
    <w:name w:val="APA7Head2"/>
    <w:basedOn w:val="Heading2"/>
    <w:link w:val="APA7Head2Char"/>
    <w:qFormat/>
    <w:rsid w:val="006B0627"/>
    <w:pPr>
      <w:spacing w:before="0" w:line="480" w:lineRule="auto"/>
    </w:pPr>
    <w:rPr>
      <w:rFonts w:eastAsia="SimSun" w:cs="SimSun"/>
      <w:b/>
    </w:rPr>
  </w:style>
  <w:style w:type="character" w:customStyle="1" w:styleId="APA7Head2Char">
    <w:name w:val="APA7Head2 Char"/>
    <w:basedOn w:val="Heading2Char"/>
    <w:link w:val="APA7Head2"/>
    <w:rsid w:val="006B0627"/>
    <w:rPr>
      <w:rFonts w:ascii="Times New Roman" w:eastAsia="SimSun" w:hAnsi="Times New Roman" w:cs="SimSun"/>
      <w:b/>
      <w:sz w:val="24"/>
      <w:szCs w:val="26"/>
    </w:rPr>
  </w:style>
  <w:style w:type="paragraph" w:customStyle="1" w:styleId="APA7Head3">
    <w:name w:val="APA7Head3"/>
    <w:basedOn w:val="Heading3"/>
    <w:link w:val="APA7Head3Char"/>
    <w:qFormat/>
    <w:rsid w:val="006B0627"/>
    <w:pPr>
      <w:spacing w:before="0" w:line="480" w:lineRule="auto"/>
      <w:contextualSpacing/>
    </w:pPr>
    <w:rPr>
      <w:rFonts w:eastAsia="Calibri" w:cs="Times New Roman"/>
      <w:b/>
      <w:bCs/>
      <w:i/>
      <w:lang w:val="en-GB" w:eastAsia="en-GB"/>
    </w:rPr>
  </w:style>
  <w:style w:type="character" w:customStyle="1" w:styleId="APA7Head3Char">
    <w:name w:val="APA7Head3 Char"/>
    <w:basedOn w:val="APA7Head2Char"/>
    <w:link w:val="APA7Head3"/>
    <w:rsid w:val="006B0627"/>
    <w:rPr>
      <w:rFonts w:ascii="Times New Roman" w:eastAsia="Calibri" w:hAnsi="Times New Roman" w:cs="Times New Roman"/>
      <w:b/>
      <w:bCs/>
      <w: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13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ny42003@yahoo.co.uk" TargetMode="External"/><Relationship Id="rId5" Type="http://schemas.openxmlformats.org/officeDocument/2006/relationships/settings" Target="settings.xml"/><Relationship Id="rId10" Type="http://schemas.openxmlformats.org/officeDocument/2006/relationships/hyperlink" Target="https://www.amazon.com/dp/BOB15NST53" TargetMode="External"/><Relationship Id="rId4" Type="http://schemas.openxmlformats.org/officeDocument/2006/relationships/styles" Target="styles.xml"/><Relationship Id="rId9" Type="http://schemas.openxmlformats.org/officeDocument/2006/relationships/hyperlink" Target="https://www.amazon.com/dp/B0B45SJ4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C86A6-157F-4469-BBC1-F003C720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19</Pages>
  <Words>5446</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c:creator>
  <cp:lastModifiedBy>USER</cp:lastModifiedBy>
  <cp:revision>71</cp:revision>
  <cp:lastPrinted>2019-11-17T14:36:00Z</cp:lastPrinted>
  <dcterms:created xsi:type="dcterms:W3CDTF">2023-01-21T14:49:00Z</dcterms:created>
  <dcterms:modified xsi:type="dcterms:W3CDTF">2023-01-23T14:34:00Z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