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A2389" w14:textId="356A81F7" w:rsidR="0043570C" w:rsidRPr="007B0CB7" w:rsidRDefault="00E57BB3" w:rsidP="003409D1">
      <w:pPr>
        <w:spacing w:after="0" w:line="240" w:lineRule="auto"/>
        <w:jc w:val="center"/>
        <w:rPr>
          <w:rFonts w:ascii="Times New Roman" w:hAnsi="Times New Roman" w:cs="Times New Roman"/>
          <w:sz w:val="24"/>
          <w:szCs w:val="24"/>
        </w:rPr>
      </w:pPr>
      <w:r w:rsidRPr="007B0CB7">
        <w:rPr>
          <w:rFonts w:ascii="Times New Roman" w:hAnsi="Times New Roman" w:cs="Times New Roman"/>
          <w:sz w:val="24"/>
          <w:szCs w:val="24"/>
        </w:rPr>
        <w:t>Over-</w:t>
      </w:r>
      <w:r w:rsidR="00360090">
        <w:rPr>
          <w:rFonts w:ascii="Times New Roman" w:hAnsi="Times New Roman" w:cs="Times New Roman"/>
          <w:sz w:val="24"/>
          <w:szCs w:val="24"/>
        </w:rPr>
        <w:t>V</w:t>
      </w:r>
      <w:r w:rsidRPr="007B0CB7">
        <w:rPr>
          <w:rFonts w:ascii="Times New Roman" w:hAnsi="Times New Roman" w:cs="Times New Roman"/>
          <w:sz w:val="24"/>
          <w:szCs w:val="24"/>
        </w:rPr>
        <w:t>aluing</w:t>
      </w:r>
      <w:r w:rsidR="00400B8E" w:rsidRPr="007B0CB7">
        <w:rPr>
          <w:rFonts w:ascii="Times New Roman" w:hAnsi="Times New Roman" w:cs="Times New Roman"/>
          <w:sz w:val="24"/>
          <w:szCs w:val="24"/>
        </w:rPr>
        <w:t xml:space="preserve"> Unstructured </w:t>
      </w:r>
      <w:r w:rsidR="00F30A85" w:rsidRPr="007B0CB7">
        <w:rPr>
          <w:rFonts w:ascii="Times New Roman" w:hAnsi="Times New Roman" w:cs="Times New Roman"/>
          <w:sz w:val="24"/>
          <w:szCs w:val="24"/>
        </w:rPr>
        <w:t>and Social Networking</w:t>
      </w:r>
      <w:r w:rsidR="00611676" w:rsidRPr="007B0CB7">
        <w:rPr>
          <w:rFonts w:ascii="Times New Roman" w:hAnsi="Times New Roman" w:cs="Times New Roman"/>
          <w:sz w:val="24"/>
          <w:szCs w:val="24"/>
        </w:rPr>
        <w:t xml:space="preserve"> Time</w:t>
      </w:r>
      <w:r w:rsidR="00400B8E" w:rsidRPr="007B0CB7">
        <w:rPr>
          <w:rFonts w:ascii="Times New Roman" w:hAnsi="Times New Roman" w:cs="Times New Roman"/>
          <w:sz w:val="24"/>
          <w:szCs w:val="24"/>
        </w:rPr>
        <w:t>: A Correlate of Students’</w:t>
      </w:r>
    </w:p>
    <w:p w14:paraId="6C28A47F" w14:textId="07A56E21" w:rsidR="00F52661" w:rsidRPr="007B0CB7" w:rsidRDefault="00557B75" w:rsidP="003409D1">
      <w:pPr>
        <w:spacing w:line="240" w:lineRule="auto"/>
        <w:jc w:val="center"/>
        <w:rPr>
          <w:rFonts w:ascii="Times New Roman" w:hAnsi="Times New Roman" w:cs="Times New Roman"/>
          <w:sz w:val="24"/>
          <w:szCs w:val="24"/>
        </w:rPr>
      </w:pPr>
      <w:r w:rsidRPr="007B0CB7">
        <w:rPr>
          <w:rFonts w:ascii="Times New Roman" w:hAnsi="Times New Roman" w:cs="Times New Roman"/>
          <w:sz w:val="24"/>
          <w:szCs w:val="24"/>
        </w:rPr>
        <w:t xml:space="preserve">Academic </w:t>
      </w:r>
      <w:r w:rsidR="00400B8E" w:rsidRPr="007B0CB7">
        <w:rPr>
          <w:rFonts w:ascii="Times New Roman" w:hAnsi="Times New Roman" w:cs="Times New Roman"/>
          <w:sz w:val="24"/>
          <w:szCs w:val="24"/>
        </w:rPr>
        <w:t>Performance</w:t>
      </w:r>
      <w:r w:rsidR="008C03E3" w:rsidRPr="007B0CB7">
        <w:rPr>
          <w:rFonts w:ascii="Times New Roman" w:hAnsi="Times New Roman" w:cs="Times New Roman"/>
          <w:sz w:val="24"/>
          <w:szCs w:val="24"/>
        </w:rPr>
        <w:t xml:space="preserve"> in TVET</w:t>
      </w:r>
      <w:r w:rsidRPr="007B0CB7">
        <w:rPr>
          <w:rFonts w:ascii="Times New Roman" w:hAnsi="Times New Roman" w:cs="Times New Roman"/>
          <w:sz w:val="24"/>
          <w:szCs w:val="24"/>
        </w:rPr>
        <w:t>.</w:t>
      </w:r>
    </w:p>
    <w:p w14:paraId="0BCC14AC" w14:textId="5F13638B" w:rsidR="0043570C" w:rsidRDefault="0043570C" w:rsidP="003409D1">
      <w:pPr>
        <w:spacing w:after="0" w:line="240" w:lineRule="auto"/>
        <w:jc w:val="center"/>
        <w:rPr>
          <w:rFonts w:ascii="Times New Roman" w:hAnsi="Times New Roman" w:cs="Times New Roman"/>
          <w:sz w:val="24"/>
          <w:szCs w:val="24"/>
        </w:rPr>
      </w:pPr>
      <w:bookmarkStart w:id="0" w:name="_Hlk115703797"/>
      <w:r w:rsidRPr="007B0CB7">
        <w:rPr>
          <w:rFonts w:ascii="Times New Roman" w:hAnsi="Times New Roman" w:cs="Times New Roman"/>
          <w:sz w:val="24"/>
          <w:szCs w:val="24"/>
        </w:rPr>
        <w:t>Bala Maik Mohammed</w:t>
      </w:r>
      <w:r w:rsidR="0043573B" w:rsidRPr="007B0CB7">
        <w:rPr>
          <w:rFonts w:ascii="Times New Roman" w:hAnsi="Times New Roman" w:cs="Times New Roman"/>
          <w:sz w:val="24"/>
          <w:szCs w:val="24"/>
        </w:rPr>
        <w:t>1</w:t>
      </w:r>
      <w:r w:rsidRPr="007B0CB7">
        <w:rPr>
          <w:rFonts w:ascii="Times New Roman" w:hAnsi="Times New Roman" w:cs="Times New Roman"/>
          <w:sz w:val="24"/>
          <w:szCs w:val="24"/>
        </w:rPr>
        <w:t xml:space="preserve">; </w:t>
      </w:r>
      <w:r w:rsidR="00F30A85" w:rsidRPr="007B0CB7">
        <w:rPr>
          <w:rFonts w:ascii="Times New Roman" w:hAnsi="Times New Roman" w:cs="Times New Roman"/>
          <w:sz w:val="24"/>
          <w:szCs w:val="24"/>
        </w:rPr>
        <w:t>Abdullahi Muhammad Hassan</w:t>
      </w:r>
      <w:r w:rsidR="0043573B" w:rsidRPr="007B0CB7">
        <w:rPr>
          <w:rFonts w:ascii="Times New Roman" w:hAnsi="Times New Roman" w:cs="Times New Roman"/>
          <w:sz w:val="24"/>
          <w:szCs w:val="24"/>
        </w:rPr>
        <w:t>2</w:t>
      </w:r>
      <w:r w:rsidR="00F30A85" w:rsidRPr="007B0CB7">
        <w:rPr>
          <w:rFonts w:ascii="Times New Roman" w:hAnsi="Times New Roman" w:cs="Times New Roman"/>
          <w:sz w:val="24"/>
          <w:szCs w:val="24"/>
        </w:rPr>
        <w:t xml:space="preserve">, </w:t>
      </w:r>
      <w:r w:rsidR="00CC09EA" w:rsidRPr="007B0CB7">
        <w:rPr>
          <w:rFonts w:ascii="Times New Roman" w:hAnsi="Times New Roman" w:cs="Times New Roman"/>
          <w:sz w:val="24"/>
          <w:szCs w:val="24"/>
        </w:rPr>
        <w:t>Wahab Bamidele Kareem</w:t>
      </w:r>
      <w:r w:rsidR="0043573B" w:rsidRPr="007B0CB7">
        <w:rPr>
          <w:rFonts w:ascii="Times New Roman" w:hAnsi="Times New Roman" w:cs="Times New Roman"/>
          <w:sz w:val="24"/>
          <w:szCs w:val="24"/>
        </w:rPr>
        <w:t>3</w:t>
      </w:r>
      <w:r w:rsidR="00CC09EA" w:rsidRPr="007B0CB7">
        <w:rPr>
          <w:rFonts w:ascii="Times New Roman" w:hAnsi="Times New Roman" w:cs="Times New Roman"/>
          <w:sz w:val="24"/>
          <w:szCs w:val="24"/>
        </w:rPr>
        <w:t>;</w:t>
      </w:r>
      <w:r w:rsidR="00F30A85" w:rsidRPr="007B0CB7">
        <w:rPr>
          <w:rFonts w:ascii="Times New Roman" w:hAnsi="Times New Roman" w:cs="Times New Roman"/>
          <w:sz w:val="24"/>
          <w:szCs w:val="24"/>
        </w:rPr>
        <w:t xml:space="preserve"> and</w:t>
      </w:r>
      <w:r w:rsidR="00CC09EA" w:rsidRPr="007B0CB7">
        <w:rPr>
          <w:rFonts w:ascii="Times New Roman" w:hAnsi="Times New Roman" w:cs="Times New Roman"/>
          <w:sz w:val="24"/>
          <w:szCs w:val="24"/>
        </w:rPr>
        <w:t xml:space="preserve"> </w:t>
      </w:r>
      <w:r w:rsidRPr="007B0CB7">
        <w:rPr>
          <w:rFonts w:ascii="Times New Roman" w:hAnsi="Times New Roman" w:cs="Times New Roman"/>
          <w:sz w:val="24"/>
          <w:szCs w:val="24"/>
        </w:rPr>
        <w:t>Franka C</w:t>
      </w:r>
      <w:r w:rsidR="00D67965" w:rsidRPr="007B0CB7">
        <w:rPr>
          <w:rFonts w:ascii="Times New Roman" w:hAnsi="Times New Roman" w:cs="Times New Roman"/>
          <w:sz w:val="24"/>
          <w:szCs w:val="24"/>
        </w:rPr>
        <w:t>h</w:t>
      </w:r>
      <w:r w:rsidRPr="007B0CB7">
        <w:rPr>
          <w:rFonts w:ascii="Times New Roman" w:hAnsi="Times New Roman" w:cs="Times New Roman"/>
          <w:sz w:val="24"/>
          <w:szCs w:val="24"/>
        </w:rPr>
        <w:t>enenye Nwankw</w:t>
      </w:r>
      <w:r w:rsidR="00F71266" w:rsidRPr="007B0CB7">
        <w:rPr>
          <w:rFonts w:ascii="Times New Roman" w:hAnsi="Times New Roman" w:cs="Times New Roman"/>
          <w:sz w:val="24"/>
          <w:szCs w:val="24"/>
        </w:rPr>
        <w:t>o</w:t>
      </w:r>
      <w:r w:rsidR="0043573B" w:rsidRPr="007B0CB7">
        <w:rPr>
          <w:rFonts w:ascii="Times New Roman" w:hAnsi="Times New Roman" w:cs="Times New Roman"/>
          <w:sz w:val="24"/>
          <w:szCs w:val="24"/>
        </w:rPr>
        <w:t>4</w:t>
      </w:r>
      <w:r w:rsidR="00775D25" w:rsidRPr="007B0CB7">
        <w:rPr>
          <w:rFonts w:ascii="Times New Roman" w:hAnsi="Times New Roman" w:cs="Times New Roman"/>
          <w:sz w:val="24"/>
          <w:szCs w:val="24"/>
        </w:rPr>
        <w:t>;</w:t>
      </w:r>
    </w:p>
    <w:p w14:paraId="03D231F2" w14:textId="77777777" w:rsidR="003409D1" w:rsidRPr="007B0CB7" w:rsidRDefault="003409D1" w:rsidP="003409D1">
      <w:pPr>
        <w:spacing w:after="0" w:line="240" w:lineRule="auto"/>
        <w:jc w:val="center"/>
        <w:rPr>
          <w:rFonts w:ascii="Times New Roman" w:hAnsi="Times New Roman" w:cs="Times New Roman"/>
          <w:sz w:val="24"/>
          <w:szCs w:val="24"/>
        </w:rPr>
      </w:pPr>
    </w:p>
    <w:p w14:paraId="7440FBCD" w14:textId="6586D9D7" w:rsidR="00775D25" w:rsidRPr="007B0CB7" w:rsidRDefault="0043573B" w:rsidP="003409D1">
      <w:pPr>
        <w:spacing w:after="0" w:line="240" w:lineRule="auto"/>
        <w:jc w:val="center"/>
        <w:rPr>
          <w:rFonts w:ascii="Times New Roman" w:hAnsi="Times New Roman" w:cs="Times New Roman"/>
          <w:sz w:val="24"/>
          <w:szCs w:val="24"/>
        </w:rPr>
      </w:pPr>
      <w:r w:rsidRPr="007B0CB7">
        <w:rPr>
          <w:rFonts w:ascii="Times New Roman" w:hAnsi="Times New Roman" w:cs="Times New Roman"/>
          <w:sz w:val="24"/>
          <w:szCs w:val="24"/>
        </w:rPr>
        <w:t xml:space="preserve">1,2,3&amp;4: </w:t>
      </w:r>
      <w:r w:rsidR="00775D25" w:rsidRPr="007B0CB7">
        <w:rPr>
          <w:rFonts w:ascii="Times New Roman" w:hAnsi="Times New Roman" w:cs="Times New Roman"/>
          <w:sz w:val="24"/>
          <w:szCs w:val="24"/>
        </w:rPr>
        <w:t>Federal University of Technology, Minna.</w:t>
      </w:r>
    </w:p>
    <w:p w14:paraId="13EC47DE" w14:textId="3DB37F29" w:rsidR="00775D25" w:rsidRPr="007B0CB7" w:rsidRDefault="00000000" w:rsidP="003409D1">
      <w:pPr>
        <w:spacing w:after="0" w:line="240" w:lineRule="auto"/>
        <w:jc w:val="center"/>
        <w:rPr>
          <w:rFonts w:ascii="Times New Roman" w:hAnsi="Times New Roman" w:cs="Times New Roman"/>
          <w:sz w:val="24"/>
          <w:szCs w:val="24"/>
        </w:rPr>
      </w:pPr>
      <w:hyperlink r:id="rId6" w:history="1">
        <w:r w:rsidR="00E07106" w:rsidRPr="007B0CB7">
          <w:rPr>
            <w:rStyle w:val="Hyperlink"/>
            <w:rFonts w:ascii="Times New Roman" w:hAnsi="Times New Roman" w:cs="Times New Roman"/>
            <w:sz w:val="24"/>
            <w:szCs w:val="24"/>
          </w:rPr>
          <w:t>Balamohammed</w:t>
        </w:r>
        <w:r w:rsidR="00E07106" w:rsidRPr="007B0CB7">
          <w:rPr>
            <w:rStyle w:val="Hyperlink"/>
            <w:rFonts w:ascii="Times New Roman" w:hAnsi="Times New Roman" w:cs="Times New Roman"/>
            <w:sz w:val="24"/>
            <w:szCs w:val="24"/>
            <w:lang w:val="en-US"/>
          </w:rPr>
          <w:t>@</w:t>
        </w:r>
        <w:r w:rsidR="00E07106" w:rsidRPr="007B0CB7">
          <w:rPr>
            <w:rStyle w:val="Hyperlink"/>
            <w:rFonts w:ascii="Times New Roman" w:hAnsi="Times New Roman" w:cs="Times New Roman"/>
            <w:sz w:val="24"/>
            <w:szCs w:val="24"/>
          </w:rPr>
          <w:t>futminna.edu.ng</w:t>
        </w:r>
      </w:hyperlink>
    </w:p>
    <w:p w14:paraId="4F6F1EBB" w14:textId="77777777" w:rsidR="00883EDB" w:rsidRPr="00E60335" w:rsidRDefault="00883EDB" w:rsidP="00883EDB">
      <w:pPr>
        <w:spacing w:before="240" w:after="0" w:line="240" w:lineRule="auto"/>
        <w:ind w:left="720" w:hanging="720"/>
        <w:jc w:val="center"/>
        <w:rPr>
          <w:rFonts w:ascii="Times New Roman" w:hAnsi="Times New Roman"/>
          <w:sz w:val="24"/>
          <w:szCs w:val="24"/>
        </w:rPr>
      </w:pPr>
      <w:r w:rsidRPr="00E60335">
        <w:rPr>
          <w:rFonts w:ascii="Times New Roman" w:hAnsi="Times New Roman"/>
          <w:sz w:val="24"/>
          <w:szCs w:val="24"/>
        </w:rPr>
        <w:t>A Paper Presented at the 4</w:t>
      </w:r>
      <w:r w:rsidRPr="00E60335">
        <w:rPr>
          <w:rFonts w:ascii="Times New Roman" w:hAnsi="Times New Roman"/>
          <w:sz w:val="24"/>
          <w:szCs w:val="24"/>
          <w:vertAlign w:val="superscript"/>
        </w:rPr>
        <w:t>th</w:t>
      </w:r>
      <w:r w:rsidRPr="00E60335">
        <w:rPr>
          <w:rFonts w:ascii="Times New Roman" w:hAnsi="Times New Roman"/>
          <w:sz w:val="24"/>
          <w:szCs w:val="24"/>
        </w:rPr>
        <w:t xml:space="preserve"> International Conference on Science, Engineering and Social Sciences (ICSESS) in Universiti Teknologi Malaysia, from 29</w:t>
      </w:r>
      <w:r w:rsidRPr="00E60335">
        <w:rPr>
          <w:rFonts w:ascii="Times New Roman" w:hAnsi="Times New Roman"/>
          <w:sz w:val="24"/>
          <w:szCs w:val="24"/>
          <w:vertAlign w:val="superscript"/>
        </w:rPr>
        <w:t>th</w:t>
      </w:r>
      <w:r w:rsidRPr="00E60335">
        <w:rPr>
          <w:rFonts w:ascii="Times New Roman" w:hAnsi="Times New Roman"/>
          <w:sz w:val="24"/>
          <w:szCs w:val="24"/>
        </w:rPr>
        <w:t xml:space="preserve"> to 30</w:t>
      </w:r>
      <w:r w:rsidRPr="00E60335">
        <w:rPr>
          <w:rFonts w:ascii="Times New Roman" w:hAnsi="Times New Roman"/>
          <w:sz w:val="24"/>
          <w:szCs w:val="24"/>
          <w:vertAlign w:val="superscript"/>
        </w:rPr>
        <w:t>th</w:t>
      </w:r>
      <w:r w:rsidRPr="00E60335">
        <w:rPr>
          <w:rFonts w:ascii="Times New Roman" w:hAnsi="Times New Roman"/>
          <w:sz w:val="24"/>
          <w:szCs w:val="24"/>
        </w:rPr>
        <w:t xml:space="preserve"> November 2021.</w:t>
      </w:r>
    </w:p>
    <w:p w14:paraId="6609DCBF" w14:textId="217FACDB" w:rsidR="00557B75" w:rsidRPr="007B0CB7" w:rsidRDefault="004D14F3" w:rsidP="003409D1">
      <w:pPr>
        <w:spacing w:after="0" w:line="240" w:lineRule="auto"/>
        <w:jc w:val="both"/>
        <w:rPr>
          <w:rFonts w:ascii="Times New Roman" w:hAnsi="Times New Roman" w:cs="Times New Roman"/>
          <w:b/>
          <w:bCs/>
          <w:sz w:val="24"/>
          <w:szCs w:val="24"/>
        </w:rPr>
      </w:pPr>
      <w:r w:rsidRPr="007B0CB7">
        <w:rPr>
          <w:rFonts w:ascii="Times New Roman" w:hAnsi="Times New Roman" w:cs="Times New Roman"/>
          <w:b/>
          <w:bCs/>
          <w:sz w:val="24"/>
          <w:szCs w:val="24"/>
        </w:rPr>
        <w:t>Abstract</w:t>
      </w:r>
    </w:p>
    <w:bookmarkEnd w:id="0"/>
    <w:p w14:paraId="05DE4F06" w14:textId="086BB784" w:rsidR="006C6E16" w:rsidRPr="007B0CB7" w:rsidRDefault="006C6E16" w:rsidP="003409D1">
      <w:pPr>
        <w:spacing w:after="0" w:line="240" w:lineRule="auto"/>
        <w:jc w:val="both"/>
        <w:rPr>
          <w:rFonts w:ascii="Times New Roman" w:hAnsi="Times New Roman" w:cs="Times New Roman"/>
          <w:sz w:val="24"/>
          <w:szCs w:val="24"/>
        </w:rPr>
      </w:pPr>
      <w:r w:rsidRPr="00E96476">
        <w:rPr>
          <w:rFonts w:ascii="Times New Roman" w:hAnsi="Times New Roman" w:cs="Times New Roman"/>
          <w:sz w:val="24"/>
          <w:szCs w:val="24"/>
        </w:rPr>
        <w:t xml:space="preserve">Youth </w:t>
      </w:r>
      <w:r w:rsidR="000E7762" w:rsidRPr="00E96476">
        <w:rPr>
          <w:rFonts w:ascii="Times New Roman" w:hAnsi="Times New Roman" w:cs="Times New Roman"/>
          <w:sz w:val="24"/>
          <w:szCs w:val="24"/>
        </w:rPr>
        <w:t>nowa</w:t>
      </w:r>
      <w:r w:rsidRPr="00E96476">
        <w:rPr>
          <w:rFonts w:ascii="Times New Roman" w:hAnsi="Times New Roman" w:cs="Times New Roman"/>
          <w:sz w:val="24"/>
          <w:szCs w:val="24"/>
        </w:rPr>
        <w:t>day</w:t>
      </w:r>
      <w:r w:rsidR="000E7762" w:rsidRPr="00E96476">
        <w:rPr>
          <w:rFonts w:ascii="Times New Roman" w:hAnsi="Times New Roman" w:cs="Times New Roman"/>
          <w:sz w:val="24"/>
          <w:szCs w:val="24"/>
        </w:rPr>
        <w:t>s</w:t>
      </w:r>
      <w:r w:rsidRPr="00E96476">
        <w:rPr>
          <w:rFonts w:ascii="Times New Roman" w:hAnsi="Times New Roman" w:cs="Times New Roman"/>
          <w:sz w:val="24"/>
          <w:szCs w:val="24"/>
        </w:rPr>
        <w:t xml:space="preserve"> spend precious time either consciously or subconsciously involving in unplanned activities at the expense of programmed activities and self-study needed for success and early completion of school. This study examines the effects of valuing unstructured time and social skills by students of tertiary level on their academic performances. The study was carried out in tertiary institutions in Niger state. </w:t>
      </w:r>
      <w:r w:rsidR="00E35CDA" w:rsidRPr="00E96476">
        <w:rPr>
          <w:rFonts w:ascii="Times New Roman" w:hAnsi="Times New Roman" w:cs="Times New Roman"/>
          <w:sz w:val="24"/>
          <w:szCs w:val="24"/>
        </w:rPr>
        <w:t>Purposive sampling technique was used to select two institutions that run TVET programmes</w:t>
      </w:r>
      <w:r w:rsidR="00F63FE9" w:rsidRPr="00E96476">
        <w:rPr>
          <w:rFonts w:ascii="Times New Roman" w:hAnsi="Times New Roman" w:cs="Times New Roman"/>
          <w:sz w:val="24"/>
          <w:szCs w:val="24"/>
        </w:rPr>
        <w:t xml:space="preserve"> with a population of 1250 TVET students. The</w:t>
      </w:r>
      <w:r w:rsidR="00E35CDA" w:rsidRPr="00E96476">
        <w:rPr>
          <w:rFonts w:ascii="Times New Roman" w:hAnsi="Times New Roman" w:cs="Times New Roman"/>
          <w:sz w:val="24"/>
          <w:szCs w:val="24"/>
        </w:rPr>
        <w:t xml:space="preserve"> </w:t>
      </w:r>
      <w:r w:rsidR="00F63FE9" w:rsidRPr="00E96476">
        <w:rPr>
          <w:rFonts w:ascii="Times New Roman" w:hAnsi="Times New Roman" w:cs="Times New Roman"/>
          <w:sz w:val="24"/>
          <w:szCs w:val="24"/>
        </w:rPr>
        <w:t xml:space="preserve">institutions </w:t>
      </w:r>
      <w:r w:rsidR="00E35CDA" w:rsidRPr="00E96476">
        <w:rPr>
          <w:rFonts w:ascii="Times New Roman" w:hAnsi="Times New Roman" w:cs="Times New Roman"/>
          <w:sz w:val="24"/>
          <w:szCs w:val="24"/>
        </w:rPr>
        <w:t>compris</w:t>
      </w:r>
      <w:r w:rsidR="00F63FE9" w:rsidRPr="00E96476">
        <w:rPr>
          <w:rFonts w:ascii="Times New Roman" w:hAnsi="Times New Roman" w:cs="Times New Roman"/>
          <w:sz w:val="24"/>
          <w:szCs w:val="24"/>
        </w:rPr>
        <w:t>e</w:t>
      </w:r>
      <w:r w:rsidR="00E35CDA" w:rsidRPr="00E96476">
        <w:rPr>
          <w:rFonts w:ascii="Times New Roman" w:hAnsi="Times New Roman" w:cs="Times New Roman"/>
          <w:sz w:val="24"/>
          <w:szCs w:val="24"/>
        </w:rPr>
        <w:t xml:space="preserve"> one</w:t>
      </w:r>
      <w:r w:rsidR="003C63E0" w:rsidRPr="00E96476">
        <w:rPr>
          <w:rFonts w:ascii="Times New Roman" w:hAnsi="Times New Roman" w:cs="Times New Roman"/>
          <w:sz w:val="24"/>
          <w:szCs w:val="24"/>
        </w:rPr>
        <w:t xml:space="preserve"> universit</w:t>
      </w:r>
      <w:r w:rsidR="00E35CDA" w:rsidRPr="00E96476">
        <w:rPr>
          <w:rFonts w:ascii="Times New Roman" w:hAnsi="Times New Roman" w:cs="Times New Roman"/>
          <w:sz w:val="24"/>
          <w:szCs w:val="24"/>
        </w:rPr>
        <w:t xml:space="preserve">y </w:t>
      </w:r>
      <w:r w:rsidR="00F63FE9" w:rsidRPr="00E96476">
        <w:rPr>
          <w:rFonts w:ascii="Times New Roman" w:hAnsi="Times New Roman" w:cs="Times New Roman"/>
          <w:sz w:val="24"/>
          <w:szCs w:val="24"/>
        </w:rPr>
        <w:t xml:space="preserve">with 950 students </w:t>
      </w:r>
      <w:r w:rsidR="00E35CDA" w:rsidRPr="00E96476">
        <w:rPr>
          <w:rFonts w:ascii="Times New Roman" w:hAnsi="Times New Roman" w:cs="Times New Roman"/>
          <w:sz w:val="24"/>
          <w:szCs w:val="24"/>
        </w:rPr>
        <w:t>and one college of education</w:t>
      </w:r>
      <w:r w:rsidR="003C63E0" w:rsidRPr="00E96476">
        <w:rPr>
          <w:rFonts w:ascii="Times New Roman" w:hAnsi="Times New Roman" w:cs="Times New Roman"/>
          <w:sz w:val="24"/>
          <w:szCs w:val="24"/>
        </w:rPr>
        <w:t xml:space="preserve"> </w:t>
      </w:r>
      <w:r w:rsidR="00F63FE9" w:rsidRPr="00E96476">
        <w:rPr>
          <w:rFonts w:ascii="Times New Roman" w:hAnsi="Times New Roman" w:cs="Times New Roman"/>
          <w:sz w:val="24"/>
          <w:szCs w:val="24"/>
        </w:rPr>
        <w:t xml:space="preserve">with 300 students </w:t>
      </w:r>
      <w:r w:rsidR="00E35CDA" w:rsidRPr="00E96476">
        <w:rPr>
          <w:rFonts w:ascii="Times New Roman" w:hAnsi="Times New Roman" w:cs="Times New Roman"/>
          <w:sz w:val="24"/>
          <w:szCs w:val="24"/>
        </w:rPr>
        <w:t>and</w:t>
      </w:r>
      <w:r w:rsidR="003C63E0" w:rsidRPr="00E96476">
        <w:rPr>
          <w:rFonts w:ascii="Times New Roman" w:hAnsi="Times New Roman" w:cs="Times New Roman"/>
          <w:sz w:val="24"/>
          <w:szCs w:val="24"/>
        </w:rPr>
        <w:t xml:space="preserve"> </w:t>
      </w:r>
      <w:r w:rsidRPr="00E96476">
        <w:rPr>
          <w:rFonts w:ascii="Times New Roman" w:hAnsi="Times New Roman" w:cs="Times New Roman"/>
          <w:sz w:val="24"/>
          <w:szCs w:val="24"/>
        </w:rPr>
        <w:t>were</w:t>
      </w:r>
      <w:r w:rsidR="00F63FE9" w:rsidRPr="00E96476">
        <w:rPr>
          <w:rFonts w:ascii="Times New Roman" w:hAnsi="Times New Roman" w:cs="Times New Roman"/>
          <w:sz w:val="24"/>
          <w:szCs w:val="24"/>
        </w:rPr>
        <w:t xml:space="preserve"> all</w:t>
      </w:r>
      <w:r w:rsidRPr="00E96476">
        <w:rPr>
          <w:rFonts w:ascii="Times New Roman" w:hAnsi="Times New Roman" w:cs="Times New Roman"/>
          <w:sz w:val="24"/>
          <w:szCs w:val="24"/>
        </w:rPr>
        <w:t xml:space="preserve"> used for the study. Data was collected through WhatsApp social media network using </w:t>
      </w:r>
      <w:r w:rsidR="005712B2" w:rsidRPr="00E96476">
        <w:rPr>
          <w:rFonts w:ascii="Times New Roman" w:hAnsi="Times New Roman" w:cs="Times New Roman"/>
          <w:sz w:val="24"/>
          <w:szCs w:val="24"/>
        </w:rPr>
        <w:t xml:space="preserve">a researcher-designed instrument titled </w:t>
      </w:r>
      <w:r w:rsidR="005712B2" w:rsidRPr="00E96476">
        <w:rPr>
          <w:rFonts w:ascii="Times New Roman" w:hAnsi="Times New Roman" w:cs="Times New Roman"/>
          <w:sz w:val="24"/>
          <w:szCs w:val="24"/>
          <w:lang w:val="en-US"/>
        </w:rPr>
        <w:t>“</w:t>
      </w:r>
      <w:r w:rsidR="005712B2" w:rsidRPr="00E96476">
        <w:rPr>
          <w:rFonts w:ascii="Times New Roman" w:hAnsi="Times New Roman" w:cs="Times New Roman"/>
          <w:sz w:val="24"/>
          <w:szCs w:val="24"/>
        </w:rPr>
        <w:t>Self-assessment Questionnaire on Academic Performance and the Utilisation of Unstructured Time and Social Networking Time of Students”</w:t>
      </w:r>
      <w:r w:rsidR="007B3B20" w:rsidRPr="00E96476">
        <w:rPr>
          <w:rFonts w:ascii="Times New Roman" w:hAnsi="Times New Roman" w:cs="Times New Roman"/>
          <w:sz w:val="24"/>
          <w:szCs w:val="24"/>
        </w:rPr>
        <w:t xml:space="preserve"> (APUUSNTS)</w:t>
      </w:r>
      <w:r w:rsidR="005712B2" w:rsidRPr="00E96476">
        <w:rPr>
          <w:rFonts w:ascii="Times New Roman" w:hAnsi="Times New Roman" w:cs="Times New Roman"/>
          <w:sz w:val="24"/>
          <w:szCs w:val="24"/>
        </w:rPr>
        <w:t>. The Questionnaire had reliability coefficient of .86 estimated using split-half method and Chromback’s Alpha Statistics.</w:t>
      </w:r>
      <w:r w:rsidRPr="00E96476">
        <w:rPr>
          <w:rFonts w:ascii="Times New Roman" w:hAnsi="Times New Roman" w:cs="Times New Roman"/>
          <w:sz w:val="24"/>
          <w:szCs w:val="24"/>
        </w:rPr>
        <w:t>60</w:t>
      </w:r>
      <w:r w:rsidR="00104ABE" w:rsidRPr="00E96476">
        <w:rPr>
          <w:rFonts w:ascii="Times New Roman" w:hAnsi="Times New Roman" w:cs="Times New Roman"/>
          <w:sz w:val="24"/>
          <w:szCs w:val="24"/>
        </w:rPr>
        <w:t>9</w:t>
      </w:r>
      <w:r w:rsidRPr="00E96476">
        <w:rPr>
          <w:rFonts w:ascii="Times New Roman" w:hAnsi="Times New Roman" w:cs="Times New Roman"/>
          <w:sz w:val="24"/>
          <w:szCs w:val="24"/>
        </w:rPr>
        <w:t xml:space="preserve"> students responded to the Questionnaire and were used for the study. Data collected were subjected to percentages, </w:t>
      </w:r>
      <w:r w:rsidR="003C0FC8" w:rsidRPr="00E96476">
        <w:rPr>
          <w:rFonts w:ascii="Times New Roman" w:hAnsi="Times New Roman" w:cs="Times New Roman"/>
          <w:sz w:val="24"/>
          <w:szCs w:val="24"/>
        </w:rPr>
        <w:t xml:space="preserve">mean </w:t>
      </w:r>
      <w:r w:rsidRPr="00E96476">
        <w:rPr>
          <w:rFonts w:ascii="Times New Roman" w:hAnsi="Times New Roman" w:cs="Times New Roman"/>
          <w:sz w:val="24"/>
          <w:szCs w:val="24"/>
        </w:rPr>
        <w:t xml:space="preserve">and </w:t>
      </w:r>
      <w:r w:rsidR="0007756D" w:rsidRPr="00E96476">
        <w:rPr>
          <w:rFonts w:ascii="Times New Roman" w:hAnsi="Times New Roman" w:cs="Times New Roman"/>
          <w:sz w:val="24"/>
          <w:szCs w:val="24"/>
        </w:rPr>
        <w:t xml:space="preserve">chi-squire </w:t>
      </w:r>
      <w:r w:rsidRPr="00E96476">
        <w:rPr>
          <w:rFonts w:ascii="Times New Roman" w:hAnsi="Times New Roman" w:cs="Times New Roman"/>
          <w:sz w:val="24"/>
          <w:szCs w:val="24"/>
        </w:rPr>
        <w:t>test</w:t>
      </w:r>
      <w:r w:rsidR="003C0FC8" w:rsidRPr="00E96476">
        <w:rPr>
          <w:rFonts w:ascii="Times New Roman" w:hAnsi="Times New Roman" w:cs="Times New Roman"/>
          <w:sz w:val="24"/>
          <w:szCs w:val="24"/>
        </w:rPr>
        <w:t xml:space="preserve"> of independence</w:t>
      </w:r>
      <w:r w:rsidRPr="00E96476">
        <w:rPr>
          <w:rFonts w:ascii="Times New Roman" w:hAnsi="Times New Roman" w:cs="Times New Roman"/>
          <w:sz w:val="24"/>
          <w:szCs w:val="24"/>
        </w:rPr>
        <w:t xml:space="preserve">. </w:t>
      </w:r>
      <w:r w:rsidR="00786852" w:rsidRPr="00E96476">
        <w:rPr>
          <w:rFonts w:ascii="Times New Roman" w:hAnsi="Times New Roman" w:cs="Times New Roman"/>
          <w:sz w:val="24"/>
          <w:szCs w:val="24"/>
        </w:rPr>
        <w:t>P</w:t>
      </w:r>
      <w:r w:rsidRPr="00E96476">
        <w:rPr>
          <w:rFonts w:ascii="Times New Roman" w:hAnsi="Times New Roman" w:cs="Times New Roman"/>
          <w:sz w:val="24"/>
          <w:szCs w:val="24"/>
        </w:rPr>
        <w:t xml:space="preserve">ercentages </w:t>
      </w:r>
      <w:r w:rsidR="00786852" w:rsidRPr="00E96476">
        <w:rPr>
          <w:rFonts w:ascii="Times New Roman" w:hAnsi="Times New Roman" w:cs="Times New Roman"/>
          <w:sz w:val="24"/>
          <w:szCs w:val="24"/>
        </w:rPr>
        <w:t xml:space="preserve">and the mean </w:t>
      </w:r>
      <w:r w:rsidRPr="00E96476">
        <w:rPr>
          <w:rFonts w:ascii="Times New Roman" w:hAnsi="Times New Roman" w:cs="Times New Roman"/>
          <w:sz w:val="24"/>
          <w:szCs w:val="24"/>
        </w:rPr>
        <w:t xml:space="preserve">were used to answer the research questions while the </w:t>
      </w:r>
      <w:r w:rsidR="0007756D" w:rsidRPr="00E96476">
        <w:rPr>
          <w:rFonts w:ascii="Times New Roman" w:hAnsi="Times New Roman" w:cs="Times New Roman"/>
          <w:sz w:val="24"/>
          <w:szCs w:val="24"/>
        </w:rPr>
        <w:t xml:space="preserve">chi-squire test </w:t>
      </w:r>
      <w:r w:rsidRPr="00E96476">
        <w:rPr>
          <w:rFonts w:ascii="Times New Roman" w:hAnsi="Times New Roman" w:cs="Times New Roman"/>
          <w:sz w:val="24"/>
          <w:szCs w:val="24"/>
        </w:rPr>
        <w:t>was used to test t</w:t>
      </w:r>
      <w:r w:rsidR="003C0FC8" w:rsidRPr="00E96476">
        <w:rPr>
          <w:rFonts w:ascii="Times New Roman" w:hAnsi="Times New Roman" w:cs="Times New Roman"/>
          <w:sz w:val="24"/>
          <w:szCs w:val="24"/>
        </w:rPr>
        <w:t>wo</w:t>
      </w:r>
      <w:r w:rsidRPr="00E96476">
        <w:rPr>
          <w:rFonts w:ascii="Times New Roman" w:hAnsi="Times New Roman" w:cs="Times New Roman"/>
          <w:sz w:val="24"/>
          <w:szCs w:val="24"/>
        </w:rPr>
        <w:t xml:space="preserve"> null hypotheses at .05 level of significance. </w:t>
      </w:r>
      <w:r w:rsidR="003409D1">
        <w:rPr>
          <w:rFonts w:ascii="Times New Roman" w:hAnsi="Times New Roman" w:cs="Times New Roman"/>
          <w:sz w:val="24"/>
          <w:szCs w:val="24"/>
        </w:rPr>
        <w:t>Results shows that 39.90% of students’ population surf on the internet for less than three hours per day, while, 60.10% surf the internet for more than three hours per day.</w:t>
      </w:r>
      <w:r w:rsidR="00E96476" w:rsidRPr="00E96476">
        <w:rPr>
          <w:rFonts w:ascii="Times New Roman" w:hAnsi="Times New Roman" w:cs="Times New Roman"/>
          <w:sz w:val="24"/>
          <w:szCs w:val="24"/>
        </w:rPr>
        <w:t xml:space="preserve"> High achievement students utilize part of their break time for academic work.</w:t>
      </w:r>
      <w:r w:rsidR="003409D1">
        <w:rPr>
          <w:rFonts w:ascii="Times New Roman" w:hAnsi="Times New Roman" w:cs="Times New Roman"/>
          <w:sz w:val="24"/>
          <w:szCs w:val="24"/>
        </w:rPr>
        <w:t xml:space="preserve"> </w:t>
      </w:r>
      <w:r w:rsidR="00E96476" w:rsidRPr="00E96476">
        <w:rPr>
          <w:rFonts w:ascii="Times New Roman" w:eastAsia="Times New Roman" w:hAnsi="Times New Roman" w:cs="Times New Roman"/>
          <w:color w:val="2F2F2F"/>
          <w:sz w:val="24"/>
          <w:szCs w:val="24"/>
          <w:lang w:eastAsia="en-NG"/>
        </w:rPr>
        <w:t>Over valuing unstructured time and social networking influence</w:t>
      </w:r>
      <w:r w:rsidR="00E96476">
        <w:rPr>
          <w:rFonts w:ascii="Times New Roman" w:eastAsia="Times New Roman" w:hAnsi="Times New Roman" w:cs="Times New Roman"/>
          <w:color w:val="2F2F2F"/>
          <w:sz w:val="24"/>
          <w:szCs w:val="24"/>
          <w:lang w:eastAsia="en-NG"/>
        </w:rPr>
        <w:t>s</w:t>
      </w:r>
      <w:r w:rsidR="00E96476" w:rsidRPr="00E96476">
        <w:rPr>
          <w:rFonts w:ascii="Times New Roman" w:eastAsia="Times New Roman" w:hAnsi="Times New Roman" w:cs="Times New Roman"/>
          <w:color w:val="2F2F2F"/>
          <w:sz w:val="24"/>
          <w:szCs w:val="24"/>
          <w:lang w:eastAsia="en-NG"/>
        </w:rPr>
        <w:t xml:space="preserve"> the academic performance of TVET students.</w:t>
      </w:r>
      <w:r w:rsidR="00E96476">
        <w:rPr>
          <w:rFonts w:ascii="Times New Roman" w:eastAsia="Times New Roman" w:hAnsi="Times New Roman" w:cs="Times New Roman"/>
          <w:color w:val="2F2F2F"/>
          <w:sz w:val="24"/>
          <w:szCs w:val="24"/>
          <w:lang w:eastAsia="en-NG"/>
        </w:rPr>
        <w:t xml:space="preserve"> </w:t>
      </w:r>
      <w:r w:rsidR="00E96476" w:rsidRPr="00E96476">
        <w:rPr>
          <w:rFonts w:ascii="Times New Roman" w:eastAsia="Times New Roman" w:hAnsi="Times New Roman" w:cs="Times New Roman"/>
          <w:color w:val="2F2F2F"/>
          <w:sz w:val="24"/>
          <w:szCs w:val="24"/>
          <w:lang w:eastAsia="en-NG"/>
        </w:rPr>
        <w:t>Gender does not influence the academic performance of students</w:t>
      </w:r>
      <w:r w:rsidR="00E96476">
        <w:rPr>
          <w:rFonts w:ascii="Times New Roman" w:eastAsia="Times New Roman" w:hAnsi="Times New Roman" w:cs="Times New Roman"/>
          <w:color w:val="2F2F2F"/>
          <w:sz w:val="24"/>
          <w:szCs w:val="24"/>
          <w:lang w:eastAsia="en-NG"/>
        </w:rPr>
        <w:t xml:space="preserve">. </w:t>
      </w:r>
      <w:r w:rsidRPr="007B0CB7">
        <w:rPr>
          <w:rFonts w:ascii="Times New Roman" w:hAnsi="Times New Roman" w:cs="Times New Roman"/>
          <w:sz w:val="24"/>
          <w:szCs w:val="24"/>
        </w:rPr>
        <w:t>The study recommended that teachers should subject students to assignments that will make them to explore the internet in order to change their mind sets to a more creative, desirable social skill as modern approach to education for security, economy and education for national development in Nigeria.</w:t>
      </w:r>
    </w:p>
    <w:p w14:paraId="216D9176" w14:textId="7DB78E62" w:rsidR="00EC5D18" w:rsidRPr="007B0CB7" w:rsidRDefault="00B91833" w:rsidP="003409D1">
      <w:pPr>
        <w:spacing w:before="240" w:line="240" w:lineRule="auto"/>
        <w:jc w:val="both"/>
        <w:rPr>
          <w:rFonts w:ascii="Times New Roman" w:hAnsi="Times New Roman" w:cs="Times New Roman"/>
          <w:sz w:val="24"/>
          <w:szCs w:val="24"/>
        </w:rPr>
      </w:pPr>
      <w:r w:rsidRPr="007B0CB7">
        <w:rPr>
          <w:rFonts w:ascii="Times New Roman" w:hAnsi="Times New Roman" w:cs="Times New Roman"/>
          <w:b/>
          <w:bCs/>
          <w:sz w:val="24"/>
          <w:szCs w:val="24"/>
        </w:rPr>
        <w:t>Keywords:</w:t>
      </w:r>
      <w:r w:rsidR="0070229C" w:rsidRPr="007B0CB7">
        <w:rPr>
          <w:rFonts w:ascii="Times New Roman" w:hAnsi="Times New Roman" w:cs="Times New Roman"/>
          <w:b/>
          <w:bCs/>
          <w:sz w:val="24"/>
          <w:szCs w:val="24"/>
        </w:rPr>
        <w:t xml:space="preserve"> </w:t>
      </w:r>
      <w:r w:rsidR="0070229C" w:rsidRPr="007B0CB7">
        <w:rPr>
          <w:rFonts w:ascii="Times New Roman" w:hAnsi="Times New Roman" w:cs="Times New Roman"/>
          <w:sz w:val="24"/>
          <w:szCs w:val="24"/>
        </w:rPr>
        <w:t>Academic performance,</w:t>
      </w:r>
      <w:r w:rsidRPr="007B0CB7">
        <w:rPr>
          <w:rFonts w:ascii="Times New Roman" w:hAnsi="Times New Roman" w:cs="Times New Roman"/>
          <w:sz w:val="24"/>
          <w:szCs w:val="24"/>
        </w:rPr>
        <w:t xml:space="preserve"> </w:t>
      </w:r>
      <w:r w:rsidR="007516F1" w:rsidRPr="007B0CB7">
        <w:rPr>
          <w:rFonts w:ascii="Times New Roman" w:hAnsi="Times New Roman" w:cs="Times New Roman"/>
          <w:sz w:val="24"/>
          <w:szCs w:val="24"/>
        </w:rPr>
        <w:t>TVET</w:t>
      </w:r>
      <w:r w:rsidR="00870FEA" w:rsidRPr="007B0CB7">
        <w:rPr>
          <w:rFonts w:ascii="Times New Roman" w:hAnsi="Times New Roman" w:cs="Times New Roman"/>
          <w:sz w:val="24"/>
          <w:szCs w:val="24"/>
        </w:rPr>
        <w:t>,</w:t>
      </w:r>
      <w:r w:rsidR="00D752F2" w:rsidRPr="007B0CB7">
        <w:rPr>
          <w:rFonts w:ascii="Times New Roman" w:hAnsi="Times New Roman" w:cs="Times New Roman"/>
          <w:sz w:val="24"/>
          <w:szCs w:val="24"/>
        </w:rPr>
        <w:t xml:space="preserve"> </w:t>
      </w:r>
      <w:r w:rsidR="007F43F0" w:rsidRPr="007B0CB7">
        <w:rPr>
          <w:rFonts w:ascii="Times New Roman" w:hAnsi="Times New Roman" w:cs="Times New Roman"/>
          <w:sz w:val="24"/>
          <w:szCs w:val="24"/>
        </w:rPr>
        <w:t xml:space="preserve">Over-valuing, </w:t>
      </w:r>
      <w:r w:rsidRPr="007B0CB7">
        <w:rPr>
          <w:rFonts w:ascii="Times New Roman" w:hAnsi="Times New Roman" w:cs="Times New Roman"/>
          <w:sz w:val="24"/>
          <w:szCs w:val="24"/>
        </w:rPr>
        <w:t xml:space="preserve">Unstructured time, </w:t>
      </w:r>
      <w:r w:rsidR="0070229C" w:rsidRPr="007B0CB7">
        <w:rPr>
          <w:rFonts w:ascii="Times New Roman" w:hAnsi="Times New Roman" w:cs="Times New Roman"/>
          <w:sz w:val="24"/>
          <w:szCs w:val="24"/>
        </w:rPr>
        <w:t>Social Networking</w:t>
      </w:r>
      <w:r w:rsidR="00060212" w:rsidRPr="007B0CB7">
        <w:rPr>
          <w:rFonts w:ascii="Times New Roman" w:hAnsi="Times New Roman" w:cs="Times New Roman"/>
          <w:sz w:val="24"/>
          <w:szCs w:val="24"/>
        </w:rPr>
        <w:t>.</w:t>
      </w:r>
    </w:p>
    <w:p w14:paraId="7A19A0DF" w14:textId="09BFD016" w:rsidR="004206AE" w:rsidRPr="007B0CB7" w:rsidRDefault="004206AE" w:rsidP="003409D1">
      <w:pPr>
        <w:spacing w:after="0" w:line="240" w:lineRule="auto"/>
        <w:jc w:val="both"/>
        <w:rPr>
          <w:rFonts w:ascii="Times New Roman" w:hAnsi="Times New Roman" w:cs="Times New Roman"/>
          <w:b/>
          <w:bCs/>
          <w:color w:val="2F2F2F"/>
          <w:sz w:val="24"/>
          <w:szCs w:val="24"/>
          <w:shd w:val="clear" w:color="auto" w:fill="FFFFFF"/>
        </w:rPr>
      </w:pPr>
      <w:r w:rsidRPr="007B0CB7">
        <w:rPr>
          <w:rFonts w:ascii="Times New Roman" w:hAnsi="Times New Roman" w:cs="Times New Roman"/>
          <w:b/>
          <w:bCs/>
          <w:color w:val="2F2F2F"/>
          <w:sz w:val="24"/>
          <w:szCs w:val="24"/>
          <w:shd w:val="clear" w:color="auto" w:fill="FFFFFF"/>
        </w:rPr>
        <w:t>Introduction</w:t>
      </w:r>
      <w:r w:rsidR="00415470" w:rsidRPr="007B0CB7">
        <w:rPr>
          <w:rFonts w:ascii="Times New Roman" w:hAnsi="Times New Roman" w:cs="Times New Roman"/>
          <w:b/>
          <w:bCs/>
          <w:color w:val="2F2F2F"/>
          <w:sz w:val="24"/>
          <w:szCs w:val="24"/>
          <w:shd w:val="clear" w:color="auto" w:fill="FFFFFF"/>
        </w:rPr>
        <w:t>:</w:t>
      </w:r>
    </w:p>
    <w:p w14:paraId="0407FC31" w14:textId="0220AAF1" w:rsidR="0046651C" w:rsidRPr="007B0CB7" w:rsidRDefault="0046651C" w:rsidP="003409D1">
      <w:pPr>
        <w:spacing w:after="0" w:line="240" w:lineRule="auto"/>
        <w:jc w:val="both"/>
        <w:rPr>
          <w:rFonts w:ascii="Times New Roman" w:hAnsi="Times New Roman" w:cs="Times New Roman"/>
          <w:color w:val="202124"/>
          <w:sz w:val="24"/>
          <w:szCs w:val="24"/>
          <w:shd w:val="clear" w:color="auto" w:fill="FFFFFF"/>
        </w:rPr>
      </w:pPr>
      <w:r w:rsidRPr="007B0CB7">
        <w:rPr>
          <w:rFonts w:ascii="Times New Roman" w:hAnsi="Times New Roman" w:cs="Times New Roman"/>
          <w:color w:val="2F2F2F"/>
          <w:sz w:val="24"/>
          <w:szCs w:val="24"/>
          <w:shd w:val="clear" w:color="auto" w:fill="FFFFFF"/>
        </w:rPr>
        <w:t>What is unstructured?</w:t>
      </w:r>
      <w:r w:rsidRPr="007B0CB7">
        <w:rPr>
          <w:rFonts w:ascii="Times New Roman" w:hAnsi="Times New Roman" w:cs="Times New Roman"/>
          <w:color w:val="202124"/>
          <w:sz w:val="24"/>
          <w:szCs w:val="24"/>
          <w:shd w:val="clear" w:color="auto" w:fill="FFFFFF"/>
        </w:rPr>
        <w:t xml:space="preserve"> </w:t>
      </w:r>
    </w:p>
    <w:p w14:paraId="4162A643" w14:textId="51FD1DAB" w:rsidR="0046651C" w:rsidRPr="007B0CB7" w:rsidRDefault="005564ED" w:rsidP="003409D1">
      <w:pPr>
        <w:spacing w:after="0" w:line="240" w:lineRule="auto"/>
        <w:jc w:val="both"/>
        <w:rPr>
          <w:rFonts w:ascii="Times New Roman" w:hAnsi="Times New Roman" w:cs="Times New Roman"/>
          <w:color w:val="2F2F2F"/>
          <w:sz w:val="24"/>
          <w:szCs w:val="24"/>
          <w:shd w:val="clear" w:color="auto" w:fill="FFFFFF"/>
        </w:rPr>
      </w:pPr>
      <w:bookmarkStart w:id="1" w:name="_Hlk136287917"/>
      <w:r w:rsidRPr="007B0CB7">
        <w:rPr>
          <w:rFonts w:ascii="Times New Roman" w:hAnsi="Times New Roman" w:cs="Times New Roman"/>
          <w:color w:val="2F2F2F"/>
          <w:sz w:val="24"/>
          <w:szCs w:val="24"/>
          <w:shd w:val="clear" w:color="auto" w:fill="FFFFFF"/>
        </w:rPr>
        <w:t>U</w:t>
      </w:r>
      <w:r w:rsidR="0046651C" w:rsidRPr="007B0CB7">
        <w:rPr>
          <w:rFonts w:ascii="Times New Roman" w:hAnsi="Times New Roman" w:cs="Times New Roman"/>
          <w:color w:val="2F2F2F"/>
          <w:sz w:val="24"/>
          <w:szCs w:val="24"/>
          <w:shd w:val="clear" w:color="auto" w:fill="FFFFFF"/>
        </w:rPr>
        <w:t xml:space="preserve">nstructured </w:t>
      </w:r>
      <w:r w:rsidRPr="007B0CB7">
        <w:rPr>
          <w:rFonts w:ascii="Times New Roman" w:hAnsi="Times New Roman" w:cs="Times New Roman"/>
          <w:color w:val="202124"/>
          <w:sz w:val="24"/>
          <w:szCs w:val="24"/>
          <w:shd w:val="clear" w:color="auto" w:fill="FFFFFF"/>
        </w:rPr>
        <w:t>is a</w:t>
      </w:r>
      <w:r w:rsidR="0046651C" w:rsidRPr="007B0CB7">
        <w:rPr>
          <w:rFonts w:ascii="Times New Roman" w:hAnsi="Times New Roman" w:cs="Times New Roman"/>
          <w:color w:val="202124"/>
          <w:sz w:val="24"/>
          <w:szCs w:val="24"/>
          <w:shd w:val="clear" w:color="auto" w:fill="FFFFFF"/>
        </w:rPr>
        <w:t xml:space="preserve"> popular phrase currently associated with </w:t>
      </w:r>
      <w:r w:rsidRPr="007B0CB7">
        <w:rPr>
          <w:rFonts w:ascii="Times New Roman" w:hAnsi="Times New Roman" w:cs="Times New Roman"/>
          <w:color w:val="202124"/>
          <w:sz w:val="24"/>
          <w:szCs w:val="24"/>
          <w:shd w:val="clear" w:color="auto" w:fill="FFFFFF"/>
        </w:rPr>
        <w:t>the phrase</w:t>
      </w:r>
      <w:r w:rsidR="00B32076" w:rsidRPr="007B0CB7">
        <w:rPr>
          <w:rFonts w:ascii="Times New Roman" w:hAnsi="Times New Roman" w:cs="Times New Roman"/>
          <w:color w:val="2F2F2F"/>
          <w:sz w:val="24"/>
          <w:szCs w:val="24"/>
          <w:shd w:val="clear" w:color="auto" w:fill="FFFFFF"/>
        </w:rPr>
        <w:t xml:space="preserve"> unstructured</w:t>
      </w:r>
      <w:r w:rsidRPr="007B0CB7">
        <w:rPr>
          <w:rFonts w:ascii="Times New Roman" w:hAnsi="Times New Roman" w:cs="Times New Roman"/>
          <w:color w:val="202124"/>
          <w:sz w:val="24"/>
          <w:szCs w:val="24"/>
          <w:shd w:val="clear" w:color="auto" w:fill="FFFFFF"/>
        </w:rPr>
        <w:t xml:space="preserve"> </w:t>
      </w:r>
      <w:r w:rsidR="00B32076" w:rsidRPr="007B0CB7">
        <w:rPr>
          <w:rFonts w:ascii="Times New Roman" w:hAnsi="Times New Roman" w:cs="Times New Roman"/>
          <w:color w:val="2F2F2F"/>
          <w:sz w:val="24"/>
          <w:szCs w:val="24"/>
          <w:shd w:val="clear" w:color="auto" w:fill="FFFFFF"/>
        </w:rPr>
        <w:t>time (vocabulary.com, 2022),</w:t>
      </w:r>
      <w:r w:rsidR="00B32076" w:rsidRPr="007B0CB7">
        <w:rPr>
          <w:rFonts w:ascii="Times New Roman" w:hAnsi="Times New Roman" w:cs="Times New Roman"/>
          <w:color w:val="202124"/>
          <w:sz w:val="24"/>
          <w:szCs w:val="24"/>
          <w:shd w:val="clear" w:color="auto" w:fill="FFFFFF"/>
        </w:rPr>
        <w:t xml:space="preserve"> </w:t>
      </w:r>
      <w:r w:rsidR="0046651C" w:rsidRPr="007B0CB7">
        <w:rPr>
          <w:rFonts w:ascii="Times New Roman" w:hAnsi="Times New Roman" w:cs="Times New Roman"/>
          <w:color w:val="202124"/>
          <w:sz w:val="24"/>
          <w:szCs w:val="24"/>
          <w:shd w:val="clear" w:color="auto" w:fill="FFFFFF"/>
        </w:rPr>
        <w:t>which is another way of saying "there is nothing on the schedule."</w:t>
      </w:r>
      <w:r w:rsidR="00B0011B" w:rsidRPr="007B0CB7">
        <w:rPr>
          <w:rFonts w:ascii="Times New Roman" w:hAnsi="Times New Roman" w:cs="Times New Roman"/>
          <w:color w:val="202124"/>
          <w:sz w:val="24"/>
          <w:szCs w:val="24"/>
          <w:shd w:val="clear" w:color="auto" w:fill="FFFFFF"/>
        </w:rPr>
        <w:t xml:space="preserve"> </w:t>
      </w:r>
      <w:r w:rsidR="007B7AF3" w:rsidRPr="007B0CB7">
        <w:rPr>
          <w:rFonts w:ascii="Times New Roman" w:hAnsi="Times New Roman" w:cs="Times New Roman"/>
          <w:color w:val="202124"/>
          <w:sz w:val="24"/>
          <w:szCs w:val="24"/>
          <w:shd w:val="clear" w:color="auto" w:fill="FFFFFF"/>
        </w:rPr>
        <w:t>A time during which participants are left to their own devices with little or no staff interaction</w:t>
      </w:r>
      <w:r w:rsidR="00282DD5" w:rsidRPr="007B0CB7">
        <w:rPr>
          <w:rFonts w:ascii="Times New Roman" w:hAnsi="Times New Roman" w:cs="Times New Roman"/>
          <w:sz w:val="24"/>
          <w:szCs w:val="24"/>
        </w:rPr>
        <w:t xml:space="preserve"> Brooker, D. &amp; Duce, L. (2010)</w:t>
      </w:r>
      <w:r w:rsidR="007B7AF3" w:rsidRPr="007B0CB7">
        <w:rPr>
          <w:rFonts w:ascii="Times New Roman" w:hAnsi="Times New Roman" w:cs="Times New Roman"/>
          <w:color w:val="202124"/>
          <w:sz w:val="24"/>
          <w:szCs w:val="24"/>
          <w:shd w:val="clear" w:color="auto" w:fill="FFFFFF"/>
        </w:rPr>
        <w:t xml:space="preserve">. </w:t>
      </w:r>
      <w:r w:rsidR="00B0011B" w:rsidRPr="007B0CB7">
        <w:rPr>
          <w:rFonts w:ascii="Times New Roman" w:hAnsi="Times New Roman" w:cs="Times New Roman"/>
          <w:color w:val="202124"/>
          <w:sz w:val="24"/>
          <w:szCs w:val="24"/>
          <w:shd w:val="clear" w:color="auto" w:fill="FFFFFF"/>
        </w:rPr>
        <w:t>L</w:t>
      </w:r>
      <w:r w:rsidR="0064080D" w:rsidRPr="007B0CB7">
        <w:rPr>
          <w:rFonts w:ascii="Times New Roman" w:hAnsi="Times New Roman" w:cs="Times New Roman"/>
          <w:color w:val="2F2F2F"/>
          <w:sz w:val="24"/>
          <w:szCs w:val="24"/>
          <w:shd w:val="clear" w:color="auto" w:fill="FFFFFF"/>
        </w:rPr>
        <w:t>unch</w:t>
      </w:r>
      <w:r w:rsidR="00B0011B" w:rsidRPr="007B0CB7">
        <w:rPr>
          <w:rFonts w:ascii="Times New Roman" w:hAnsi="Times New Roman" w:cs="Times New Roman"/>
          <w:color w:val="2F2F2F"/>
          <w:sz w:val="24"/>
          <w:szCs w:val="24"/>
          <w:shd w:val="clear" w:color="auto" w:fill="FFFFFF"/>
        </w:rPr>
        <w:t xml:space="preserve"> break</w:t>
      </w:r>
      <w:r w:rsidR="0064080D" w:rsidRPr="007B0CB7">
        <w:rPr>
          <w:rFonts w:ascii="Times New Roman" w:hAnsi="Times New Roman" w:cs="Times New Roman"/>
          <w:color w:val="2F2F2F"/>
          <w:sz w:val="24"/>
          <w:szCs w:val="24"/>
          <w:shd w:val="clear" w:color="auto" w:fill="FFFFFF"/>
        </w:rPr>
        <w:t xml:space="preserve"> time are usually considered as unstructured time</w:t>
      </w:r>
      <w:r w:rsidR="0046651C" w:rsidRPr="007B0CB7">
        <w:rPr>
          <w:rFonts w:ascii="Times New Roman" w:hAnsi="Times New Roman" w:cs="Times New Roman"/>
          <w:color w:val="202124"/>
          <w:sz w:val="24"/>
          <w:szCs w:val="24"/>
          <w:shd w:val="clear" w:color="auto" w:fill="FFFFFF"/>
        </w:rPr>
        <w:t xml:space="preserve"> </w:t>
      </w:r>
      <w:r w:rsidR="0064080D" w:rsidRPr="007B0CB7">
        <w:rPr>
          <w:rFonts w:ascii="Times New Roman" w:hAnsi="Times New Roman" w:cs="Times New Roman"/>
          <w:color w:val="202124"/>
          <w:sz w:val="24"/>
          <w:szCs w:val="24"/>
          <w:shd w:val="clear" w:color="auto" w:fill="FFFFFF"/>
        </w:rPr>
        <w:t>b</w:t>
      </w:r>
      <w:r w:rsidR="006C5499" w:rsidRPr="007B0CB7">
        <w:rPr>
          <w:rFonts w:ascii="Times New Roman" w:hAnsi="Times New Roman" w:cs="Times New Roman"/>
          <w:color w:val="202124"/>
          <w:sz w:val="24"/>
          <w:szCs w:val="24"/>
          <w:shd w:val="clear" w:color="auto" w:fill="FFFFFF"/>
        </w:rPr>
        <w:t>ecause</w:t>
      </w:r>
      <w:r w:rsidRPr="007B0CB7">
        <w:rPr>
          <w:rFonts w:ascii="Times New Roman" w:hAnsi="Times New Roman" w:cs="Times New Roman"/>
          <w:b/>
          <w:bCs/>
          <w:color w:val="2F2F2F"/>
          <w:sz w:val="24"/>
          <w:szCs w:val="24"/>
          <w:shd w:val="clear" w:color="auto" w:fill="FFFFFF"/>
        </w:rPr>
        <w:t xml:space="preserve"> </w:t>
      </w:r>
      <w:r w:rsidRPr="007B0CB7">
        <w:rPr>
          <w:rFonts w:ascii="Times New Roman" w:hAnsi="Times New Roman" w:cs="Times New Roman"/>
          <w:color w:val="2F2F2F"/>
          <w:sz w:val="24"/>
          <w:szCs w:val="24"/>
          <w:shd w:val="clear" w:color="auto" w:fill="FFFFFF"/>
        </w:rPr>
        <w:t>break time</w:t>
      </w:r>
      <w:r w:rsidR="00B0011B" w:rsidRPr="007B0CB7">
        <w:rPr>
          <w:rFonts w:ascii="Times New Roman" w:hAnsi="Times New Roman" w:cs="Times New Roman"/>
          <w:color w:val="2F2F2F"/>
          <w:sz w:val="24"/>
          <w:szCs w:val="24"/>
          <w:shd w:val="clear" w:color="auto" w:fill="FFFFFF"/>
        </w:rPr>
        <w:t>s</w:t>
      </w:r>
      <w:r w:rsidRPr="007B0CB7">
        <w:rPr>
          <w:rFonts w:ascii="Times New Roman" w:hAnsi="Times New Roman" w:cs="Times New Roman"/>
          <w:color w:val="202124"/>
          <w:sz w:val="24"/>
          <w:szCs w:val="24"/>
          <w:shd w:val="clear" w:color="auto" w:fill="FFFFFF"/>
        </w:rPr>
        <w:t xml:space="preserve"> are </w:t>
      </w:r>
      <w:r w:rsidR="006C5499" w:rsidRPr="007B0CB7">
        <w:rPr>
          <w:rFonts w:ascii="Times New Roman" w:hAnsi="Times New Roman" w:cs="Times New Roman"/>
          <w:color w:val="202124"/>
          <w:sz w:val="24"/>
          <w:szCs w:val="24"/>
          <w:shd w:val="clear" w:color="auto" w:fill="FFFFFF"/>
        </w:rPr>
        <w:t xml:space="preserve">intended for </w:t>
      </w:r>
      <w:r w:rsidR="008D246E" w:rsidRPr="007B0CB7">
        <w:rPr>
          <w:rFonts w:ascii="Times New Roman" w:hAnsi="Times New Roman" w:cs="Times New Roman"/>
          <w:color w:val="202124"/>
          <w:sz w:val="24"/>
          <w:szCs w:val="24"/>
          <w:shd w:val="clear" w:color="auto" w:fill="FFFFFF"/>
        </w:rPr>
        <w:t xml:space="preserve">taking </w:t>
      </w:r>
      <w:r w:rsidR="00B0011B" w:rsidRPr="007B0CB7">
        <w:rPr>
          <w:rFonts w:ascii="Times New Roman" w:hAnsi="Times New Roman" w:cs="Times New Roman"/>
          <w:color w:val="202124"/>
          <w:sz w:val="24"/>
          <w:szCs w:val="24"/>
          <w:shd w:val="clear" w:color="auto" w:fill="FFFFFF"/>
        </w:rPr>
        <w:t>time off</w:t>
      </w:r>
      <w:r w:rsidR="008D246E" w:rsidRPr="007B0CB7">
        <w:rPr>
          <w:rFonts w:ascii="Times New Roman" w:hAnsi="Times New Roman" w:cs="Times New Roman"/>
          <w:color w:val="202124"/>
          <w:sz w:val="24"/>
          <w:szCs w:val="24"/>
          <w:shd w:val="clear" w:color="auto" w:fill="FFFFFF"/>
        </w:rPr>
        <w:t xml:space="preserve"> from work</w:t>
      </w:r>
      <w:r w:rsidR="000F7ADF" w:rsidRPr="007B0CB7">
        <w:rPr>
          <w:rFonts w:ascii="Times New Roman" w:hAnsi="Times New Roman" w:cs="Times New Roman"/>
          <w:color w:val="202124"/>
          <w:sz w:val="24"/>
          <w:szCs w:val="24"/>
          <w:shd w:val="clear" w:color="auto" w:fill="FFFFFF"/>
        </w:rPr>
        <w:t xml:space="preserve">. </w:t>
      </w:r>
      <w:r w:rsidR="00FF43A4" w:rsidRPr="007B0CB7">
        <w:rPr>
          <w:rFonts w:ascii="Times New Roman" w:hAnsi="Times New Roman" w:cs="Times New Roman"/>
          <w:color w:val="202124"/>
          <w:sz w:val="24"/>
          <w:szCs w:val="24"/>
          <w:shd w:val="clear" w:color="auto" w:fill="FFFFFF"/>
        </w:rPr>
        <w:t>Often</w:t>
      </w:r>
      <w:r w:rsidR="000F7ADF" w:rsidRPr="007B0CB7">
        <w:rPr>
          <w:rFonts w:ascii="Times New Roman" w:hAnsi="Times New Roman" w:cs="Times New Roman"/>
          <w:color w:val="202124"/>
          <w:sz w:val="24"/>
          <w:szCs w:val="24"/>
          <w:shd w:val="clear" w:color="auto" w:fill="FFFFFF"/>
        </w:rPr>
        <w:t xml:space="preserve"> time</w:t>
      </w:r>
      <w:r w:rsidR="00FF43A4" w:rsidRPr="007B0CB7">
        <w:rPr>
          <w:rFonts w:ascii="Times New Roman" w:hAnsi="Times New Roman" w:cs="Times New Roman"/>
          <w:color w:val="202124"/>
          <w:sz w:val="24"/>
          <w:szCs w:val="24"/>
          <w:shd w:val="clear" w:color="auto" w:fill="FFFFFF"/>
        </w:rPr>
        <w:t>s</w:t>
      </w:r>
      <w:r w:rsidR="000F7ADF" w:rsidRPr="007B0CB7">
        <w:rPr>
          <w:rFonts w:ascii="Times New Roman" w:hAnsi="Times New Roman" w:cs="Times New Roman"/>
          <w:color w:val="202124"/>
          <w:sz w:val="24"/>
          <w:szCs w:val="24"/>
          <w:shd w:val="clear" w:color="auto" w:fill="FFFFFF"/>
        </w:rPr>
        <w:t xml:space="preserve"> </w:t>
      </w:r>
      <w:r w:rsidR="00FF43A4" w:rsidRPr="007B0CB7">
        <w:rPr>
          <w:rFonts w:ascii="Times New Roman" w:hAnsi="Times New Roman" w:cs="Times New Roman"/>
          <w:color w:val="202124"/>
          <w:sz w:val="24"/>
          <w:szCs w:val="24"/>
          <w:shd w:val="clear" w:color="auto" w:fill="FFFFFF"/>
        </w:rPr>
        <w:t>students</w:t>
      </w:r>
      <w:r w:rsidR="000F7ADF" w:rsidRPr="007B0CB7">
        <w:rPr>
          <w:rFonts w:ascii="Times New Roman" w:hAnsi="Times New Roman" w:cs="Times New Roman"/>
          <w:color w:val="202124"/>
          <w:sz w:val="24"/>
          <w:szCs w:val="24"/>
          <w:shd w:val="clear" w:color="auto" w:fill="FFFFFF"/>
        </w:rPr>
        <w:t xml:space="preserve"> u</w:t>
      </w:r>
      <w:r w:rsidR="00FF43A4" w:rsidRPr="007B0CB7">
        <w:rPr>
          <w:rFonts w:ascii="Times New Roman" w:hAnsi="Times New Roman" w:cs="Times New Roman"/>
          <w:color w:val="202124"/>
          <w:sz w:val="24"/>
          <w:szCs w:val="24"/>
          <w:shd w:val="clear" w:color="auto" w:fill="FFFFFF"/>
        </w:rPr>
        <w:t>tiliz</w:t>
      </w:r>
      <w:r w:rsidR="000F7ADF" w:rsidRPr="007B0CB7">
        <w:rPr>
          <w:rFonts w:ascii="Times New Roman" w:hAnsi="Times New Roman" w:cs="Times New Roman"/>
          <w:color w:val="202124"/>
          <w:sz w:val="24"/>
          <w:szCs w:val="24"/>
          <w:shd w:val="clear" w:color="auto" w:fill="FFFFFF"/>
        </w:rPr>
        <w:t>e</w:t>
      </w:r>
      <w:r w:rsidR="008D246E" w:rsidRPr="007B0CB7">
        <w:rPr>
          <w:rFonts w:ascii="Times New Roman" w:hAnsi="Times New Roman" w:cs="Times New Roman"/>
          <w:color w:val="202124"/>
          <w:sz w:val="24"/>
          <w:szCs w:val="24"/>
          <w:shd w:val="clear" w:color="auto" w:fill="FFFFFF"/>
        </w:rPr>
        <w:t xml:space="preserve"> </w:t>
      </w:r>
      <w:r w:rsidR="00FF43A4" w:rsidRPr="007B0CB7">
        <w:rPr>
          <w:rFonts w:ascii="Times New Roman" w:hAnsi="Times New Roman" w:cs="Times New Roman"/>
          <w:color w:val="202124"/>
          <w:sz w:val="24"/>
          <w:szCs w:val="24"/>
          <w:shd w:val="clear" w:color="auto" w:fill="FFFFFF"/>
        </w:rPr>
        <w:t xml:space="preserve">such time </w:t>
      </w:r>
      <w:r w:rsidR="008D246E" w:rsidRPr="007B0CB7">
        <w:rPr>
          <w:rFonts w:ascii="Times New Roman" w:hAnsi="Times New Roman" w:cs="Times New Roman"/>
          <w:color w:val="202124"/>
          <w:sz w:val="24"/>
          <w:szCs w:val="24"/>
          <w:shd w:val="clear" w:color="auto" w:fill="FFFFFF"/>
        </w:rPr>
        <w:t xml:space="preserve">to </w:t>
      </w:r>
      <w:r w:rsidR="006C5499" w:rsidRPr="007B0CB7">
        <w:rPr>
          <w:rFonts w:ascii="Times New Roman" w:hAnsi="Times New Roman" w:cs="Times New Roman"/>
          <w:color w:val="202124"/>
          <w:sz w:val="24"/>
          <w:szCs w:val="24"/>
          <w:shd w:val="clear" w:color="auto" w:fill="FFFFFF"/>
        </w:rPr>
        <w:t>eat, drink, refresh by taking a walk</w:t>
      </w:r>
      <w:r w:rsidR="00994F33" w:rsidRPr="007B0CB7">
        <w:rPr>
          <w:rFonts w:ascii="Times New Roman" w:hAnsi="Times New Roman" w:cs="Times New Roman"/>
          <w:color w:val="202124"/>
          <w:sz w:val="24"/>
          <w:szCs w:val="24"/>
          <w:shd w:val="clear" w:color="auto" w:fill="FFFFFF"/>
        </w:rPr>
        <w:t>,</w:t>
      </w:r>
      <w:r w:rsidR="007F1419" w:rsidRPr="007B0CB7">
        <w:rPr>
          <w:rFonts w:ascii="Times New Roman" w:hAnsi="Times New Roman" w:cs="Times New Roman"/>
          <w:color w:val="202124"/>
          <w:sz w:val="24"/>
          <w:szCs w:val="24"/>
          <w:shd w:val="clear" w:color="auto" w:fill="FFFFFF"/>
        </w:rPr>
        <w:t xml:space="preserve"> shake-up the stress</w:t>
      </w:r>
      <w:r w:rsidR="00AB78C4" w:rsidRPr="007B0CB7">
        <w:rPr>
          <w:rFonts w:ascii="Times New Roman" w:hAnsi="Times New Roman" w:cs="Times New Roman"/>
          <w:color w:val="202124"/>
          <w:sz w:val="24"/>
          <w:szCs w:val="24"/>
          <w:shd w:val="clear" w:color="auto" w:fill="FFFFFF"/>
        </w:rPr>
        <w:t>,</w:t>
      </w:r>
      <w:r w:rsidR="006C5499" w:rsidRPr="007B0CB7">
        <w:rPr>
          <w:rFonts w:ascii="Times New Roman" w:hAnsi="Times New Roman" w:cs="Times New Roman"/>
          <w:color w:val="202124"/>
          <w:sz w:val="24"/>
          <w:szCs w:val="24"/>
          <w:shd w:val="clear" w:color="auto" w:fill="FFFFFF"/>
        </w:rPr>
        <w:t xml:space="preserve"> sharing with colleagues</w:t>
      </w:r>
      <w:r w:rsidR="007F1419" w:rsidRPr="007B0CB7">
        <w:rPr>
          <w:rFonts w:ascii="Times New Roman" w:hAnsi="Times New Roman" w:cs="Times New Roman"/>
          <w:color w:val="202124"/>
          <w:sz w:val="24"/>
          <w:szCs w:val="24"/>
          <w:shd w:val="clear" w:color="auto" w:fill="FFFFFF"/>
        </w:rPr>
        <w:t xml:space="preserve"> and friends</w:t>
      </w:r>
      <w:r w:rsidR="008D246E" w:rsidRPr="007B0CB7">
        <w:rPr>
          <w:rFonts w:ascii="Times New Roman" w:hAnsi="Times New Roman" w:cs="Times New Roman"/>
          <w:color w:val="202124"/>
          <w:sz w:val="24"/>
          <w:szCs w:val="24"/>
          <w:shd w:val="clear" w:color="auto" w:fill="FFFFFF"/>
        </w:rPr>
        <w:t xml:space="preserve"> (socialising)</w:t>
      </w:r>
      <w:r w:rsidR="007F1419" w:rsidRPr="007B0CB7">
        <w:rPr>
          <w:rFonts w:ascii="Times New Roman" w:hAnsi="Times New Roman" w:cs="Times New Roman"/>
          <w:color w:val="202124"/>
          <w:sz w:val="24"/>
          <w:szCs w:val="24"/>
          <w:shd w:val="clear" w:color="auto" w:fill="FFFFFF"/>
        </w:rPr>
        <w:t xml:space="preserve"> one to one, in group or via </w:t>
      </w:r>
      <w:r w:rsidR="007F1419" w:rsidRPr="007B0CB7">
        <w:rPr>
          <w:rFonts w:ascii="Times New Roman" w:hAnsi="Times New Roman" w:cs="Times New Roman"/>
          <w:color w:val="202124"/>
          <w:sz w:val="24"/>
          <w:szCs w:val="24"/>
          <w:shd w:val="clear" w:color="auto" w:fill="FFFFFF"/>
        </w:rPr>
        <w:lastRenderedPageBreak/>
        <w:t>social network</w:t>
      </w:r>
      <w:r w:rsidR="00AB78C4" w:rsidRPr="007B0CB7">
        <w:rPr>
          <w:rFonts w:ascii="Times New Roman" w:hAnsi="Times New Roman" w:cs="Times New Roman"/>
          <w:color w:val="202124"/>
          <w:sz w:val="24"/>
          <w:szCs w:val="24"/>
          <w:shd w:val="clear" w:color="auto" w:fill="FFFFFF"/>
        </w:rPr>
        <w:t>,</w:t>
      </w:r>
      <w:r w:rsidR="006C5499" w:rsidRPr="007B0CB7">
        <w:rPr>
          <w:rFonts w:ascii="Times New Roman" w:hAnsi="Times New Roman" w:cs="Times New Roman"/>
          <w:color w:val="202124"/>
          <w:sz w:val="24"/>
          <w:szCs w:val="24"/>
          <w:shd w:val="clear" w:color="auto" w:fill="FFFFFF"/>
        </w:rPr>
        <w:t xml:space="preserve"> </w:t>
      </w:r>
      <w:r w:rsidR="008D246E" w:rsidRPr="007B0CB7">
        <w:rPr>
          <w:rFonts w:ascii="Times New Roman" w:hAnsi="Times New Roman" w:cs="Times New Roman"/>
          <w:color w:val="202124"/>
          <w:sz w:val="24"/>
          <w:szCs w:val="24"/>
          <w:shd w:val="clear" w:color="auto" w:fill="FFFFFF"/>
        </w:rPr>
        <w:t>getting along with others</w:t>
      </w:r>
      <w:r w:rsidR="007F1419" w:rsidRPr="007B0CB7">
        <w:rPr>
          <w:rFonts w:ascii="Times New Roman" w:hAnsi="Times New Roman" w:cs="Times New Roman"/>
          <w:color w:val="202124"/>
          <w:sz w:val="24"/>
          <w:szCs w:val="24"/>
          <w:shd w:val="clear" w:color="auto" w:fill="FFFFFF"/>
        </w:rPr>
        <w:t xml:space="preserve"> or being yourself</w:t>
      </w:r>
      <w:r w:rsidR="008D246E" w:rsidRPr="007B0CB7">
        <w:rPr>
          <w:rFonts w:ascii="Times New Roman" w:hAnsi="Times New Roman" w:cs="Times New Roman"/>
          <w:color w:val="202124"/>
          <w:sz w:val="24"/>
          <w:szCs w:val="24"/>
          <w:shd w:val="clear" w:color="auto" w:fill="FFFFFF"/>
        </w:rPr>
        <w:t xml:space="preserve"> taking fresh air </w:t>
      </w:r>
      <w:r w:rsidR="004A6B07" w:rsidRPr="007B0CB7">
        <w:rPr>
          <w:rFonts w:ascii="Times New Roman" w:hAnsi="Times New Roman" w:cs="Times New Roman"/>
          <w:color w:val="202124"/>
          <w:sz w:val="24"/>
          <w:szCs w:val="24"/>
          <w:shd w:val="clear" w:color="auto" w:fill="FFFFFF"/>
        </w:rPr>
        <w:t>and relaxing.</w:t>
      </w:r>
      <w:r w:rsidR="00FF43A4" w:rsidRPr="007B0CB7">
        <w:rPr>
          <w:rFonts w:ascii="Times New Roman" w:hAnsi="Times New Roman" w:cs="Times New Roman"/>
          <w:color w:val="202124"/>
          <w:sz w:val="24"/>
          <w:szCs w:val="24"/>
          <w:shd w:val="clear" w:color="auto" w:fill="FFFFFF"/>
        </w:rPr>
        <w:t xml:space="preserve"> Some organized students utilize </w:t>
      </w:r>
      <w:r w:rsidR="00B116EE" w:rsidRPr="007B0CB7">
        <w:rPr>
          <w:rFonts w:ascii="Times New Roman" w:hAnsi="Times New Roman" w:cs="Times New Roman"/>
          <w:color w:val="202124"/>
          <w:sz w:val="24"/>
          <w:szCs w:val="24"/>
          <w:shd w:val="clear" w:color="auto" w:fill="FFFFFF"/>
        </w:rPr>
        <w:t>what</w:t>
      </w:r>
      <w:r w:rsidR="00FF43A4" w:rsidRPr="007B0CB7">
        <w:rPr>
          <w:rFonts w:ascii="Times New Roman" w:hAnsi="Times New Roman" w:cs="Times New Roman"/>
          <w:color w:val="202124"/>
          <w:sz w:val="24"/>
          <w:szCs w:val="24"/>
          <w:shd w:val="clear" w:color="auto" w:fill="FFFFFF"/>
        </w:rPr>
        <w:t xml:space="preserve"> rem</w:t>
      </w:r>
      <w:r w:rsidR="00B116EE" w:rsidRPr="007B0CB7">
        <w:rPr>
          <w:rFonts w:ascii="Times New Roman" w:hAnsi="Times New Roman" w:cs="Times New Roman"/>
          <w:color w:val="202124"/>
          <w:sz w:val="24"/>
          <w:szCs w:val="24"/>
          <w:shd w:val="clear" w:color="auto" w:fill="FFFFFF"/>
        </w:rPr>
        <w:t>ai</w:t>
      </w:r>
      <w:r w:rsidR="00FF43A4" w:rsidRPr="007B0CB7">
        <w:rPr>
          <w:rFonts w:ascii="Times New Roman" w:hAnsi="Times New Roman" w:cs="Times New Roman"/>
          <w:color w:val="202124"/>
          <w:sz w:val="24"/>
          <w:szCs w:val="24"/>
          <w:shd w:val="clear" w:color="auto" w:fill="FFFFFF"/>
        </w:rPr>
        <w:t xml:space="preserve">n of the </w:t>
      </w:r>
      <w:r w:rsidR="00B116EE" w:rsidRPr="007B0CB7">
        <w:rPr>
          <w:rFonts w:ascii="Times New Roman" w:hAnsi="Times New Roman" w:cs="Times New Roman"/>
          <w:color w:val="202124"/>
          <w:sz w:val="24"/>
          <w:szCs w:val="24"/>
          <w:shd w:val="clear" w:color="auto" w:fill="FFFFFF"/>
        </w:rPr>
        <w:t xml:space="preserve">time </w:t>
      </w:r>
      <w:r w:rsidR="00823851" w:rsidRPr="007B0CB7">
        <w:rPr>
          <w:rFonts w:ascii="Times New Roman" w:hAnsi="Times New Roman" w:cs="Times New Roman"/>
          <w:color w:val="202124"/>
          <w:sz w:val="24"/>
          <w:szCs w:val="24"/>
          <w:shd w:val="clear" w:color="auto" w:fill="FFFFFF"/>
        </w:rPr>
        <w:t xml:space="preserve">to </w:t>
      </w:r>
      <w:r w:rsidR="00B32076" w:rsidRPr="007B0CB7">
        <w:rPr>
          <w:rFonts w:ascii="Times New Roman" w:hAnsi="Times New Roman" w:cs="Times New Roman"/>
          <w:color w:val="202124"/>
          <w:sz w:val="24"/>
          <w:szCs w:val="24"/>
          <w:shd w:val="clear" w:color="auto" w:fill="FFFFFF"/>
        </w:rPr>
        <w:t>get</w:t>
      </w:r>
      <w:r w:rsidR="00823851" w:rsidRPr="007B0CB7">
        <w:rPr>
          <w:rFonts w:ascii="Times New Roman" w:hAnsi="Times New Roman" w:cs="Times New Roman"/>
          <w:color w:val="202124"/>
          <w:sz w:val="24"/>
          <w:szCs w:val="24"/>
          <w:shd w:val="clear" w:color="auto" w:fill="FFFFFF"/>
        </w:rPr>
        <w:t xml:space="preserve"> organized</w:t>
      </w:r>
      <w:r w:rsidR="00DC3277" w:rsidRPr="007B0CB7">
        <w:rPr>
          <w:rFonts w:ascii="Times New Roman" w:hAnsi="Times New Roman" w:cs="Times New Roman"/>
          <w:color w:val="202124"/>
          <w:sz w:val="24"/>
          <w:szCs w:val="24"/>
          <w:shd w:val="clear" w:color="auto" w:fill="FFFFFF"/>
        </w:rPr>
        <w:t>, that is, becoming engaged in</w:t>
      </w:r>
      <w:r w:rsidR="00B116EE" w:rsidRPr="007B0CB7">
        <w:rPr>
          <w:rFonts w:ascii="Times New Roman" w:hAnsi="Times New Roman" w:cs="Times New Roman"/>
          <w:color w:val="202124"/>
          <w:sz w:val="24"/>
          <w:szCs w:val="24"/>
          <w:shd w:val="clear" w:color="auto" w:fill="FFFFFF"/>
        </w:rPr>
        <w:t xml:space="preserve"> self-study, tutorial assignments and practice. </w:t>
      </w:r>
      <w:r w:rsidR="00A13F34" w:rsidRPr="007B0CB7">
        <w:rPr>
          <w:rFonts w:ascii="Times New Roman" w:hAnsi="Times New Roman" w:cs="Times New Roman"/>
          <w:color w:val="202124"/>
          <w:sz w:val="24"/>
          <w:szCs w:val="24"/>
          <w:shd w:val="clear" w:color="auto" w:fill="FFFFFF"/>
        </w:rPr>
        <w:t>Taking breaks that are not organized does not have the needed effects as they do not provide you with the right amount of time to properly recover from the pressure you have exerted onto your nervous system.</w:t>
      </w:r>
      <w:r w:rsidR="001A0C16" w:rsidRPr="007B0CB7">
        <w:rPr>
          <w:rFonts w:ascii="Times New Roman" w:hAnsi="Times New Roman" w:cs="Times New Roman"/>
          <w:color w:val="202124"/>
          <w:sz w:val="24"/>
          <w:szCs w:val="24"/>
          <w:shd w:val="clear" w:color="auto" w:fill="FFFFFF"/>
        </w:rPr>
        <w:t xml:space="preserve"> Effective breaktime relates to taking breaks that manage to maximize one’s productivity.</w:t>
      </w:r>
      <w:r w:rsidR="00A13F34" w:rsidRPr="007B0CB7">
        <w:rPr>
          <w:rFonts w:ascii="Times New Roman" w:hAnsi="Times New Roman" w:cs="Times New Roman"/>
          <w:color w:val="202124"/>
          <w:sz w:val="24"/>
          <w:szCs w:val="24"/>
          <w:shd w:val="clear" w:color="auto" w:fill="FFFFFF"/>
        </w:rPr>
        <w:t xml:space="preserve"> According to </w:t>
      </w:r>
      <w:r w:rsidR="001A0C16" w:rsidRPr="007B0CB7">
        <w:rPr>
          <w:rFonts w:ascii="Times New Roman" w:hAnsi="Times New Roman" w:cs="Times New Roman"/>
          <w:color w:val="202124"/>
          <w:sz w:val="24"/>
          <w:szCs w:val="24"/>
          <w:shd w:val="clear" w:color="auto" w:fill="FFFFFF"/>
        </w:rPr>
        <w:t>Autonomous (2021),</w:t>
      </w:r>
      <w:r w:rsidR="00A13F34" w:rsidRPr="007B0CB7">
        <w:rPr>
          <w:rFonts w:ascii="Times New Roman" w:hAnsi="Times New Roman" w:cs="Times New Roman"/>
          <w:color w:val="202124"/>
          <w:sz w:val="24"/>
          <w:szCs w:val="24"/>
          <w:shd w:val="clear" w:color="auto" w:fill="FFFFFF"/>
        </w:rPr>
        <w:t xml:space="preserve"> effective breaks can result in improved performance, makes one feel better and also have more cognitive capacity while</w:t>
      </w:r>
      <w:r w:rsidR="0077067C" w:rsidRPr="007B0CB7">
        <w:rPr>
          <w:rFonts w:ascii="Times New Roman" w:hAnsi="Times New Roman" w:cs="Times New Roman"/>
          <w:color w:val="202124"/>
          <w:sz w:val="24"/>
          <w:szCs w:val="24"/>
          <w:shd w:val="clear" w:color="auto" w:fill="FFFFFF"/>
        </w:rPr>
        <w:t xml:space="preserve"> u</w:t>
      </w:r>
      <w:r w:rsidR="0046651C" w:rsidRPr="007B0CB7">
        <w:rPr>
          <w:rFonts w:ascii="Times New Roman" w:hAnsi="Times New Roman" w:cs="Times New Roman"/>
          <w:color w:val="202124"/>
          <w:sz w:val="24"/>
          <w:szCs w:val="24"/>
          <w:shd w:val="clear" w:color="auto" w:fill="FFFFFF"/>
        </w:rPr>
        <w:t>nstructured time might encourage daydreaming, creativity, or stress management</w:t>
      </w:r>
      <w:r w:rsidR="00AB78C4" w:rsidRPr="007B0CB7">
        <w:rPr>
          <w:rFonts w:ascii="Times New Roman" w:hAnsi="Times New Roman" w:cs="Times New Roman"/>
          <w:color w:val="202124"/>
          <w:sz w:val="24"/>
          <w:szCs w:val="24"/>
          <w:shd w:val="clear" w:color="auto" w:fill="FFFFFF"/>
        </w:rPr>
        <w:t xml:space="preserve"> </w:t>
      </w:r>
      <w:r w:rsidR="00B32076" w:rsidRPr="007B0CB7">
        <w:rPr>
          <w:rFonts w:ascii="Times New Roman" w:hAnsi="Times New Roman" w:cs="Times New Roman"/>
          <w:color w:val="202124"/>
          <w:sz w:val="24"/>
          <w:szCs w:val="24"/>
          <w:shd w:val="clear" w:color="auto" w:fill="FFFFFF"/>
        </w:rPr>
        <w:t>or getting involved in some form of social skills (</w:t>
      </w:r>
      <w:r w:rsidR="00FC41F1" w:rsidRPr="007B0CB7">
        <w:rPr>
          <w:rFonts w:ascii="Times New Roman" w:hAnsi="Times New Roman" w:cs="Times New Roman"/>
          <w:sz w:val="24"/>
          <w:szCs w:val="24"/>
        </w:rPr>
        <w:t>Brooker &amp; Duce, 2010</w:t>
      </w:r>
      <w:r w:rsidR="00B32076" w:rsidRPr="007B0CB7">
        <w:rPr>
          <w:rFonts w:ascii="Times New Roman" w:hAnsi="Times New Roman" w:cs="Times New Roman"/>
          <w:color w:val="202124"/>
          <w:sz w:val="24"/>
          <w:szCs w:val="24"/>
          <w:shd w:val="clear" w:color="auto" w:fill="FFFFFF"/>
        </w:rPr>
        <w:t>).</w:t>
      </w:r>
      <w:r w:rsidR="0046651C" w:rsidRPr="007B0CB7">
        <w:rPr>
          <w:rFonts w:ascii="Times New Roman" w:hAnsi="Times New Roman" w:cs="Times New Roman"/>
          <w:color w:val="202124"/>
          <w:sz w:val="24"/>
          <w:szCs w:val="24"/>
          <w:shd w:val="clear" w:color="auto" w:fill="FFFFFF"/>
        </w:rPr>
        <w:t xml:space="preserve"> </w:t>
      </w:r>
      <w:r w:rsidR="00B32076" w:rsidRPr="007B0CB7">
        <w:rPr>
          <w:rFonts w:ascii="Times New Roman" w:hAnsi="Times New Roman" w:cs="Times New Roman"/>
          <w:color w:val="202124"/>
          <w:sz w:val="24"/>
          <w:szCs w:val="24"/>
          <w:shd w:val="clear" w:color="auto" w:fill="FFFFFF"/>
        </w:rPr>
        <w:t>B</w:t>
      </w:r>
      <w:r w:rsidR="0046651C" w:rsidRPr="007B0CB7">
        <w:rPr>
          <w:rFonts w:ascii="Times New Roman" w:hAnsi="Times New Roman" w:cs="Times New Roman"/>
          <w:color w:val="202124"/>
          <w:sz w:val="24"/>
          <w:szCs w:val="24"/>
          <w:shd w:val="clear" w:color="auto" w:fill="FFFFFF"/>
        </w:rPr>
        <w:t>ut for</w:t>
      </w:r>
      <w:r w:rsidR="00AB78C4" w:rsidRPr="007B0CB7">
        <w:rPr>
          <w:rFonts w:ascii="Times New Roman" w:hAnsi="Times New Roman" w:cs="Times New Roman"/>
          <w:color w:val="202124"/>
          <w:sz w:val="24"/>
          <w:szCs w:val="24"/>
          <w:shd w:val="clear" w:color="auto" w:fill="FFFFFF"/>
        </w:rPr>
        <w:t xml:space="preserve"> people </w:t>
      </w:r>
      <w:r w:rsidR="00823851" w:rsidRPr="007B0CB7">
        <w:rPr>
          <w:rFonts w:ascii="Times New Roman" w:hAnsi="Times New Roman" w:cs="Times New Roman"/>
          <w:color w:val="202124"/>
          <w:sz w:val="24"/>
          <w:szCs w:val="24"/>
          <w:shd w:val="clear" w:color="auto" w:fill="FFFFFF"/>
        </w:rPr>
        <w:t>that</w:t>
      </w:r>
      <w:r w:rsidR="0046651C" w:rsidRPr="007B0CB7">
        <w:rPr>
          <w:rFonts w:ascii="Times New Roman" w:hAnsi="Times New Roman" w:cs="Times New Roman"/>
          <w:color w:val="202124"/>
          <w:sz w:val="24"/>
          <w:szCs w:val="24"/>
          <w:shd w:val="clear" w:color="auto" w:fill="FFFFFF"/>
        </w:rPr>
        <w:t xml:space="preserve"> </w:t>
      </w:r>
      <w:r w:rsidR="00AB78C4" w:rsidRPr="007B0CB7">
        <w:rPr>
          <w:rFonts w:ascii="Times New Roman" w:hAnsi="Times New Roman" w:cs="Times New Roman"/>
          <w:color w:val="202124"/>
          <w:sz w:val="24"/>
          <w:szCs w:val="24"/>
          <w:shd w:val="clear" w:color="auto" w:fill="FFFFFF"/>
        </w:rPr>
        <w:t>are</w:t>
      </w:r>
      <w:r w:rsidR="0046651C" w:rsidRPr="007B0CB7">
        <w:rPr>
          <w:rFonts w:ascii="Times New Roman" w:hAnsi="Times New Roman" w:cs="Times New Roman"/>
          <w:color w:val="202124"/>
          <w:sz w:val="24"/>
          <w:szCs w:val="24"/>
          <w:shd w:val="clear" w:color="auto" w:fill="FFFFFF"/>
        </w:rPr>
        <w:t xml:space="preserve"> organized</w:t>
      </w:r>
      <w:r w:rsidR="00AB78C4" w:rsidRPr="007B0CB7">
        <w:rPr>
          <w:rFonts w:ascii="Times New Roman" w:hAnsi="Times New Roman" w:cs="Times New Roman"/>
          <w:color w:val="202124"/>
          <w:sz w:val="24"/>
          <w:szCs w:val="24"/>
          <w:shd w:val="clear" w:color="auto" w:fill="FFFFFF"/>
        </w:rPr>
        <w:t>,</w:t>
      </w:r>
      <w:r w:rsidR="0046651C" w:rsidRPr="007B0CB7">
        <w:rPr>
          <w:rFonts w:ascii="Times New Roman" w:hAnsi="Times New Roman" w:cs="Times New Roman"/>
          <w:color w:val="202124"/>
          <w:sz w:val="24"/>
          <w:szCs w:val="24"/>
          <w:shd w:val="clear" w:color="auto" w:fill="FFFFFF"/>
        </w:rPr>
        <w:t xml:space="preserve"> like to follow schedules and have everything in </w:t>
      </w:r>
      <w:r w:rsidR="0046651C" w:rsidRPr="007B0CB7">
        <w:rPr>
          <w:rFonts w:ascii="Times New Roman" w:hAnsi="Times New Roman" w:cs="Times New Roman"/>
          <w:color w:val="333333"/>
          <w:sz w:val="24"/>
          <w:szCs w:val="24"/>
          <w:shd w:val="clear" w:color="auto" w:fill="FFFFFF"/>
        </w:rPr>
        <w:t>order, unstructured anything can make them feel lazy or crazy.</w:t>
      </w:r>
    </w:p>
    <w:p w14:paraId="0091369B" w14:textId="58362E70" w:rsidR="0046651C" w:rsidRPr="007B0CB7" w:rsidRDefault="00B5083B" w:rsidP="003409D1">
      <w:pPr>
        <w:shd w:val="clear" w:color="auto" w:fill="FFFFFF"/>
        <w:spacing w:before="240" w:after="100" w:afterAutospacing="1" w:line="240" w:lineRule="auto"/>
        <w:jc w:val="both"/>
        <w:rPr>
          <w:rFonts w:ascii="Times New Roman" w:eastAsia="Times New Roman" w:hAnsi="Times New Roman" w:cs="Times New Roman"/>
          <w:color w:val="2F2F2F"/>
          <w:sz w:val="24"/>
          <w:szCs w:val="24"/>
          <w:lang w:val="en-NG" w:eastAsia="en-NG"/>
        </w:rPr>
      </w:pPr>
      <w:r w:rsidRPr="007B0CB7">
        <w:rPr>
          <w:rFonts w:ascii="Times New Roman" w:hAnsi="Times New Roman" w:cs="Times New Roman"/>
          <w:color w:val="2F2F2F"/>
          <w:sz w:val="24"/>
          <w:szCs w:val="24"/>
          <w:shd w:val="clear" w:color="auto" w:fill="FFFFFF"/>
        </w:rPr>
        <w:t>L</w:t>
      </w:r>
      <w:r w:rsidR="0046651C" w:rsidRPr="007B0CB7">
        <w:rPr>
          <w:rFonts w:ascii="Times New Roman" w:hAnsi="Times New Roman" w:cs="Times New Roman"/>
          <w:color w:val="2F2F2F"/>
          <w:sz w:val="24"/>
          <w:szCs w:val="24"/>
          <w:shd w:val="clear" w:color="auto" w:fill="FFFFFF"/>
        </w:rPr>
        <w:t>unch</w:t>
      </w:r>
      <w:r w:rsidRPr="007B0CB7">
        <w:rPr>
          <w:rFonts w:ascii="Times New Roman" w:hAnsi="Times New Roman" w:cs="Times New Roman"/>
          <w:color w:val="2F2F2F"/>
          <w:sz w:val="24"/>
          <w:szCs w:val="24"/>
          <w:shd w:val="clear" w:color="auto" w:fill="FFFFFF"/>
        </w:rPr>
        <w:t xml:space="preserve"> Break</w:t>
      </w:r>
      <w:r w:rsidR="0046651C" w:rsidRPr="007B0CB7">
        <w:rPr>
          <w:rFonts w:ascii="Times New Roman" w:hAnsi="Times New Roman" w:cs="Times New Roman"/>
          <w:color w:val="2F2F2F"/>
          <w:sz w:val="24"/>
          <w:szCs w:val="24"/>
          <w:shd w:val="clear" w:color="auto" w:fill="FFFFFF"/>
        </w:rPr>
        <w:t xml:space="preserve"> time </w:t>
      </w:r>
      <w:r w:rsidRPr="007B0CB7">
        <w:rPr>
          <w:rFonts w:ascii="Times New Roman" w:hAnsi="Times New Roman" w:cs="Times New Roman"/>
          <w:color w:val="2F2F2F"/>
          <w:sz w:val="24"/>
          <w:szCs w:val="24"/>
          <w:shd w:val="clear" w:color="auto" w:fill="FFFFFF"/>
        </w:rPr>
        <w:t>is</w:t>
      </w:r>
      <w:r w:rsidR="0046651C" w:rsidRPr="007B0CB7">
        <w:rPr>
          <w:rFonts w:ascii="Times New Roman" w:hAnsi="Times New Roman" w:cs="Times New Roman"/>
          <w:color w:val="2F2F2F"/>
          <w:sz w:val="24"/>
          <w:szCs w:val="24"/>
          <w:shd w:val="clear" w:color="auto" w:fill="FFFFFF"/>
        </w:rPr>
        <w:t xml:space="preserve"> usually considered to be an enjoyable time of the day for students, but due to the lack of structure, the unpredictable nature of </w:t>
      </w:r>
      <w:r w:rsidR="00B0011B" w:rsidRPr="007B0CB7">
        <w:rPr>
          <w:rFonts w:ascii="Times New Roman" w:hAnsi="Times New Roman" w:cs="Times New Roman"/>
          <w:color w:val="2F2F2F"/>
          <w:sz w:val="24"/>
          <w:szCs w:val="24"/>
          <w:shd w:val="clear" w:color="auto" w:fill="FFFFFF"/>
        </w:rPr>
        <w:t xml:space="preserve">lunch </w:t>
      </w:r>
      <w:r w:rsidR="0046651C" w:rsidRPr="007B0CB7">
        <w:rPr>
          <w:rFonts w:ascii="Times New Roman" w:hAnsi="Times New Roman" w:cs="Times New Roman"/>
          <w:color w:val="2F2F2F"/>
          <w:sz w:val="24"/>
          <w:szCs w:val="24"/>
          <w:shd w:val="clear" w:color="auto" w:fill="FFFFFF"/>
        </w:rPr>
        <w:t>break times and the increased social demands at these times of day,</w:t>
      </w:r>
      <w:r w:rsidR="003A388A" w:rsidRPr="007B0CB7">
        <w:rPr>
          <w:rFonts w:ascii="Times New Roman" w:hAnsi="Times New Roman" w:cs="Times New Roman"/>
          <w:color w:val="2F2F2F"/>
          <w:sz w:val="24"/>
          <w:szCs w:val="24"/>
          <w:shd w:val="clear" w:color="auto" w:fill="FFFFFF"/>
        </w:rPr>
        <w:t xml:space="preserve"> </w:t>
      </w:r>
      <w:r w:rsidR="00656872">
        <w:rPr>
          <w:rFonts w:ascii="Times New Roman" w:hAnsi="Times New Roman" w:cs="Times New Roman"/>
          <w:color w:val="2F2F2F"/>
          <w:sz w:val="24"/>
          <w:szCs w:val="24"/>
          <w:shd w:val="clear" w:color="auto" w:fill="FFFFFF"/>
        </w:rPr>
        <w:t>s</w:t>
      </w:r>
      <w:r w:rsidR="00656872" w:rsidRPr="007B0CB7">
        <w:rPr>
          <w:rFonts w:ascii="Times New Roman" w:hAnsi="Times New Roman" w:cs="Times New Roman"/>
          <w:color w:val="2F2F2F"/>
          <w:sz w:val="24"/>
          <w:szCs w:val="24"/>
          <w:shd w:val="clear" w:color="auto" w:fill="FFFFFF"/>
        </w:rPr>
        <w:t xml:space="preserve">tudents </w:t>
      </w:r>
      <w:r w:rsidR="00656872">
        <w:rPr>
          <w:rFonts w:ascii="Times New Roman" w:hAnsi="Times New Roman" w:cs="Times New Roman"/>
          <w:color w:val="2F2F2F"/>
          <w:sz w:val="24"/>
          <w:szCs w:val="24"/>
          <w:shd w:val="clear" w:color="auto" w:fill="FFFFFF"/>
        </w:rPr>
        <w:t>are likely over-value such break time</w:t>
      </w:r>
      <w:r w:rsidR="00304AFF">
        <w:rPr>
          <w:rFonts w:ascii="Times New Roman" w:hAnsi="Times New Roman" w:cs="Times New Roman"/>
          <w:color w:val="2F2F2F"/>
          <w:sz w:val="24"/>
          <w:szCs w:val="24"/>
          <w:shd w:val="clear" w:color="auto" w:fill="FFFFFF"/>
        </w:rPr>
        <w:t xml:space="preserve"> by placing higher priority on achieving social demands. over-valuing</w:t>
      </w:r>
      <w:r w:rsidR="0046651C" w:rsidRPr="00304AFF">
        <w:rPr>
          <w:rFonts w:ascii="Times New Roman" w:hAnsi="Times New Roman" w:cs="Times New Roman"/>
          <w:color w:val="FF0000"/>
          <w:sz w:val="24"/>
          <w:szCs w:val="24"/>
          <w:shd w:val="clear" w:color="auto" w:fill="FFFFFF"/>
        </w:rPr>
        <w:t xml:space="preserve"> </w:t>
      </w:r>
      <w:r w:rsidR="0046651C" w:rsidRPr="00304AFF">
        <w:rPr>
          <w:rFonts w:ascii="Times New Roman" w:hAnsi="Times New Roman" w:cs="Times New Roman"/>
          <w:sz w:val="24"/>
          <w:szCs w:val="24"/>
          <w:shd w:val="clear" w:color="auto" w:fill="FFFFFF"/>
        </w:rPr>
        <w:t xml:space="preserve">can </w:t>
      </w:r>
      <w:r w:rsidR="00304AFF" w:rsidRPr="00304AFF">
        <w:rPr>
          <w:rFonts w:ascii="Times New Roman" w:hAnsi="Times New Roman" w:cs="Times New Roman"/>
          <w:sz w:val="24"/>
          <w:szCs w:val="24"/>
          <w:shd w:val="clear" w:color="auto" w:fill="FFFFFF"/>
        </w:rPr>
        <w:t>create challenging</w:t>
      </w:r>
      <w:r w:rsidR="0046651C" w:rsidRPr="00304AFF">
        <w:rPr>
          <w:rFonts w:ascii="Times New Roman" w:hAnsi="Times New Roman" w:cs="Times New Roman"/>
          <w:sz w:val="24"/>
          <w:szCs w:val="24"/>
          <w:shd w:val="clear" w:color="auto" w:fill="FFFFFF"/>
        </w:rPr>
        <w:t xml:space="preserve"> times for students</w:t>
      </w:r>
      <w:r w:rsidR="00304AFF" w:rsidRPr="00304AFF">
        <w:rPr>
          <w:rFonts w:ascii="Times New Roman" w:hAnsi="Times New Roman" w:cs="Times New Roman"/>
          <w:sz w:val="24"/>
          <w:szCs w:val="24"/>
          <w:shd w:val="clear" w:color="auto" w:fill="FFFFFF"/>
        </w:rPr>
        <w:t>’ academic pursuit</w:t>
      </w:r>
      <w:r w:rsidR="0046651C" w:rsidRPr="00304AFF">
        <w:rPr>
          <w:rFonts w:ascii="Times New Roman" w:hAnsi="Times New Roman" w:cs="Times New Roman"/>
          <w:sz w:val="24"/>
          <w:szCs w:val="24"/>
          <w:shd w:val="clear" w:color="auto" w:fill="FFFFFF"/>
        </w:rPr>
        <w:t xml:space="preserve">. </w:t>
      </w:r>
      <w:r w:rsidR="0005423C" w:rsidRPr="007B0CB7">
        <w:rPr>
          <w:rFonts w:ascii="Times New Roman" w:hAnsi="Times New Roman" w:cs="Times New Roman"/>
          <w:color w:val="2F2F2F"/>
          <w:sz w:val="24"/>
          <w:szCs w:val="24"/>
          <w:shd w:val="clear" w:color="auto" w:fill="FFFFFF"/>
        </w:rPr>
        <w:t>Students</w:t>
      </w:r>
      <w:r w:rsidR="0046651C" w:rsidRPr="007B0CB7">
        <w:rPr>
          <w:rFonts w:ascii="Times New Roman" w:hAnsi="Times New Roman" w:cs="Times New Roman"/>
          <w:color w:val="2F2F2F"/>
          <w:sz w:val="24"/>
          <w:szCs w:val="24"/>
          <w:shd w:val="clear" w:color="auto" w:fill="FFFFFF"/>
        </w:rPr>
        <w:t xml:space="preserve"> may</w:t>
      </w:r>
      <w:r w:rsidR="00304AFF">
        <w:rPr>
          <w:rFonts w:ascii="Times New Roman" w:hAnsi="Times New Roman" w:cs="Times New Roman"/>
          <w:color w:val="2F2F2F"/>
          <w:sz w:val="24"/>
          <w:szCs w:val="24"/>
          <w:shd w:val="clear" w:color="auto" w:fill="FFFFFF"/>
        </w:rPr>
        <w:t xml:space="preserve"> also</w:t>
      </w:r>
      <w:r w:rsidR="0046651C" w:rsidRPr="007B0CB7">
        <w:rPr>
          <w:rFonts w:ascii="Times New Roman" w:hAnsi="Times New Roman" w:cs="Times New Roman"/>
          <w:color w:val="2F2F2F"/>
          <w:sz w:val="24"/>
          <w:szCs w:val="24"/>
          <w:shd w:val="clear" w:color="auto" w:fill="FFFFFF"/>
        </w:rPr>
        <w:t xml:space="preserve"> be unsure of what to do and can feel overwhelmed in the social and sensory rich environment of the playground and this can then lead to emotional outbursts.</w:t>
      </w:r>
      <w:r w:rsidR="00EC73D8" w:rsidRPr="007B0CB7">
        <w:rPr>
          <w:rFonts w:ascii="Times New Roman" w:hAnsi="Times New Roman" w:cs="Times New Roman"/>
          <w:color w:val="2F2F2F"/>
          <w:sz w:val="24"/>
          <w:szCs w:val="24"/>
          <w:shd w:val="clear" w:color="auto" w:fill="FFFFFF"/>
        </w:rPr>
        <w:t xml:space="preserve"> </w:t>
      </w:r>
      <w:r w:rsidR="009E062F" w:rsidRPr="007B0CB7">
        <w:rPr>
          <w:rFonts w:ascii="Times New Roman" w:hAnsi="Times New Roman" w:cs="Times New Roman"/>
          <w:color w:val="2F2F2F"/>
          <w:sz w:val="24"/>
          <w:szCs w:val="24"/>
          <w:shd w:val="clear" w:color="auto" w:fill="FFFFFF"/>
        </w:rPr>
        <w:t xml:space="preserve">Such outbursts may </w:t>
      </w:r>
      <w:r w:rsidR="00B6123D" w:rsidRPr="007B0CB7">
        <w:rPr>
          <w:rFonts w:ascii="Times New Roman" w:hAnsi="Times New Roman" w:cs="Times New Roman"/>
          <w:color w:val="2F2F2F"/>
          <w:sz w:val="24"/>
          <w:szCs w:val="24"/>
          <w:shd w:val="clear" w:color="auto" w:fill="FFFFFF"/>
        </w:rPr>
        <w:t>result in</w:t>
      </w:r>
      <w:r w:rsidR="009E062F" w:rsidRPr="007B0CB7">
        <w:rPr>
          <w:rFonts w:ascii="Times New Roman" w:hAnsi="Times New Roman" w:cs="Times New Roman"/>
          <w:color w:val="2F2F2F"/>
          <w:sz w:val="24"/>
          <w:szCs w:val="24"/>
          <w:shd w:val="clear" w:color="auto" w:fill="FFFFFF"/>
        </w:rPr>
        <w:t xml:space="preserve"> sudden irritation, </w:t>
      </w:r>
      <w:r w:rsidR="00B6123D" w:rsidRPr="007B0CB7">
        <w:rPr>
          <w:rFonts w:ascii="Times New Roman" w:hAnsi="Times New Roman" w:cs="Times New Roman"/>
          <w:color w:val="2F2F2F"/>
          <w:sz w:val="24"/>
          <w:szCs w:val="24"/>
          <w:shd w:val="clear" w:color="auto" w:fill="FFFFFF"/>
        </w:rPr>
        <w:t>uncontrollable</w:t>
      </w:r>
      <w:r w:rsidR="009E062F" w:rsidRPr="007B0CB7">
        <w:rPr>
          <w:rFonts w:ascii="Times New Roman" w:hAnsi="Times New Roman" w:cs="Times New Roman"/>
          <w:color w:val="2F2F2F"/>
          <w:sz w:val="24"/>
          <w:szCs w:val="24"/>
          <w:shd w:val="clear" w:color="auto" w:fill="FFFFFF"/>
        </w:rPr>
        <w:t xml:space="preserve"> crying </w:t>
      </w:r>
      <w:r w:rsidR="00B6123D" w:rsidRPr="007B0CB7">
        <w:rPr>
          <w:rFonts w:ascii="Times New Roman" w:hAnsi="Times New Roman" w:cs="Times New Roman"/>
          <w:color w:val="2F2F2F"/>
          <w:sz w:val="24"/>
          <w:szCs w:val="24"/>
          <w:shd w:val="clear" w:color="auto" w:fill="FFFFFF"/>
        </w:rPr>
        <w:t xml:space="preserve">and weeping, </w:t>
      </w:r>
      <w:r w:rsidR="009E062F" w:rsidRPr="007B0CB7">
        <w:rPr>
          <w:rFonts w:ascii="Times New Roman" w:hAnsi="Times New Roman" w:cs="Times New Roman"/>
          <w:color w:val="2F2F2F"/>
          <w:sz w:val="24"/>
          <w:szCs w:val="24"/>
          <w:shd w:val="clear" w:color="auto" w:fill="FFFFFF"/>
        </w:rPr>
        <w:t>laughter</w:t>
      </w:r>
      <w:r w:rsidR="00B6123D" w:rsidRPr="007B0CB7">
        <w:rPr>
          <w:rFonts w:ascii="Times New Roman" w:hAnsi="Times New Roman" w:cs="Times New Roman"/>
          <w:color w:val="2F2F2F"/>
          <w:sz w:val="24"/>
          <w:szCs w:val="24"/>
          <w:shd w:val="clear" w:color="auto" w:fill="FFFFFF"/>
        </w:rPr>
        <w:t xml:space="preserve"> or</w:t>
      </w:r>
      <w:r w:rsidR="009E062F" w:rsidRPr="007B0CB7">
        <w:rPr>
          <w:rFonts w:ascii="Times New Roman" w:hAnsi="Times New Roman" w:cs="Times New Roman"/>
          <w:color w:val="2F2F2F"/>
          <w:sz w:val="24"/>
          <w:szCs w:val="24"/>
          <w:shd w:val="clear" w:color="auto" w:fill="FFFFFF"/>
        </w:rPr>
        <w:t xml:space="preserve"> </w:t>
      </w:r>
      <w:r w:rsidR="00B6123D" w:rsidRPr="007B0CB7">
        <w:rPr>
          <w:rFonts w:ascii="Times New Roman" w:hAnsi="Times New Roman" w:cs="Times New Roman"/>
          <w:color w:val="2F2F2F"/>
          <w:sz w:val="24"/>
          <w:szCs w:val="24"/>
          <w:shd w:val="clear" w:color="auto" w:fill="FFFFFF"/>
        </w:rPr>
        <w:t xml:space="preserve">rage, which when experienced for a long time may lead to depression or severe </w:t>
      </w:r>
      <w:r w:rsidR="00E84BAB" w:rsidRPr="007B0CB7">
        <w:rPr>
          <w:rFonts w:ascii="Times New Roman" w:hAnsi="Times New Roman" w:cs="Times New Roman"/>
          <w:color w:val="2F2F2F"/>
          <w:sz w:val="24"/>
          <w:szCs w:val="24"/>
          <w:shd w:val="clear" w:color="auto" w:fill="FFFFFF"/>
        </w:rPr>
        <w:t>anxiety (</w:t>
      </w:r>
      <w:hyperlink r:id="rId7" w:history="1">
        <w:r w:rsidR="00CC42C0" w:rsidRPr="00CC42C0">
          <w:t>H</w:t>
        </w:r>
        <w:r w:rsidR="00E84BAB" w:rsidRPr="00CC42C0">
          <w:rPr>
            <w:rStyle w:val="Hyperlink"/>
            <w:rFonts w:ascii="Times New Roman" w:hAnsi="Times New Roman" w:cs="Times New Roman"/>
            <w:color w:val="auto"/>
            <w:sz w:val="24"/>
            <w:szCs w:val="24"/>
            <w:u w:val="none"/>
            <w:shd w:val="clear" w:color="auto" w:fill="FFFFFF"/>
          </w:rPr>
          <w:t>ealthline</w:t>
        </w:r>
        <w:r w:rsidR="00CC42C0" w:rsidRPr="00CC42C0">
          <w:rPr>
            <w:rStyle w:val="Hyperlink"/>
            <w:rFonts w:ascii="Times New Roman" w:hAnsi="Times New Roman" w:cs="Times New Roman"/>
            <w:color w:val="auto"/>
            <w:sz w:val="24"/>
            <w:szCs w:val="24"/>
            <w:u w:val="none"/>
            <w:shd w:val="clear" w:color="auto" w:fill="FFFFFF"/>
          </w:rPr>
          <w:t>,2022</w:t>
        </w:r>
      </w:hyperlink>
      <w:r w:rsidR="00CC42C0">
        <w:rPr>
          <w:rFonts w:ascii="Times New Roman" w:hAnsi="Times New Roman" w:cs="Times New Roman"/>
          <w:color w:val="2F2F2F"/>
          <w:sz w:val="24"/>
          <w:szCs w:val="24"/>
          <w:shd w:val="clear" w:color="auto" w:fill="FFFFFF"/>
        </w:rPr>
        <w:t>)</w:t>
      </w:r>
    </w:p>
    <w:p w14:paraId="1B64EC11" w14:textId="0F0ED3E8" w:rsidR="00747E94" w:rsidRPr="00CC42C0" w:rsidRDefault="0046651C" w:rsidP="003409D1">
      <w:pPr>
        <w:shd w:val="clear" w:color="auto" w:fill="FFFFFF"/>
        <w:spacing w:before="240" w:after="100" w:afterAutospacing="1" w:line="240" w:lineRule="auto"/>
        <w:jc w:val="both"/>
        <w:rPr>
          <w:rFonts w:ascii="Times New Roman" w:eastAsia="Times New Roman" w:hAnsi="Times New Roman" w:cs="Times New Roman"/>
          <w:color w:val="2F2F2F"/>
          <w:sz w:val="24"/>
          <w:szCs w:val="24"/>
          <w:lang w:val="en-NG" w:eastAsia="en-NG"/>
        </w:rPr>
      </w:pPr>
      <w:r w:rsidRPr="007B0CB7">
        <w:rPr>
          <w:rFonts w:ascii="Times New Roman" w:eastAsia="Times New Roman" w:hAnsi="Times New Roman" w:cs="Times New Roman"/>
          <w:color w:val="2F2F2F"/>
          <w:sz w:val="24"/>
          <w:szCs w:val="24"/>
          <w:lang w:val="en-NG" w:eastAsia="en-NG"/>
        </w:rPr>
        <w:t xml:space="preserve">During free times, there is often an expectation </w:t>
      </w:r>
      <w:r w:rsidR="00854717" w:rsidRPr="007B0CB7">
        <w:rPr>
          <w:rFonts w:ascii="Times New Roman" w:eastAsia="Times New Roman" w:hAnsi="Times New Roman" w:cs="Times New Roman"/>
          <w:color w:val="2F2F2F"/>
          <w:sz w:val="24"/>
          <w:szCs w:val="24"/>
          <w:lang w:val="en-US" w:eastAsia="en-NG"/>
        </w:rPr>
        <w:t xml:space="preserve">for students </w:t>
      </w:r>
      <w:r w:rsidRPr="007B0CB7">
        <w:rPr>
          <w:rFonts w:ascii="Times New Roman" w:eastAsia="Times New Roman" w:hAnsi="Times New Roman" w:cs="Times New Roman"/>
          <w:color w:val="2F2F2F"/>
          <w:sz w:val="24"/>
          <w:szCs w:val="24"/>
          <w:lang w:val="en-NG" w:eastAsia="en-NG"/>
        </w:rPr>
        <w:t>to interact with others</w:t>
      </w:r>
      <w:r w:rsidR="00E84BAB" w:rsidRPr="007B0CB7">
        <w:rPr>
          <w:rFonts w:ascii="Times New Roman" w:eastAsia="Times New Roman" w:hAnsi="Times New Roman" w:cs="Times New Roman"/>
          <w:color w:val="2F2F2F"/>
          <w:sz w:val="24"/>
          <w:szCs w:val="24"/>
          <w:lang w:eastAsia="en-NG"/>
        </w:rPr>
        <w:t xml:space="preserve"> (</w:t>
      </w:r>
      <w:r w:rsidR="00E84BAB" w:rsidRPr="007B0CB7">
        <w:rPr>
          <w:rFonts w:ascii="Times New Roman" w:eastAsia="Times New Roman" w:hAnsi="Times New Roman" w:cs="Times New Roman"/>
          <w:color w:val="2F2F2F"/>
          <w:sz w:val="24"/>
          <w:szCs w:val="24"/>
          <w:lang w:val="en-NG" w:eastAsia="en-NG"/>
        </w:rPr>
        <w:t>Social demands</w:t>
      </w:r>
      <w:r w:rsidR="00E84BAB" w:rsidRPr="007B0CB7">
        <w:rPr>
          <w:rFonts w:ascii="Times New Roman" w:eastAsia="Times New Roman" w:hAnsi="Times New Roman" w:cs="Times New Roman"/>
          <w:color w:val="2F2F2F"/>
          <w:sz w:val="24"/>
          <w:szCs w:val="24"/>
          <w:lang w:eastAsia="en-NG"/>
        </w:rPr>
        <w:t>)</w:t>
      </w:r>
      <w:r w:rsidRPr="007B0CB7">
        <w:rPr>
          <w:rFonts w:ascii="Times New Roman" w:eastAsia="Times New Roman" w:hAnsi="Times New Roman" w:cs="Times New Roman"/>
          <w:color w:val="2F2F2F"/>
          <w:sz w:val="24"/>
          <w:szCs w:val="24"/>
          <w:lang w:val="en-NG" w:eastAsia="en-NG"/>
        </w:rPr>
        <w:t xml:space="preserve">, </w:t>
      </w:r>
      <w:r w:rsidR="00B31EDD" w:rsidRPr="007B0CB7">
        <w:rPr>
          <w:rFonts w:ascii="Times New Roman" w:eastAsia="Times New Roman" w:hAnsi="Times New Roman" w:cs="Times New Roman"/>
          <w:color w:val="2F2F2F"/>
          <w:sz w:val="24"/>
          <w:szCs w:val="24"/>
          <w:lang w:val="en-US" w:eastAsia="en-NG"/>
        </w:rPr>
        <w:t>when eating</w:t>
      </w:r>
      <w:r w:rsidRPr="007B0CB7">
        <w:rPr>
          <w:rFonts w:ascii="Times New Roman" w:eastAsia="Times New Roman" w:hAnsi="Times New Roman" w:cs="Times New Roman"/>
          <w:color w:val="2F2F2F"/>
          <w:sz w:val="24"/>
          <w:szCs w:val="24"/>
          <w:lang w:val="en-NG" w:eastAsia="en-NG"/>
        </w:rPr>
        <w:t xml:space="preserve"> in the dining hall and participating in group activities in the playground. </w:t>
      </w:r>
      <w:r w:rsidR="0033740F" w:rsidRPr="007B0CB7">
        <w:rPr>
          <w:rFonts w:ascii="Times New Roman" w:eastAsia="Times New Roman" w:hAnsi="Times New Roman" w:cs="Times New Roman"/>
          <w:color w:val="2F2F2F"/>
          <w:sz w:val="24"/>
          <w:szCs w:val="24"/>
          <w:lang w:eastAsia="en-NG"/>
        </w:rPr>
        <w:t>However, responsible students</w:t>
      </w:r>
      <w:r w:rsidR="001F12DD" w:rsidRPr="007B0CB7">
        <w:rPr>
          <w:rFonts w:ascii="Times New Roman" w:eastAsia="Times New Roman" w:hAnsi="Times New Roman" w:cs="Times New Roman"/>
          <w:color w:val="2F2F2F"/>
          <w:sz w:val="24"/>
          <w:szCs w:val="24"/>
          <w:lang w:eastAsia="en-NG"/>
        </w:rPr>
        <w:t xml:space="preserve"> that</w:t>
      </w:r>
      <w:r w:rsidR="0033740F" w:rsidRPr="007B0CB7">
        <w:rPr>
          <w:rFonts w:ascii="Times New Roman" w:eastAsia="Times New Roman" w:hAnsi="Times New Roman" w:cs="Times New Roman"/>
          <w:color w:val="2F2F2F"/>
          <w:sz w:val="24"/>
          <w:szCs w:val="24"/>
          <w:lang w:eastAsia="en-NG"/>
        </w:rPr>
        <w:t xml:space="preserve"> often </w:t>
      </w:r>
      <w:r w:rsidR="00582407" w:rsidRPr="007B0CB7">
        <w:rPr>
          <w:rFonts w:ascii="Times New Roman" w:eastAsia="Times New Roman" w:hAnsi="Times New Roman" w:cs="Times New Roman"/>
          <w:color w:val="2F2F2F"/>
          <w:sz w:val="24"/>
          <w:szCs w:val="24"/>
          <w:lang w:eastAsia="en-NG"/>
        </w:rPr>
        <w:t xml:space="preserve">value </w:t>
      </w:r>
      <w:r w:rsidR="00582407" w:rsidRPr="007B0CB7">
        <w:rPr>
          <w:rFonts w:ascii="Times New Roman" w:eastAsia="Times New Roman" w:hAnsi="Times New Roman" w:cs="Times New Roman"/>
          <w:color w:val="2F2F2F"/>
          <w:sz w:val="24"/>
          <w:szCs w:val="24"/>
          <w:lang w:val="en-NG" w:eastAsia="en-NG"/>
        </w:rPr>
        <w:t>free times</w:t>
      </w:r>
      <w:r w:rsidR="00582407" w:rsidRPr="007B0CB7">
        <w:rPr>
          <w:rFonts w:ascii="Times New Roman" w:eastAsia="Times New Roman" w:hAnsi="Times New Roman" w:cs="Times New Roman"/>
          <w:color w:val="2F2F2F"/>
          <w:sz w:val="24"/>
          <w:szCs w:val="24"/>
          <w:lang w:eastAsia="en-NG"/>
        </w:rPr>
        <w:t xml:space="preserve"> </w:t>
      </w:r>
      <w:r w:rsidR="0033740F" w:rsidRPr="007B0CB7">
        <w:rPr>
          <w:rFonts w:ascii="Times New Roman" w:eastAsia="Times New Roman" w:hAnsi="Times New Roman" w:cs="Times New Roman"/>
          <w:color w:val="2F2F2F"/>
          <w:sz w:val="24"/>
          <w:szCs w:val="24"/>
          <w:lang w:eastAsia="en-NG"/>
        </w:rPr>
        <w:t xml:space="preserve">do the needful </w:t>
      </w:r>
      <w:r w:rsidR="0086567E" w:rsidRPr="007B0CB7">
        <w:rPr>
          <w:rFonts w:ascii="Times New Roman" w:eastAsia="Times New Roman" w:hAnsi="Times New Roman" w:cs="Times New Roman"/>
          <w:color w:val="2F2F2F"/>
          <w:sz w:val="24"/>
          <w:szCs w:val="24"/>
          <w:lang w:eastAsia="en-NG"/>
        </w:rPr>
        <w:t>in</w:t>
      </w:r>
      <w:r w:rsidR="0033740F" w:rsidRPr="007B0CB7">
        <w:rPr>
          <w:rFonts w:ascii="Times New Roman" w:eastAsia="Times New Roman" w:hAnsi="Times New Roman" w:cs="Times New Roman"/>
          <w:color w:val="2F2F2F"/>
          <w:sz w:val="24"/>
          <w:szCs w:val="24"/>
          <w:lang w:eastAsia="en-NG"/>
        </w:rPr>
        <w:t xml:space="preserve"> </w:t>
      </w:r>
      <w:r w:rsidR="002E1D26" w:rsidRPr="007B0CB7">
        <w:rPr>
          <w:rFonts w:ascii="Times New Roman" w:eastAsia="Times New Roman" w:hAnsi="Times New Roman" w:cs="Times New Roman"/>
          <w:color w:val="2F2F2F"/>
          <w:sz w:val="24"/>
          <w:szCs w:val="24"/>
          <w:lang w:eastAsia="en-NG"/>
        </w:rPr>
        <w:t>utiliz</w:t>
      </w:r>
      <w:r w:rsidR="0086567E" w:rsidRPr="007B0CB7">
        <w:rPr>
          <w:rFonts w:ascii="Times New Roman" w:eastAsia="Times New Roman" w:hAnsi="Times New Roman" w:cs="Times New Roman"/>
          <w:color w:val="2F2F2F"/>
          <w:sz w:val="24"/>
          <w:szCs w:val="24"/>
          <w:lang w:eastAsia="en-NG"/>
        </w:rPr>
        <w:t>ing</w:t>
      </w:r>
      <w:r w:rsidR="0033740F" w:rsidRPr="007B0CB7">
        <w:rPr>
          <w:rFonts w:ascii="Times New Roman" w:eastAsia="Times New Roman" w:hAnsi="Times New Roman" w:cs="Times New Roman"/>
          <w:color w:val="2F2F2F"/>
          <w:sz w:val="24"/>
          <w:szCs w:val="24"/>
          <w:lang w:eastAsia="en-NG"/>
        </w:rPr>
        <w:t xml:space="preserve"> what remains of </w:t>
      </w:r>
      <w:r w:rsidR="00582407" w:rsidRPr="007B0CB7">
        <w:rPr>
          <w:rFonts w:ascii="Times New Roman" w:eastAsia="Times New Roman" w:hAnsi="Times New Roman" w:cs="Times New Roman"/>
          <w:color w:val="2F2F2F"/>
          <w:sz w:val="24"/>
          <w:szCs w:val="24"/>
          <w:lang w:eastAsia="en-NG"/>
        </w:rPr>
        <w:t>such free</w:t>
      </w:r>
      <w:r w:rsidR="00753933" w:rsidRPr="007B0CB7">
        <w:rPr>
          <w:rFonts w:ascii="Times New Roman" w:eastAsia="Times New Roman" w:hAnsi="Times New Roman" w:cs="Times New Roman"/>
          <w:color w:val="2F2F2F"/>
          <w:sz w:val="24"/>
          <w:szCs w:val="24"/>
          <w:lang w:eastAsia="en-NG"/>
        </w:rPr>
        <w:t xml:space="preserve"> time for solving problems that relates to their study</w:t>
      </w:r>
      <w:r w:rsidR="0086567E" w:rsidRPr="007B0CB7">
        <w:rPr>
          <w:rFonts w:ascii="Times New Roman" w:eastAsia="Times New Roman" w:hAnsi="Times New Roman" w:cs="Times New Roman"/>
          <w:color w:val="2F2F2F"/>
          <w:sz w:val="24"/>
          <w:szCs w:val="24"/>
          <w:lang w:eastAsia="en-NG"/>
        </w:rPr>
        <w:t>,</w:t>
      </w:r>
      <w:r w:rsidR="00753933" w:rsidRPr="007B0CB7">
        <w:rPr>
          <w:rFonts w:ascii="Times New Roman" w:eastAsia="Times New Roman" w:hAnsi="Times New Roman" w:cs="Times New Roman"/>
          <w:color w:val="2F2F2F"/>
          <w:sz w:val="24"/>
          <w:szCs w:val="24"/>
          <w:lang w:eastAsia="en-NG"/>
        </w:rPr>
        <w:t xml:space="preserve"> or </w:t>
      </w:r>
      <w:r w:rsidR="005573DC" w:rsidRPr="007B0CB7">
        <w:rPr>
          <w:rFonts w:ascii="Times New Roman" w:eastAsia="Times New Roman" w:hAnsi="Times New Roman" w:cs="Times New Roman"/>
          <w:color w:val="2F2F2F"/>
          <w:sz w:val="24"/>
          <w:szCs w:val="24"/>
          <w:lang w:eastAsia="en-NG"/>
        </w:rPr>
        <w:t xml:space="preserve">to </w:t>
      </w:r>
      <w:r w:rsidR="00753933" w:rsidRPr="007B0CB7">
        <w:rPr>
          <w:rFonts w:ascii="Times New Roman" w:eastAsia="Times New Roman" w:hAnsi="Times New Roman" w:cs="Times New Roman"/>
          <w:color w:val="2F2F2F"/>
          <w:sz w:val="24"/>
          <w:szCs w:val="24"/>
          <w:lang w:eastAsia="en-NG"/>
        </w:rPr>
        <w:t xml:space="preserve">prepare for the upcoming structured activities. </w:t>
      </w:r>
      <w:r w:rsidR="006052C5" w:rsidRPr="007B0CB7">
        <w:rPr>
          <w:rFonts w:ascii="Times New Roman" w:eastAsia="Times New Roman" w:hAnsi="Times New Roman" w:cs="Times New Roman"/>
          <w:color w:val="2F2F2F"/>
          <w:sz w:val="24"/>
          <w:szCs w:val="24"/>
          <w:lang w:eastAsia="en-NG"/>
        </w:rPr>
        <w:t>Th</w:t>
      </w:r>
      <w:r w:rsidR="00A426BC" w:rsidRPr="007B0CB7">
        <w:rPr>
          <w:rFonts w:ascii="Times New Roman" w:eastAsia="Times New Roman" w:hAnsi="Times New Roman" w:cs="Times New Roman"/>
          <w:color w:val="2F2F2F"/>
          <w:sz w:val="24"/>
          <w:szCs w:val="24"/>
          <w:lang w:eastAsia="en-NG"/>
        </w:rPr>
        <w:t xml:space="preserve">e question is, does </w:t>
      </w:r>
      <w:r w:rsidR="005573DC" w:rsidRPr="007B0CB7">
        <w:rPr>
          <w:rFonts w:ascii="Times New Roman" w:eastAsia="Times New Roman" w:hAnsi="Times New Roman" w:cs="Times New Roman"/>
          <w:color w:val="2F2F2F"/>
          <w:sz w:val="24"/>
          <w:szCs w:val="24"/>
          <w:lang w:eastAsia="en-NG"/>
        </w:rPr>
        <w:t>utilization of</w:t>
      </w:r>
      <w:r w:rsidR="00A426BC" w:rsidRPr="007B0CB7">
        <w:rPr>
          <w:rFonts w:ascii="Times New Roman" w:eastAsia="Times New Roman" w:hAnsi="Times New Roman" w:cs="Times New Roman"/>
          <w:color w:val="2F2F2F"/>
          <w:sz w:val="24"/>
          <w:szCs w:val="24"/>
          <w:lang w:eastAsia="en-NG"/>
        </w:rPr>
        <w:t xml:space="preserve"> unstructured time </w:t>
      </w:r>
      <w:r w:rsidR="006052C5" w:rsidRPr="007B0CB7">
        <w:rPr>
          <w:rFonts w:ascii="Times New Roman" w:eastAsia="Times New Roman" w:hAnsi="Times New Roman" w:cs="Times New Roman"/>
          <w:color w:val="2F2F2F"/>
          <w:sz w:val="24"/>
          <w:szCs w:val="24"/>
          <w:lang w:eastAsia="en-NG"/>
        </w:rPr>
        <w:t>leads to better academic performances of students</w:t>
      </w:r>
      <w:r w:rsidR="0086567E" w:rsidRPr="007B0CB7">
        <w:rPr>
          <w:rFonts w:ascii="Times New Roman" w:eastAsia="Times New Roman" w:hAnsi="Times New Roman" w:cs="Times New Roman"/>
          <w:color w:val="2F2F2F"/>
          <w:sz w:val="24"/>
          <w:szCs w:val="24"/>
          <w:lang w:eastAsia="en-NG"/>
        </w:rPr>
        <w:t xml:space="preserve"> in T</w:t>
      </w:r>
      <w:r w:rsidR="00CA5472" w:rsidRPr="007B0CB7">
        <w:rPr>
          <w:rFonts w:ascii="Times New Roman" w:eastAsia="Times New Roman" w:hAnsi="Times New Roman" w:cs="Times New Roman"/>
          <w:color w:val="2F2F2F"/>
          <w:sz w:val="24"/>
          <w:szCs w:val="24"/>
          <w:lang w:eastAsia="en-NG"/>
        </w:rPr>
        <w:t xml:space="preserve">echnical, </w:t>
      </w:r>
      <w:r w:rsidR="0086567E" w:rsidRPr="007B0CB7">
        <w:rPr>
          <w:rFonts w:ascii="Times New Roman" w:eastAsia="Times New Roman" w:hAnsi="Times New Roman" w:cs="Times New Roman"/>
          <w:color w:val="2F2F2F"/>
          <w:sz w:val="24"/>
          <w:szCs w:val="24"/>
          <w:lang w:eastAsia="en-NG"/>
        </w:rPr>
        <w:t>V</w:t>
      </w:r>
      <w:r w:rsidR="00CA5472" w:rsidRPr="007B0CB7">
        <w:rPr>
          <w:rFonts w:ascii="Times New Roman" w:eastAsia="Times New Roman" w:hAnsi="Times New Roman" w:cs="Times New Roman"/>
          <w:color w:val="2F2F2F"/>
          <w:sz w:val="24"/>
          <w:szCs w:val="24"/>
          <w:lang w:eastAsia="en-NG"/>
        </w:rPr>
        <w:t xml:space="preserve">ocational </w:t>
      </w:r>
      <w:r w:rsidR="0086567E" w:rsidRPr="007B0CB7">
        <w:rPr>
          <w:rFonts w:ascii="Times New Roman" w:eastAsia="Times New Roman" w:hAnsi="Times New Roman" w:cs="Times New Roman"/>
          <w:color w:val="2F2F2F"/>
          <w:sz w:val="24"/>
          <w:szCs w:val="24"/>
          <w:lang w:eastAsia="en-NG"/>
        </w:rPr>
        <w:t>E</w:t>
      </w:r>
      <w:r w:rsidR="00CA5472" w:rsidRPr="007B0CB7">
        <w:rPr>
          <w:rFonts w:ascii="Times New Roman" w:eastAsia="Times New Roman" w:hAnsi="Times New Roman" w:cs="Times New Roman"/>
          <w:color w:val="2F2F2F"/>
          <w:sz w:val="24"/>
          <w:szCs w:val="24"/>
          <w:lang w:eastAsia="en-NG"/>
        </w:rPr>
        <w:t xml:space="preserve">ducation and </w:t>
      </w:r>
      <w:r w:rsidR="0086567E" w:rsidRPr="007B0CB7">
        <w:rPr>
          <w:rFonts w:ascii="Times New Roman" w:eastAsia="Times New Roman" w:hAnsi="Times New Roman" w:cs="Times New Roman"/>
          <w:color w:val="2F2F2F"/>
          <w:sz w:val="24"/>
          <w:szCs w:val="24"/>
          <w:lang w:eastAsia="en-NG"/>
        </w:rPr>
        <w:t>T</w:t>
      </w:r>
      <w:r w:rsidR="00CA5472" w:rsidRPr="007B0CB7">
        <w:rPr>
          <w:rFonts w:ascii="Times New Roman" w:eastAsia="Times New Roman" w:hAnsi="Times New Roman" w:cs="Times New Roman"/>
          <w:color w:val="2F2F2F"/>
          <w:sz w:val="24"/>
          <w:szCs w:val="24"/>
          <w:lang w:eastAsia="en-NG"/>
        </w:rPr>
        <w:t>raining (TVET)</w:t>
      </w:r>
      <w:r w:rsidR="00A426BC" w:rsidRPr="007B0CB7">
        <w:rPr>
          <w:rFonts w:ascii="Times New Roman" w:eastAsia="Times New Roman" w:hAnsi="Times New Roman" w:cs="Times New Roman"/>
          <w:color w:val="2F2F2F"/>
          <w:sz w:val="24"/>
          <w:szCs w:val="24"/>
          <w:lang w:eastAsia="en-NG"/>
        </w:rPr>
        <w:t>?</w:t>
      </w:r>
      <w:r w:rsidR="006052C5" w:rsidRPr="007B0CB7">
        <w:rPr>
          <w:rFonts w:ascii="Times New Roman" w:eastAsia="Times New Roman" w:hAnsi="Times New Roman" w:cs="Times New Roman"/>
          <w:color w:val="2F2F2F"/>
          <w:sz w:val="24"/>
          <w:szCs w:val="24"/>
          <w:lang w:eastAsia="en-NG"/>
        </w:rPr>
        <w:t xml:space="preserve"> </w:t>
      </w:r>
      <w:r w:rsidR="00CA5472" w:rsidRPr="007B0CB7">
        <w:rPr>
          <w:rFonts w:ascii="Times New Roman" w:eastAsia="Times New Roman" w:hAnsi="Times New Roman" w:cs="Times New Roman"/>
          <w:color w:val="2F2F2F"/>
          <w:sz w:val="24"/>
          <w:szCs w:val="24"/>
          <w:lang w:eastAsia="en-NG"/>
        </w:rPr>
        <w:t>TVET is a training programme that require students</w:t>
      </w:r>
      <w:r w:rsidR="009B6E78" w:rsidRPr="007B0CB7">
        <w:rPr>
          <w:rFonts w:ascii="Times New Roman" w:eastAsia="Times New Roman" w:hAnsi="Times New Roman" w:cs="Times New Roman"/>
          <w:color w:val="2F2F2F"/>
          <w:sz w:val="24"/>
          <w:szCs w:val="24"/>
          <w:lang w:eastAsia="en-NG"/>
        </w:rPr>
        <w:t xml:space="preserve">, </w:t>
      </w:r>
      <w:r w:rsidR="00DA16C6" w:rsidRPr="007B0CB7">
        <w:rPr>
          <w:rFonts w:ascii="Times New Roman" w:eastAsia="Times New Roman" w:hAnsi="Times New Roman" w:cs="Times New Roman"/>
          <w:color w:val="2F2F2F"/>
          <w:sz w:val="24"/>
          <w:szCs w:val="24"/>
          <w:lang w:eastAsia="en-NG"/>
        </w:rPr>
        <w:t>in school and in their own time</w:t>
      </w:r>
      <w:r w:rsidR="00CA5472" w:rsidRPr="007B0CB7">
        <w:rPr>
          <w:rFonts w:ascii="Times New Roman" w:eastAsia="Times New Roman" w:hAnsi="Times New Roman" w:cs="Times New Roman"/>
          <w:color w:val="2F2F2F"/>
          <w:sz w:val="24"/>
          <w:szCs w:val="24"/>
          <w:lang w:eastAsia="en-NG"/>
        </w:rPr>
        <w:t xml:space="preserve"> to acquire hands</w:t>
      </w:r>
      <w:r w:rsidR="00DA16C6" w:rsidRPr="007B0CB7">
        <w:rPr>
          <w:rFonts w:ascii="Times New Roman" w:eastAsia="Times New Roman" w:hAnsi="Times New Roman" w:cs="Times New Roman"/>
          <w:color w:val="2F2F2F"/>
          <w:sz w:val="24"/>
          <w:szCs w:val="24"/>
          <w:lang w:eastAsia="en-NG"/>
        </w:rPr>
        <w:t>-</w:t>
      </w:r>
      <w:r w:rsidR="00CA5472" w:rsidRPr="007B0CB7">
        <w:rPr>
          <w:rFonts w:ascii="Times New Roman" w:eastAsia="Times New Roman" w:hAnsi="Times New Roman" w:cs="Times New Roman"/>
          <w:color w:val="2F2F2F"/>
          <w:sz w:val="24"/>
          <w:szCs w:val="24"/>
          <w:lang w:eastAsia="en-NG"/>
        </w:rPr>
        <w:t>on practical experience</w:t>
      </w:r>
      <w:r w:rsidR="00DA16C6" w:rsidRPr="007B0CB7">
        <w:rPr>
          <w:rFonts w:ascii="Times New Roman" w:eastAsia="Times New Roman" w:hAnsi="Times New Roman" w:cs="Times New Roman"/>
          <w:color w:val="2F2F2F"/>
          <w:sz w:val="24"/>
          <w:szCs w:val="24"/>
          <w:lang w:eastAsia="en-NG"/>
        </w:rPr>
        <w:t>.</w:t>
      </w:r>
      <w:r w:rsidR="00CA5472" w:rsidRPr="007B0CB7">
        <w:rPr>
          <w:rFonts w:ascii="Times New Roman" w:eastAsia="Times New Roman" w:hAnsi="Times New Roman" w:cs="Times New Roman"/>
          <w:color w:val="2F2F2F"/>
          <w:sz w:val="24"/>
          <w:szCs w:val="24"/>
          <w:lang w:eastAsia="en-NG"/>
        </w:rPr>
        <w:t xml:space="preserve"> </w:t>
      </w:r>
      <w:r w:rsidR="00DA16C6" w:rsidRPr="007B0CB7">
        <w:rPr>
          <w:rFonts w:ascii="Times New Roman" w:eastAsia="Times New Roman" w:hAnsi="Times New Roman" w:cs="Times New Roman"/>
          <w:color w:val="2F2F2F"/>
          <w:sz w:val="24"/>
          <w:szCs w:val="24"/>
          <w:lang w:eastAsia="en-NG"/>
        </w:rPr>
        <w:t xml:space="preserve">TVET students that are organized are more likely to structure their academic pursuits, such as tutorials, assignments, practicing a scheme or experiment </w:t>
      </w:r>
      <w:r w:rsidR="00197AF4" w:rsidRPr="007B0CB7">
        <w:rPr>
          <w:rFonts w:ascii="Times New Roman" w:eastAsia="Times New Roman" w:hAnsi="Times New Roman" w:cs="Times New Roman"/>
          <w:color w:val="2F2F2F"/>
          <w:sz w:val="24"/>
          <w:szCs w:val="24"/>
          <w:lang w:eastAsia="en-NG"/>
        </w:rPr>
        <w:t>during their unstructured time</w:t>
      </w:r>
      <w:r w:rsidR="00AE352A" w:rsidRPr="007B0CB7">
        <w:rPr>
          <w:rFonts w:ascii="Times New Roman" w:eastAsia="Times New Roman" w:hAnsi="Times New Roman" w:cs="Times New Roman"/>
          <w:color w:val="2F2F2F"/>
          <w:sz w:val="24"/>
          <w:szCs w:val="24"/>
          <w:lang w:eastAsia="en-NG"/>
        </w:rPr>
        <w:t xml:space="preserve"> (</w:t>
      </w:r>
      <w:r w:rsidR="00AE352A" w:rsidRPr="007B0CB7">
        <w:rPr>
          <w:rFonts w:ascii="Times New Roman" w:hAnsi="Times New Roman" w:cs="Times New Roman"/>
          <w:sz w:val="24"/>
          <w:szCs w:val="24"/>
        </w:rPr>
        <w:t>Anthrodesk, 2023)</w:t>
      </w:r>
      <w:r w:rsidR="00197AF4" w:rsidRPr="007B0CB7">
        <w:rPr>
          <w:rFonts w:ascii="Times New Roman" w:eastAsia="Times New Roman" w:hAnsi="Times New Roman" w:cs="Times New Roman"/>
          <w:color w:val="2F2F2F"/>
          <w:sz w:val="24"/>
          <w:szCs w:val="24"/>
          <w:lang w:eastAsia="en-NG"/>
        </w:rPr>
        <w:t xml:space="preserve">. Other less serious learners spend the entire time on social network as a way of coping with social demands. </w:t>
      </w:r>
      <w:r w:rsidR="00010ADF" w:rsidRPr="007B0CB7">
        <w:rPr>
          <w:rFonts w:ascii="Times New Roman" w:eastAsia="Times New Roman" w:hAnsi="Times New Roman" w:cs="Times New Roman"/>
          <w:color w:val="2F2F2F"/>
          <w:sz w:val="24"/>
          <w:szCs w:val="24"/>
          <w:lang w:eastAsia="en-NG"/>
        </w:rPr>
        <w:t xml:space="preserve">Where </w:t>
      </w:r>
      <w:r w:rsidR="00B6247C" w:rsidRPr="007B0CB7">
        <w:rPr>
          <w:rFonts w:ascii="Times New Roman" w:eastAsia="Times New Roman" w:hAnsi="Times New Roman" w:cs="Times New Roman"/>
          <w:color w:val="2F2F2F"/>
          <w:sz w:val="24"/>
          <w:szCs w:val="24"/>
          <w:lang w:val="en-NG" w:eastAsia="en-NG"/>
        </w:rPr>
        <w:t>students</w:t>
      </w:r>
      <w:r w:rsidR="00B6247C" w:rsidRPr="007B0CB7">
        <w:rPr>
          <w:rFonts w:ascii="Times New Roman" w:eastAsia="Times New Roman" w:hAnsi="Times New Roman" w:cs="Times New Roman"/>
          <w:color w:val="2F2F2F"/>
          <w:sz w:val="24"/>
          <w:szCs w:val="24"/>
          <w:lang w:eastAsia="en-NG"/>
        </w:rPr>
        <w:t xml:space="preserve"> </w:t>
      </w:r>
      <w:r w:rsidR="00B6247C">
        <w:rPr>
          <w:rFonts w:ascii="Times New Roman" w:eastAsia="Times New Roman" w:hAnsi="Times New Roman" w:cs="Times New Roman"/>
          <w:color w:val="2F2F2F"/>
          <w:sz w:val="24"/>
          <w:szCs w:val="24"/>
          <w:lang w:eastAsia="en-NG"/>
        </w:rPr>
        <w:t xml:space="preserve">fail to </w:t>
      </w:r>
      <w:r w:rsidR="00010ADF" w:rsidRPr="007B0CB7">
        <w:rPr>
          <w:rFonts w:ascii="Times New Roman" w:eastAsia="Times New Roman" w:hAnsi="Times New Roman" w:cs="Times New Roman"/>
          <w:color w:val="2F2F2F"/>
          <w:sz w:val="24"/>
          <w:szCs w:val="24"/>
          <w:lang w:eastAsia="en-NG"/>
        </w:rPr>
        <w:t>cop</w:t>
      </w:r>
      <w:r w:rsidR="00B6247C">
        <w:rPr>
          <w:rFonts w:ascii="Times New Roman" w:eastAsia="Times New Roman" w:hAnsi="Times New Roman" w:cs="Times New Roman"/>
          <w:color w:val="2F2F2F"/>
          <w:sz w:val="24"/>
          <w:szCs w:val="24"/>
          <w:lang w:eastAsia="en-NG"/>
        </w:rPr>
        <w:t>e</w:t>
      </w:r>
      <w:r w:rsidR="00010ADF" w:rsidRPr="007B0CB7">
        <w:rPr>
          <w:rFonts w:ascii="Times New Roman" w:eastAsia="Times New Roman" w:hAnsi="Times New Roman" w:cs="Times New Roman"/>
          <w:color w:val="2F2F2F"/>
          <w:sz w:val="24"/>
          <w:szCs w:val="24"/>
          <w:lang w:eastAsia="en-NG"/>
        </w:rPr>
        <w:t xml:space="preserve"> with social demands</w:t>
      </w:r>
      <w:r w:rsidR="00966FAC" w:rsidRPr="007B0CB7">
        <w:rPr>
          <w:rFonts w:ascii="Times New Roman" w:eastAsia="Times New Roman" w:hAnsi="Times New Roman" w:cs="Times New Roman"/>
          <w:color w:val="2F2F2F"/>
          <w:sz w:val="24"/>
          <w:szCs w:val="24"/>
          <w:lang w:eastAsia="en-NG"/>
        </w:rPr>
        <w:t xml:space="preserve"> </w:t>
      </w:r>
      <w:r w:rsidR="00010ADF" w:rsidRPr="007B0CB7">
        <w:rPr>
          <w:rFonts w:ascii="Times New Roman" w:eastAsia="Times New Roman" w:hAnsi="Times New Roman" w:cs="Times New Roman"/>
          <w:color w:val="2F2F2F"/>
          <w:sz w:val="24"/>
          <w:szCs w:val="24"/>
          <w:lang w:eastAsia="en-NG"/>
        </w:rPr>
        <w:t>t</w:t>
      </w:r>
      <w:r w:rsidRPr="007B0CB7">
        <w:rPr>
          <w:rFonts w:ascii="Times New Roman" w:eastAsia="Times New Roman" w:hAnsi="Times New Roman" w:cs="Times New Roman"/>
          <w:color w:val="2F2F2F"/>
          <w:sz w:val="24"/>
          <w:szCs w:val="24"/>
          <w:lang w:val="en-NG" w:eastAsia="en-NG"/>
        </w:rPr>
        <w:t>his can increase anxiety</w:t>
      </w:r>
      <w:r w:rsidR="0086567E" w:rsidRPr="007B0CB7">
        <w:rPr>
          <w:rFonts w:ascii="Times New Roman" w:eastAsia="Times New Roman" w:hAnsi="Times New Roman" w:cs="Times New Roman"/>
          <w:color w:val="2F2F2F"/>
          <w:sz w:val="24"/>
          <w:szCs w:val="24"/>
          <w:lang w:eastAsia="en-NG"/>
        </w:rPr>
        <w:t>, especially</w:t>
      </w:r>
      <w:r w:rsidR="00B6247C">
        <w:rPr>
          <w:rFonts w:ascii="Times New Roman" w:eastAsia="Times New Roman" w:hAnsi="Times New Roman" w:cs="Times New Roman"/>
          <w:color w:val="2F2F2F"/>
          <w:sz w:val="24"/>
          <w:szCs w:val="24"/>
          <w:lang w:eastAsia="en-NG"/>
        </w:rPr>
        <w:t xml:space="preserve"> in</w:t>
      </w:r>
      <w:r w:rsidR="0086567E" w:rsidRPr="007B0CB7">
        <w:rPr>
          <w:rFonts w:ascii="Times New Roman" w:eastAsia="Times New Roman" w:hAnsi="Times New Roman" w:cs="Times New Roman"/>
          <w:color w:val="2F2F2F"/>
          <w:sz w:val="24"/>
          <w:szCs w:val="24"/>
          <w:lang w:eastAsia="en-NG"/>
        </w:rPr>
        <w:t xml:space="preserve"> students</w:t>
      </w:r>
      <w:r w:rsidRPr="007B0CB7">
        <w:rPr>
          <w:rFonts w:ascii="Times New Roman" w:eastAsia="Times New Roman" w:hAnsi="Times New Roman" w:cs="Times New Roman"/>
          <w:color w:val="2F2F2F"/>
          <w:sz w:val="24"/>
          <w:szCs w:val="24"/>
          <w:lang w:val="en-NG" w:eastAsia="en-NG"/>
        </w:rPr>
        <w:t xml:space="preserve"> with </w:t>
      </w:r>
      <w:r w:rsidR="004D75C9" w:rsidRPr="007B0CB7">
        <w:rPr>
          <w:rFonts w:ascii="Times New Roman" w:eastAsia="Times New Roman" w:hAnsi="Times New Roman" w:cs="Times New Roman"/>
          <w:color w:val="2F2F2F"/>
          <w:sz w:val="24"/>
          <w:szCs w:val="24"/>
          <w:lang w:eastAsia="en-NG"/>
        </w:rPr>
        <w:t>A</w:t>
      </w:r>
      <w:r w:rsidRPr="007B0CB7">
        <w:rPr>
          <w:rFonts w:ascii="Times New Roman" w:eastAsia="Times New Roman" w:hAnsi="Times New Roman" w:cs="Times New Roman"/>
          <w:color w:val="2F2F2F"/>
          <w:sz w:val="24"/>
          <w:szCs w:val="24"/>
          <w:lang w:val="en-NG" w:eastAsia="en-NG"/>
        </w:rPr>
        <w:t>utism</w:t>
      </w:r>
      <w:r w:rsidR="004D75C9" w:rsidRPr="007B0CB7">
        <w:rPr>
          <w:rFonts w:ascii="Times New Roman" w:eastAsia="Times New Roman" w:hAnsi="Times New Roman" w:cs="Times New Roman"/>
          <w:color w:val="2F2F2F"/>
          <w:sz w:val="24"/>
          <w:szCs w:val="24"/>
          <w:lang w:eastAsia="en-NG"/>
        </w:rPr>
        <w:t xml:space="preserve"> Spectrum Disorder (ASD)</w:t>
      </w:r>
      <w:r w:rsidRPr="007B0CB7">
        <w:rPr>
          <w:rFonts w:ascii="Times New Roman" w:eastAsia="Times New Roman" w:hAnsi="Times New Roman" w:cs="Times New Roman"/>
          <w:color w:val="2F2F2F"/>
          <w:sz w:val="24"/>
          <w:szCs w:val="24"/>
          <w:lang w:val="en-NG" w:eastAsia="en-NG"/>
        </w:rPr>
        <w:t xml:space="preserve"> and </w:t>
      </w:r>
      <w:r w:rsidR="009E70D0" w:rsidRPr="007B0CB7">
        <w:rPr>
          <w:rFonts w:ascii="Times New Roman" w:eastAsia="Times New Roman" w:hAnsi="Times New Roman" w:cs="Times New Roman"/>
          <w:color w:val="2F2F2F"/>
          <w:sz w:val="24"/>
          <w:szCs w:val="24"/>
          <w:lang w:eastAsia="en-NG"/>
        </w:rPr>
        <w:t xml:space="preserve">can </w:t>
      </w:r>
      <w:r w:rsidRPr="007B0CB7">
        <w:rPr>
          <w:rFonts w:ascii="Times New Roman" w:eastAsia="Times New Roman" w:hAnsi="Times New Roman" w:cs="Times New Roman"/>
          <w:color w:val="2F2F2F"/>
          <w:sz w:val="24"/>
          <w:szCs w:val="24"/>
          <w:lang w:val="en-NG" w:eastAsia="en-NG"/>
        </w:rPr>
        <w:t>lead to defensive or avoidant behaviours</w:t>
      </w:r>
      <w:r w:rsidR="001B7467" w:rsidRPr="007B0CB7">
        <w:rPr>
          <w:rFonts w:ascii="Times New Roman" w:eastAsia="Times New Roman" w:hAnsi="Times New Roman" w:cs="Times New Roman"/>
          <w:color w:val="2F2F2F"/>
          <w:sz w:val="24"/>
          <w:szCs w:val="24"/>
          <w:lang w:eastAsia="en-NG"/>
        </w:rPr>
        <w:t xml:space="preserve"> (</w:t>
      </w:r>
      <w:r w:rsidR="005D5E8A" w:rsidRPr="007B0CB7">
        <w:rPr>
          <w:rFonts w:ascii="Times New Roman" w:hAnsi="Times New Roman" w:cs="Times New Roman"/>
          <w:sz w:val="24"/>
          <w:szCs w:val="24"/>
        </w:rPr>
        <w:t>Kubey, (1986)</w:t>
      </w:r>
      <w:r w:rsidRPr="007B0CB7">
        <w:rPr>
          <w:rFonts w:ascii="Times New Roman" w:eastAsia="Times New Roman" w:hAnsi="Times New Roman" w:cs="Times New Roman"/>
          <w:color w:val="2F2F2F"/>
          <w:sz w:val="24"/>
          <w:szCs w:val="24"/>
          <w:lang w:val="en-NG" w:eastAsia="en-NG"/>
        </w:rPr>
        <w:t>.</w:t>
      </w:r>
      <w:r w:rsidR="004D75C9" w:rsidRPr="007B0CB7">
        <w:rPr>
          <w:rFonts w:ascii="Times New Roman" w:eastAsia="Times New Roman" w:hAnsi="Times New Roman" w:cs="Times New Roman"/>
          <w:color w:val="2F2F2F"/>
          <w:sz w:val="24"/>
          <w:szCs w:val="24"/>
          <w:lang w:eastAsia="en-NG"/>
        </w:rPr>
        <w:t xml:space="preserve"> It has been observed that people with ASD have different ways of learning, moving, or paying attention</w:t>
      </w:r>
      <w:r w:rsidR="00C450D6" w:rsidRPr="007B0CB7">
        <w:rPr>
          <w:rFonts w:ascii="Times New Roman" w:eastAsia="Times New Roman" w:hAnsi="Times New Roman" w:cs="Times New Roman"/>
          <w:color w:val="2F2F2F"/>
          <w:sz w:val="24"/>
          <w:szCs w:val="24"/>
          <w:lang w:eastAsia="en-NG"/>
        </w:rPr>
        <w:t xml:space="preserve"> </w:t>
      </w:r>
      <w:r w:rsidR="00CC42C0" w:rsidRPr="007B0CB7">
        <w:rPr>
          <w:rFonts w:ascii="Times New Roman" w:hAnsi="Times New Roman" w:cs="Times New Roman"/>
          <w:color w:val="2F2F2F"/>
          <w:sz w:val="24"/>
          <w:szCs w:val="24"/>
          <w:shd w:val="clear" w:color="auto" w:fill="FFFFFF"/>
        </w:rPr>
        <w:t>(</w:t>
      </w:r>
      <w:hyperlink r:id="rId8" w:history="1">
        <w:r w:rsidR="00CC42C0" w:rsidRPr="00CC42C0">
          <w:t>H</w:t>
        </w:r>
        <w:r w:rsidR="00CC42C0" w:rsidRPr="00CC42C0">
          <w:rPr>
            <w:rStyle w:val="Hyperlink"/>
            <w:rFonts w:ascii="Times New Roman" w:hAnsi="Times New Roman" w:cs="Times New Roman"/>
            <w:color w:val="auto"/>
            <w:sz w:val="24"/>
            <w:szCs w:val="24"/>
            <w:u w:val="none"/>
            <w:shd w:val="clear" w:color="auto" w:fill="FFFFFF"/>
          </w:rPr>
          <w:t>ealthline,2022</w:t>
        </w:r>
      </w:hyperlink>
      <w:r w:rsidR="00CC42C0">
        <w:rPr>
          <w:rFonts w:ascii="Times New Roman" w:hAnsi="Times New Roman" w:cs="Times New Roman"/>
          <w:color w:val="2F2F2F"/>
          <w:sz w:val="24"/>
          <w:szCs w:val="24"/>
          <w:shd w:val="clear" w:color="auto" w:fill="FFFFFF"/>
        </w:rPr>
        <w:t>).</w:t>
      </w:r>
      <w:r w:rsidR="00CC42C0">
        <w:rPr>
          <w:rFonts w:ascii="Times New Roman" w:eastAsia="Times New Roman" w:hAnsi="Times New Roman" w:cs="Times New Roman"/>
          <w:color w:val="2F2F2F"/>
          <w:sz w:val="24"/>
          <w:szCs w:val="24"/>
          <w:lang w:eastAsia="en-NG"/>
        </w:rPr>
        <w:t xml:space="preserve"> </w:t>
      </w:r>
      <w:r w:rsidR="004D6745" w:rsidRPr="007B0CB7">
        <w:rPr>
          <w:rFonts w:ascii="Times New Roman" w:eastAsia="Times New Roman" w:hAnsi="Times New Roman" w:cs="Times New Roman"/>
          <w:color w:val="2F2F2F"/>
          <w:sz w:val="24"/>
          <w:szCs w:val="24"/>
          <w:lang w:eastAsia="en-NG"/>
        </w:rPr>
        <w:t xml:space="preserve">These appear to be two sides of a coin; </w:t>
      </w:r>
      <w:r w:rsidR="004D6745" w:rsidRPr="007B0CB7">
        <w:rPr>
          <w:rFonts w:ascii="Times New Roman" w:hAnsi="Times New Roman" w:cs="Times New Roman"/>
          <w:sz w:val="24"/>
          <w:szCs w:val="24"/>
        </w:rPr>
        <w:t>therefore, this study sort to determine whether</w:t>
      </w:r>
      <w:r w:rsidR="004D6745">
        <w:rPr>
          <w:rFonts w:ascii="Times New Roman" w:hAnsi="Times New Roman" w:cs="Times New Roman"/>
          <w:sz w:val="24"/>
          <w:szCs w:val="24"/>
        </w:rPr>
        <w:t xml:space="preserve"> satisfying social demands and</w:t>
      </w:r>
      <w:r w:rsidR="004D6745" w:rsidRPr="007B0CB7">
        <w:rPr>
          <w:rFonts w:ascii="Times New Roman" w:hAnsi="Times New Roman" w:cs="Times New Roman"/>
          <w:sz w:val="24"/>
          <w:szCs w:val="24"/>
        </w:rPr>
        <w:t xml:space="preserve"> lack of inclusion of academic activities</w:t>
      </w:r>
      <w:r w:rsidR="004D6745">
        <w:rPr>
          <w:rFonts w:ascii="Times New Roman" w:hAnsi="Times New Roman" w:cs="Times New Roman"/>
          <w:sz w:val="24"/>
          <w:szCs w:val="24"/>
        </w:rPr>
        <w:t xml:space="preserve"> by TVET students</w:t>
      </w:r>
      <w:r w:rsidR="004D6745" w:rsidRPr="007B0CB7">
        <w:rPr>
          <w:rFonts w:ascii="Times New Roman" w:hAnsi="Times New Roman" w:cs="Times New Roman"/>
          <w:sz w:val="24"/>
          <w:szCs w:val="24"/>
        </w:rPr>
        <w:t xml:space="preserve"> in their </w:t>
      </w:r>
      <w:r w:rsidR="004D6745" w:rsidRPr="007B0CB7">
        <w:rPr>
          <w:rFonts w:ascii="Times New Roman" w:eastAsia="Times New Roman" w:hAnsi="Times New Roman" w:cs="Times New Roman"/>
          <w:color w:val="2F2F2F"/>
          <w:sz w:val="24"/>
          <w:szCs w:val="24"/>
          <w:lang w:eastAsia="en-NG"/>
        </w:rPr>
        <w:t>utilization of unstructured time can affect academic performance of TVET students.</w:t>
      </w:r>
    </w:p>
    <w:p w14:paraId="5DE878C0" w14:textId="72512FFE" w:rsidR="0046651C" w:rsidRPr="007B0CB7" w:rsidRDefault="00747E94" w:rsidP="003409D1">
      <w:pPr>
        <w:shd w:val="clear" w:color="auto" w:fill="FFFFFF"/>
        <w:spacing w:before="240" w:after="100" w:afterAutospacing="1" w:line="240" w:lineRule="auto"/>
        <w:jc w:val="both"/>
        <w:rPr>
          <w:rFonts w:ascii="Times New Roman" w:hAnsi="Times New Roman" w:cs="Times New Roman"/>
          <w:sz w:val="24"/>
          <w:szCs w:val="24"/>
        </w:rPr>
      </w:pPr>
      <w:r w:rsidRPr="007B0CB7">
        <w:rPr>
          <w:rFonts w:ascii="Times New Roman" w:hAnsi="Times New Roman" w:cs="Times New Roman"/>
          <w:sz w:val="24"/>
          <w:szCs w:val="24"/>
        </w:rPr>
        <w:t xml:space="preserve">Academic performance refers to the </w:t>
      </w:r>
      <w:r w:rsidR="008E292C" w:rsidRPr="007B0CB7">
        <w:rPr>
          <w:rFonts w:ascii="Times New Roman" w:hAnsi="Times New Roman" w:cs="Times New Roman"/>
          <w:sz w:val="24"/>
          <w:szCs w:val="24"/>
        </w:rPr>
        <w:t xml:space="preserve">measure </w:t>
      </w:r>
      <w:r w:rsidRPr="007B0CB7">
        <w:rPr>
          <w:rFonts w:ascii="Times New Roman" w:hAnsi="Times New Roman" w:cs="Times New Roman"/>
          <w:sz w:val="24"/>
          <w:szCs w:val="24"/>
        </w:rPr>
        <w:t xml:space="preserve">of </w:t>
      </w:r>
      <w:r w:rsidR="008E292C" w:rsidRPr="007B0CB7">
        <w:rPr>
          <w:rFonts w:ascii="Times New Roman" w:hAnsi="Times New Roman" w:cs="Times New Roman"/>
          <w:sz w:val="24"/>
          <w:szCs w:val="24"/>
        </w:rPr>
        <w:t>student achievement across various academic subjects</w:t>
      </w:r>
      <w:r w:rsidR="00B8620F">
        <w:rPr>
          <w:rFonts w:ascii="Times New Roman" w:hAnsi="Times New Roman" w:cs="Times New Roman"/>
          <w:sz w:val="24"/>
          <w:szCs w:val="24"/>
        </w:rPr>
        <w:t xml:space="preserve"> (</w:t>
      </w:r>
      <w:r w:rsidR="00DB7CD7">
        <w:rPr>
          <w:rFonts w:ascii="Times New Roman" w:hAnsi="Times New Roman" w:cs="Times New Roman"/>
          <w:sz w:val="24"/>
          <w:szCs w:val="24"/>
        </w:rPr>
        <w:t>Wikipedia</w:t>
      </w:r>
      <w:r w:rsidR="00B8620F">
        <w:rPr>
          <w:rFonts w:ascii="Times New Roman" w:hAnsi="Times New Roman" w:cs="Times New Roman"/>
          <w:sz w:val="24"/>
          <w:szCs w:val="24"/>
        </w:rPr>
        <w:t>, 2023)</w:t>
      </w:r>
      <w:r w:rsidR="008E292C" w:rsidRPr="007B0CB7">
        <w:rPr>
          <w:rFonts w:ascii="Times New Roman" w:hAnsi="Times New Roman" w:cs="Times New Roman"/>
          <w:sz w:val="24"/>
          <w:szCs w:val="24"/>
        </w:rPr>
        <w:t xml:space="preserve">. </w:t>
      </w:r>
      <w:r w:rsidR="007B0CB7" w:rsidRPr="007B0CB7">
        <w:rPr>
          <w:rFonts w:ascii="Times New Roman" w:hAnsi="Times New Roman" w:cs="Times New Roman"/>
          <w:sz w:val="24"/>
          <w:szCs w:val="24"/>
        </w:rPr>
        <w:t>The academic performance</w:t>
      </w:r>
      <w:r w:rsidR="001144F3" w:rsidRPr="007B0CB7">
        <w:rPr>
          <w:rFonts w:ascii="Times New Roman" w:hAnsi="Times New Roman" w:cs="Times New Roman"/>
          <w:sz w:val="24"/>
          <w:szCs w:val="24"/>
        </w:rPr>
        <w:t xml:space="preserve"> </w:t>
      </w:r>
      <w:r w:rsidR="007B0CB7" w:rsidRPr="007B0CB7">
        <w:rPr>
          <w:rFonts w:ascii="Times New Roman" w:hAnsi="Times New Roman" w:cs="Times New Roman"/>
          <w:sz w:val="24"/>
          <w:szCs w:val="24"/>
        </w:rPr>
        <w:t xml:space="preserve">or achievement being the </w:t>
      </w:r>
      <w:r w:rsidR="001144F3" w:rsidRPr="007B0CB7">
        <w:rPr>
          <w:rFonts w:ascii="Times New Roman" w:hAnsi="Times New Roman" w:cs="Times New Roman"/>
          <w:sz w:val="24"/>
          <w:szCs w:val="24"/>
        </w:rPr>
        <w:t>outcome of students’ effort in examinations</w:t>
      </w:r>
      <w:r w:rsidR="007B0CB7" w:rsidRPr="007B0CB7">
        <w:rPr>
          <w:rFonts w:ascii="Times New Roman" w:hAnsi="Times New Roman" w:cs="Times New Roman"/>
          <w:sz w:val="24"/>
          <w:szCs w:val="24"/>
        </w:rPr>
        <w:t xml:space="preserve"> (Ballotpedia, 2022 &amp; Eze, </w:t>
      </w:r>
      <w:r w:rsidR="007B0CB7" w:rsidRPr="007B0CB7">
        <w:rPr>
          <w:rFonts w:ascii="Times New Roman" w:hAnsi="Times New Roman" w:cs="Times New Roman"/>
          <w:i/>
          <w:iCs/>
          <w:sz w:val="24"/>
          <w:szCs w:val="24"/>
        </w:rPr>
        <w:t>et al,</w:t>
      </w:r>
      <w:r w:rsidR="007B0CB7" w:rsidRPr="007B0CB7">
        <w:rPr>
          <w:rFonts w:ascii="Times New Roman" w:hAnsi="Times New Roman" w:cs="Times New Roman"/>
          <w:sz w:val="24"/>
          <w:szCs w:val="24"/>
        </w:rPr>
        <w:t xml:space="preserve"> 2016), is</w:t>
      </w:r>
      <w:r w:rsidR="000E67DC" w:rsidRPr="007B0CB7">
        <w:rPr>
          <w:rFonts w:ascii="Times New Roman" w:hAnsi="Times New Roman" w:cs="Times New Roman"/>
          <w:sz w:val="24"/>
          <w:szCs w:val="24"/>
        </w:rPr>
        <w:t xml:space="preserve"> determined by a number of </w:t>
      </w:r>
      <w:r w:rsidR="007B0CB7" w:rsidRPr="007B0CB7">
        <w:rPr>
          <w:rFonts w:ascii="Times New Roman" w:hAnsi="Times New Roman" w:cs="Times New Roman"/>
          <w:sz w:val="24"/>
          <w:szCs w:val="24"/>
        </w:rPr>
        <w:t>attribute</w:t>
      </w:r>
      <w:r w:rsidR="000E67DC" w:rsidRPr="007B0CB7">
        <w:rPr>
          <w:rFonts w:ascii="Times New Roman" w:hAnsi="Times New Roman" w:cs="Times New Roman"/>
          <w:sz w:val="24"/>
          <w:szCs w:val="24"/>
        </w:rPr>
        <w:t>s</w:t>
      </w:r>
      <w:r w:rsidR="00FE17C3" w:rsidRPr="007B0CB7">
        <w:rPr>
          <w:rFonts w:ascii="Times New Roman" w:hAnsi="Times New Roman" w:cs="Times New Roman"/>
          <w:sz w:val="24"/>
          <w:szCs w:val="24"/>
        </w:rPr>
        <w:t xml:space="preserve"> that could be cognitive and non-cognitive </w:t>
      </w:r>
      <w:r w:rsidR="00FE17C3" w:rsidRPr="007B0CB7">
        <w:rPr>
          <w:rFonts w:ascii="Times New Roman" w:hAnsi="Times New Roman" w:cs="Times New Roman"/>
          <w:color w:val="333333"/>
          <w:sz w:val="24"/>
          <w:szCs w:val="24"/>
        </w:rPr>
        <w:t>(Liem &amp; McInerney, </w:t>
      </w:r>
      <w:hyperlink r:id="rId9" w:history="1">
        <w:r w:rsidR="00FE17C3" w:rsidRPr="007B0CB7">
          <w:rPr>
            <w:rStyle w:val="Hyperlink"/>
            <w:rFonts w:ascii="Times New Roman" w:hAnsi="Times New Roman" w:cs="Times New Roman"/>
            <w:color w:val="10147E"/>
            <w:sz w:val="24"/>
            <w:szCs w:val="24"/>
          </w:rPr>
          <w:t>2018</w:t>
        </w:r>
      </w:hyperlink>
      <w:r w:rsidR="00FE17C3" w:rsidRPr="007B0CB7">
        <w:rPr>
          <w:rFonts w:ascii="Times New Roman" w:hAnsi="Times New Roman" w:cs="Times New Roman"/>
          <w:color w:val="333333"/>
          <w:sz w:val="24"/>
          <w:szCs w:val="24"/>
        </w:rPr>
        <w:t>; Liem &amp; Tan, </w:t>
      </w:r>
      <w:hyperlink r:id="rId10" w:history="1">
        <w:r w:rsidR="00FE17C3" w:rsidRPr="007B0CB7">
          <w:rPr>
            <w:rStyle w:val="Hyperlink"/>
            <w:rFonts w:ascii="Times New Roman" w:hAnsi="Times New Roman" w:cs="Times New Roman"/>
            <w:color w:val="10147E"/>
            <w:sz w:val="24"/>
            <w:szCs w:val="24"/>
          </w:rPr>
          <w:t>2019</w:t>
        </w:r>
      </w:hyperlink>
      <w:r w:rsidR="00FE17C3" w:rsidRPr="007B0CB7">
        <w:rPr>
          <w:rFonts w:ascii="Times New Roman" w:hAnsi="Times New Roman" w:cs="Times New Roman"/>
          <w:color w:val="333333"/>
          <w:sz w:val="24"/>
          <w:szCs w:val="24"/>
        </w:rPr>
        <w:t>)</w:t>
      </w:r>
      <w:r w:rsidR="007B0CB7" w:rsidRPr="007B0CB7">
        <w:rPr>
          <w:rFonts w:ascii="Times New Roman" w:hAnsi="Times New Roman" w:cs="Times New Roman"/>
          <w:color w:val="333333"/>
          <w:sz w:val="24"/>
          <w:szCs w:val="24"/>
        </w:rPr>
        <w:t>.</w:t>
      </w:r>
      <w:r w:rsidR="00297835" w:rsidRPr="007B0CB7">
        <w:rPr>
          <w:rFonts w:ascii="Times New Roman" w:hAnsi="Times New Roman" w:cs="Times New Roman"/>
          <w:sz w:val="24"/>
          <w:szCs w:val="24"/>
        </w:rPr>
        <w:t xml:space="preserve"> The determining factors of students’ performance have been </w:t>
      </w:r>
      <w:r w:rsidR="00926DB2" w:rsidRPr="007B0CB7">
        <w:rPr>
          <w:rFonts w:ascii="Times New Roman" w:hAnsi="Times New Roman" w:cs="Times New Roman"/>
          <w:sz w:val="24"/>
          <w:szCs w:val="24"/>
        </w:rPr>
        <w:t xml:space="preserve">and will continue to be </w:t>
      </w:r>
      <w:r w:rsidR="00297835" w:rsidRPr="007B0CB7">
        <w:rPr>
          <w:rFonts w:ascii="Times New Roman" w:hAnsi="Times New Roman" w:cs="Times New Roman"/>
          <w:sz w:val="24"/>
          <w:szCs w:val="24"/>
        </w:rPr>
        <w:t xml:space="preserve">of interest to researchers. Researchers have </w:t>
      </w:r>
      <w:r w:rsidR="00F02421" w:rsidRPr="007B0CB7">
        <w:rPr>
          <w:rFonts w:ascii="Times New Roman" w:hAnsi="Times New Roman" w:cs="Times New Roman"/>
          <w:sz w:val="24"/>
          <w:szCs w:val="24"/>
        </w:rPr>
        <w:t>continued</w:t>
      </w:r>
      <w:r w:rsidR="00297835" w:rsidRPr="007B0CB7">
        <w:rPr>
          <w:rFonts w:ascii="Times New Roman" w:hAnsi="Times New Roman" w:cs="Times New Roman"/>
          <w:sz w:val="24"/>
          <w:szCs w:val="24"/>
        </w:rPr>
        <w:t xml:space="preserve"> to find which variables </w:t>
      </w:r>
      <w:r w:rsidR="00A20CAD">
        <w:rPr>
          <w:rFonts w:ascii="Times New Roman" w:hAnsi="Times New Roman" w:cs="Times New Roman"/>
          <w:sz w:val="24"/>
          <w:szCs w:val="24"/>
        </w:rPr>
        <w:t xml:space="preserve">(interest, gender, family, parents social or financial status, etc)  </w:t>
      </w:r>
      <w:r w:rsidR="00297835" w:rsidRPr="007B0CB7">
        <w:rPr>
          <w:rFonts w:ascii="Times New Roman" w:hAnsi="Times New Roman" w:cs="Times New Roman"/>
          <w:sz w:val="24"/>
          <w:szCs w:val="24"/>
        </w:rPr>
        <w:lastRenderedPageBreak/>
        <w:t>impact students</w:t>
      </w:r>
      <w:r w:rsidR="00867471" w:rsidRPr="007B0CB7">
        <w:rPr>
          <w:rFonts w:ascii="Times New Roman" w:hAnsi="Times New Roman" w:cs="Times New Roman"/>
          <w:sz w:val="24"/>
          <w:szCs w:val="24"/>
        </w:rPr>
        <w:t>’</w:t>
      </w:r>
      <w:r w:rsidR="00297835" w:rsidRPr="007B0CB7">
        <w:rPr>
          <w:rFonts w:ascii="Times New Roman" w:hAnsi="Times New Roman" w:cs="Times New Roman"/>
          <w:sz w:val="24"/>
          <w:szCs w:val="24"/>
        </w:rPr>
        <w:t xml:space="preserve"> performance in both positive and negative directions</w:t>
      </w:r>
      <w:r w:rsidR="00867471" w:rsidRPr="007B0CB7">
        <w:rPr>
          <w:rFonts w:ascii="Times New Roman" w:hAnsi="Times New Roman" w:cs="Times New Roman"/>
          <w:sz w:val="24"/>
          <w:szCs w:val="24"/>
        </w:rPr>
        <w:t xml:space="preserve"> </w:t>
      </w:r>
      <w:r w:rsidR="00DA048B">
        <w:rPr>
          <w:rFonts w:ascii="Times New Roman" w:hAnsi="Times New Roman" w:cs="Times New Roman"/>
          <w:sz w:val="24"/>
          <w:szCs w:val="24"/>
        </w:rPr>
        <w:t>(</w:t>
      </w:r>
      <w:r w:rsidR="00DA048B" w:rsidRPr="000C4B05">
        <w:rPr>
          <w:rFonts w:ascii="Times New Roman" w:hAnsi="Times New Roman" w:cs="Times New Roman"/>
          <w:color w:val="333333"/>
          <w:sz w:val="24"/>
          <w:szCs w:val="24"/>
        </w:rPr>
        <w:t xml:space="preserve">Elphinstone, Whitehead, Tinker, </w:t>
      </w:r>
      <w:r w:rsidR="00DA048B">
        <w:rPr>
          <w:rFonts w:ascii="Times New Roman" w:hAnsi="Times New Roman" w:cs="Times New Roman"/>
          <w:color w:val="333333"/>
          <w:sz w:val="24"/>
          <w:szCs w:val="24"/>
        </w:rPr>
        <w:t>&amp;</w:t>
      </w:r>
      <w:r w:rsidR="00DA048B" w:rsidRPr="000C4B05">
        <w:rPr>
          <w:rFonts w:ascii="Times New Roman" w:hAnsi="Times New Roman" w:cs="Times New Roman"/>
          <w:color w:val="333333"/>
          <w:sz w:val="24"/>
          <w:szCs w:val="24"/>
        </w:rPr>
        <w:t xml:space="preserve"> Bates</w:t>
      </w:r>
      <w:r w:rsidR="00DA048B">
        <w:rPr>
          <w:rFonts w:ascii="Times New Roman" w:hAnsi="Times New Roman" w:cs="Times New Roman"/>
          <w:color w:val="333333"/>
          <w:sz w:val="24"/>
          <w:szCs w:val="24"/>
        </w:rPr>
        <w:t>,</w:t>
      </w:r>
      <w:r w:rsidR="00DA048B" w:rsidRPr="000C4B05">
        <w:rPr>
          <w:rFonts w:ascii="Times New Roman" w:hAnsi="Times New Roman" w:cs="Times New Roman"/>
          <w:color w:val="333333"/>
          <w:sz w:val="24"/>
          <w:szCs w:val="24"/>
        </w:rPr>
        <w:t xml:space="preserve"> </w:t>
      </w:r>
      <w:hyperlink r:id="rId11" w:history="1">
        <w:r w:rsidR="00DA048B" w:rsidRPr="000C4B05">
          <w:rPr>
            <w:rStyle w:val="Hyperlink"/>
            <w:rFonts w:ascii="Times New Roman" w:hAnsi="Times New Roman" w:cs="Times New Roman"/>
            <w:color w:val="10147E"/>
            <w:sz w:val="24"/>
            <w:szCs w:val="24"/>
          </w:rPr>
          <w:t>2019</w:t>
        </w:r>
      </w:hyperlink>
      <w:r w:rsidR="00DA048B">
        <w:rPr>
          <w:rStyle w:val="ref-lnk"/>
          <w:rFonts w:ascii="Times New Roman" w:hAnsi="Times New Roman" w:cs="Times New Roman"/>
          <w:color w:val="333333"/>
          <w:sz w:val="24"/>
          <w:szCs w:val="24"/>
        </w:rPr>
        <w:t>;</w:t>
      </w:r>
      <w:r w:rsidR="00DA048B" w:rsidRPr="007B0CB7">
        <w:rPr>
          <w:rFonts w:ascii="Times New Roman" w:hAnsi="Times New Roman" w:cs="Times New Roman"/>
          <w:sz w:val="24"/>
          <w:szCs w:val="24"/>
        </w:rPr>
        <w:t xml:space="preserve"> Sugahara &amp; Boland, 2014; Tailab, 2013; Garkaza, et al, 2011; Streenkamp &amp; Baard, 2009)</w:t>
      </w:r>
      <w:r w:rsidR="00DA048B">
        <w:rPr>
          <w:rFonts w:ascii="Times New Roman" w:hAnsi="Times New Roman" w:cs="Times New Roman"/>
          <w:sz w:val="24"/>
          <w:szCs w:val="24"/>
        </w:rPr>
        <w:t xml:space="preserve">. </w:t>
      </w:r>
      <w:r w:rsidR="00F02421" w:rsidRPr="007B0CB7">
        <w:rPr>
          <w:rFonts w:ascii="Times New Roman" w:hAnsi="Times New Roman" w:cs="Times New Roman"/>
          <w:sz w:val="24"/>
          <w:szCs w:val="24"/>
        </w:rPr>
        <w:t>Students’</w:t>
      </w:r>
      <w:r w:rsidR="00867471" w:rsidRPr="007B0CB7">
        <w:rPr>
          <w:rFonts w:ascii="Times New Roman" w:hAnsi="Times New Roman" w:cs="Times New Roman"/>
          <w:sz w:val="24"/>
          <w:szCs w:val="24"/>
        </w:rPr>
        <w:t xml:space="preserve"> academic performance is reflected </w:t>
      </w:r>
      <w:r w:rsidR="00D259FE" w:rsidRPr="007B0CB7">
        <w:rPr>
          <w:rFonts w:ascii="Times New Roman" w:hAnsi="Times New Roman" w:cs="Times New Roman"/>
          <w:sz w:val="24"/>
          <w:szCs w:val="24"/>
        </w:rPr>
        <w:t>in their ability to demonstrate the knowledge they</w:t>
      </w:r>
      <w:r w:rsidR="00867471" w:rsidRPr="007B0CB7">
        <w:rPr>
          <w:rFonts w:ascii="Times New Roman" w:hAnsi="Times New Roman" w:cs="Times New Roman"/>
          <w:sz w:val="24"/>
          <w:szCs w:val="24"/>
        </w:rPr>
        <w:t xml:space="preserve"> </w:t>
      </w:r>
      <w:r w:rsidR="00F02421" w:rsidRPr="007B0CB7">
        <w:rPr>
          <w:rFonts w:ascii="Times New Roman" w:hAnsi="Times New Roman" w:cs="Times New Roman"/>
          <w:sz w:val="24"/>
          <w:szCs w:val="24"/>
        </w:rPr>
        <w:t xml:space="preserve">have learned. </w:t>
      </w:r>
      <w:r w:rsidR="00EF2999">
        <w:rPr>
          <w:rFonts w:ascii="Times New Roman" w:hAnsi="Times New Roman" w:cs="Times New Roman"/>
          <w:sz w:val="24"/>
          <w:szCs w:val="24"/>
        </w:rPr>
        <w:t>In their various research endeavours, scholars (</w:t>
      </w:r>
      <w:r w:rsidR="00EF2999" w:rsidRPr="000C4B05">
        <w:rPr>
          <w:rFonts w:ascii="Times New Roman" w:hAnsi="Times New Roman" w:cs="Times New Roman"/>
          <w:color w:val="333333"/>
          <w:sz w:val="24"/>
          <w:szCs w:val="24"/>
        </w:rPr>
        <w:t xml:space="preserve">Elphinstone, Whitehead, Tinker, </w:t>
      </w:r>
      <w:r w:rsidR="00EF2999">
        <w:rPr>
          <w:rFonts w:ascii="Times New Roman" w:hAnsi="Times New Roman" w:cs="Times New Roman"/>
          <w:color w:val="333333"/>
          <w:sz w:val="24"/>
          <w:szCs w:val="24"/>
        </w:rPr>
        <w:t>&amp;</w:t>
      </w:r>
      <w:r w:rsidR="00EF2999" w:rsidRPr="000C4B05">
        <w:rPr>
          <w:rFonts w:ascii="Times New Roman" w:hAnsi="Times New Roman" w:cs="Times New Roman"/>
          <w:color w:val="333333"/>
          <w:sz w:val="24"/>
          <w:szCs w:val="24"/>
        </w:rPr>
        <w:t xml:space="preserve"> Bates</w:t>
      </w:r>
      <w:r w:rsidR="00EF2999">
        <w:rPr>
          <w:rFonts w:ascii="Times New Roman" w:hAnsi="Times New Roman" w:cs="Times New Roman"/>
          <w:color w:val="333333"/>
          <w:sz w:val="24"/>
          <w:szCs w:val="24"/>
        </w:rPr>
        <w:t>,</w:t>
      </w:r>
      <w:r w:rsidR="00EF2999" w:rsidRPr="000C4B05">
        <w:rPr>
          <w:rFonts w:ascii="Times New Roman" w:hAnsi="Times New Roman" w:cs="Times New Roman"/>
          <w:color w:val="333333"/>
          <w:sz w:val="24"/>
          <w:szCs w:val="24"/>
        </w:rPr>
        <w:t xml:space="preserve"> </w:t>
      </w:r>
      <w:hyperlink r:id="rId12" w:history="1">
        <w:r w:rsidR="00EF2999" w:rsidRPr="000C4B05">
          <w:rPr>
            <w:rStyle w:val="Hyperlink"/>
            <w:rFonts w:ascii="Times New Roman" w:hAnsi="Times New Roman" w:cs="Times New Roman"/>
            <w:color w:val="10147E"/>
            <w:sz w:val="24"/>
            <w:szCs w:val="24"/>
          </w:rPr>
          <w:t>2019</w:t>
        </w:r>
      </w:hyperlink>
      <w:r w:rsidR="00EF2999">
        <w:rPr>
          <w:rStyle w:val="ref-lnk"/>
          <w:rFonts w:ascii="Times New Roman" w:hAnsi="Times New Roman" w:cs="Times New Roman"/>
          <w:color w:val="333333"/>
          <w:sz w:val="24"/>
          <w:szCs w:val="24"/>
        </w:rPr>
        <w:t>;</w:t>
      </w:r>
      <w:r w:rsidR="00EF2999" w:rsidRPr="007B0CB7">
        <w:rPr>
          <w:rFonts w:ascii="Times New Roman" w:hAnsi="Times New Roman" w:cs="Times New Roman"/>
          <w:sz w:val="24"/>
          <w:szCs w:val="24"/>
        </w:rPr>
        <w:t xml:space="preserve"> </w:t>
      </w:r>
      <w:r w:rsidR="00DA048B" w:rsidRPr="007B0CB7">
        <w:rPr>
          <w:rFonts w:ascii="Times New Roman" w:hAnsi="Times New Roman" w:cs="Times New Roman"/>
          <w:sz w:val="24"/>
          <w:szCs w:val="24"/>
        </w:rPr>
        <w:t xml:space="preserve">Sugahara &amp; Boland, 2014; </w:t>
      </w:r>
      <w:r w:rsidR="00EF2999" w:rsidRPr="007B0CB7">
        <w:rPr>
          <w:rFonts w:ascii="Times New Roman" w:hAnsi="Times New Roman" w:cs="Times New Roman"/>
          <w:sz w:val="24"/>
          <w:szCs w:val="24"/>
        </w:rPr>
        <w:t xml:space="preserve">Tailab, 2013; </w:t>
      </w:r>
      <w:r w:rsidR="00DA048B" w:rsidRPr="007B0CB7">
        <w:rPr>
          <w:rFonts w:ascii="Times New Roman" w:hAnsi="Times New Roman" w:cs="Times New Roman"/>
          <w:sz w:val="24"/>
          <w:szCs w:val="24"/>
        </w:rPr>
        <w:t xml:space="preserve">Garkaza, et al, 2011; </w:t>
      </w:r>
      <w:r w:rsidR="00EF2999" w:rsidRPr="007B0CB7">
        <w:rPr>
          <w:rFonts w:ascii="Times New Roman" w:hAnsi="Times New Roman" w:cs="Times New Roman"/>
          <w:sz w:val="24"/>
          <w:szCs w:val="24"/>
        </w:rPr>
        <w:t>Streenkamp &amp; Baard, 2009)</w:t>
      </w:r>
      <w:r w:rsidR="00EF2999">
        <w:rPr>
          <w:rFonts w:ascii="Times New Roman" w:hAnsi="Times New Roman" w:cs="Times New Roman"/>
          <w:sz w:val="24"/>
          <w:szCs w:val="24"/>
        </w:rPr>
        <w:t xml:space="preserve"> at varying times have reported in favour or against the influence of gender on academic performance of students. </w:t>
      </w:r>
      <w:r w:rsidR="00E31902" w:rsidRPr="007B0CB7">
        <w:rPr>
          <w:rFonts w:ascii="Times New Roman" w:hAnsi="Times New Roman" w:cs="Times New Roman"/>
          <w:sz w:val="24"/>
          <w:szCs w:val="24"/>
        </w:rPr>
        <w:t>Therefore, t</w:t>
      </w:r>
      <w:r w:rsidR="00F13946" w:rsidRPr="007B0CB7">
        <w:rPr>
          <w:rFonts w:ascii="Times New Roman" w:hAnsi="Times New Roman" w:cs="Times New Roman"/>
          <w:sz w:val="24"/>
          <w:szCs w:val="24"/>
        </w:rPr>
        <w:t>h</w:t>
      </w:r>
      <w:r w:rsidR="008E6024" w:rsidRPr="007B0CB7">
        <w:rPr>
          <w:rFonts w:ascii="Times New Roman" w:hAnsi="Times New Roman" w:cs="Times New Roman"/>
          <w:sz w:val="24"/>
          <w:szCs w:val="24"/>
        </w:rPr>
        <w:t>e</w:t>
      </w:r>
      <w:r w:rsidR="00263A2B" w:rsidRPr="007B0CB7">
        <w:rPr>
          <w:rFonts w:ascii="Times New Roman" w:hAnsi="Times New Roman" w:cs="Times New Roman"/>
          <w:sz w:val="24"/>
          <w:szCs w:val="24"/>
        </w:rPr>
        <w:t xml:space="preserve"> study examine</w:t>
      </w:r>
      <w:r w:rsidR="008E6024" w:rsidRPr="007B0CB7">
        <w:rPr>
          <w:rFonts w:ascii="Times New Roman" w:hAnsi="Times New Roman" w:cs="Times New Roman"/>
          <w:sz w:val="24"/>
          <w:szCs w:val="24"/>
        </w:rPr>
        <w:t>d</w:t>
      </w:r>
      <w:r w:rsidR="00263A2B" w:rsidRPr="007B0CB7">
        <w:rPr>
          <w:rFonts w:ascii="Times New Roman" w:hAnsi="Times New Roman" w:cs="Times New Roman"/>
          <w:sz w:val="24"/>
          <w:szCs w:val="24"/>
        </w:rPr>
        <w:t xml:space="preserve"> the effects of </w:t>
      </w:r>
      <w:r w:rsidR="007F642C" w:rsidRPr="007B0CB7">
        <w:rPr>
          <w:rFonts w:ascii="Times New Roman" w:hAnsi="Times New Roman" w:cs="Times New Roman"/>
          <w:sz w:val="24"/>
          <w:szCs w:val="24"/>
        </w:rPr>
        <w:t xml:space="preserve">none </w:t>
      </w:r>
      <w:r w:rsidR="00B35EDF" w:rsidRPr="007B0CB7">
        <w:rPr>
          <w:rFonts w:ascii="Times New Roman" w:eastAsia="Times New Roman" w:hAnsi="Times New Roman" w:cs="Times New Roman"/>
          <w:color w:val="2F2F2F"/>
          <w:sz w:val="24"/>
          <w:szCs w:val="24"/>
          <w:lang w:eastAsia="en-NG"/>
        </w:rPr>
        <w:t>utiliz</w:t>
      </w:r>
      <w:r w:rsidR="00F02421" w:rsidRPr="007B0CB7">
        <w:rPr>
          <w:rFonts w:ascii="Times New Roman" w:hAnsi="Times New Roman" w:cs="Times New Roman"/>
          <w:sz w:val="24"/>
          <w:szCs w:val="24"/>
        </w:rPr>
        <w:t>ation of</w:t>
      </w:r>
      <w:r w:rsidR="00263A2B" w:rsidRPr="007B0CB7">
        <w:rPr>
          <w:rFonts w:ascii="Times New Roman" w:hAnsi="Times New Roman" w:cs="Times New Roman"/>
          <w:sz w:val="24"/>
          <w:szCs w:val="24"/>
        </w:rPr>
        <w:t xml:space="preserve"> unstructured time by students of tertiary level </w:t>
      </w:r>
      <w:r w:rsidR="00F02421" w:rsidRPr="007B0CB7">
        <w:rPr>
          <w:rFonts w:ascii="Times New Roman" w:hAnsi="Times New Roman" w:cs="Times New Roman"/>
          <w:sz w:val="24"/>
          <w:szCs w:val="24"/>
        </w:rPr>
        <w:t>institutions</w:t>
      </w:r>
      <w:r w:rsidR="007F642C" w:rsidRPr="007B0CB7">
        <w:rPr>
          <w:rFonts w:ascii="Times New Roman" w:hAnsi="Times New Roman" w:cs="Times New Roman"/>
          <w:sz w:val="24"/>
          <w:szCs w:val="24"/>
        </w:rPr>
        <w:t>,</w:t>
      </w:r>
      <w:r w:rsidR="00F02421" w:rsidRPr="007B0CB7">
        <w:rPr>
          <w:rFonts w:ascii="Times New Roman" w:hAnsi="Times New Roman" w:cs="Times New Roman"/>
          <w:sz w:val="24"/>
          <w:szCs w:val="24"/>
        </w:rPr>
        <w:t xml:space="preserve"> </w:t>
      </w:r>
      <w:r w:rsidR="007F642C" w:rsidRPr="007B0CB7">
        <w:rPr>
          <w:rFonts w:ascii="Times New Roman" w:hAnsi="Times New Roman" w:cs="Times New Roman"/>
          <w:sz w:val="24"/>
          <w:szCs w:val="24"/>
        </w:rPr>
        <w:t xml:space="preserve">by over-valuing social networking over issues that bother </w:t>
      </w:r>
      <w:r w:rsidR="00263A2B" w:rsidRPr="007B0CB7">
        <w:rPr>
          <w:rFonts w:ascii="Times New Roman" w:hAnsi="Times New Roman" w:cs="Times New Roman"/>
          <w:sz w:val="24"/>
          <w:szCs w:val="24"/>
        </w:rPr>
        <w:t xml:space="preserve">on their academic </w:t>
      </w:r>
      <w:r w:rsidR="007F642C" w:rsidRPr="007B0CB7">
        <w:rPr>
          <w:rFonts w:ascii="Times New Roman" w:hAnsi="Times New Roman" w:cs="Times New Roman"/>
          <w:sz w:val="24"/>
          <w:szCs w:val="24"/>
        </w:rPr>
        <w:t>pursuits</w:t>
      </w:r>
      <w:r w:rsidR="00263A2B" w:rsidRPr="007B0CB7">
        <w:rPr>
          <w:rFonts w:ascii="Times New Roman" w:hAnsi="Times New Roman" w:cs="Times New Roman"/>
          <w:sz w:val="24"/>
          <w:szCs w:val="24"/>
        </w:rPr>
        <w:t>.</w:t>
      </w:r>
      <w:r w:rsidR="00263A2B" w:rsidRPr="007B0CB7">
        <w:rPr>
          <w:rFonts w:ascii="Times New Roman" w:eastAsia="Times New Roman" w:hAnsi="Times New Roman" w:cs="Times New Roman"/>
          <w:color w:val="2F2F2F"/>
          <w:sz w:val="24"/>
          <w:szCs w:val="24"/>
          <w:lang w:eastAsia="en-NG"/>
        </w:rPr>
        <w:t xml:space="preserve"> </w:t>
      </w:r>
      <w:r w:rsidR="000565DD" w:rsidRPr="007B0CB7">
        <w:rPr>
          <w:rFonts w:ascii="Times New Roman" w:eastAsia="Times New Roman" w:hAnsi="Times New Roman" w:cs="Times New Roman"/>
          <w:color w:val="2F2F2F"/>
          <w:sz w:val="24"/>
          <w:szCs w:val="24"/>
          <w:lang w:eastAsia="en-NG"/>
        </w:rPr>
        <w:t>The question is that will there be any significant deference between the students that are organized and those that are unorganized and prefer meeting their social demands in their academic performance?</w:t>
      </w:r>
    </w:p>
    <w:p w14:paraId="7F786F49" w14:textId="2429DF96" w:rsidR="005A5F72" w:rsidRPr="007B0CB7" w:rsidRDefault="005A5F72" w:rsidP="003409D1">
      <w:pPr>
        <w:shd w:val="clear" w:color="auto" w:fill="FFFFFF"/>
        <w:spacing w:after="0" w:line="240" w:lineRule="auto"/>
        <w:jc w:val="both"/>
        <w:rPr>
          <w:rFonts w:ascii="Times New Roman" w:hAnsi="Times New Roman" w:cs="Times New Roman"/>
          <w:b/>
          <w:bCs/>
          <w:sz w:val="24"/>
          <w:szCs w:val="24"/>
        </w:rPr>
      </w:pPr>
      <w:bookmarkStart w:id="2" w:name="_Hlk127352747"/>
      <w:bookmarkEnd w:id="1"/>
      <w:r w:rsidRPr="007B0CB7">
        <w:rPr>
          <w:rFonts w:ascii="Times New Roman" w:hAnsi="Times New Roman" w:cs="Times New Roman"/>
          <w:b/>
          <w:bCs/>
          <w:sz w:val="24"/>
          <w:szCs w:val="24"/>
        </w:rPr>
        <w:t>Objectives:</w:t>
      </w:r>
    </w:p>
    <w:p w14:paraId="6B76E670" w14:textId="49E76547" w:rsidR="005A5F72" w:rsidRPr="007B0CB7" w:rsidRDefault="005A5F72" w:rsidP="003409D1">
      <w:pPr>
        <w:shd w:val="clear" w:color="auto" w:fill="FFFFFF"/>
        <w:spacing w:after="0" w:line="240" w:lineRule="auto"/>
        <w:jc w:val="both"/>
        <w:rPr>
          <w:rFonts w:ascii="Times New Roman" w:hAnsi="Times New Roman" w:cs="Times New Roman"/>
          <w:sz w:val="24"/>
          <w:szCs w:val="24"/>
        </w:rPr>
      </w:pPr>
      <w:r w:rsidRPr="007B0CB7">
        <w:rPr>
          <w:rFonts w:ascii="Times New Roman" w:eastAsia="Times New Roman" w:hAnsi="Times New Roman" w:cs="Times New Roman"/>
          <w:color w:val="2F2F2F"/>
          <w:sz w:val="24"/>
          <w:szCs w:val="24"/>
          <w:lang w:eastAsia="en-NG"/>
        </w:rPr>
        <w:t xml:space="preserve">The study sort to determine the effect of </w:t>
      </w:r>
      <w:r w:rsidR="007F642C" w:rsidRPr="007B0CB7">
        <w:rPr>
          <w:rFonts w:ascii="Times New Roman" w:hAnsi="Times New Roman" w:cs="Times New Roman"/>
          <w:sz w:val="24"/>
          <w:szCs w:val="24"/>
        </w:rPr>
        <w:t xml:space="preserve">lack of </w:t>
      </w:r>
      <w:r w:rsidR="001209BA" w:rsidRPr="007B0CB7">
        <w:rPr>
          <w:rFonts w:ascii="Times New Roman" w:hAnsi="Times New Roman" w:cs="Times New Roman"/>
          <w:sz w:val="24"/>
          <w:szCs w:val="24"/>
        </w:rPr>
        <w:t xml:space="preserve">structured time and </w:t>
      </w:r>
      <w:r w:rsidR="001B202D" w:rsidRPr="007B0CB7">
        <w:rPr>
          <w:rFonts w:ascii="Times New Roman" w:hAnsi="Times New Roman" w:cs="Times New Roman"/>
          <w:sz w:val="24"/>
          <w:szCs w:val="24"/>
        </w:rPr>
        <w:t xml:space="preserve">the over concentration on </w:t>
      </w:r>
      <w:r w:rsidR="001209BA" w:rsidRPr="007B0CB7">
        <w:rPr>
          <w:rFonts w:ascii="Times New Roman" w:hAnsi="Times New Roman" w:cs="Times New Roman"/>
          <w:sz w:val="24"/>
          <w:szCs w:val="24"/>
        </w:rPr>
        <w:t xml:space="preserve">social skills by </w:t>
      </w:r>
      <w:r w:rsidR="00ED047C" w:rsidRPr="007B0CB7">
        <w:rPr>
          <w:rFonts w:ascii="Times New Roman" w:hAnsi="Times New Roman" w:cs="Times New Roman"/>
          <w:sz w:val="24"/>
          <w:szCs w:val="24"/>
        </w:rPr>
        <w:t xml:space="preserve">TVET </w:t>
      </w:r>
      <w:r w:rsidR="001209BA" w:rsidRPr="007B0CB7">
        <w:rPr>
          <w:rFonts w:ascii="Times New Roman" w:hAnsi="Times New Roman" w:cs="Times New Roman"/>
          <w:sz w:val="24"/>
          <w:szCs w:val="24"/>
        </w:rPr>
        <w:t>students on their academic performance. Specifically, the stud</w:t>
      </w:r>
      <w:r w:rsidR="005C69FF" w:rsidRPr="007B0CB7">
        <w:rPr>
          <w:rFonts w:ascii="Times New Roman" w:hAnsi="Times New Roman" w:cs="Times New Roman"/>
          <w:sz w:val="24"/>
          <w:szCs w:val="24"/>
        </w:rPr>
        <w:t>y</w:t>
      </w:r>
      <w:r w:rsidR="00864D82" w:rsidRPr="007B0CB7">
        <w:rPr>
          <w:rFonts w:ascii="Times New Roman" w:hAnsi="Times New Roman" w:cs="Times New Roman"/>
          <w:sz w:val="24"/>
          <w:szCs w:val="24"/>
        </w:rPr>
        <w:t xml:space="preserve"> determine</w:t>
      </w:r>
      <w:r w:rsidR="005C69FF" w:rsidRPr="007B0CB7">
        <w:rPr>
          <w:rFonts w:ascii="Times New Roman" w:hAnsi="Times New Roman" w:cs="Times New Roman"/>
          <w:sz w:val="24"/>
          <w:szCs w:val="24"/>
        </w:rPr>
        <w:t>d</w:t>
      </w:r>
      <w:r w:rsidR="00864D82" w:rsidRPr="007B0CB7">
        <w:rPr>
          <w:rFonts w:ascii="Times New Roman" w:hAnsi="Times New Roman" w:cs="Times New Roman"/>
          <w:sz w:val="24"/>
          <w:szCs w:val="24"/>
        </w:rPr>
        <w:t>:</w:t>
      </w:r>
    </w:p>
    <w:p w14:paraId="2F356CD1" w14:textId="5C15FC6D" w:rsidR="00864D82" w:rsidRPr="007B0CB7" w:rsidRDefault="00742A4C" w:rsidP="003409D1">
      <w:pPr>
        <w:pStyle w:val="ListParagraph"/>
        <w:numPr>
          <w:ilvl w:val="0"/>
          <w:numId w:val="21"/>
        </w:numPr>
        <w:shd w:val="clear" w:color="auto" w:fill="FFFFFF"/>
        <w:spacing w:line="240" w:lineRule="auto"/>
        <w:jc w:val="both"/>
        <w:rPr>
          <w:rFonts w:ascii="Times New Roman" w:eastAsia="Times New Roman" w:hAnsi="Times New Roman" w:cs="Times New Roman"/>
          <w:color w:val="2F2F2F"/>
          <w:sz w:val="24"/>
          <w:szCs w:val="24"/>
          <w:lang w:eastAsia="en-NG"/>
        </w:rPr>
      </w:pPr>
      <w:r w:rsidRPr="007B0CB7">
        <w:rPr>
          <w:rFonts w:ascii="Times New Roman" w:eastAsia="Times New Roman" w:hAnsi="Times New Roman" w:cs="Times New Roman"/>
          <w:color w:val="2F2F2F"/>
          <w:sz w:val="24"/>
          <w:szCs w:val="24"/>
          <w:lang w:eastAsia="en-NG"/>
        </w:rPr>
        <w:t>Students concept of lunch break</w:t>
      </w:r>
      <w:r w:rsidR="00657403">
        <w:rPr>
          <w:rFonts w:ascii="Times New Roman" w:eastAsia="Times New Roman" w:hAnsi="Times New Roman" w:cs="Times New Roman"/>
          <w:color w:val="2F2F2F"/>
          <w:sz w:val="24"/>
          <w:szCs w:val="24"/>
          <w:lang w:eastAsia="en-NG"/>
        </w:rPr>
        <w:t>.</w:t>
      </w:r>
    </w:p>
    <w:p w14:paraId="3E57DD4A" w14:textId="5108B2DB" w:rsidR="00742A4C" w:rsidRDefault="00742A4C" w:rsidP="003409D1">
      <w:pPr>
        <w:pStyle w:val="ListParagraph"/>
        <w:numPr>
          <w:ilvl w:val="0"/>
          <w:numId w:val="21"/>
        </w:numPr>
        <w:shd w:val="clear" w:color="auto" w:fill="FFFFFF"/>
        <w:spacing w:line="240" w:lineRule="auto"/>
        <w:jc w:val="both"/>
        <w:rPr>
          <w:rFonts w:ascii="Times New Roman" w:eastAsia="Times New Roman" w:hAnsi="Times New Roman" w:cs="Times New Roman"/>
          <w:color w:val="2F2F2F"/>
          <w:sz w:val="24"/>
          <w:szCs w:val="24"/>
          <w:lang w:eastAsia="en-NG"/>
        </w:rPr>
      </w:pPr>
      <w:r w:rsidRPr="007B0CB7">
        <w:rPr>
          <w:rFonts w:ascii="Times New Roman" w:eastAsia="Times New Roman" w:hAnsi="Times New Roman" w:cs="Times New Roman"/>
          <w:color w:val="2F2F2F"/>
          <w:sz w:val="24"/>
          <w:szCs w:val="24"/>
          <w:lang w:eastAsia="en-NG"/>
        </w:rPr>
        <w:t xml:space="preserve">What </w:t>
      </w:r>
      <w:r w:rsidR="00ED047C" w:rsidRPr="007B0CB7">
        <w:rPr>
          <w:rFonts w:ascii="Times New Roman" w:eastAsia="Times New Roman" w:hAnsi="Times New Roman" w:cs="Times New Roman"/>
          <w:color w:val="2F2F2F"/>
          <w:sz w:val="24"/>
          <w:szCs w:val="24"/>
          <w:lang w:eastAsia="en-NG"/>
        </w:rPr>
        <w:t>TVET</w:t>
      </w:r>
      <w:r w:rsidR="008C03E3" w:rsidRPr="007B0CB7">
        <w:rPr>
          <w:rFonts w:ascii="Times New Roman" w:eastAsia="Times New Roman" w:hAnsi="Times New Roman" w:cs="Times New Roman"/>
          <w:color w:val="2F2F2F"/>
          <w:sz w:val="24"/>
          <w:szCs w:val="24"/>
          <w:lang w:eastAsia="en-NG"/>
        </w:rPr>
        <w:t xml:space="preserve"> </w:t>
      </w:r>
      <w:r w:rsidRPr="007B0CB7">
        <w:rPr>
          <w:rFonts w:ascii="Times New Roman" w:eastAsia="Times New Roman" w:hAnsi="Times New Roman" w:cs="Times New Roman"/>
          <w:color w:val="2F2F2F"/>
          <w:sz w:val="24"/>
          <w:szCs w:val="24"/>
          <w:lang w:eastAsia="en-NG"/>
        </w:rPr>
        <w:t>students do at lunch break</w:t>
      </w:r>
      <w:r w:rsidR="00ED047C" w:rsidRPr="007B0CB7">
        <w:rPr>
          <w:rFonts w:ascii="Times New Roman" w:eastAsia="Times New Roman" w:hAnsi="Times New Roman" w:cs="Times New Roman"/>
          <w:color w:val="2F2F2F"/>
          <w:sz w:val="24"/>
          <w:szCs w:val="24"/>
          <w:lang w:eastAsia="en-NG"/>
        </w:rPr>
        <w:t xml:space="preserve"> time</w:t>
      </w:r>
      <w:r w:rsidR="00636456">
        <w:rPr>
          <w:rFonts w:ascii="Times New Roman" w:eastAsia="Times New Roman" w:hAnsi="Times New Roman" w:cs="Times New Roman"/>
          <w:color w:val="2F2F2F"/>
          <w:sz w:val="24"/>
          <w:szCs w:val="24"/>
          <w:lang w:eastAsia="en-NG"/>
        </w:rPr>
        <w:t>.</w:t>
      </w:r>
    </w:p>
    <w:p w14:paraId="1D35E601" w14:textId="1F6A7E43" w:rsidR="00636456" w:rsidRPr="007B0CB7" w:rsidRDefault="00636456" w:rsidP="003409D1">
      <w:pPr>
        <w:pStyle w:val="ListParagraph"/>
        <w:numPr>
          <w:ilvl w:val="0"/>
          <w:numId w:val="21"/>
        </w:numPr>
        <w:shd w:val="clear" w:color="auto" w:fill="FFFFFF"/>
        <w:spacing w:line="240" w:lineRule="auto"/>
        <w:jc w:val="both"/>
        <w:rPr>
          <w:rFonts w:ascii="Times New Roman" w:eastAsia="Times New Roman" w:hAnsi="Times New Roman" w:cs="Times New Roman"/>
          <w:color w:val="2F2F2F"/>
          <w:sz w:val="24"/>
          <w:szCs w:val="24"/>
          <w:lang w:eastAsia="en-NG"/>
        </w:rPr>
      </w:pPr>
      <w:r>
        <w:rPr>
          <w:rFonts w:ascii="Times New Roman" w:eastAsia="Times New Roman" w:hAnsi="Times New Roman" w:cs="Times New Roman"/>
          <w:color w:val="2F2F2F"/>
          <w:sz w:val="24"/>
          <w:szCs w:val="24"/>
          <w:lang w:eastAsia="en-NG"/>
        </w:rPr>
        <w:t xml:space="preserve">The </w:t>
      </w:r>
      <w:r w:rsidRPr="007B0CB7">
        <w:rPr>
          <w:rFonts w:ascii="Times New Roman" w:eastAsia="Times New Roman" w:hAnsi="Times New Roman" w:cs="Times New Roman"/>
          <w:color w:val="2F2F2F"/>
          <w:sz w:val="24"/>
          <w:szCs w:val="24"/>
          <w:lang w:eastAsia="en-NG"/>
        </w:rPr>
        <w:t>performance of TVET students</w:t>
      </w:r>
      <w:r>
        <w:rPr>
          <w:rFonts w:ascii="Times New Roman" w:eastAsia="Times New Roman" w:hAnsi="Times New Roman" w:cs="Times New Roman"/>
          <w:color w:val="2F2F2F"/>
          <w:sz w:val="24"/>
          <w:szCs w:val="24"/>
          <w:lang w:eastAsia="en-NG"/>
        </w:rPr>
        <w:t xml:space="preserve"> </w:t>
      </w:r>
    </w:p>
    <w:p w14:paraId="100F5294" w14:textId="4286868C" w:rsidR="00742A4C" w:rsidRPr="007B0CB7" w:rsidRDefault="00911D55" w:rsidP="003409D1">
      <w:pPr>
        <w:pStyle w:val="ListParagraph"/>
        <w:numPr>
          <w:ilvl w:val="0"/>
          <w:numId w:val="21"/>
        </w:numPr>
        <w:shd w:val="clear" w:color="auto" w:fill="FFFFFF"/>
        <w:spacing w:line="240" w:lineRule="auto"/>
        <w:jc w:val="both"/>
        <w:rPr>
          <w:rFonts w:ascii="Times New Roman" w:eastAsia="Times New Roman" w:hAnsi="Times New Roman" w:cs="Times New Roman"/>
          <w:color w:val="2F2F2F"/>
          <w:sz w:val="24"/>
          <w:szCs w:val="24"/>
          <w:lang w:eastAsia="en-NG"/>
        </w:rPr>
      </w:pPr>
      <w:r>
        <w:rPr>
          <w:rFonts w:ascii="Times New Roman" w:eastAsia="Times New Roman" w:hAnsi="Times New Roman" w:cs="Times New Roman"/>
          <w:color w:val="2F2F2F"/>
          <w:sz w:val="24"/>
          <w:szCs w:val="24"/>
          <w:lang w:eastAsia="en-NG"/>
        </w:rPr>
        <w:t xml:space="preserve">Whether time </w:t>
      </w:r>
      <w:r w:rsidR="005818ED">
        <w:rPr>
          <w:rFonts w:ascii="Times New Roman" w:eastAsia="Times New Roman" w:hAnsi="Times New Roman" w:cs="Times New Roman"/>
          <w:color w:val="2F2F2F"/>
          <w:sz w:val="24"/>
          <w:szCs w:val="24"/>
          <w:lang w:eastAsia="en-NG"/>
        </w:rPr>
        <w:t>spend surfing on social media influence</w:t>
      </w:r>
      <w:r w:rsidR="00657403">
        <w:rPr>
          <w:rFonts w:ascii="Times New Roman" w:eastAsia="Times New Roman" w:hAnsi="Times New Roman" w:cs="Times New Roman"/>
          <w:color w:val="2F2F2F"/>
          <w:sz w:val="24"/>
          <w:szCs w:val="24"/>
          <w:lang w:eastAsia="en-NG"/>
        </w:rPr>
        <w:t xml:space="preserve"> a</w:t>
      </w:r>
      <w:r w:rsidR="00C60209" w:rsidRPr="007B0CB7">
        <w:rPr>
          <w:rFonts w:ascii="Times New Roman" w:eastAsia="Times New Roman" w:hAnsi="Times New Roman" w:cs="Times New Roman"/>
          <w:color w:val="2F2F2F"/>
          <w:sz w:val="24"/>
          <w:szCs w:val="24"/>
          <w:lang w:eastAsia="en-NG"/>
        </w:rPr>
        <w:t>cademic performance</w:t>
      </w:r>
      <w:r w:rsidR="00F9366A" w:rsidRPr="007B0CB7">
        <w:rPr>
          <w:rFonts w:ascii="Times New Roman" w:eastAsia="Times New Roman" w:hAnsi="Times New Roman" w:cs="Times New Roman"/>
          <w:color w:val="2F2F2F"/>
          <w:sz w:val="24"/>
          <w:szCs w:val="24"/>
          <w:lang w:eastAsia="en-NG"/>
        </w:rPr>
        <w:t xml:space="preserve"> of TVET students</w:t>
      </w:r>
      <w:r w:rsidR="00657403">
        <w:rPr>
          <w:rFonts w:ascii="Times New Roman" w:eastAsia="Times New Roman" w:hAnsi="Times New Roman" w:cs="Times New Roman"/>
          <w:color w:val="2F2F2F"/>
          <w:sz w:val="24"/>
          <w:szCs w:val="24"/>
          <w:lang w:eastAsia="en-NG"/>
        </w:rPr>
        <w:t>.</w:t>
      </w:r>
    </w:p>
    <w:p w14:paraId="1963D93C" w14:textId="75F4F5E2" w:rsidR="00C60209" w:rsidRPr="007B0CB7" w:rsidRDefault="00911D55" w:rsidP="003409D1">
      <w:pPr>
        <w:pStyle w:val="ListParagraph"/>
        <w:numPr>
          <w:ilvl w:val="0"/>
          <w:numId w:val="21"/>
        </w:numPr>
        <w:shd w:val="clear" w:color="auto" w:fill="FFFFFF"/>
        <w:spacing w:line="240" w:lineRule="auto"/>
        <w:jc w:val="both"/>
        <w:rPr>
          <w:rFonts w:ascii="Times New Roman" w:eastAsia="Times New Roman" w:hAnsi="Times New Roman" w:cs="Times New Roman"/>
          <w:color w:val="2F2F2F"/>
          <w:sz w:val="24"/>
          <w:szCs w:val="24"/>
          <w:lang w:eastAsia="en-NG"/>
        </w:rPr>
      </w:pPr>
      <w:r>
        <w:rPr>
          <w:rFonts w:ascii="Times New Roman" w:eastAsia="Times New Roman" w:hAnsi="Times New Roman" w:cs="Times New Roman"/>
          <w:color w:val="2F2F2F"/>
          <w:sz w:val="24"/>
          <w:szCs w:val="24"/>
          <w:lang w:eastAsia="en-NG"/>
        </w:rPr>
        <w:t>The influence of gender on</w:t>
      </w:r>
      <w:r w:rsidR="00F9366A" w:rsidRPr="007B0CB7">
        <w:rPr>
          <w:rFonts w:ascii="Times New Roman" w:eastAsia="Times New Roman" w:hAnsi="Times New Roman" w:cs="Times New Roman"/>
          <w:color w:val="2F2F2F"/>
          <w:sz w:val="24"/>
          <w:szCs w:val="24"/>
          <w:lang w:eastAsia="en-NG"/>
        </w:rPr>
        <w:t xml:space="preserve"> the academic performances </w:t>
      </w:r>
      <w:r>
        <w:rPr>
          <w:rFonts w:ascii="Times New Roman" w:eastAsia="Times New Roman" w:hAnsi="Times New Roman" w:cs="Times New Roman"/>
          <w:color w:val="2F2F2F"/>
          <w:sz w:val="24"/>
          <w:szCs w:val="24"/>
          <w:lang w:eastAsia="en-NG"/>
        </w:rPr>
        <w:t>TVET</w:t>
      </w:r>
      <w:r w:rsidR="00F9366A" w:rsidRPr="007B0CB7">
        <w:rPr>
          <w:rFonts w:ascii="Times New Roman" w:eastAsia="Times New Roman" w:hAnsi="Times New Roman" w:cs="Times New Roman"/>
          <w:color w:val="2F2F2F"/>
          <w:sz w:val="24"/>
          <w:szCs w:val="24"/>
          <w:lang w:eastAsia="en-NG"/>
        </w:rPr>
        <w:t xml:space="preserve"> students</w:t>
      </w:r>
      <w:r w:rsidR="00657403">
        <w:rPr>
          <w:rFonts w:ascii="Times New Roman" w:eastAsia="Times New Roman" w:hAnsi="Times New Roman" w:cs="Times New Roman"/>
          <w:color w:val="2F2F2F"/>
          <w:sz w:val="24"/>
          <w:szCs w:val="24"/>
          <w:lang w:eastAsia="en-NG"/>
        </w:rPr>
        <w:t>.</w:t>
      </w:r>
    </w:p>
    <w:p w14:paraId="1CA07AA7" w14:textId="62B8A4AF" w:rsidR="00B70A30" w:rsidRPr="007B0CB7" w:rsidRDefault="00B70A30" w:rsidP="003409D1">
      <w:pPr>
        <w:shd w:val="clear" w:color="auto" w:fill="FFFFFF"/>
        <w:spacing w:after="0" w:line="240" w:lineRule="auto"/>
        <w:jc w:val="both"/>
        <w:rPr>
          <w:rFonts w:ascii="Times New Roman" w:eastAsia="Times New Roman" w:hAnsi="Times New Roman" w:cs="Times New Roman"/>
          <w:b/>
          <w:bCs/>
          <w:color w:val="2F2F2F"/>
          <w:sz w:val="24"/>
          <w:szCs w:val="24"/>
          <w:lang w:eastAsia="en-NG"/>
        </w:rPr>
      </w:pPr>
      <w:r w:rsidRPr="007B0CB7">
        <w:rPr>
          <w:rFonts w:ascii="Times New Roman" w:eastAsia="Times New Roman" w:hAnsi="Times New Roman" w:cs="Times New Roman"/>
          <w:b/>
          <w:bCs/>
          <w:color w:val="2F2F2F"/>
          <w:sz w:val="24"/>
          <w:szCs w:val="24"/>
          <w:lang w:eastAsia="en-NG"/>
        </w:rPr>
        <w:t>Research Questions</w:t>
      </w:r>
    </w:p>
    <w:p w14:paraId="6092B400" w14:textId="480ACCFD" w:rsidR="00C60209" w:rsidRPr="007B0CB7" w:rsidRDefault="00FE15C5" w:rsidP="003409D1">
      <w:pPr>
        <w:pStyle w:val="ListParagraph"/>
        <w:numPr>
          <w:ilvl w:val="0"/>
          <w:numId w:val="22"/>
        </w:numPr>
        <w:shd w:val="clear" w:color="auto" w:fill="FFFFFF"/>
        <w:spacing w:after="0" w:line="240" w:lineRule="auto"/>
        <w:jc w:val="both"/>
        <w:rPr>
          <w:rFonts w:ascii="Times New Roman" w:eastAsia="Times New Roman" w:hAnsi="Times New Roman" w:cs="Times New Roman"/>
          <w:color w:val="2F2F2F"/>
          <w:sz w:val="24"/>
          <w:szCs w:val="24"/>
          <w:lang w:eastAsia="en-NG"/>
        </w:rPr>
      </w:pPr>
      <w:r w:rsidRPr="007B0CB7">
        <w:rPr>
          <w:rFonts w:ascii="Times New Roman" w:eastAsia="Times New Roman" w:hAnsi="Times New Roman" w:cs="Times New Roman"/>
          <w:color w:val="2F2F2F"/>
          <w:sz w:val="24"/>
          <w:szCs w:val="24"/>
          <w:lang w:eastAsia="en-NG"/>
        </w:rPr>
        <w:t xml:space="preserve">What </w:t>
      </w:r>
      <w:r w:rsidR="000B752C" w:rsidRPr="007B0CB7">
        <w:rPr>
          <w:rFonts w:ascii="Times New Roman" w:eastAsia="Times New Roman" w:hAnsi="Times New Roman" w:cs="Times New Roman"/>
          <w:color w:val="2F2F2F"/>
          <w:sz w:val="24"/>
          <w:szCs w:val="24"/>
          <w:lang w:eastAsia="en-NG"/>
        </w:rPr>
        <w:t>is</w:t>
      </w:r>
      <w:r w:rsidRPr="007B0CB7">
        <w:rPr>
          <w:rFonts w:ascii="Times New Roman" w:eastAsia="Times New Roman" w:hAnsi="Times New Roman" w:cs="Times New Roman"/>
          <w:color w:val="2F2F2F"/>
          <w:sz w:val="24"/>
          <w:szCs w:val="24"/>
          <w:lang w:eastAsia="en-NG"/>
        </w:rPr>
        <w:t xml:space="preserve"> s</w:t>
      </w:r>
      <w:r w:rsidR="00601A8E" w:rsidRPr="007B0CB7">
        <w:rPr>
          <w:rFonts w:ascii="Times New Roman" w:eastAsia="Times New Roman" w:hAnsi="Times New Roman" w:cs="Times New Roman"/>
          <w:color w:val="2F2F2F"/>
          <w:sz w:val="24"/>
          <w:szCs w:val="24"/>
          <w:lang w:eastAsia="en-NG"/>
        </w:rPr>
        <w:t>tudents</w:t>
      </w:r>
      <w:r w:rsidR="00A70CBE" w:rsidRPr="007B0CB7">
        <w:rPr>
          <w:rFonts w:ascii="Times New Roman" w:eastAsia="Times New Roman" w:hAnsi="Times New Roman" w:cs="Times New Roman"/>
          <w:color w:val="2F2F2F"/>
          <w:sz w:val="24"/>
          <w:szCs w:val="24"/>
          <w:lang w:eastAsia="en-NG"/>
        </w:rPr>
        <w:t>’ concept of</w:t>
      </w:r>
      <w:r w:rsidR="00601A8E" w:rsidRPr="007B0CB7">
        <w:rPr>
          <w:rFonts w:ascii="Times New Roman" w:eastAsia="Times New Roman" w:hAnsi="Times New Roman" w:cs="Times New Roman"/>
          <w:color w:val="2F2F2F"/>
          <w:sz w:val="24"/>
          <w:szCs w:val="24"/>
          <w:lang w:eastAsia="en-NG"/>
        </w:rPr>
        <w:t xml:space="preserve"> lunch break </w:t>
      </w:r>
      <w:r w:rsidR="000B752C" w:rsidRPr="007B0CB7">
        <w:rPr>
          <w:rFonts w:ascii="Times New Roman" w:eastAsia="Times New Roman" w:hAnsi="Times New Roman" w:cs="Times New Roman"/>
          <w:color w:val="2F2F2F"/>
          <w:sz w:val="24"/>
          <w:szCs w:val="24"/>
          <w:lang w:eastAsia="en-NG"/>
        </w:rPr>
        <w:t>time?</w:t>
      </w:r>
    </w:p>
    <w:p w14:paraId="795DA8AC" w14:textId="6BA4AAFD" w:rsidR="00A70CBE" w:rsidRDefault="00A70CBE" w:rsidP="003409D1">
      <w:pPr>
        <w:pStyle w:val="ListParagraph"/>
        <w:numPr>
          <w:ilvl w:val="0"/>
          <w:numId w:val="22"/>
        </w:numPr>
        <w:shd w:val="clear" w:color="auto" w:fill="FFFFFF"/>
        <w:spacing w:line="240" w:lineRule="auto"/>
        <w:jc w:val="both"/>
        <w:rPr>
          <w:rFonts w:ascii="Times New Roman" w:eastAsia="Times New Roman" w:hAnsi="Times New Roman" w:cs="Times New Roman"/>
          <w:color w:val="2F2F2F"/>
          <w:sz w:val="24"/>
          <w:szCs w:val="24"/>
          <w:lang w:eastAsia="en-NG"/>
        </w:rPr>
      </w:pPr>
      <w:r w:rsidRPr="007B0CB7">
        <w:rPr>
          <w:rFonts w:ascii="Times New Roman" w:eastAsia="Times New Roman" w:hAnsi="Times New Roman" w:cs="Times New Roman"/>
          <w:color w:val="2F2F2F"/>
          <w:sz w:val="24"/>
          <w:szCs w:val="24"/>
          <w:lang w:eastAsia="en-NG"/>
        </w:rPr>
        <w:t xml:space="preserve">What </w:t>
      </w:r>
      <w:r w:rsidR="00FE15C5" w:rsidRPr="007B0CB7">
        <w:rPr>
          <w:rFonts w:ascii="Times New Roman" w:eastAsia="Times New Roman" w:hAnsi="Times New Roman" w:cs="Times New Roman"/>
          <w:color w:val="2F2F2F"/>
          <w:sz w:val="24"/>
          <w:szCs w:val="24"/>
          <w:lang w:eastAsia="en-NG"/>
        </w:rPr>
        <w:t>activities are</w:t>
      </w:r>
      <w:r w:rsidR="005818ED">
        <w:rPr>
          <w:rFonts w:ascii="Times New Roman" w:eastAsia="Times New Roman" w:hAnsi="Times New Roman" w:cs="Times New Roman"/>
          <w:color w:val="2F2F2F"/>
          <w:sz w:val="24"/>
          <w:szCs w:val="24"/>
          <w:lang w:eastAsia="en-NG"/>
        </w:rPr>
        <w:t xml:space="preserve"> most valued and often carried out by</w:t>
      </w:r>
      <w:r w:rsidRPr="007B0CB7">
        <w:rPr>
          <w:rFonts w:ascii="Times New Roman" w:eastAsia="Times New Roman" w:hAnsi="Times New Roman" w:cs="Times New Roman"/>
          <w:color w:val="2F2F2F"/>
          <w:sz w:val="24"/>
          <w:szCs w:val="24"/>
          <w:lang w:eastAsia="en-NG"/>
        </w:rPr>
        <w:t xml:space="preserve"> </w:t>
      </w:r>
      <w:r w:rsidR="00ED047C" w:rsidRPr="007B0CB7">
        <w:rPr>
          <w:rFonts w:ascii="Times New Roman" w:eastAsia="Times New Roman" w:hAnsi="Times New Roman" w:cs="Times New Roman"/>
          <w:color w:val="2F2F2F"/>
          <w:sz w:val="24"/>
          <w:szCs w:val="24"/>
          <w:lang w:eastAsia="en-NG"/>
        </w:rPr>
        <w:t xml:space="preserve">TVET </w:t>
      </w:r>
      <w:r w:rsidRPr="007B0CB7">
        <w:rPr>
          <w:rFonts w:ascii="Times New Roman" w:eastAsia="Times New Roman" w:hAnsi="Times New Roman" w:cs="Times New Roman"/>
          <w:color w:val="2F2F2F"/>
          <w:sz w:val="24"/>
          <w:szCs w:val="24"/>
          <w:lang w:eastAsia="en-NG"/>
        </w:rPr>
        <w:t>students at lunch break time?</w:t>
      </w:r>
    </w:p>
    <w:p w14:paraId="52CC7E06" w14:textId="7F24CEA4" w:rsidR="00501053" w:rsidRDefault="00501053" w:rsidP="003409D1">
      <w:pPr>
        <w:pStyle w:val="ListParagraph"/>
        <w:numPr>
          <w:ilvl w:val="0"/>
          <w:numId w:val="22"/>
        </w:numPr>
        <w:shd w:val="clear" w:color="auto" w:fill="FFFFFF"/>
        <w:spacing w:line="240" w:lineRule="auto"/>
        <w:jc w:val="both"/>
        <w:rPr>
          <w:rFonts w:ascii="Times New Roman" w:eastAsia="Times New Roman" w:hAnsi="Times New Roman" w:cs="Times New Roman"/>
          <w:color w:val="2F2F2F"/>
          <w:sz w:val="24"/>
          <w:szCs w:val="24"/>
          <w:lang w:eastAsia="en-NG"/>
        </w:rPr>
      </w:pPr>
      <w:r>
        <w:rPr>
          <w:rFonts w:ascii="Times New Roman" w:eastAsia="Times New Roman" w:hAnsi="Times New Roman" w:cs="Times New Roman"/>
          <w:color w:val="2F2F2F"/>
          <w:sz w:val="24"/>
          <w:szCs w:val="24"/>
          <w:lang w:eastAsia="en-NG"/>
        </w:rPr>
        <w:t xml:space="preserve">What is the </w:t>
      </w:r>
      <w:r w:rsidRPr="007B0CB7">
        <w:rPr>
          <w:rFonts w:ascii="Times New Roman" w:eastAsia="Times New Roman" w:hAnsi="Times New Roman" w:cs="Times New Roman"/>
          <w:color w:val="2F2F2F"/>
          <w:sz w:val="24"/>
          <w:szCs w:val="24"/>
          <w:lang w:eastAsia="en-NG"/>
        </w:rPr>
        <w:t>performance of TVET students</w:t>
      </w:r>
      <w:r>
        <w:rPr>
          <w:rFonts w:ascii="Times New Roman" w:eastAsia="Times New Roman" w:hAnsi="Times New Roman" w:cs="Times New Roman"/>
          <w:color w:val="2F2F2F"/>
          <w:sz w:val="24"/>
          <w:szCs w:val="24"/>
          <w:lang w:eastAsia="en-NG"/>
        </w:rPr>
        <w:t>?</w:t>
      </w:r>
    </w:p>
    <w:p w14:paraId="037C72EF" w14:textId="2FE474CF" w:rsidR="005818ED" w:rsidRPr="005818ED" w:rsidRDefault="00636456" w:rsidP="003409D1">
      <w:pPr>
        <w:pStyle w:val="ListParagraph"/>
        <w:numPr>
          <w:ilvl w:val="0"/>
          <w:numId w:val="22"/>
        </w:numPr>
        <w:shd w:val="clear" w:color="auto" w:fill="FFFFFF"/>
        <w:spacing w:line="240" w:lineRule="auto"/>
        <w:jc w:val="both"/>
        <w:rPr>
          <w:rFonts w:ascii="Times New Roman" w:eastAsia="Times New Roman" w:hAnsi="Times New Roman" w:cs="Times New Roman"/>
          <w:color w:val="2F2F2F"/>
          <w:sz w:val="24"/>
          <w:szCs w:val="24"/>
          <w:lang w:eastAsia="en-NG"/>
        </w:rPr>
      </w:pPr>
      <w:r>
        <w:rPr>
          <w:rFonts w:ascii="Times New Roman" w:eastAsia="Times New Roman" w:hAnsi="Times New Roman" w:cs="Times New Roman"/>
          <w:color w:val="2F2F2F"/>
          <w:sz w:val="24"/>
          <w:szCs w:val="24"/>
          <w:lang w:eastAsia="en-NG"/>
        </w:rPr>
        <w:t xml:space="preserve">What is the </w:t>
      </w:r>
      <w:r w:rsidR="0005013B">
        <w:rPr>
          <w:rFonts w:ascii="Times New Roman" w:eastAsia="Times New Roman" w:hAnsi="Times New Roman" w:cs="Times New Roman"/>
          <w:color w:val="2F2F2F"/>
          <w:sz w:val="24"/>
          <w:szCs w:val="24"/>
          <w:lang w:eastAsia="en-NG"/>
        </w:rPr>
        <w:t xml:space="preserve">amount of time spent by </w:t>
      </w:r>
      <w:r w:rsidRPr="007B0CB7">
        <w:rPr>
          <w:rFonts w:ascii="Times New Roman" w:eastAsia="Times New Roman" w:hAnsi="Times New Roman" w:cs="Times New Roman"/>
          <w:color w:val="2F2F2F"/>
          <w:sz w:val="24"/>
          <w:szCs w:val="24"/>
          <w:lang w:eastAsia="en-NG"/>
        </w:rPr>
        <w:t>TVET students</w:t>
      </w:r>
      <w:r w:rsidR="0005013B">
        <w:rPr>
          <w:rFonts w:ascii="Times New Roman" w:eastAsia="Times New Roman" w:hAnsi="Times New Roman" w:cs="Times New Roman"/>
          <w:color w:val="2F2F2F"/>
          <w:sz w:val="24"/>
          <w:szCs w:val="24"/>
          <w:lang w:eastAsia="en-NG"/>
        </w:rPr>
        <w:t xml:space="preserve"> on social network?</w:t>
      </w:r>
    </w:p>
    <w:p w14:paraId="2F5967F4" w14:textId="25ED78D6" w:rsidR="00B70A30" w:rsidRPr="007B0CB7" w:rsidRDefault="00B70A30" w:rsidP="003409D1">
      <w:pPr>
        <w:shd w:val="clear" w:color="auto" w:fill="FFFFFF"/>
        <w:spacing w:after="0" w:line="240" w:lineRule="auto"/>
        <w:jc w:val="both"/>
        <w:rPr>
          <w:rFonts w:ascii="Times New Roman" w:eastAsia="Times New Roman" w:hAnsi="Times New Roman" w:cs="Times New Roman"/>
          <w:b/>
          <w:bCs/>
          <w:color w:val="2F2F2F"/>
          <w:sz w:val="24"/>
          <w:szCs w:val="24"/>
          <w:lang w:eastAsia="en-NG"/>
        </w:rPr>
      </w:pPr>
      <w:r w:rsidRPr="007B0CB7">
        <w:rPr>
          <w:rFonts w:ascii="Times New Roman" w:eastAsia="Times New Roman" w:hAnsi="Times New Roman" w:cs="Times New Roman"/>
          <w:b/>
          <w:bCs/>
          <w:color w:val="2F2F2F"/>
          <w:sz w:val="24"/>
          <w:szCs w:val="24"/>
          <w:lang w:eastAsia="en-NG"/>
        </w:rPr>
        <w:t>Hypotheses</w:t>
      </w:r>
    </w:p>
    <w:p w14:paraId="584316F4" w14:textId="2D978732" w:rsidR="007A5F60" w:rsidRPr="007B0CB7" w:rsidRDefault="001000C8" w:rsidP="003409D1">
      <w:pPr>
        <w:shd w:val="clear" w:color="auto" w:fill="FFFFFF"/>
        <w:spacing w:line="240" w:lineRule="auto"/>
        <w:jc w:val="both"/>
        <w:rPr>
          <w:rFonts w:ascii="Times New Roman" w:eastAsia="Times New Roman" w:hAnsi="Times New Roman" w:cs="Times New Roman"/>
          <w:color w:val="2F2F2F"/>
          <w:sz w:val="24"/>
          <w:szCs w:val="24"/>
          <w:lang w:eastAsia="en-NG"/>
        </w:rPr>
      </w:pPr>
      <w:r w:rsidRPr="00501053">
        <w:rPr>
          <w:rFonts w:ascii="Times New Roman" w:eastAsia="Times New Roman" w:hAnsi="Times New Roman" w:cs="Times New Roman"/>
          <w:b/>
          <w:bCs/>
          <w:color w:val="2F2F2F"/>
          <w:sz w:val="24"/>
          <w:szCs w:val="24"/>
          <w:lang w:eastAsia="en-NG"/>
        </w:rPr>
        <w:t>Ho1:</w:t>
      </w:r>
      <w:r w:rsidRPr="007B0CB7">
        <w:rPr>
          <w:rFonts w:ascii="Times New Roman" w:eastAsia="Times New Roman" w:hAnsi="Times New Roman" w:cs="Times New Roman"/>
          <w:color w:val="2F2F2F"/>
          <w:sz w:val="24"/>
          <w:szCs w:val="24"/>
          <w:lang w:eastAsia="en-NG"/>
        </w:rPr>
        <w:t xml:space="preserve"> </w:t>
      </w:r>
      <w:r w:rsidR="005818ED">
        <w:rPr>
          <w:rFonts w:ascii="Times New Roman" w:eastAsia="Times New Roman" w:hAnsi="Times New Roman" w:cs="Times New Roman"/>
          <w:color w:val="2F2F2F"/>
          <w:sz w:val="24"/>
          <w:szCs w:val="24"/>
          <w:lang w:eastAsia="en-NG"/>
        </w:rPr>
        <w:t>A</w:t>
      </w:r>
      <w:r w:rsidR="00DF62B9" w:rsidRPr="007B0CB7">
        <w:rPr>
          <w:rFonts w:ascii="Times New Roman" w:eastAsia="Times New Roman" w:hAnsi="Times New Roman" w:cs="Times New Roman"/>
          <w:color w:val="2F2F2F"/>
          <w:sz w:val="24"/>
          <w:szCs w:val="24"/>
          <w:lang w:eastAsia="en-NG"/>
        </w:rPr>
        <w:t>cademic performance</w:t>
      </w:r>
      <w:r w:rsidR="007A5F60" w:rsidRPr="007B0CB7">
        <w:rPr>
          <w:rFonts w:ascii="Times New Roman" w:eastAsia="Times New Roman" w:hAnsi="Times New Roman" w:cs="Times New Roman"/>
          <w:color w:val="2F2F2F"/>
          <w:sz w:val="24"/>
          <w:szCs w:val="24"/>
          <w:lang w:eastAsia="en-NG"/>
        </w:rPr>
        <w:t xml:space="preserve"> </w:t>
      </w:r>
      <w:r w:rsidR="00DF62B9" w:rsidRPr="007B0CB7">
        <w:rPr>
          <w:rFonts w:ascii="Times New Roman" w:eastAsia="Times New Roman" w:hAnsi="Times New Roman" w:cs="Times New Roman"/>
          <w:color w:val="2F2F2F"/>
          <w:sz w:val="24"/>
          <w:szCs w:val="24"/>
          <w:lang w:eastAsia="en-NG"/>
        </w:rPr>
        <w:t xml:space="preserve">of </w:t>
      </w:r>
      <w:r w:rsidR="005818ED">
        <w:rPr>
          <w:rFonts w:ascii="Times New Roman" w:eastAsia="Times New Roman" w:hAnsi="Times New Roman" w:cs="Times New Roman"/>
          <w:color w:val="2F2F2F"/>
          <w:sz w:val="24"/>
          <w:szCs w:val="24"/>
          <w:lang w:eastAsia="en-NG"/>
        </w:rPr>
        <w:t xml:space="preserve">TVET </w:t>
      </w:r>
      <w:r w:rsidR="00DF62B9" w:rsidRPr="007B0CB7">
        <w:rPr>
          <w:rFonts w:ascii="Times New Roman" w:eastAsia="Times New Roman" w:hAnsi="Times New Roman" w:cs="Times New Roman"/>
          <w:color w:val="2F2F2F"/>
          <w:sz w:val="24"/>
          <w:szCs w:val="24"/>
          <w:lang w:eastAsia="en-NG"/>
        </w:rPr>
        <w:t xml:space="preserve">students </w:t>
      </w:r>
      <w:r w:rsidR="005818ED">
        <w:rPr>
          <w:rFonts w:ascii="Times New Roman" w:eastAsia="Times New Roman" w:hAnsi="Times New Roman" w:cs="Times New Roman"/>
          <w:color w:val="2F2F2F"/>
          <w:sz w:val="24"/>
          <w:szCs w:val="24"/>
          <w:lang w:eastAsia="en-NG"/>
        </w:rPr>
        <w:t xml:space="preserve">is not influenced by </w:t>
      </w:r>
      <w:r w:rsidR="00FE0087">
        <w:rPr>
          <w:rFonts w:ascii="Times New Roman" w:eastAsia="Times New Roman" w:hAnsi="Times New Roman" w:cs="Times New Roman"/>
          <w:color w:val="2F2F2F"/>
          <w:sz w:val="24"/>
          <w:szCs w:val="24"/>
          <w:lang w:eastAsia="en-NG"/>
        </w:rPr>
        <w:t>amount of time spent on social media.</w:t>
      </w:r>
    </w:p>
    <w:p w14:paraId="0274C096" w14:textId="7E96AF3E" w:rsidR="00A54A6A" w:rsidRPr="007B0CB7" w:rsidRDefault="00A54A6A" w:rsidP="003409D1">
      <w:pPr>
        <w:shd w:val="clear" w:color="auto" w:fill="FFFFFF"/>
        <w:spacing w:line="240" w:lineRule="auto"/>
        <w:jc w:val="both"/>
        <w:rPr>
          <w:rFonts w:ascii="Times New Roman" w:eastAsia="Times New Roman" w:hAnsi="Times New Roman" w:cs="Times New Roman"/>
          <w:color w:val="2F2F2F"/>
          <w:sz w:val="24"/>
          <w:szCs w:val="24"/>
          <w:lang w:eastAsia="en-NG"/>
        </w:rPr>
      </w:pPr>
      <w:r w:rsidRPr="00501053">
        <w:rPr>
          <w:rFonts w:ascii="Times New Roman" w:eastAsia="Times New Roman" w:hAnsi="Times New Roman" w:cs="Times New Roman"/>
          <w:b/>
          <w:bCs/>
          <w:color w:val="2F2F2F"/>
          <w:sz w:val="24"/>
          <w:szCs w:val="24"/>
          <w:lang w:eastAsia="en-NG"/>
        </w:rPr>
        <w:t>Ho</w:t>
      </w:r>
      <w:r w:rsidR="00501053">
        <w:rPr>
          <w:rFonts w:ascii="Times New Roman" w:eastAsia="Times New Roman" w:hAnsi="Times New Roman" w:cs="Times New Roman"/>
          <w:b/>
          <w:bCs/>
          <w:color w:val="2F2F2F"/>
          <w:sz w:val="24"/>
          <w:szCs w:val="24"/>
          <w:lang w:eastAsia="en-NG"/>
        </w:rPr>
        <w:t>2</w:t>
      </w:r>
      <w:r w:rsidRPr="00501053">
        <w:rPr>
          <w:rFonts w:ascii="Times New Roman" w:eastAsia="Times New Roman" w:hAnsi="Times New Roman" w:cs="Times New Roman"/>
          <w:b/>
          <w:bCs/>
          <w:color w:val="2F2F2F"/>
          <w:sz w:val="24"/>
          <w:szCs w:val="24"/>
          <w:lang w:eastAsia="en-NG"/>
        </w:rPr>
        <w:t>:</w:t>
      </w:r>
      <w:r w:rsidRPr="007B0CB7">
        <w:rPr>
          <w:rFonts w:ascii="Times New Roman" w:eastAsia="Times New Roman" w:hAnsi="Times New Roman" w:cs="Times New Roman"/>
          <w:color w:val="2F2F2F"/>
          <w:sz w:val="24"/>
          <w:szCs w:val="24"/>
          <w:lang w:eastAsia="en-NG"/>
        </w:rPr>
        <w:t xml:space="preserve"> </w:t>
      </w:r>
      <w:r w:rsidR="00FE0087">
        <w:rPr>
          <w:rFonts w:ascii="Times New Roman" w:eastAsia="Times New Roman" w:hAnsi="Times New Roman" w:cs="Times New Roman"/>
          <w:color w:val="2F2F2F"/>
          <w:sz w:val="24"/>
          <w:szCs w:val="24"/>
          <w:lang w:eastAsia="en-NG"/>
        </w:rPr>
        <w:t>Gender does not have influence on a</w:t>
      </w:r>
      <w:r w:rsidRPr="007B0CB7">
        <w:rPr>
          <w:rFonts w:ascii="Times New Roman" w:eastAsia="Times New Roman" w:hAnsi="Times New Roman" w:cs="Times New Roman"/>
          <w:color w:val="2F2F2F"/>
          <w:sz w:val="24"/>
          <w:szCs w:val="24"/>
          <w:lang w:eastAsia="en-NG"/>
        </w:rPr>
        <w:t>cademic performance of</w:t>
      </w:r>
      <w:r w:rsidR="00AF6B50">
        <w:rPr>
          <w:rFonts w:ascii="Times New Roman" w:eastAsia="Times New Roman" w:hAnsi="Times New Roman" w:cs="Times New Roman"/>
          <w:color w:val="2F2F2F"/>
          <w:sz w:val="24"/>
          <w:szCs w:val="24"/>
          <w:lang w:eastAsia="en-NG"/>
        </w:rPr>
        <w:t xml:space="preserve"> TVET students.</w:t>
      </w:r>
      <w:r w:rsidRPr="007B0CB7">
        <w:rPr>
          <w:rFonts w:ascii="Times New Roman" w:eastAsia="Times New Roman" w:hAnsi="Times New Roman" w:cs="Times New Roman"/>
          <w:color w:val="2F2F2F"/>
          <w:sz w:val="24"/>
          <w:szCs w:val="24"/>
          <w:lang w:eastAsia="en-NG"/>
        </w:rPr>
        <w:t xml:space="preserve"> </w:t>
      </w:r>
    </w:p>
    <w:bookmarkEnd w:id="2"/>
    <w:p w14:paraId="2614D9C5" w14:textId="16BC9B28" w:rsidR="004206AE" w:rsidRPr="007B0CB7" w:rsidRDefault="00B528FC" w:rsidP="003409D1">
      <w:pPr>
        <w:spacing w:before="240" w:after="0" w:line="240" w:lineRule="auto"/>
        <w:jc w:val="both"/>
        <w:rPr>
          <w:rFonts w:ascii="Times New Roman" w:hAnsi="Times New Roman" w:cs="Times New Roman"/>
          <w:b/>
          <w:bCs/>
          <w:sz w:val="24"/>
          <w:szCs w:val="24"/>
        </w:rPr>
      </w:pPr>
      <w:r w:rsidRPr="007B0CB7">
        <w:rPr>
          <w:rFonts w:ascii="Times New Roman" w:hAnsi="Times New Roman" w:cs="Times New Roman"/>
          <w:b/>
          <w:bCs/>
          <w:sz w:val="24"/>
          <w:szCs w:val="24"/>
        </w:rPr>
        <w:t>M</w:t>
      </w:r>
      <w:r w:rsidR="004206AE" w:rsidRPr="007B0CB7">
        <w:rPr>
          <w:rFonts w:ascii="Times New Roman" w:hAnsi="Times New Roman" w:cs="Times New Roman"/>
          <w:b/>
          <w:bCs/>
          <w:sz w:val="24"/>
          <w:szCs w:val="24"/>
        </w:rPr>
        <w:t>ethod</w:t>
      </w:r>
      <w:r w:rsidRPr="007B0CB7">
        <w:rPr>
          <w:rFonts w:ascii="Times New Roman" w:hAnsi="Times New Roman" w:cs="Times New Roman"/>
          <w:b/>
          <w:bCs/>
          <w:sz w:val="24"/>
          <w:szCs w:val="24"/>
        </w:rPr>
        <w:t>ology</w:t>
      </w:r>
    </w:p>
    <w:p w14:paraId="3C461A6F" w14:textId="60E05B80" w:rsidR="00F04AE6" w:rsidRPr="007B0CB7" w:rsidRDefault="00084BF4" w:rsidP="003409D1">
      <w:pPr>
        <w:spacing w:line="240" w:lineRule="auto"/>
        <w:jc w:val="both"/>
        <w:rPr>
          <w:rFonts w:ascii="Times New Roman" w:hAnsi="Times New Roman" w:cs="Times New Roman"/>
          <w:sz w:val="24"/>
          <w:szCs w:val="24"/>
        </w:rPr>
      </w:pPr>
      <w:r w:rsidRPr="007B0CB7">
        <w:rPr>
          <w:rFonts w:ascii="Times New Roman" w:hAnsi="Times New Roman" w:cs="Times New Roman"/>
          <w:sz w:val="24"/>
          <w:szCs w:val="24"/>
        </w:rPr>
        <w:t>Survey research design w</w:t>
      </w:r>
      <w:r w:rsidR="008E6024" w:rsidRPr="007B0CB7">
        <w:rPr>
          <w:rFonts w:ascii="Times New Roman" w:hAnsi="Times New Roman" w:cs="Times New Roman"/>
          <w:sz w:val="24"/>
          <w:szCs w:val="24"/>
        </w:rPr>
        <w:t>as</w:t>
      </w:r>
      <w:r w:rsidRPr="007B0CB7">
        <w:rPr>
          <w:rFonts w:ascii="Times New Roman" w:hAnsi="Times New Roman" w:cs="Times New Roman"/>
          <w:sz w:val="24"/>
          <w:szCs w:val="24"/>
        </w:rPr>
        <w:t xml:space="preserve"> used to carry out the study</w:t>
      </w:r>
      <w:r w:rsidR="000E318C" w:rsidRPr="007B0CB7">
        <w:rPr>
          <w:rFonts w:ascii="Times New Roman" w:hAnsi="Times New Roman" w:cs="Times New Roman"/>
          <w:sz w:val="24"/>
          <w:szCs w:val="24"/>
        </w:rPr>
        <w:t xml:space="preserve">. </w:t>
      </w:r>
      <w:r w:rsidR="005B2E6F" w:rsidRPr="007B0CB7">
        <w:rPr>
          <w:rFonts w:ascii="Times New Roman" w:hAnsi="Times New Roman" w:cs="Times New Roman"/>
          <w:sz w:val="24"/>
          <w:szCs w:val="24"/>
        </w:rPr>
        <w:t xml:space="preserve">The study was carried out in tertiary institutions in Niger state. Purposive sampling technique was used to select two institutions that run TVET programmes with a population of 1250 TVET students. The institutions comprise </w:t>
      </w:r>
      <w:r w:rsidR="005E09D9">
        <w:rPr>
          <w:rFonts w:ascii="Times New Roman" w:hAnsi="Times New Roman" w:cs="Times New Roman"/>
          <w:sz w:val="24"/>
          <w:szCs w:val="24"/>
        </w:rPr>
        <w:t>Federal</w:t>
      </w:r>
      <w:r w:rsidR="005B2E6F" w:rsidRPr="007B0CB7">
        <w:rPr>
          <w:rFonts w:ascii="Times New Roman" w:hAnsi="Times New Roman" w:cs="Times New Roman"/>
          <w:sz w:val="24"/>
          <w:szCs w:val="24"/>
        </w:rPr>
        <w:t xml:space="preserve"> university</w:t>
      </w:r>
      <w:r w:rsidR="005E09D9">
        <w:rPr>
          <w:rFonts w:ascii="Times New Roman" w:hAnsi="Times New Roman" w:cs="Times New Roman"/>
          <w:sz w:val="24"/>
          <w:szCs w:val="24"/>
        </w:rPr>
        <w:t xml:space="preserve"> of Technology, Minna (FUTM)</w:t>
      </w:r>
      <w:r w:rsidR="005B2E6F" w:rsidRPr="007B0CB7">
        <w:rPr>
          <w:rFonts w:ascii="Times New Roman" w:hAnsi="Times New Roman" w:cs="Times New Roman"/>
          <w:sz w:val="24"/>
          <w:szCs w:val="24"/>
        </w:rPr>
        <w:t xml:space="preserve"> with 950 and one </w:t>
      </w:r>
      <w:r w:rsidR="005E09D9">
        <w:rPr>
          <w:rFonts w:ascii="Times New Roman" w:hAnsi="Times New Roman" w:cs="Times New Roman"/>
          <w:sz w:val="24"/>
          <w:szCs w:val="24"/>
        </w:rPr>
        <w:t xml:space="preserve">Niger state </w:t>
      </w:r>
      <w:r w:rsidR="005B2E6F" w:rsidRPr="007B0CB7">
        <w:rPr>
          <w:rFonts w:ascii="Times New Roman" w:hAnsi="Times New Roman" w:cs="Times New Roman"/>
          <w:sz w:val="24"/>
          <w:szCs w:val="24"/>
        </w:rPr>
        <w:t xml:space="preserve">college of education </w:t>
      </w:r>
      <w:r w:rsidR="005E09D9">
        <w:rPr>
          <w:rFonts w:ascii="Times New Roman" w:hAnsi="Times New Roman" w:cs="Times New Roman"/>
          <w:sz w:val="24"/>
          <w:szCs w:val="24"/>
        </w:rPr>
        <w:t xml:space="preserve">Minna (COEM) </w:t>
      </w:r>
      <w:r w:rsidR="005B2E6F" w:rsidRPr="007B0CB7">
        <w:rPr>
          <w:rFonts w:ascii="Times New Roman" w:hAnsi="Times New Roman" w:cs="Times New Roman"/>
          <w:sz w:val="24"/>
          <w:szCs w:val="24"/>
        </w:rPr>
        <w:t xml:space="preserve">with 300 </w:t>
      </w:r>
      <w:r w:rsidR="004E3C00" w:rsidRPr="007B0CB7">
        <w:rPr>
          <w:rFonts w:ascii="Times New Roman" w:hAnsi="Times New Roman" w:cs="Times New Roman"/>
          <w:sz w:val="24"/>
          <w:szCs w:val="24"/>
        </w:rPr>
        <w:t xml:space="preserve">TVET </w:t>
      </w:r>
      <w:r w:rsidR="005B2E6F" w:rsidRPr="00E60C50">
        <w:rPr>
          <w:rFonts w:ascii="Times New Roman" w:hAnsi="Times New Roman" w:cs="Times New Roman"/>
          <w:sz w:val="24"/>
          <w:szCs w:val="24"/>
        </w:rPr>
        <w:t xml:space="preserve">students </w:t>
      </w:r>
      <w:r w:rsidR="00E60C50">
        <w:rPr>
          <w:rFonts w:ascii="Times New Roman" w:hAnsi="Times New Roman" w:cs="Times New Roman"/>
          <w:sz w:val="24"/>
          <w:szCs w:val="24"/>
        </w:rPr>
        <w:t>and</w:t>
      </w:r>
      <w:r w:rsidR="005B2E6F" w:rsidRPr="00E60C50">
        <w:rPr>
          <w:rFonts w:ascii="Times New Roman" w:hAnsi="Times New Roman" w:cs="Times New Roman"/>
          <w:sz w:val="24"/>
          <w:szCs w:val="24"/>
        </w:rPr>
        <w:t xml:space="preserve"> were used for the study</w:t>
      </w:r>
      <w:r w:rsidR="005B2E6F" w:rsidRPr="007B0CB7">
        <w:rPr>
          <w:rFonts w:ascii="Times New Roman" w:hAnsi="Times New Roman" w:cs="Times New Roman"/>
          <w:sz w:val="24"/>
          <w:szCs w:val="24"/>
        </w:rPr>
        <w:t xml:space="preserve">. The reasons for the use of tertiary institutions are firstly, because of location of tertiary schools and the availability of wi-fi; secondly, students of tertiary institutions carry GSM android phones, while O’ level school students are prohibited from carrying GSM phones. </w:t>
      </w:r>
      <w:r w:rsidR="005712B2" w:rsidRPr="007B0CB7">
        <w:rPr>
          <w:rFonts w:ascii="Times New Roman" w:hAnsi="Times New Roman" w:cs="Times New Roman"/>
          <w:sz w:val="24"/>
          <w:szCs w:val="24"/>
        </w:rPr>
        <w:t xml:space="preserve">A researcher-designed instrument titled </w:t>
      </w:r>
      <w:r w:rsidR="005712B2" w:rsidRPr="007B0CB7">
        <w:rPr>
          <w:rFonts w:ascii="Times New Roman" w:hAnsi="Times New Roman" w:cs="Times New Roman"/>
          <w:sz w:val="24"/>
          <w:szCs w:val="24"/>
          <w:lang w:val="en-US"/>
        </w:rPr>
        <w:t>“</w:t>
      </w:r>
      <w:r w:rsidR="005712B2" w:rsidRPr="007B0CB7">
        <w:rPr>
          <w:rFonts w:ascii="Times New Roman" w:hAnsi="Times New Roman" w:cs="Times New Roman"/>
          <w:sz w:val="24"/>
          <w:szCs w:val="24"/>
        </w:rPr>
        <w:t>Self-assessment Questionnaire on “Academic Performance and the Utilisation of Unstructured and Social Networking Time of Students” (</w:t>
      </w:r>
      <w:r w:rsidR="00211DAC">
        <w:rPr>
          <w:rFonts w:ascii="Times New Roman" w:hAnsi="Times New Roman" w:cs="Times New Roman"/>
          <w:sz w:val="24"/>
          <w:szCs w:val="24"/>
        </w:rPr>
        <w:t>SAQ</w:t>
      </w:r>
      <w:r w:rsidR="005712B2" w:rsidRPr="007B0CB7">
        <w:rPr>
          <w:rFonts w:ascii="Times New Roman" w:hAnsi="Times New Roman" w:cs="Times New Roman"/>
          <w:sz w:val="24"/>
          <w:szCs w:val="24"/>
        </w:rPr>
        <w:t xml:space="preserve">APUUSNTS) was used to collect data for the study. The 49 item </w:t>
      </w:r>
      <w:r w:rsidR="00211DAC">
        <w:rPr>
          <w:rFonts w:ascii="Times New Roman" w:hAnsi="Times New Roman" w:cs="Times New Roman"/>
          <w:sz w:val="24"/>
          <w:szCs w:val="24"/>
        </w:rPr>
        <w:t>SAQ</w:t>
      </w:r>
      <w:r w:rsidR="00211DAC" w:rsidRPr="007B0CB7">
        <w:rPr>
          <w:rFonts w:ascii="Times New Roman" w:hAnsi="Times New Roman" w:cs="Times New Roman"/>
          <w:sz w:val="24"/>
          <w:szCs w:val="24"/>
        </w:rPr>
        <w:t>APUUSNTS</w:t>
      </w:r>
      <w:r w:rsidR="005712B2" w:rsidRPr="007B0CB7">
        <w:rPr>
          <w:rFonts w:ascii="Times New Roman" w:hAnsi="Times New Roman" w:cs="Times New Roman"/>
          <w:sz w:val="24"/>
          <w:szCs w:val="24"/>
        </w:rPr>
        <w:t xml:space="preserve"> </w:t>
      </w:r>
      <w:r w:rsidR="004E3C00" w:rsidRPr="007B0CB7">
        <w:rPr>
          <w:rFonts w:ascii="Times New Roman" w:hAnsi="Times New Roman" w:cs="Times New Roman"/>
          <w:sz w:val="24"/>
          <w:szCs w:val="24"/>
        </w:rPr>
        <w:t xml:space="preserve">was validated by three experts, one from COE Minna and two from FUT Minna and </w:t>
      </w:r>
      <w:r w:rsidR="005712B2" w:rsidRPr="007B0CB7">
        <w:rPr>
          <w:rFonts w:ascii="Times New Roman" w:hAnsi="Times New Roman" w:cs="Times New Roman"/>
          <w:sz w:val="24"/>
          <w:szCs w:val="24"/>
        </w:rPr>
        <w:t xml:space="preserve">had reliability coefficient of .86 estimated using split-half </w:t>
      </w:r>
      <w:r w:rsidR="005712B2" w:rsidRPr="007B0CB7">
        <w:rPr>
          <w:rFonts w:ascii="Times New Roman" w:hAnsi="Times New Roman" w:cs="Times New Roman"/>
          <w:sz w:val="24"/>
          <w:szCs w:val="24"/>
        </w:rPr>
        <w:lastRenderedPageBreak/>
        <w:t xml:space="preserve">method and Chromback’s Alpha Statistics. </w:t>
      </w:r>
      <w:r w:rsidR="0010726C" w:rsidRPr="007B0CB7">
        <w:rPr>
          <w:rFonts w:ascii="Times New Roman" w:hAnsi="Times New Roman" w:cs="Times New Roman"/>
          <w:sz w:val="24"/>
          <w:szCs w:val="24"/>
        </w:rPr>
        <w:t xml:space="preserve">Data was collected through </w:t>
      </w:r>
      <w:r w:rsidR="002D0354" w:rsidRPr="007B0CB7">
        <w:rPr>
          <w:rFonts w:ascii="Times New Roman" w:hAnsi="Times New Roman" w:cs="Times New Roman"/>
          <w:sz w:val="24"/>
          <w:szCs w:val="24"/>
        </w:rPr>
        <w:t xml:space="preserve">google scholar via </w:t>
      </w:r>
      <w:r w:rsidR="0010726C" w:rsidRPr="007B0CB7">
        <w:rPr>
          <w:rFonts w:ascii="Times New Roman" w:hAnsi="Times New Roman" w:cs="Times New Roman"/>
          <w:sz w:val="24"/>
          <w:szCs w:val="24"/>
        </w:rPr>
        <w:t xml:space="preserve">WhatsApp social media network </w:t>
      </w:r>
      <w:r w:rsidR="005712B2" w:rsidRPr="007B0CB7">
        <w:rPr>
          <w:rFonts w:ascii="Times New Roman" w:hAnsi="Times New Roman" w:cs="Times New Roman"/>
          <w:sz w:val="24"/>
          <w:szCs w:val="24"/>
        </w:rPr>
        <w:t xml:space="preserve">using </w:t>
      </w:r>
      <w:r w:rsidR="00211DAC">
        <w:rPr>
          <w:rFonts w:ascii="Times New Roman" w:hAnsi="Times New Roman" w:cs="Times New Roman"/>
          <w:sz w:val="24"/>
          <w:szCs w:val="24"/>
        </w:rPr>
        <w:t>SAQ</w:t>
      </w:r>
      <w:r w:rsidR="00211DAC" w:rsidRPr="007B0CB7">
        <w:rPr>
          <w:rFonts w:ascii="Times New Roman" w:hAnsi="Times New Roman" w:cs="Times New Roman"/>
          <w:sz w:val="24"/>
          <w:szCs w:val="24"/>
        </w:rPr>
        <w:t>APUUSNTS</w:t>
      </w:r>
      <w:r w:rsidR="0010726C" w:rsidRPr="007B0CB7">
        <w:rPr>
          <w:rFonts w:ascii="Times New Roman" w:hAnsi="Times New Roman" w:cs="Times New Roman"/>
          <w:sz w:val="24"/>
          <w:szCs w:val="24"/>
        </w:rPr>
        <w:t>.</w:t>
      </w:r>
      <w:r w:rsidR="001B1251" w:rsidRPr="007B0CB7">
        <w:rPr>
          <w:rFonts w:ascii="Times New Roman" w:hAnsi="Times New Roman" w:cs="Times New Roman"/>
          <w:sz w:val="24"/>
          <w:szCs w:val="24"/>
        </w:rPr>
        <w:t xml:space="preserve"> </w:t>
      </w:r>
      <w:r w:rsidR="003D5F18">
        <w:rPr>
          <w:rFonts w:ascii="Times New Roman" w:hAnsi="Times New Roman" w:cs="Times New Roman"/>
          <w:sz w:val="24"/>
          <w:szCs w:val="24"/>
        </w:rPr>
        <w:t xml:space="preserve">Students were presented with a list of items carefully selected to enable the researcher to collect data </w:t>
      </w:r>
      <w:r w:rsidR="007E751A">
        <w:rPr>
          <w:rFonts w:ascii="Times New Roman" w:hAnsi="Times New Roman" w:cs="Times New Roman"/>
          <w:sz w:val="24"/>
          <w:szCs w:val="24"/>
        </w:rPr>
        <w:t xml:space="preserve">that was computed to </w:t>
      </w:r>
      <w:r w:rsidR="003D5F18">
        <w:rPr>
          <w:rFonts w:ascii="Times New Roman" w:hAnsi="Times New Roman" w:cs="Times New Roman"/>
          <w:sz w:val="24"/>
          <w:szCs w:val="24"/>
        </w:rPr>
        <w:t>answer the research questions and analyze</w:t>
      </w:r>
      <w:r w:rsidR="007E751A">
        <w:rPr>
          <w:rFonts w:ascii="Times New Roman" w:hAnsi="Times New Roman" w:cs="Times New Roman"/>
          <w:sz w:val="24"/>
          <w:szCs w:val="24"/>
        </w:rPr>
        <w:t>d</w:t>
      </w:r>
      <w:r w:rsidR="003D5F18">
        <w:rPr>
          <w:rFonts w:ascii="Times New Roman" w:hAnsi="Times New Roman" w:cs="Times New Roman"/>
          <w:sz w:val="24"/>
          <w:szCs w:val="24"/>
        </w:rPr>
        <w:t xml:space="preserve"> to test the </w:t>
      </w:r>
      <w:r w:rsidR="007E751A">
        <w:rPr>
          <w:rFonts w:ascii="Times New Roman" w:hAnsi="Times New Roman" w:cs="Times New Roman"/>
          <w:sz w:val="24"/>
          <w:szCs w:val="24"/>
        </w:rPr>
        <w:t xml:space="preserve">null </w:t>
      </w:r>
      <w:r w:rsidR="003D5F18">
        <w:rPr>
          <w:rFonts w:ascii="Times New Roman" w:hAnsi="Times New Roman" w:cs="Times New Roman"/>
          <w:sz w:val="24"/>
          <w:szCs w:val="24"/>
        </w:rPr>
        <w:t xml:space="preserve">hypotheses. </w:t>
      </w:r>
      <w:r w:rsidR="00053E06" w:rsidRPr="007B0CB7">
        <w:rPr>
          <w:rFonts w:ascii="Times New Roman" w:hAnsi="Times New Roman" w:cs="Times New Roman"/>
          <w:sz w:val="24"/>
          <w:szCs w:val="24"/>
        </w:rPr>
        <w:t xml:space="preserve">Five research questions </w:t>
      </w:r>
      <w:r w:rsidR="000C6DE9" w:rsidRPr="007B0CB7">
        <w:rPr>
          <w:rFonts w:ascii="Times New Roman" w:hAnsi="Times New Roman" w:cs="Times New Roman"/>
          <w:sz w:val="24"/>
          <w:szCs w:val="24"/>
        </w:rPr>
        <w:t xml:space="preserve">were answered </w:t>
      </w:r>
      <w:r w:rsidR="00053E06" w:rsidRPr="007B0CB7">
        <w:rPr>
          <w:rFonts w:ascii="Times New Roman" w:hAnsi="Times New Roman" w:cs="Times New Roman"/>
          <w:sz w:val="24"/>
          <w:szCs w:val="24"/>
        </w:rPr>
        <w:t>and two null hypotheses</w:t>
      </w:r>
      <w:r w:rsidR="00F86879" w:rsidRPr="007B0CB7">
        <w:rPr>
          <w:rFonts w:ascii="Times New Roman" w:hAnsi="Times New Roman" w:cs="Times New Roman"/>
          <w:sz w:val="24"/>
          <w:szCs w:val="24"/>
        </w:rPr>
        <w:t xml:space="preserve"> were tested.</w:t>
      </w:r>
      <w:r w:rsidR="00053E06" w:rsidRPr="007B0CB7">
        <w:rPr>
          <w:rFonts w:ascii="Times New Roman" w:hAnsi="Times New Roman" w:cs="Times New Roman"/>
          <w:sz w:val="24"/>
          <w:szCs w:val="24"/>
        </w:rPr>
        <w:t xml:space="preserve"> </w:t>
      </w:r>
      <w:r w:rsidR="00CF1AD7" w:rsidRPr="007B0CB7">
        <w:rPr>
          <w:rFonts w:ascii="Times New Roman" w:hAnsi="Times New Roman" w:cs="Times New Roman"/>
          <w:sz w:val="24"/>
          <w:szCs w:val="24"/>
        </w:rPr>
        <w:t>T</w:t>
      </w:r>
      <w:r w:rsidRPr="007B0CB7">
        <w:rPr>
          <w:rFonts w:ascii="Times New Roman" w:hAnsi="Times New Roman" w:cs="Times New Roman"/>
          <w:sz w:val="24"/>
          <w:szCs w:val="24"/>
        </w:rPr>
        <w:t>he</w:t>
      </w:r>
      <w:r w:rsidR="00CB5EA2" w:rsidRPr="007B0CB7">
        <w:rPr>
          <w:rFonts w:ascii="Times New Roman" w:hAnsi="Times New Roman" w:cs="Times New Roman"/>
          <w:sz w:val="24"/>
          <w:szCs w:val="24"/>
        </w:rPr>
        <w:t xml:space="preserve"> percentage </w:t>
      </w:r>
      <w:r w:rsidR="004E1040">
        <w:rPr>
          <w:rFonts w:ascii="Times New Roman" w:hAnsi="Times New Roman" w:cs="Times New Roman"/>
          <w:sz w:val="24"/>
          <w:szCs w:val="24"/>
        </w:rPr>
        <w:t xml:space="preserve">and rank </w:t>
      </w:r>
      <w:r w:rsidR="004E1040" w:rsidRPr="007B0CB7">
        <w:rPr>
          <w:rFonts w:ascii="Times New Roman" w:hAnsi="Times New Roman" w:cs="Times New Roman"/>
          <w:sz w:val="24"/>
          <w:szCs w:val="24"/>
        </w:rPr>
        <w:t>were</w:t>
      </w:r>
      <w:r w:rsidR="00CB5EA2" w:rsidRPr="007B0CB7">
        <w:rPr>
          <w:rFonts w:ascii="Times New Roman" w:hAnsi="Times New Roman" w:cs="Times New Roman"/>
          <w:sz w:val="24"/>
          <w:szCs w:val="24"/>
        </w:rPr>
        <w:t xml:space="preserve"> used to answer</w:t>
      </w:r>
      <w:r w:rsidRPr="007B0CB7">
        <w:rPr>
          <w:rFonts w:ascii="Times New Roman" w:hAnsi="Times New Roman" w:cs="Times New Roman"/>
          <w:sz w:val="24"/>
          <w:szCs w:val="24"/>
        </w:rPr>
        <w:t xml:space="preserve"> research questions </w:t>
      </w:r>
      <w:r w:rsidR="004D2E0C" w:rsidRPr="007B0CB7">
        <w:rPr>
          <w:rFonts w:ascii="Times New Roman" w:hAnsi="Times New Roman" w:cs="Times New Roman"/>
          <w:sz w:val="24"/>
          <w:szCs w:val="24"/>
        </w:rPr>
        <w:t>one</w:t>
      </w:r>
      <w:r w:rsidR="004E1040">
        <w:rPr>
          <w:rFonts w:ascii="Times New Roman" w:hAnsi="Times New Roman" w:cs="Times New Roman"/>
          <w:sz w:val="24"/>
          <w:szCs w:val="24"/>
        </w:rPr>
        <w:t xml:space="preserve"> and three,</w:t>
      </w:r>
      <w:r w:rsidR="004D2E0C" w:rsidRPr="007B0CB7">
        <w:rPr>
          <w:rFonts w:ascii="Times New Roman" w:hAnsi="Times New Roman" w:cs="Times New Roman"/>
          <w:sz w:val="24"/>
          <w:szCs w:val="24"/>
        </w:rPr>
        <w:t xml:space="preserve"> the mean was used to </w:t>
      </w:r>
      <w:r w:rsidRPr="007B0CB7">
        <w:rPr>
          <w:rFonts w:ascii="Times New Roman" w:hAnsi="Times New Roman" w:cs="Times New Roman"/>
          <w:sz w:val="24"/>
          <w:szCs w:val="24"/>
        </w:rPr>
        <w:t xml:space="preserve">answer </w:t>
      </w:r>
      <w:r w:rsidR="004D2E0C" w:rsidRPr="007B0CB7">
        <w:rPr>
          <w:rFonts w:ascii="Times New Roman" w:hAnsi="Times New Roman" w:cs="Times New Roman"/>
          <w:sz w:val="24"/>
          <w:szCs w:val="24"/>
        </w:rPr>
        <w:t>research question t</w:t>
      </w:r>
      <w:r w:rsidR="003D071E">
        <w:rPr>
          <w:rFonts w:ascii="Times New Roman" w:hAnsi="Times New Roman" w:cs="Times New Roman"/>
          <w:sz w:val="24"/>
          <w:szCs w:val="24"/>
        </w:rPr>
        <w:t>wo</w:t>
      </w:r>
      <w:r w:rsidR="00DD27EC" w:rsidRPr="007B0CB7">
        <w:rPr>
          <w:rFonts w:ascii="Times New Roman" w:hAnsi="Times New Roman" w:cs="Times New Roman"/>
          <w:sz w:val="24"/>
          <w:szCs w:val="24"/>
        </w:rPr>
        <w:t xml:space="preserve">, </w:t>
      </w:r>
      <w:r w:rsidRPr="007B0CB7">
        <w:rPr>
          <w:rFonts w:ascii="Times New Roman" w:hAnsi="Times New Roman" w:cs="Times New Roman"/>
          <w:sz w:val="24"/>
          <w:szCs w:val="24"/>
        </w:rPr>
        <w:t xml:space="preserve">while </w:t>
      </w:r>
      <w:r w:rsidR="00321EE9" w:rsidRPr="007B0CB7">
        <w:rPr>
          <w:rFonts w:ascii="Times New Roman" w:hAnsi="Times New Roman" w:cs="Times New Roman"/>
          <w:sz w:val="24"/>
          <w:szCs w:val="24"/>
        </w:rPr>
        <w:t>Chi</w:t>
      </w:r>
      <w:r w:rsidRPr="007B0CB7">
        <w:rPr>
          <w:rFonts w:ascii="Times New Roman" w:hAnsi="Times New Roman" w:cs="Times New Roman"/>
          <w:sz w:val="24"/>
          <w:szCs w:val="24"/>
        </w:rPr>
        <w:t>-</w:t>
      </w:r>
      <w:r w:rsidR="00D53A9B">
        <w:rPr>
          <w:rFonts w:ascii="Times New Roman" w:hAnsi="Times New Roman" w:cs="Times New Roman"/>
          <w:sz w:val="24"/>
          <w:szCs w:val="24"/>
        </w:rPr>
        <w:t>S</w:t>
      </w:r>
      <w:r w:rsidR="00321EE9" w:rsidRPr="007B0CB7">
        <w:rPr>
          <w:rFonts w:ascii="Times New Roman" w:hAnsi="Times New Roman" w:cs="Times New Roman"/>
          <w:sz w:val="24"/>
          <w:szCs w:val="24"/>
        </w:rPr>
        <w:t>quire</w:t>
      </w:r>
      <w:r w:rsidR="00D53A9B">
        <w:rPr>
          <w:rFonts w:ascii="Times New Roman" w:hAnsi="Times New Roman" w:cs="Times New Roman"/>
          <w:sz w:val="24"/>
          <w:szCs w:val="24"/>
        </w:rPr>
        <w:t xml:space="preserve"> (X</w:t>
      </w:r>
      <w:r w:rsidR="00D53A9B">
        <w:rPr>
          <w:rFonts w:ascii="Times New Roman" w:hAnsi="Times New Roman" w:cs="Times New Roman"/>
          <w:sz w:val="24"/>
          <w:szCs w:val="24"/>
          <w:vertAlign w:val="superscript"/>
        </w:rPr>
        <w:t>2</w:t>
      </w:r>
      <w:r w:rsidR="00D53A9B">
        <w:rPr>
          <w:rFonts w:ascii="Times New Roman" w:hAnsi="Times New Roman" w:cs="Times New Roman"/>
          <w:sz w:val="24"/>
          <w:szCs w:val="24"/>
        </w:rPr>
        <w:t>)</w:t>
      </w:r>
      <w:r w:rsidR="00321EE9" w:rsidRPr="007B0CB7">
        <w:rPr>
          <w:rFonts w:ascii="Times New Roman" w:hAnsi="Times New Roman" w:cs="Times New Roman"/>
          <w:sz w:val="24"/>
          <w:szCs w:val="24"/>
        </w:rPr>
        <w:t xml:space="preserve"> </w:t>
      </w:r>
      <w:r w:rsidRPr="007B0CB7">
        <w:rPr>
          <w:rFonts w:ascii="Times New Roman" w:hAnsi="Times New Roman" w:cs="Times New Roman"/>
          <w:sz w:val="24"/>
          <w:szCs w:val="24"/>
        </w:rPr>
        <w:t>statistic</w:t>
      </w:r>
      <w:r w:rsidR="00321EE9" w:rsidRPr="007B0CB7">
        <w:rPr>
          <w:rFonts w:ascii="Times New Roman" w:hAnsi="Times New Roman" w:cs="Times New Roman"/>
          <w:sz w:val="24"/>
          <w:szCs w:val="24"/>
        </w:rPr>
        <w:t>s</w:t>
      </w:r>
      <w:r w:rsidR="00D53A9B">
        <w:rPr>
          <w:rFonts w:ascii="Times New Roman" w:hAnsi="Times New Roman" w:cs="Times New Roman"/>
          <w:sz w:val="24"/>
          <w:szCs w:val="24"/>
        </w:rPr>
        <w:t xml:space="preserve"> for the test of independence</w:t>
      </w:r>
      <w:r w:rsidRPr="007B0CB7">
        <w:rPr>
          <w:rFonts w:ascii="Times New Roman" w:hAnsi="Times New Roman" w:cs="Times New Roman"/>
          <w:sz w:val="24"/>
          <w:szCs w:val="24"/>
        </w:rPr>
        <w:t xml:space="preserve"> </w:t>
      </w:r>
      <w:r w:rsidR="00F83F01" w:rsidRPr="007B0CB7">
        <w:rPr>
          <w:rFonts w:ascii="Times New Roman" w:hAnsi="Times New Roman" w:cs="Times New Roman"/>
          <w:sz w:val="24"/>
          <w:szCs w:val="24"/>
        </w:rPr>
        <w:t>was</w:t>
      </w:r>
      <w:r w:rsidRPr="007B0CB7">
        <w:rPr>
          <w:rFonts w:ascii="Times New Roman" w:hAnsi="Times New Roman" w:cs="Times New Roman"/>
          <w:sz w:val="24"/>
          <w:szCs w:val="24"/>
        </w:rPr>
        <w:t xml:space="preserve"> used to </w:t>
      </w:r>
      <w:r w:rsidR="0007217D">
        <w:rPr>
          <w:rFonts w:ascii="Times New Roman" w:hAnsi="Times New Roman" w:cs="Times New Roman"/>
          <w:sz w:val="24"/>
          <w:szCs w:val="24"/>
        </w:rPr>
        <w:t xml:space="preserve">determine the </w:t>
      </w:r>
      <w:r w:rsidR="0007217D">
        <w:rPr>
          <w:rFonts w:ascii="Times New Roman" w:eastAsia="Times New Roman" w:hAnsi="Times New Roman" w:cs="Times New Roman"/>
          <w:color w:val="2F2F2F"/>
          <w:sz w:val="24"/>
          <w:szCs w:val="24"/>
          <w:lang w:eastAsia="en-NG"/>
        </w:rPr>
        <w:t>relationship between a</w:t>
      </w:r>
      <w:r w:rsidR="0007217D" w:rsidRPr="007B0CB7">
        <w:rPr>
          <w:rFonts w:ascii="Times New Roman" w:eastAsia="Times New Roman" w:hAnsi="Times New Roman" w:cs="Times New Roman"/>
          <w:color w:val="2F2F2F"/>
          <w:sz w:val="24"/>
          <w:szCs w:val="24"/>
          <w:lang w:eastAsia="en-NG"/>
        </w:rPr>
        <w:t>cademic performance of TVET students</w:t>
      </w:r>
      <w:r w:rsidR="0007217D">
        <w:rPr>
          <w:rFonts w:ascii="Times New Roman" w:eastAsia="Times New Roman" w:hAnsi="Times New Roman" w:cs="Times New Roman"/>
          <w:color w:val="2F2F2F"/>
          <w:sz w:val="24"/>
          <w:szCs w:val="24"/>
          <w:lang w:eastAsia="en-NG"/>
        </w:rPr>
        <w:t xml:space="preserve"> and time spent surfing</w:t>
      </w:r>
      <w:r w:rsidR="0007217D" w:rsidRPr="007B0CB7">
        <w:rPr>
          <w:rFonts w:ascii="Times New Roman" w:hAnsi="Times New Roman" w:cs="Times New Roman"/>
          <w:sz w:val="24"/>
          <w:szCs w:val="24"/>
        </w:rPr>
        <w:t xml:space="preserve"> </w:t>
      </w:r>
      <w:r w:rsidR="0007217D">
        <w:rPr>
          <w:rFonts w:ascii="Times New Roman" w:hAnsi="Times New Roman" w:cs="Times New Roman"/>
          <w:sz w:val="24"/>
          <w:szCs w:val="24"/>
        </w:rPr>
        <w:t>and also to compare the behaviour and performance of male and female students</w:t>
      </w:r>
      <w:r w:rsidR="00F86879" w:rsidRPr="007B0CB7">
        <w:rPr>
          <w:rFonts w:ascii="Times New Roman" w:hAnsi="Times New Roman" w:cs="Times New Roman"/>
          <w:sz w:val="24"/>
          <w:szCs w:val="24"/>
        </w:rPr>
        <w:t xml:space="preserve"> at .05 level of significance.</w:t>
      </w:r>
      <w:r w:rsidR="0007217D">
        <w:rPr>
          <w:rFonts w:ascii="Times New Roman" w:hAnsi="Times New Roman" w:cs="Times New Roman"/>
          <w:sz w:val="24"/>
          <w:szCs w:val="24"/>
        </w:rPr>
        <w:t xml:space="preserve"> </w:t>
      </w:r>
    </w:p>
    <w:p w14:paraId="342124AE" w14:textId="289F4CB3" w:rsidR="00363BE6" w:rsidRPr="007B0CB7" w:rsidRDefault="00143799" w:rsidP="003409D1">
      <w:pPr>
        <w:spacing w:after="0" w:line="240" w:lineRule="auto"/>
        <w:jc w:val="both"/>
        <w:rPr>
          <w:rFonts w:ascii="Times New Roman" w:hAnsi="Times New Roman" w:cs="Times New Roman"/>
          <w:b/>
          <w:bCs/>
          <w:sz w:val="24"/>
          <w:szCs w:val="24"/>
        </w:rPr>
      </w:pPr>
      <w:bookmarkStart w:id="3" w:name="_Hlk127352861"/>
      <w:r>
        <w:rPr>
          <w:rFonts w:ascii="Times New Roman" w:hAnsi="Times New Roman" w:cs="Times New Roman"/>
          <w:b/>
          <w:bCs/>
          <w:sz w:val="24"/>
          <w:szCs w:val="24"/>
        </w:rPr>
        <w:t>Results:</w:t>
      </w:r>
    </w:p>
    <w:p w14:paraId="723049C8" w14:textId="3D75E075" w:rsidR="00363BE6" w:rsidRPr="007B0CB7" w:rsidRDefault="00363BE6" w:rsidP="00846403">
      <w:pPr>
        <w:spacing w:line="240" w:lineRule="auto"/>
        <w:jc w:val="both"/>
        <w:rPr>
          <w:rFonts w:ascii="Times New Roman" w:eastAsia="Times New Roman" w:hAnsi="Times New Roman" w:cs="Times New Roman"/>
          <w:b/>
          <w:bCs/>
          <w:color w:val="2F2F2F"/>
          <w:sz w:val="24"/>
          <w:szCs w:val="24"/>
          <w:lang w:eastAsia="en-NG"/>
        </w:rPr>
      </w:pPr>
      <w:r w:rsidRPr="007B0CB7">
        <w:rPr>
          <w:rFonts w:ascii="Times New Roman" w:eastAsia="Times New Roman" w:hAnsi="Times New Roman" w:cs="Times New Roman"/>
          <w:b/>
          <w:bCs/>
          <w:color w:val="2F2F2F"/>
          <w:sz w:val="24"/>
          <w:szCs w:val="24"/>
          <w:lang w:eastAsia="en-NG"/>
        </w:rPr>
        <w:t>The concept of students on lunch break time</w:t>
      </w:r>
    </w:p>
    <w:p w14:paraId="09F46F8C" w14:textId="04293714" w:rsidR="002A21ED" w:rsidRPr="007B0CB7" w:rsidRDefault="002A21ED" w:rsidP="003409D1">
      <w:pPr>
        <w:spacing w:after="0" w:line="240" w:lineRule="auto"/>
        <w:jc w:val="both"/>
        <w:rPr>
          <w:rFonts w:ascii="Times New Roman" w:eastAsia="Times New Roman" w:hAnsi="Times New Roman" w:cs="Times New Roman"/>
          <w:b/>
          <w:bCs/>
          <w:color w:val="2F2F2F"/>
          <w:sz w:val="24"/>
          <w:szCs w:val="24"/>
          <w:lang w:eastAsia="en-NG"/>
        </w:rPr>
      </w:pPr>
      <w:r w:rsidRPr="007B0CB7">
        <w:rPr>
          <w:rFonts w:ascii="Times New Roman" w:eastAsia="Times New Roman" w:hAnsi="Times New Roman" w:cs="Times New Roman"/>
          <w:b/>
          <w:bCs/>
          <w:color w:val="2F2F2F"/>
          <w:sz w:val="24"/>
          <w:szCs w:val="24"/>
          <w:lang w:eastAsia="en-NG"/>
        </w:rPr>
        <w:t xml:space="preserve">Table </w:t>
      </w:r>
      <w:r w:rsidR="0005013B">
        <w:rPr>
          <w:rFonts w:ascii="Times New Roman" w:eastAsia="Times New Roman" w:hAnsi="Times New Roman" w:cs="Times New Roman"/>
          <w:b/>
          <w:bCs/>
          <w:color w:val="2F2F2F"/>
          <w:sz w:val="24"/>
          <w:szCs w:val="24"/>
          <w:lang w:eastAsia="en-NG"/>
        </w:rPr>
        <w:t>1</w:t>
      </w:r>
      <w:r w:rsidRPr="007B0CB7">
        <w:rPr>
          <w:rFonts w:ascii="Times New Roman" w:eastAsia="Times New Roman" w:hAnsi="Times New Roman" w:cs="Times New Roman"/>
          <w:b/>
          <w:bCs/>
          <w:color w:val="2F2F2F"/>
          <w:sz w:val="24"/>
          <w:szCs w:val="24"/>
          <w:lang w:eastAsia="en-NG"/>
        </w:rPr>
        <w:t xml:space="preserve">: </w:t>
      </w:r>
      <w:r w:rsidR="008F56E9" w:rsidRPr="007B0CB7">
        <w:rPr>
          <w:rFonts w:ascii="Times New Roman" w:eastAsia="Times New Roman" w:hAnsi="Times New Roman" w:cs="Times New Roman"/>
          <w:b/>
          <w:bCs/>
          <w:color w:val="2F2F2F"/>
          <w:sz w:val="24"/>
          <w:szCs w:val="24"/>
          <w:lang w:eastAsia="en-NG"/>
        </w:rPr>
        <w:t xml:space="preserve">Ranking on </w:t>
      </w:r>
      <w:r w:rsidRPr="007B0CB7">
        <w:rPr>
          <w:rFonts w:ascii="Times New Roman" w:eastAsia="Times New Roman" w:hAnsi="Times New Roman" w:cs="Times New Roman"/>
          <w:b/>
          <w:bCs/>
          <w:color w:val="2F2F2F"/>
          <w:sz w:val="24"/>
          <w:szCs w:val="24"/>
          <w:lang w:eastAsia="en-NG"/>
        </w:rPr>
        <w:t>students</w:t>
      </w:r>
      <w:r w:rsidR="009351BD">
        <w:rPr>
          <w:rFonts w:ascii="Times New Roman" w:eastAsia="Times New Roman" w:hAnsi="Times New Roman" w:cs="Times New Roman"/>
          <w:b/>
          <w:bCs/>
          <w:color w:val="2F2F2F"/>
          <w:sz w:val="24"/>
          <w:szCs w:val="24"/>
          <w:lang w:eastAsia="en-NG"/>
        </w:rPr>
        <w:t>’</w:t>
      </w:r>
      <w:r w:rsidRPr="007B0CB7">
        <w:rPr>
          <w:rFonts w:ascii="Times New Roman" w:eastAsia="Times New Roman" w:hAnsi="Times New Roman" w:cs="Times New Roman"/>
          <w:b/>
          <w:bCs/>
          <w:color w:val="2F2F2F"/>
          <w:sz w:val="24"/>
          <w:szCs w:val="24"/>
          <w:lang w:eastAsia="en-NG"/>
        </w:rPr>
        <w:t xml:space="preserve"> </w:t>
      </w:r>
      <w:r w:rsidR="009351BD">
        <w:rPr>
          <w:rFonts w:ascii="Times New Roman" w:eastAsia="Times New Roman" w:hAnsi="Times New Roman" w:cs="Times New Roman"/>
          <w:b/>
          <w:bCs/>
          <w:color w:val="2F2F2F"/>
          <w:sz w:val="24"/>
          <w:szCs w:val="24"/>
          <w:lang w:eastAsia="en-NG"/>
        </w:rPr>
        <w:t>concepts of</w:t>
      </w:r>
      <w:r w:rsidRPr="007B0CB7">
        <w:rPr>
          <w:rFonts w:ascii="Times New Roman" w:eastAsia="Times New Roman" w:hAnsi="Times New Roman" w:cs="Times New Roman"/>
          <w:b/>
          <w:bCs/>
          <w:color w:val="2F2F2F"/>
          <w:sz w:val="24"/>
          <w:szCs w:val="24"/>
          <w:lang w:eastAsia="en-NG"/>
        </w:rPr>
        <w:t xml:space="preserve"> lunch break time</w:t>
      </w:r>
      <w:r w:rsidR="009351BD">
        <w:rPr>
          <w:rFonts w:ascii="Times New Roman" w:eastAsia="Times New Roman" w:hAnsi="Times New Roman" w:cs="Times New Roman"/>
          <w:b/>
          <w:bCs/>
          <w:color w:val="2F2F2F"/>
          <w:sz w:val="24"/>
          <w:szCs w:val="24"/>
          <w:lang w:eastAsia="en-NG"/>
        </w:rPr>
        <w:t>.</w:t>
      </w:r>
    </w:p>
    <w:tbl>
      <w:tblPr>
        <w:tblStyle w:val="TableGrid"/>
        <w:tblW w:w="8500" w:type="dxa"/>
        <w:tblInd w:w="0" w:type="dxa"/>
        <w:tblLook w:val="04A0" w:firstRow="1" w:lastRow="0" w:firstColumn="1" w:lastColumn="0" w:noHBand="0" w:noVBand="1"/>
      </w:tblPr>
      <w:tblGrid>
        <w:gridCol w:w="523"/>
        <w:gridCol w:w="4836"/>
        <w:gridCol w:w="576"/>
        <w:gridCol w:w="576"/>
        <w:gridCol w:w="576"/>
        <w:gridCol w:w="636"/>
        <w:gridCol w:w="777"/>
      </w:tblGrid>
      <w:tr w:rsidR="000B3A40" w:rsidRPr="007B0CB7" w14:paraId="631CCC68" w14:textId="77777777" w:rsidTr="00264D38">
        <w:tc>
          <w:tcPr>
            <w:tcW w:w="523" w:type="dxa"/>
            <w:tcBorders>
              <w:top w:val="single" w:sz="4" w:space="0" w:color="auto"/>
              <w:left w:val="single" w:sz="4" w:space="0" w:color="auto"/>
              <w:bottom w:val="single" w:sz="4" w:space="0" w:color="auto"/>
              <w:right w:val="single" w:sz="4" w:space="0" w:color="auto"/>
            </w:tcBorders>
            <w:hideMark/>
          </w:tcPr>
          <w:p w14:paraId="60ADEDEB" w14:textId="77777777" w:rsidR="000B3A40" w:rsidRPr="007B0CB7" w:rsidRDefault="000B3A40" w:rsidP="003409D1">
            <w:pPr>
              <w:rPr>
                <w:rFonts w:ascii="Times New Roman" w:hAnsi="Times New Roman" w:cs="Times New Roman"/>
                <w:b/>
                <w:bCs/>
                <w:sz w:val="24"/>
                <w:szCs w:val="24"/>
              </w:rPr>
            </w:pPr>
            <w:r w:rsidRPr="007B0CB7">
              <w:rPr>
                <w:rFonts w:ascii="Times New Roman" w:hAnsi="Times New Roman" w:cs="Times New Roman"/>
                <w:b/>
                <w:bCs/>
                <w:sz w:val="24"/>
                <w:szCs w:val="24"/>
              </w:rPr>
              <w:t>SN</w:t>
            </w:r>
          </w:p>
        </w:tc>
        <w:tc>
          <w:tcPr>
            <w:tcW w:w="5352" w:type="dxa"/>
            <w:tcBorders>
              <w:top w:val="single" w:sz="4" w:space="0" w:color="auto"/>
              <w:left w:val="single" w:sz="4" w:space="0" w:color="auto"/>
              <w:bottom w:val="single" w:sz="4" w:space="0" w:color="auto"/>
              <w:right w:val="single" w:sz="4" w:space="0" w:color="auto"/>
            </w:tcBorders>
            <w:hideMark/>
          </w:tcPr>
          <w:p w14:paraId="0B8D4BA2" w14:textId="77777777" w:rsidR="000B3A40" w:rsidRPr="007B0CB7" w:rsidRDefault="000B3A40" w:rsidP="003409D1">
            <w:pPr>
              <w:rPr>
                <w:rFonts w:ascii="Times New Roman" w:hAnsi="Times New Roman" w:cs="Times New Roman"/>
                <w:b/>
                <w:bCs/>
                <w:sz w:val="24"/>
                <w:szCs w:val="24"/>
              </w:rPr>
            </w:pPr>
            <w:r w:rsidRPr="007B0CB7">
              <w:rPr>
                <w:rFonts w:ascii="Times New Roman" w:hAnsi="Times New Roman" w:cs="Times New Roman"/>
                <w:b/>
                <w:bCs/>
                <w:sz w:val="24"/>
                <w:szCs w:val="24"/>
              </w:rPr>
              <w:t>ACTIVITY</w:t>
            </w:r>
          </w:p>
        </w:tc>
        <w:tc>
          <w:tcPr>
            <w:tcW w:w="576" w:type="dxa"/>
            <w:tcBorders>
              <w:top w:val="single" w:sz="4" w:space="0" w:color="auto"/>
              <w:left w:val="single" w:sz="4" w:space="0" w:color="auto"/>
              <w:bottom w:val="single" w:sz="4" w:space="0" w:color="auto"/>
              <w:right w:val="single" w:sz="4" w:space="0" w:color="auto"/>
            </w:tcBorders>
            <w:hideMark/>
          </w:tcPr>
          <w:p w14:paraId="469B319C" w14:textId="77777777" w:rsidR="000B3A40" w:rsidRPr="007B0CB7" w:rsidRDefault="000B3A40" w:rsidP="003409D1">
            <w:pPr>
              <w:jc w:val="center"/>
              <w:rPr>
                <w:rFonts w:ascii="Times New Roman" w:hAnsi="Times New Roman" w:cs="Times New Roman"/>
                <w:b/>
                <w:bCs/>
                <w:sz w:val="24"/>
                <w:szCs w:val="24"/>
                <w:vertAlign w:val="subscript"/>
              </w:rPr>
            </w:pPr>
            <w:r w:rsidRPr="007B0CB7">
              <w:rPr>
                <w:rFonts w:ascii="Times New Roman" w:hAnsi="Times New Roman" w:cs="Times New Roman"/>
                <w:b/>
                <w:bCs/>
                <w:sz w:val="24"/>
                <w:szCs w:val="24"/>
              </w:rPr>
              <w:t>X</w:t>
            </w:r>
            <w:r w:rsidRPr="007B0CB7">
              <w:rPr>
                <w:rFonts w:ascii="Times New Roman" w:hAnsi="Times New Roman" w:cs="Times New Roman"/>
                <w:b/>
                <w:bCs/>
                <w:sz w:val="24"/>
                <w:szCs w:val="24"/>
                <w:vertAlign w:val="subscript"/>
              </w:rPr>
              <w:t>1</w:t>
            </w:r>
          </w:p>
        </w:tc>
        <w:tc>
          <w:tcPr>
            <w:tcW w:w="576" w:type="dxa"/>
            <w:tcBorders>
              <w:top w:val="single" w:sz="4" w:space="0" w:color="auto"/>
              <w:left w:val="single" w:sz="4" w:space="0" w:color="auto"/>
              <w:bottom w:val="single" w:sz="4" w:space="0" w:color="auto"/>
              <w:right w:val="single" w:sz="4" w:space="0" w:color="auto"/>
            </w:tcBorders>
            <w:hideMark/>
          </w:tcPr>
          <w:p w14:paraId="4ACB0A82" w14:textId="77777777" w:rsidR="000B3A40" w:rsidRPr="007B0CB7" w:rsidRDefault="000B3A40" w:rsidP="003409D1">
            <w:pPr>
              <w:jc w:val="center"/>
              <w:rPr>
                <w:rFonts w:ascii="Times New Roman" w:hAnsi="Times New Roman" w:cs="Times New Roman"/>
                <w:b/>
                <w:bCs/>
                <w:sz w:val="24"/>
                <w:szCs w:val="24"/>
                <w:vertAlign w:val="subscript"/>
              </w:rPr>
            </w:pPr>
            <w:r w:rsidRPr="007B0CB7">
              <w:rPr>
                <w:rFonts w:ascii="Times New Roman" w:hAnsi="Times New Roman" w:cs="Times New Roman"/>
                <w:b/>
                <w:bCs/>
                <w:sz w:val="24"/>
                <w:szCs w:val="24"/>
              </w:rPr>
              <w:t>X</w:t>
            </w:r>
            <w:r w:rsidRPr="007B0CB7">
              <w:rPr>
                <w:rFonts w:ascii="Times New Roman" w:hAnsi="Times New Roman" w:cs="Times New Roman"/>
                <w:b/>
                <w:bCs/>
                <w:sz w:val="24"/>
                <w:szCs w:val="24"/>
                <w:vertAlign w:val="subscript"/>
              </w:rPr>
              <w:t>2</w:t>
            </w:r>
          </w:p>
        </w:tc>
        <w:tc>
          <w:tcPr>
            <w:tcW w:w="576" w:type="dxa"/>
            <w:tcBorders>
              <w:top w:val="single" w:sz="4" w:space="0" w:color="auto"/>
              <w:left w:val="single" w:sz="4" w:space="0" w:color="auto"/>
              <w:bottom w:val="single" w:sz="4" w:space="0" w:color="auto"/>
              <w:right w:val="single" w:sz="4" w:space="0" w:color="auto"/>
            </w:tcBorders>
            <w:hideMark/>
          </w:tcPr>
          <w:p w14:paraId="6A5EF916" w14:textId="5B2889C2" w:rsidR="000B3A40" w:rsidRPr="009E6C51" w:rsidRDefault="000B3A40" w:rsidP="003409D1">
            <w:pPr>
              <w:jc w:val="center"/>
              <w:rPr>
                <w:rFonts w:ascii="Times New Roman" w:hAnsi="Times New Roman" w:cs="Times New Roman"/>
                <w:b/>
                <w:bCs/>
                <w:sz w:val="24"/>
                <w:szCs w:val="24"/>
                <w:vertAlign w:val="subscript"/>
              </w:rPr>
            </w:pPr>
            <w:r w:rsidRPr="007B0CB7">
              <w:rPr>
                <w:rFonts w:ascii="Times New Roman" w:hAnsi="Times New Roman" w:cs="Times New Roman"/>
                <w:b/>
                <w:bCs/>
                <w:sz w:val="24"/>
                <w:szCs w:val="24"/>
              </w:rPr>
              <w:t>X</w:t>
            </w:r>
            <w:r w:rsidR="009E6C51">
              <w:rPr>
                <w:rFonts w:ascii="Times New Roman" w:hAnsi="Times New Roman" w:cs="Times New Roman"/>
                <w:b/>
                <w:bCs/>
                <w:sz w:val="24"/>
                <w:szCs w:val="24"/>
                <w:vertAlign w:val="subscript"/>
              </w:rPr>
              <w:t>T</w:t>
            </w:r>
          </w:p>
        </w:tc>
        <w:tc>
          <w:tcPr>
            <w:tcW w:w="636" w:type="dxa"/>
            <w:tcBorders>
              <w:top w:val="single" w:sz="4" w:space="0" w:color="auto"/>
              <w:left w:val="single" w:sz="4" w:space="0" w:color="auto"/>
              <w:bottom w:val="single" w:sz="4" w:space="0" w:color="auto"/>
              <w:right w:val="single" w:sz="4" w:space="0" w:color="auto"/>
            </w:tcBorders>
            <w:hideMark/>
          </w:tcPr>
          <w:p w14:paraId="5886B55B" w14:textId="77777777" w:rsidR="000B3A40" w:rsidRPr="007B0CB7" w:rsidRDefault="000B3A40" w:rsidP="003409D1">
            <w:pPr>
              <w:jc w:val="center"/>
              <w:rPr>
                <w:rFonts w:ascii="Times New Roman" w:hAnsi="Times New Roman" w:cs="Times New Roman"/>
                <w:b/>
                <w:bCs/>
                <w:sz w:val="24"/>
                <w:szCs w:val="24"/>
              </w:rPr>
            </w:pPr>
            <w:r w:rsidRPr="007B0CB7">
              <w:rPr>
                <w:rFonts w:ascii="Times New Roman" w:hAnsi="Times New Roman" w:cs="Times New Roman"/>
                <w:b/>
                <w:bCs/>
                <w:sz w:val="24"/>
                <w:szCs w:val="24"/>
              </w:rPr>
              <w:t>%</w:t>
            </w:r>
          </w:p>
        </w:tc>
        <w:tc>
          <w:tcPr>
            <w:tcW w:w="261" w:type="dxa"/>
            <w:tcBorders>
              <w:top w:val="single" w:sz="4" w:space="0" w:color="auto"/>
              <w:left w:val="single" w:sz="4" w:space="0" w:color="auto"/>
              <w:bottom w:val="single" w:sz="4" w:space="0" w:color="auto"/>
              <w:right w:val="single" w:sz="4" w:space="0" w:color="auto"/>
            </w:tcBorders>
          </w:tcPr>
          <w:p w14:paraId="42E84145" w14:textId="566CEA55" w:rsidR="000B3A40" w:rsidRPr="007B0CB7" w:rsidRDefault="000B3A40" w:rsidP="003409D1">
            <w:pPr>
              <w:jc w:val="center"/>
              <w:rPr>
                <w:rFonts w:ascii="Times New Roman" w:hAnsi="Times New Roman" w:cs="Times New Roman"/>
                <w:b/>
                <w:bCs/>
                <w:sz w:val="24"/>
                <w:szCs w:val="24"/>
              </w:rPr>
            </w:pPr>
            <w:r w:rsidRPr="007B0CB7">
              <w:rPr>
                <w:rFonts w:ascii="Times New Roman" w:hAnsi="Times New Roman" w:cs="Times New Roman"/>
                <w:b/>
                <w:bCs/>
                <w:sz w:val="24"/>
                <w:szCs w:val="24"/>
              </w:rPr>
              <w:t>R</w:t>
            </w:r>
            <w:r w:rsidR="000F4D1F" w:rsidRPr="007B0CB7">
              <w:rPr>
                <w:rFonts w:ascii="Times New Roman" w:hAnsi="Times New Roman" w:cs="Times New Roman"/>
                <w:b/>
                <w:bCs/>
                <w:sz w:val="24"/>
                <w:szCs w:val="24"/>
              </w:rPr>
              <w:t>ank</w:t>
            </w:r>
          </w:p>
        </w:tc>
      </w:tr>
      <w:tr w:rsidR="000B3A40" w:rsidRPr="007B0CB7" w14:paraId="4F7C1818" w14:textId="77777777" w:rsidTr="00264D38">
        <w:tc>
          <w:tcPr>
            <w:tcW w:w="523" w:type="dxa"/>
            <w:tcBorders>
              <w:top w:val="single" w:sz="4" w:space="0" w:color="auto"/>
              <w:left w:val="single" w:sz="4" w:space="0" w:color="auto"/>
              <w:bottom w:val="single" w:sz="4" w:space="0" w:color="auto"/>
              <w:right w:val="single" w:sz="4" w:space="0" w:color="auto"/>
            </w:tcBorders>
            <w:hideMark/>
          </w:tcPr>
          <w:p w14:paraId="3D85EF36" w14:textId="77777777" w:rsidR="000B3A40" w:rsidRPr="007B0CB7" w:rsidRDefault="000B3A40" w:rsidP="003409D1">
            <w:pPr>
              <w:rPr>
                <w:rFonts w:ascii="Times New Roman" w:hAnsi="Times New Roman" w:cs="Times New Roman"/>
                <w:sz w:val="24"/>
                <w:szCs w:val="24"/>
              </w:rPr>
            </w:pPr>
            <w:r w:rsidRPr="007B0CB7">
              <w:rPr>
                <w:rFonts w:ascii="Times New Roman" w:hAnsi="Times New Roman" w:cs="Times New Roman"/>
                <w:sz w:val="24"/>
                <w:szCs w:val="24"/>
              </w:rPr>
              <w:t>4</w:t>
            </w:r>
          </w:p>
        </w:tc>
        <w:tc>
          <w:tcPr>
            <w:tcW w:w="5352" w:type="dxa"/>
            <w:tcBorders>
              <w:top w:val="single" w:sz="4" w:space="0" w:color="auto"/>
              <w:left w:val="single" w:sz="4" w:space="0" w:color="auto"/>
              <w:bottom w:val="single" w:sz="4" w:space="0" w:color="auto"/>
              <w:right w:val="single" w:sz="4" w:space="0" w:color="auto"/>
            </w:tcBorders>
            <w:hideMark/>
          </w:tcPr>
          <w:p w14:paraId="5636BCF6" w14:textId="2F9C9968" w:rsidR="000B3A40" w:rsidRPr="007B0CB7" w:rsidRDefault="000B3A40" w:rsidP="003409D1">
            <w:pPr>
              <w:jc w:val="both"/>
              <w:rPr>
                <w:rFonts w:ascii="Times New Roman" w:hAnsi="Times New Roman" w:cs="Times New Roman"/>
                <w:sz w:val="24"/>
                <w:szCs w:val="24"/>
              </w:rPr>
            </w:pPr>
            <w:r w:rsidRPr="007B0CB7">
              <w:rPr>
                <w:rFonts w:ascii="Times New Roman" w:hAnsi="Times New Roman" w:cs="Times New Roman"/>
                <w:sz w:val="24"/>
                <w:szCs w:val="24"/>
              </w:rPr>
              <w:t>Take breakfast</w:t>
            </w:r>
            <w:r w:rsidR="00890729">
              <w:rPr>
                <w:rFonts w:ascii="Times New Roman" w:hAnsi="Times New Roman" w:cs="Times New Roman"/>
                <w:sz w:val="24"/>
                <w:szCs w:val="24"/>
              </w:rPr>
              <w:t>/lunch</w:t>
            </w:r>
            <w:r w:rsidRPr="007B0CB7">
              <w:rPr>
                <w:rFonts w:ascii="Times New Roman" w:hAnsi="Times New Roman" w:cs="Times New Roman"/>
                <w:sz w:val="24"/>
                <w:szCs w:val="24"/>
              </w:rPr>
              <w:t xml:space="preserve">, read news flash, watch You Tube, Netflix, Tik Tok, etc., and browse shopping sites, </w:t>
            </w:r>
          </w:p>
        </w:tc>
        <w:tc>
          <w:tcPr>
            <w:tcW w:w="576" w:type="dxa"/>
            <w:tcBorders>
              <w:top w:val="single" w:sz="4" w:space="0" w:color="auto"/>
              <w:left w:val="single" w:sz="4" w:space="0" w:color="auto"/>
              <w:bottom w:val="single" w:sz="4" w:space="0" w:color="auto"/>
              <w:right w:val="single" w:sz="4" w:space="0" w:color="auto"/>
            </w:tcBorders>
            <w:hideMark/>
          </w:tcPr>
          <w:p w14:paraId="0CFC1B1D" w14:textId="77777777" w:rsidR="000B3A40" w:rsidRPr="007B0CB7" w:rsidRDefault="000B3A40" w:rsidP="003409D1">
            <w:pPr>
              <w:jc w:val="center"/>
              <w:rPr>
                <w:rFonts w:ascii="Times New Roman" w:hAnsi="Times New Roman" w:cs="Times New Roman"/>
                <w:sz w:val="24"/>
                <w:szCs w:val="24"/>
              </w:rPr>
            </w:pPr>
            <w:r w:rsidRPr="007B0CB7">
              <w:rPr>
                <w:rFonts w:ascii="Times New Roman" w:hAnsi="Times New Roman" w:cs="Times New Roman"/>
                <w:sz w:val="24"/>
                <w:szCs w:val="24"/>
              </w:rPr>
              <w:t>30</w:t>
            </w:r>
          </w:p>
        </w:tc>
        <w:tc>
          <w:tcPr>
            <w:tcW w:w="576" w:type="dxa"/>
            <w:tcBorders>
              <w:top w:val="single" w:sz="4" w:space="0" w:color="auto"/>
              <w:left w:val="single" w:sz="4" w:space="0" w:color="auto"/>
              <w:bottom w:val="single" w:sz="4" w:space="0" w:color="auto"/>
              <w:right w:val="single" w:sz="4" w:space="0" w:color="auto"/>
            </w:tcBorders>
            <w:hideMark/>
          </w:tcPr>
          <w:p w14:paraId="3EA8D0AC" w14:textId="77777777" w:rsidR="000B3A40" w:rsidRPr="007B0CB7" w:rsidRDefault="000B3A40" w:rsidP="003409D1">
            <w:pPr>
              <w:jc w:val="center"/>
              <w:rPr>
                <w:rFonts w:ascii="Times New Roman" w:hAnsi="Times New Roman" w:cs="Times New Roman"/>
                <w:sz w:val="24"/>
                <w:szCs w:val="24"/>
              </w:rPr>
            </w:pPr>
            <w:r w:rsidRPr="007B0CB7">
              <w:rPr>
                <w:rFonts w:ascii="Times New Roman" w:hAnsi="Times New Roman" w:cs="Times New Roman"/>
                <w:sz w:val="24"/>
                <w:szCs w:val="24"/>
              </w:rPr>
              <w:t>91</w:t>
            </w:r>
          </w:p>
        </w:tc>
        <w:tc>
          <w:tcPr>
            <w:tcW w:w="576" w:type="dxa"/>
            <w:tcBorders>
              <w:top w:val="single" w:sz="4" w:space="0" w:color="auto"/>
              <w:left w:val="single" w:sz="4" w:space="0" w:color="auto"/>
              <w:bottom w:val="single" w:sz="4" w:space="0" w:color="auto"/>
              <w:right w:val="single" w:sz="4" w:space="0" w:color="auto"/>
            </w:tcBorders>
            <w:hideMark/>
          </w:tcPr>
          <w:p w14:paraId="6D5A259B" w14:textId="77777777" w:rsidR="000B3A40" w:rsidRPr="007B0CB7" w:rsidRDefault="000B3A40" w:rsidP="003409D1">
            <w:pPr>
              <w:jc w:val="center"/>
              <w:rPr>
                <w:rFonts w:ascii="Times New Roman" w:hAnsi="Times New Roman" w:cs="Times New Roman"/>
                <w:sz w:val="24"/>
                <w:szCs w:val="24"/>
              </w:rPr>
            </w:pPr>
            <w:r w:rsidRPr="007B0CB7">
              <w:rPr>
                <w:rFonts w:ascii="Times New Roman" w:hAnsi="Times New Roman" w:cs="Times New Roman"/>
                <w:sz w:val="24"/>
                <w:szCs w:val="24"/>
              </w:rPr>
              <w:t>121</w:t>
            </w:r>
          </w:p>
        </w:tc>
        <w:tc>
          <w:tcPr>
            <w:tcW w:w="636" w:type="dxa"/>
            <w:tcBorders>
              <w:top w:val="single" w:sz="4" w:space="0" w:color="auto"/>
              <w:left w:val="single" w:sz="4" w:space="0" w:color="auto"/>
              <w:bottom w:val="single" w:sz="4" w:space="0" w:color="auto"/>
              <w:right w:val="single" w:sz="4" w:space="0" w:color="auto"/>
            </w:tcBorders>
            <w:hideMark/>
          </w:tcPr>
          <w:p w14:paraId="3661A452" w14:textId="77777777" w:rsidR="000B3A40" w:rsidRPr="007B0CB7" w:rsidRDefault="000B3A40" w:rsidP="003409D1">
            <w:pPr>
              <w:jc w:val="center"/>
              <w:rPr>
                <w:rFonts w:ascii="Times New Roman" w:hAnsi="Times New Roman" w:cs="Times New Roman"/>
                <w:sz w:val="24"/>
                <w:szCs w:val="24"/>
              </w:rPr>
            </w:pPr>
            <w:r w:rsidRPr="007B0CB7">
              <w:rPr>
                <w:rFonts w:ascii="Times New Roman" w:hAnsi="Times New Roman" w:cs="Times New Roman"/>
                <w:sz w:val="24"/>
                <w:szCs w:val="24"/>
              </w:rPr>
              <w:t>19.9</w:t>
            </w:r>
          </w:p>
        </w:tc>
        <w:tc>
          <w:tcPr>
            <w:tcW w:w="261" w:type="dxa"/>
            <w:tcBorders>
              <w:top w:val="single" w:sz="4" w:space="0" w:color="auto"/>
              <w:left w:val="single" w:sz="4" w:space="0" w:color="auto"/>
              <w:bottom w:val="single" w:sz="4" w:space="0" w:color="auto"/>
              <w:right w:val="single" w:sz="4" w:space="0" w:color="auto"/>
            </w:tcBorders>
          </w:tcPr>
          <w:p w14:paraId="5AE99EC0" w14:textId="77777777" w:rsidR="000B3A40" w:rsidRPr="007B0CB7" w:rsidRDefault="000B3A40" w:rsidP="003409D1">
            <w:pPr>
              <w:jc w:val="center"/>
              <w:rPr>
                <w:rFonts w:ascii="Times New Roman" w:hAnsi="Times New Roman" w:cs="Times New Roman"/>
                <w:sz w:val="24"/>
                <w:szCs w:val="24"/>
              </w:rPr>
            </w:pPr>
            <w:r w:rsidRPr="007B0CB7">
              <w:rPr>
                <w:rFonts w:ascii="Times New Roman" w:hAnsi="Times New Roman" w:cs="Times New Roman"/>
                <w:sz w:val="24"/>
                <w:szCs w:val="24"/>
              </w:rPr>
              <w:t>1</w:t>
            </w:r>
          </w:p>
        </w:tc>
      </w:tr>
      <w:tr w:rsidR="000B3A40" w:rsidRPr="007B0CB7" w14:paraId="3A28D258" w14:textId="77777777" w:rsidTr="00264D38">
        <w:tc>
          <w:tcPr>
            <w:tcW w:w="523" w:type="dxa"/>
            <w:tcBorders>
              <w:top w:val="single" w:sz="4" w:space="0" w:color="auto"/>
              <w:left w:val="single" w:sz="4" w:space="0" w:color="auto"/>
              <w:bottom w:val="single" w:sz="4" w:space="0" w:color="auto"/>
              <w:right w:val="single" w:sz="4" w:space="0" w:color="auto"/>
            </w:tcBorders>
            <w:hideMark/>
          </w:tcPr>
          <w:p w14:paraId="66B54395" w14:textId="77777777" w:rsidR="000B3A40" w:rsidRPr="007B0CB7" w:rsidRDefault="000B3A40" w:rsidP="003409D1">
            <w:pPr>
              <w:rPr>
                <w:rFonts w:ascii="Times New Roman" w:hAnsi="Times New Roman" w:cs="Times New Roman"/>
                <w:sz w:val="24"/>
                <w:szCs w:val="24"/>
              </w:rPr>
            </w:pPr>
            <w:r w:rsidRPr="007B0CB7">
              <w:rPr>
                <w:rFonts w:ascii="Times New Roman" w:hAnsi="Times New Roman" w:cs="Times New Roman"/>
                <w:sz w:val="24"/>
                <w:szCs w:val="24"/>
              </w:rPr>
              <w:t>1</w:t>
            </w:r>
          </w:p>
        </w:tc>
        <w:tc>
          <w:tcPr>
            <w:tcW w:w="5352" w:type="dxa"/>
            <w:tcBorders>
              <w:top w:val="single" w:sz="4" w:space="0" w:color="auto"/>
              <w:left w:val="single" w:sz="4" w:space="0" w:color="auto"/>
              <w:bottom w:val="single" w:sz="4" w:space="0" w:color="auto"/>
              <w:right w:val="single" w:sz="4" w:space="0" w:color="auto"/>
            </w:tcBorders>
            <w:hideMark/>
          </w:tcPr>
          <w:p w14:paraId="52EE966D" w14:textId="1595E8CC" w:rsidR="000B3A40" w:rsidRPr="007B0CB7" w:rsidRDefault="000B3A40" w:rsidP="003409D1">
            <w:pPr>
              <w:jc w:val="both"/>
              <w:rPr>
                <w:rFonts w:ascii="Times New Roman" w:hAnsi="Times New Roman" w:cs="Times New Roman"/>
                <w:sz w:val="24"/>
                <w:szCs w:val="24"/>
              </w:rPr>
            </w:pPr>
            <w:r w:rsidRPr="007B0CB7">
              <w:rPr>
                <w:rFonts w:ascii="Times New Roman" w:hAnsi="Times New Roman" w:cs="Times New Roman"/>
                <w:sz w:val="24"/>
                <w:szCs w:val="24"/>
              </w:rPr>
              <w:t>Take breakfast</w:t>
            </w:r>
            <w:r w:rsidR="00890729">
              <w:rPr>
                <w:rFonts w:ascii="Times New Roman" w:hAnsi="Times New Roman" w:cs="Times New Roman"/>
                <w:sz w:val="24"/>
                <w:szCs w:val="24"/>
              </w:rPr>
              <w:t>/lunch</w:t>
            </w:r>
            <w:r w:rsidRPr="007B0CB7">
              <w:rPr>
                <w:rFonts w:ascii="Times New Roman" w:hAnsi="Times New Roman" w:cs="Times New Roman"/>
                <w:sz w:val="24"/>
                <w:szCs w:val="24"/>
              </w:rPr>
              <w:t>, spend time checking social media and hangout with classmates</w:t>
            </w:r>
          </w:p>
        </w:tc>
        <w:tc>
          <w:tcPr>
            <w:tcW w:w="576" w:type="dxa"/>
            <w:tcBorders>
              <w:top w:val="single" w:sz="4" w:space="0" w:color="auto"/>
              <w:left w:val="single" w:sz="4" w:space="0" w:color="auto"/>
              <w:bottom w:val="single" w:sz="4" w:space="0" w:color="auto"/>
              <w:right w:val="single" w:sz="4" w:space="0" w:color="auto"/>
            </w:tcBorders>
            <w:hideMark/>
          </w:tcPr>
          <w:p w14:paraId="260DB1A2" w14:textId="77777777" w:rsidR="000B3A40" w:rsidRPr="007B0CB7" w:rsidRDefault="000B3A40" w:rsidP="003409D1">
            <w:pPr>
              <w:jc w:val="center"/>
              <w:rPr>
                <w:rFonts w:ascii="Times New Roman" w:hAnsi="Times New Roman" w:cs="Times New Roman"/>
                <w:sz w:val="24"/>
                <w:szCs w:val="24"/>
              </w:rPr>
            </w:pPr>
            <w:r w:rsidRPr="007B0CB7">
              <w:rPr>
                <w:rFonts w:ascii="Times New Roman" w:hAnsi="Times New Roman" w:cs="Times New Roman"/>
                <w:sz w:val="24"/>
                <w:szCs w:val="24"/>
              </w:rPr>
              <w:t>35</w:t>
            </w:r>
          </w:p>
        </w:tc>
        <w:tc>
          <w:tcPr>
            <w:tcW w:w="576" w:type="dxa"/>
            <w:tcBorders>
              <w:top w:val="single" w:sz="4" w:space="0" w:color="auto"/>
              <w:left w:val="single" w:sz="4" w:space="0" w:color="auto"/>
              <w:bottom w:val="single" w:sz="4" w:space="0" w:color="auto"/>
              <w:right w:val="single" w:sz="4" w:space="0" w:color="auto"/>
            </w:tcBorders>
            <w:hideMark/>
          </w:tcPr>
          <w:p w14:paraId="76646C1D" w14:textId="77777777" w:rsidR="000B3A40" w:rsidRPr="007B0CB7" w:rsidRDefault="000B3A40" w:rsidP="003409D1">
            <w:pPr>
              <w:jc w:val="center"/>
              <w:rPr>
                <w:rFonts w:ascii="Times New Roman" w:hAnsi="Times New Roman" w:cs="Times New Roman"/>
                <w:sz w:val="24"/>
                <w:szCs w:val="24"/>
              </w:rPr>
            </w:pPr>
            <w:r w:rsidRPr="007B0CB7">
              <w:rPr>
                <w:rFonts w:ascii="Times New Roman" w:hAnsi="Times New Roman" w:cs="Times New Roman"/>
                <w:sz w:val="24"/>
                <w:szCs w:val="24"/>
              </w:rPr>
              <w:t>58</w:t>
            </w:r>
          </w:p>
        </w:tc>
        <w:tc>
          <w:tcPr>
            <w:tcW w:w="576" w:type="dxa"/>
            <w:tcBorders>
              <w:top w:val="single" w:sz="4" w:space="0" w:color="auto"/>
              <w:left w:val="single" w:sz="4" w:space="0" w:color="auto"/>
              <w:bottom w:val="single" w:sz="4" w:space="0" w:color="auto"/>
              <w:right w:val="single" w:sz="4" w:space="0" w:color="auto"/>
            </w:tcBorders>
            <w:hideMark/>
          </w:tcPr>
          <w:p w14:paraId="059493B1" w14:textId="77777777" w:rsidR="000B3A40" w:rsidRPr="007B0CB7" w:rsidRDefault="000B3A40" w:rsidP="003409D1">
            <w:pPr>
              <w:jc w:val="center"/>
              <w:rPr>
                <w:rFonts w:ascii="Times New Roman" w:hAnsi="Times New Roman" w:cs="Times New Roman"/>
                <w:sz w:val="24"/>
                <w:szCs w:val="24"/>
              </w:rPr>
            </w:pPr>
            <w:r w:rsidRPr="007B0CB7">
              <w:rPr>
                <w:rFonts w:ascii="Times New Roman" w:hAnsi="Times New Roman" w:cs="Times New Roman"/>
                <w:sz w:val="24"/>
                <w:szCs w:val="24"/>
              </w:rPr>
              <w:t>93</w:t>
            </w:r>
          </w:p>
        </w:tc>
        <w:tc>
          <w:tcPr>
            <w:tcW w:w="636" w:type="dxa"/>
            <w:tcBorders>
              <w:top w:val="single" w:sz="4" w:space="0" w:color="auto"/>
              <w:left w:val="single" w:sz="4" w:space="0" w:color="auto"/>
              <w:bottom w:val="single" w:sz="4" w:space="0" w:color="auto"/>
              <w:right w:val="single" w:sz="4" w:space="0" w:color="auto"/>
            </w:tcBorders>
            <w:hideMark/>
          </w:tcPr>
          <w:p w14:paraId="2FF2AA38" w14:textId="77777777" w:rsidR="000B3A40" w:rsidRPr="007B0CB7" w:rsidRDefault="000B3A40" w:rsidP="003409D1">
            <w:pPr>
              <w:jc w:val="center"/>
              <w:rPr>
                <w:rFonts w:ascii="Times New Roman" w:hAnsi="Times New Roman" w:cs="Times New Roman"/>
                <w:sz w:val="24"/>
                <w:szCs w:val="24"/>
              </w:rPr>
            </w:pPr>
            <w:r w:rsidRPr="007B0CB7">
              <w:rPr>
                <w:rFonts w:ascii="Times New Roman" w:hAnsi="Times New Roman" w:cs="Times New Roman"/>
                <w:sz w:val="24"/>
                <w:szCs w:val="24"/>
              </w:rPr>
              <w:t>15.3</w:t>
            </w:r>
          </w:p>
        </w:tc>
        <w:tc>
          <w:tcPr>
            <w:tcW w:w="261" w:type="dxa"/>
            <w:tcBorders>
              <w:top w:val="single" w:sz="4" w:space="0" w:color="auto"/>
              <w:left w:val="single" w:sz="4" w:space="0" w:color="auto"/>
              <w:bottom w:val="single" w:sz="4" w:space="0" w:color="auto"/>
              <w:right w:val="single" w:sz="4" w:space="0" w:color="auto"/>
            </w:tcBorders>
          </w:tcPr>
          <w:p w14:paraId="0B78F3AC" w14:textId="77777777" w:rsidR="000B3A40" w:rsidRPr="007B0CB7" w:rsidRDefault="000B3A40" w:rsidP="003409D1">
            <w:pPr>
              <w:jc w:val="center"/>
              <w:rPr>
                <w:rFonts w:ascii="Times New Roman" w:hAnsi="Times New Roman" w:cs="Times New Roman"/>
                <w:sz w:val="24"/>
                <w:szCs w:val="24"/>
              </w:rPr>
            </w:pPr>
            <w:r w:rsidRPr="007B0CB7">
              <w:rPr>
                <w:rFonts w:ascii="Times New Roman" w:hAnsi="Times New Roman" w:cs="Times New Roman"/>
                <w:sz w:val="24"/>
                <w:szCs w:val="24"/>
              </w:rPr>
              <w:t>2</w:t>
            </w:r>
          </w:p>
        </w:tc>
      </w:tr>
      <w:tr w:rsidR="000B3A40" w:rsidRPr="007B0CB7" w14:paraId="5831F03B" w14:textId="77777777" w:rsidTr="00264D38">
        <w:tc>
          <w:tcPr>
            <w:tcW w:w="523" w:type="dxa"/>
            <w:tcBorders>
              <w:top w:val="single" w:sz="4" w:space="0" w:color="auto"/>
              <w:left w:val="single" w:sz="4" w:space="0" w:color="auto"/>
              <w:bottom w:val="single" w:sz="4" w:space="0" w:color="auto"/>
              <w:right w:val="single" w:sz="4" w:space="0" w:color="auto"/>
            </w:tcBorders>
            <w:hideMark/>
          </w:tcPr>
          <w:p w14:paraId="4B1A5109" w14:textId="77777777" w:rsidR="000B3A40" w:rsidRPr="007B0CB7" w:rsidRDefault="000B3A40" w:rsidP="003409D1">
            <w:pPr>
              <w:rPr>
                <w:rFonts w:ascii="Times New Roman" w:hAnsi="Times New Roman" w:cs="Times New Roman"/>
                <w:sz w:val="24"/>
                <w:szCs w:val="24"/>
              </w:rPr>
            </w:pPr>
            <w:r w:rsidRPr="007B0CB7">
              <w:rPr>
                <w:rFonts w:ascii="Times New Roman" w:hAnsi="Times New Roman" w:cs="Times New Roman"/>
                <w:sz w:val="24"/>
                <w:szCs w:val="24"/>
              </w:rPr>
              <w:t>5</w:t>
            </w:r>
          </w:p>
        </w:tc>
        <w:tc>
          <w:tcPr>
            <w:tcW w:w="5352" w:type="dxa"/>
            <w:tcBorders>
              <w:top w:val="single" w:sz="4" w:space="0" w:color="auto"/>
              <w:left w:val="single" w:sz="4" w:space="0" w:color="auto"/>
              <w:bottom w:val="single" w:sz="4" w:space="0" w:color="auto"/>
              <w:right w:val="single" w:sz="4" w:space="0" w:color="auto"/>
            </w:tcBorders>
            <w:hideMark/>
          </w:tcPr>
          <w:p w14:paraId="4BA3A2A8" w14:textId="679560B3" w:rsidR="000B3A40" w:rsidRPr="007B0CB7" w:rsidRDefault="00890729" w:rsidP="003409D1">
            <w:pPr>
              <w:jc w:val="both"/>
              <w:rPr>
                <w:rFonts w:ascii="Times New Roman" w:hAnsi="Times New Roman" w:cs="Times New Roman"/>
                <w:sz w:val="24"/>
                <w:szCs w:val="24"/>
              </w:rPr>
            </w:pPr>
            <w:r w:rsidRPr="007B0CB7">
              <w:rPr>
                <w:rFonts w:ascii="Times New Roman" w:hAnsi="Times New Roman" w:cs="Times New Roman"/>
                <w:sz w:val="24"/>
                <w:szCs w:val="24"/>
              </w:rPr>
              <w:t>Take breakfast</w:t>
            </w:r>
            <w:r>
              <w:rPr>
                <w:rFonts w:ascii="Times New Roman" w:hAnsi="Times New Roman" w:cs="Times New Roman"/>
                <w:sz w:val="24"/>
                <w:szCs w:val="24"/>
              </w:rPr>
              <w:t>/lunch,</w:t>
            </w:r>
            <w:r w:rsidRPr="007B0CB7">
              <w:rPr>
                <w:rFonts w:ascii="Times New Roman" w:hAnsi="Times New Roman" w:cs="Times New Roman"/>
                <w:sz w:val="24"/>
                <w:szCs w:val="24"/>
              </w:rPr>
              <w:t xml:space="preserve"> </w:t>
            </w:r>
            <w:r w:rsidR="000B3A40" w:rsidRPr="007B0CB7">
              <w:rPr>
                <w:rFonts w:ascii="Times New Roman" w:hAnsi="Times New Roman" w:cs="Times New Roman"/>
                <w:sz w:val="24"/>
                <w:szCs w:val="24"/>
              </w:rPr>
              <w:t>Engauge in self-study, read newspapers, spend time doing assignments, Reassess and keep an overview, spend time reviewing notes and Join group tutorial.</w:t>
            </w:r>
          </w:p>
        </w:tc>
        <w:tc>
          <w:tcPr>
            <w:tcW w:w="576" w:type="dxa"/>
            <w:tcBorders>
              <w:top w:val="single" w:sz="4" w:space="0" w:color="auto"/>
              <w:left w:val="single" w:sz="4" w:space="0" w:color="auto"/>
              <w:bottom w:val="single" w:sz="4" w:space="0" w:color="auto"/>
              <w:right w:val="single" w:sz="4" w:space="0" w:color="auto"/>
            </w:tcBorders>
            <w:hideMark/>
          </w:tcPr>
          <w:p w14:paraId="5FA3DF72" w14:textId="77777777" w:rsidR="000B3A40" w:rsidRPr="007B0CB7" w:rsidRDefault="000B3A40" w:rsidP="003409D1">
            <w:pPr>
              <w:jc w:val="center"/>
              <w:rPr>
                <w:rFonts w:ascii="Times New Roman" w:hAnsi="Times New Roman" w:cs="Times New Roman"/>
                <w:sz w:val="24"/>
                <w:szCs w:val="24"/>
              </w:rPr>
            </w:pPr>
            <w:r w:rsidRPr="007B0CB7">
              <w:rPr>
                <w:rFonts w:ascii="Times New Roman" w:hAnsi="Times New Roman" w:cs="Times New Roman"/>
                <w:sz w:val="24"/>
                <w:szCs w:val="24"/>
              </w:rPr>
              <w:t>23</w:t>
            </w:r>
          </w:p>
        </w:tc>
        <w:tc>
          <w:tcPr>
            <w:tcW w:w="576" w:type="dxa"/>
            <w:tcBorders>
              <w:top w:val="single" w:sz="4" w:space="0" w:color="auto"/>
              <w:left w:val="single" w:sz="4" w:space="0" w:color="auto"/>
              <w:bottom w:val="single" w:sz="4" w:space="0" w:color="auto"/>
              <w:right w:val="single" w:sz="4" w:space="0" w:color="auto"/>
            </w:tcBorders>
            <w:hideMark/>
          </w:tcPr>
          <w:p w14:paraId="2CBFFF24" w14:textId="77777777" w:rsidR="000B3A40" w:rsidRPr="007B0CB7" w:rsidRDefault="000B3A40" w:rsidP="003409D1">
            <w:pPr>
              <w:jc w:val="center"/>
              <w:rPr>
                <w:rFonts w:ascii="Times New Roman" w:hAnsi="Times New Roman" w:cs="Times New Roman"/>
                <w:sz w:val="24"/>
                <w:szCs w:val="24"/>
              </w:rPr>
            </w:pPr>
            <w:r w:rsidRPr="007B0CB7">
              <w:rPr>
                <w:rFonts w:ascii="Times New Roman" w:hAnsi="Times New Roman" w:cs="Times New Roman"/>
                <w:sz w:val="24"/>
                <w:szCs w:val="24"/>
              </w:rPr>
              <w:t>59</w:t>
            </w:r>
          </w:p>
        </w:tc>
        <w:tc>
          <w:tcPr>
            <w:tcW w:w="576" w:type="dxa"/>
            <w:tcBorders>
              <w:top w:val="single" w:sz="4" w:space="0" w:color="auto"/>
              <w:left w:val="single" w:sz="4" w:space="0" w:color="auto"/>
              <w:bottom w:val="single" w:sz="4" w:space="0" w:color="auto"/>
              <w:right w:val="single" w:sz="4" w:space="0" w:color="auto"/>
            </w:tcBorders>
            <w:hideMark/>
          </w:tcPr>
          <w:p w14:paraId="5CABE30A" w14:textId="77777777" w:rsidR="000B3A40" w:rsidRPr="007B0CB7" w:rsidRDefault="000B3A40" w:rsidP="003409D1">
            <w:pPr>
              <w:jc w:val="center"/>
              <w:rPr>
                <w:rFonts w:ascii="Times New Roman" w:hAnsi="Times New Roman" w:cs="Times New Roman"/>
                <w:sz w:val="24"/>
                <w:szCs w:val="24"/>
              </w:rPr>
            </w:pPr>
            <w:r w:rsidRPr="007B0CB7">
              <w:rPr>
                <w:rFonts w:ascii="Times New Roman" w:hAnsi="Times New Roman" w:cs="Times New Roman"/>
                <w:sz w:val="24"/>
                <w:szCs w:val="24"/>
              </w:rPr>
              <w:t>82</w:t>
            </w:r>
          </w:p>
        </w:tc>
        <w:tc>
          <w:tcPr>
            <w:tcW w:w="636" w:type="dxa"/>
            <w:tcBorders>
              <w:top w:val="single" w:sz="4" w:space="0" w:color="auto"/>
              <w:left w:val="single" w:sz="4" w:space="0" w:color="auto"/>
              <w:bottom w:val="single" w:sz="4" w:space="0" w:color="auto"/>
              <w:right w:val="single" w:sz="4" w:space="0" w:color="auto"/>
            </w:tcBorders>
            <w:hideMark/>
          </w:tcPr>
          <w:p w14:paraId="4931E41A" w14:textId="77777777" w:rsidR="000B3A40" w:rsidRPr="007B0CB7" w:rsidRDefault="000B3A40" w:rsidP="003409D1">
            <w:pPr>
              <w:jc w:val="center"/>
              <w:rPr>
                <w:rFonts w:ascii="Times New Roman" w:hAnsi="Times New Roman" w:cs="Times New Roman"/>
                <w:sz w:val="24"/>
                <w:szCs w:val="24"/>
              </w:rPr>
            </w:pPr>
            <w:r w:rsidRPr="007B0CB7">
              <w:rPr>
                <w:rFonts w:ascii="Times New Roman" w:hAnsi="Times New Roman" w:cs="Times New Roman"/>
                <w:sz w:val="24"/>
                <w:szCs w:val="24"/>
              </w:rPr>
              <w:t>13.5</w:t>
            </w:r>
          </w:p>
        </w:tc>
        <w:tc>
          <w:tcPr>
            <w:tcW w:w="261" w:type="dxa"/>
            <w:tcBorders>
              <w:top w:val="single" w:sz="4" w:space="0" w:color="auto"/>
              <w:left w:val="single" w:sz="4" w:space="0" w:color="auto"/>
              <w:bottom w:val="single" w:sz="4" w:space="0" w:color="auto"/>
              <w:right w:val="single" w:sz="4" w:space="0" w:color="auto"/>
            </w:tcBorders>
          </w:tcPr>
          <w:p w14:paraId="1A08A1C0" w14:textId="77777777" w:rsidR="000B3A40" w:rsidRPr="007B0CB7" w:rsidRDefault="000B3A40" w:rsidP="003409D1">
            <w:pPr>
              <w:jc w:val="center"/>
              <w:rPr>
                <w:rFonts w:ascii="Times New Roman" w:hAnsi="Times New Roman" w:cs="Times New Roman"/>
                <w:sz w:val="24"/>
                <w:szCs w:val="24"/>
              </w:rPr>
            </w:pPr>
            <w:r w:rsidRPr="007B0CB7">
              <w:rPr>
                <w:rFonts w:ascii="Times New Roman" w:hAnsi="Times New Roman" w:cs="Times New Roman"/>
                <w:sz w:val="24"/>
                <w:szCs w:val="24"/>
              </w:rPr>
              <w:t>3</w:t>
            </w:r>
          </w:p>
        </w:tc>
      </w:tr>
      <w:tr w:rsidR="000B3A40" w:rsidRPr="007B0CB7" w14:paraId="6CE692DA" w14:textId="77777777" w:rsidTr="00264D38">
        <w:tc>
          <w:tcPr>
            <w:tcW w:w="523" w:type="dxa"/>
            <w:tcBorders>
              <w:top w:val="single" w:sz="4" w:space="0" w:color="auto"/>
              <w:left w:val="single" w:sz="4" w:space="0" w:color="auto"/>
              <w:bottom w:val="single" w:sz="4" w:space="0" w:color="auto"/>
              <w:right w:val="single" w:sz="4" w:space="0" w:color="auto"/>
            </w:tcBorders>
            <w:hideMark/>
          </w:tcPr>
          <w:p w14:paraId="0ED9EB17" w14:textId="77777777" w:rsidR="000B3A40" w:rsidRPr="007B0CB7" w:rsidRDefault="000B3A40" w:rsidP="003409D1">
            <w:pPr>
              <w:rPr>
                <w:rFonts w:ascii="Times New Roman" w:hAnsi="Times New Roman" w:cs="Times New Roman"/>
                <w:sz w:val="24"/>
                <w:szCs w:val="24"/>
              </w:rPr>
            </w:pPr>
            <w:r w:rsidRPr="007B0CB7">
              <w:rPr>
                <w:rFonts w:ascii="Times New Roman" w:hAnsi="Times New Roman" w:cs="Times New Roman"/>
                <w:sz w:val="24"/>
                <w:szCs w:val="24"/>
              </w:rPr>
              <w:t>7</w:t>
            </w:r>
          </w:p>
        </w:tc>
        <w:tc>
          <w:tcPr>
            <w:tcW w:w="5352" w:type="dxa"/>
            <w:tcBorders>
              <w:top w:val="single" w:sz="4" w:space="0" w:color="auto"/>
              <w:left w:val="single" w:sz="4" w:space="0" w:color="auto"/>
              <w:bottom w:val="single" w:sz="4" w:space="0" w:color="auto"/>
              <w:right w:val="single" w:sz="4" w:space="0" w:color="auto"/>
            </w:tcBorders>
            <w:hideMark/>
          </w:tcPr>
          <w:p w14:paraId="591C9B29" w14:textId="2586E9E3" w:rsidR="000B3A40" w:rsidRPr="007B0CB7" w:rsidRDefault="000B3A40" w:rsidP="003409D1">
            <w:pPr>
              <w:jc w:val="both"/>
              <w:rPr>
                <w:rFonts w:ascii="Times New Roman" w:hAnsi="Times New Roman" w:cs="Times New Roman"/>
                <w:sz w:val="24"/>
                <w:szCs w:val="24"/>
              </w:rPr>
            </w:pPr>
            <w:r w:rsidRPr="007B0CB7">
              <w:rPr>
                <w:rFonts w:ascii="Times New Roman" w:hAnsi="Times New Roman" w:cs="Times New Roman"/>
                <w:sz w:val="24"/>
                <w:szCs w:val="24"/>
              </w:rPr>
              <w:t>Take breakfast</w:t>
            </w:r>
            <w:r w:rsidR="00890729">
              <w:rPr>
                <w:rFonts w:ascii="Times New Roman" w:hAnsi="Times New Roman" w:cs="Times New Roman"/>
                <w:sz w:val="24"/>
                <w:szCs w:val="24"/>
              </w:rPr>
              <w:t>/lunch</w:t>
            </w:r>
            <w:r w:rsidRPr="007B0CB7">
              <w:rPr>
                <w:rFonts w:ascii="Times New Roman" w:hAnsi="Times New Roman" w:cs="Times New Roman"/>
                <w:sz w:val="24"/>
                <w:szCs w:val="24"/>
              </w:rPr>
              <w:t xml:space="preserve">, spend time sorting lecturers, hang out with classmates, spend time checking social media </w:t>
            </w:r>
          </w:p>
        </w:tc>
        <w:tc>
          <w:tcPr>
            <w:tcW w:w="576" w:type="dxa"/>
            <w:tcBorders>
              <w:top w:val="single" w:sz="4" w:space="0" w:color="auto"/>
              <w:left w:val="single" w:sz="4" w:space="0" w:color="auto"/>
              <w:bottom w:val="single" w:sz="4" w:space="0" w:color="auto"/>
              <w:right w:val="single" w:sz="4" w:space="0" w:color="auto"/>
            </w:tcBorders>
            <w:hideMark/>
          </w:tcPr>
          <w:p w14:paraId="39794A83" w14:textId="77777777" w:rsidR="000B3A40" w:rsidRPr="007B0CB7" w:rsidRDefault="000B3A40" w:rsidP="003409D1">
            <w:pPr>
              <w:jc w:val="center"/>
              <w:rPr>
                <w:rFonts w:ascii="Times New Roman" w:hAnsi="Times New Roman" w:cs="Times New Roman"/>
                <w:sz w:val="24"/>
                <w:szCs w:val="24"/>
              </w:rPr>
            </w:pPr>
            <w:r w:rsidRPr="007B0CB7">
              <w:rPr>
                <w:rFonts w:ascii="Times New Roman" w:hAnsi="Times New Roman" w:cs="Times New Roman"/>
                <w:sz w:val="24"/>
                <w:szCs w:val="24"/>
              </w:rPr>
              <w:t>32</w:t>
            </w:r>
          </w:p>
        </w:tc>
        <w:tc>
          <w:tcPr>
            <w:tcW w:w="576" w:type="dxa"/>
            <w:tcBorders>
              <w:top w:val="single" w:sz="4" w:space="0" w:color="auto"/>
              <w:left w:val="single" w:sz="4" w:space="0" w:color="auto"/>
              <w:bottom w:val="single" w:sz="4" w:space="0" w:color="auto"/>
              <w:right w:val="single" w:sz="4" w:space="0" w:color="auto"/>
            </w:tcBorders>
            <w:hideMark/>
          </w:tcPr>
          <w:p w14:paraId="7D2C5C87" w14:textId="77777777" w:rsidR="000B3A40" w:rsidRPr="007B0CB7" w:rsidRDefault="000B3A40" w:rsidP="003409D1">
            <w:pPr>
              <w:jc w:val="center"/>
              <w:rPr>
                <w:rFonts w:ascii="Times New Roman" w:hAnsi="Times New Roman" w:cs="Times New Roman"/>
                <w:sz w:val="24"/>
                <w:szCs w:val="24"/>
              </w:rPr>
            </w:pPr>
            <w:r w:rsidRPr="007B0CB7">
              <w:rPr>
                <w:rFonts w:ascii="Times New Roman" w:hAnsi="Times New Roman" w:cs="Times New Roman"/>
                <w:sz w:val="24"/>
                <w:szCs w:val="24"/>
              </w:rPr>
              <w:t>28</w:t>
            </w:r>
          </w:p>
        </w:tc>
        <w:tc>
          <w:tcPr>
            <w:tcW w:w="576" w:type="dxa"/>
            <w:tcBorders>
              <w:top w:val="single" w:sz="4" w:space="0" w:color="auto"/>
              <w:left w:val="single" w:sz="4" w:space="0" w:color="auto"/>
              <w:bottom w:val="single" w:sz="4" w:space="0" w:color="auto"/>
              <w:right w:val="single" w:sz="4" w:space="0" w:color="auto"/>
            </w:tcBorders>
            <w:hideMark/>
          </w:tcPr>
          <w:p w14:paraId="29E69830" w14:textId="77777777" w:rsidR="000B3A40" w:rsidRPr="007B0CB7" w:rsidRDefault="000B3A40" w:rsidP="003409D1">
            <w:pPr>
              <w:jc w:val="center"/>
              <w:rPr>
                <w:rFonts w:ascii="Times New Roman" w:hAnsi="Times New Roman" w:cs="Times New Roman"/>
                <w:sz w:val="24"/>
                <w:szCs w:val="24"/>
              </w:rPr>
            </w:pPr>
            <w:r w:rsidRPr="007B0CB7">
              <w:rPr>
                <w:rFonts w:ascii="Times New Roman" w:hAnsi="Times New Roman" w:cs="Times New Roman"/>
                <w:sz w:val="24"/>
                <w:szCs w:val="24"/>
              </w:rPr>
              <w:t>60</w:t>
            </w:r>
          </w:p>
        </w:tc>
        <w:tc>
          <w:tcPr>
            <w:tcW w:w="636" w:type="dxa"/>
            <w:tcBorders>
              <w:top w:val="single" w:sz="4" w:space="0" w:color="auto"/>
              <w:left w:val="single" w:sz="4" w:space="0" w:color="auto"/>
              <w:bottom w:val="single" w:sz="4" w:space="0" w:color="auto"/>
              <w:right w:val="single" w:sz="4" w:space="0" w:color="auto"/>
            </w:tcBorders>
            <w:hideMark/>
          </w:tcPr>
          <w:p w14:paraId="0E6927B5" w14:textId="77777777" w:rsidR="000B3A40" w:rsidRPr="007B0CB7" w:rsidRDefault="000B3A40" w:rsidP="003409D1">
            <w:pPr>
              <w:jc w:val="center"/>
              <w:rPr>
                <w:rFonts w:ascii="Times New Roman" w:hAnsi="Times New Roman" w:cs="Times New Roman"/>
                <w:sz w:val="24"/>
                <w:szCs w:val="24"/>
              </w:rPr>
            </w:pPr>
            <w:r w:rsidRPr="007B0CB7">
              <w:rPr>
                <w:rFonts w:ascii="Times New Roman" w:hAnsi="Times New Roman" w:cs="Times New Roman"/>
                <w:sz w:val="24"/>
                <w:szCs w:val="24"/>
              </w:rPr>
              <w:t>9.84</w:t>
            </w:r>
          </w:p>
        </w:tc>
        <w:tc>
          <w:tcPr>
            <w:tcW w:w="261" w:type="dxa"/>
            <w:tcBorders>
              <w:top w:val="single" w:sz="4" w:space="0" w:color="auto"/>
              <w:left w:val="single" w:sz="4" w:space="0" w:color="auto"/>
              <w:bottom w:val="single" w:sz="4" w:space="0" w:color="auto"/>
              <w:right w:val="single" w:sz="4" w:space="0" w:color="auto"/>
            </w:tcBorders>
          </w:tcPr>
          <w:p w14:paraId="7324FC0E" w14:textId="77777777" w:rsidR="000B3A40" w:rsidRPr="007B0CB7" w:rsidRDefault="000B3A40" w:rsidP="003409D1">
            <w:pPr>
              <w:jc w:val="center"/>
              <w:rPr>
                <w:rFonts w:ascii="Times New Roman" w:hAnsi="Times New Roman" w:cs="Times New Roman"/>
                <w:sz w:val="24"/>
                <w:szCs w:val="24"/>
              </w:rPr>
            </w:pPr>
            <w:r w:rsidRPr="007B0CB7">
              <w:rPr>
                <w:rFonts w:ascii="Times New Roman" w:hAnsi="Times New Roman" w:cs="Times New Roman"/>
                <w:sz w:val="24"/>
                <w:szCs w:val="24"/>
              </w:rPr>
              <w:t>4</w:t>
            </w:r>
          </w:p>
        </w:tc>
      </w:tr>
      <w:tr w:rsidR="000B3A40" w:rsidRPr="007B0CB7" w14:paraId="5028C2C6" w14:textId="77777777" w:rsidTr="00264D38">
        <w:tc>
          <w:tcPr>
            <w:tcW w:w="523" w:type="dxa"/>
            <w:tcBorders>
              <w:top w:val="single" w:sz="4" w:space="0" w:color="auto"/>
              <w:left w:val="single" w:sz="4" w:space="0" w:color="auto"/>
              <w:bottom w:val="single" w:sz="4" w:space="0" w:color="auto"/>
              <w:right w:val="single" w:sz="4" w:space="0" w:color="auto"/>
            </w:tcBorders>
            <w:hideMark/>
          </w:tcPr>
          <w:p w14:paraId="649CB971" w14:textId="77777777" w:rsidR="000B3A40" w:rsidRPr="007B0CB7" w:rsidRDefault="000B3A40" w:rsidP="003409D1">
            <w:pPr>
              <w:rPr>
                <w:rFonts w:ascii="Times New Roman" w:hAnsi="Times New Roman" w:cs="Times New Roman"/>
                <w:sz w:val="24"/>
                <w:szCs w:val="24"/>
              </w:rPr>
            </w:pPr>
            <w:r w:rsidRPr="007B0CB7">
              <w:rPr>
                <w:rFonts w:ascii="Times New Roman" w:hAnsi="Times New Roman" w:cs="Times New Roman"/>
                <w:sz w:val="24"/>
                <w:szCs w:val="24"/>
              </w:rPr>
              <w:t>2</w:t>
            </w:r>
          </w:p>
        </w:tc>
        <w:tc>
          <w:tcPr>
            <w:tcW w:w="5352" w:type="dxa"/>
            <w:tcBorders>
              <w:top w:val="single" w:sz="4" w:space="0" w:color="auto"/>
              <w:left w:val="single" w:sz="4" w:space="0" w:color="auto"/>
              <w:bottom w:val="single" w:sz="4" w:space="0" w:color="auto"/>
              <w:right w:val="single" w:sz="4" w:space="0" w:color="auto"/>
            </w:tcBorders>
            <w:hideMark/>
          </w:tcPr>
          <w:p w14:paraId="6B8314D1" w14:textId="0DD1011E" w:rsidR="000B3A40" w:rsidRPr="007B0CB7" w:rsidRDefault="000B3A40" w:rsidP="003409D1">
            <w:pPr>
              <w:jc w:val="both"/>
              <w:rPr>
                <w:rFonts w:ascii="Times New Roman" w:hAnsi="Times New Roman" w:cs="Times New Roman"/>
                <w:sz w:val="24"/>
                <w:szCs w:val="24"/>
              </w:rPr>
            </w:pPr>
            <w:r w:rsidRPr="007B0CB7">
              <w:rPr>
                <w:rFonts w:ascii="Times New Roman" w:hAnsi="Times New Roman" w:cs="Times New Roman"/>
                <w:sz w:val="24"/>
                <w:szCs w:val="24"/>
              </w:rPr>
              <w:t>Take breakfast</w:t>
            </w:r>
            <w:r w:rsidR="00890729">
              <w:rPr>
                <w:rFonts w:ascii="Times New Roman" w:hAnsi="Times New Roman" w:cs="Times New Roman"/>
                <w:sz w:val="24"/>
                <w:szCs w:val="24"/>
              </w:rPr>
              <w:t>/lunch</w:t>
            </w:r>
            <w:r w:rsidRPr="007B0CB7">
              <w:rPr>
                <w:rFonts w:ascii="Times New Roman" w:hAnsi="Times New Roman" w:cs="Times New Roman"/>
                <w:sz w:val="24"/>
                <w:szCs w:val="24"/>
              </w:rPr>
              <w:t>, exercising, breathing exercise, meditate, stand up and stretch or take a short walk, and spend time with my boy/girlfriend.</w:t>
            </w:r>
          </w:p>
        </w:tc>
        <w:tc>
          <w:tcPr>
            <w:tcW w:w="576" w:type="dxa"/>
            <w:tcBorders>
              <w:top w:val="single" w:sz="4" w:space="0" w:color="auto"/>
              <w:left w:val="single" w:sz="4" w:space="0" w:color="auto"/>
              <w:bottom w:val="single" w:sz="4" w:space="0" w:color="auto"/>
              <w:right w:val="single" w:sz="4" w:space="0" w:color="auto"/>
            </w:tcBorders>
            <w:hideMark/>
          </w:tcPr>
          <w:p w14:paraId="1EC27DEE" w14:textId="77777777" w:rsidR="000B3A40" w:rsidRPr="007B0CB7" w:rsidRDefault="000B3A40" w:rsidP="003409D1">
            <w:pPr>
              <w:jc w:val="center"/>
              <w:rPr>
                <w:rFonts w:ascii="Times New Roman" w:hAnsi="Times New Roman" w:cs="Times New Roman"/>
                <w:sz w:val="24"/>
                <w:szCs w:val="24"/>
              </w:rPr>
            </w:pPr>
            <w:r w:rsidRPr="007B0CB7">
              <w:rPr>
                <w:rFonts w:ascii="Times New Roman" w:hAnsi="Times New Roman" w:cs="Times New Roman"/>
                <w:sz w:val="24"/>
                <w:szCs w:val="24"/>
              </w:rPr>
              <w:t>18</w:t>
            </w:r>
          </w:p>
        </w:tc>
        <w:tc>
          <w:tcPr>
            <w:tcW w:w="576" w:type="dxa"/>
            <w:tcBorders>
              <w:top w:val="single" w:sz="4" w:space="0" w:color="auto"/>
              <w:left w:val="single" w:sz="4" w:space="0" w:color="auto"/>
              <w:bottom w:val="single" w:sz="4" w:space="0" w:color="auto"/>
              <w:right w:val="single" w:sz="4" w:space="0" w:color="auto"/>
            </w:tcBorders>
            <w:hideMark/>
          </w:tcPr>
          <w:p w14:paraId="2665CB6F" w14:textId="77777777" w:rsidR="000B3A40" w:rsidRPr="007B0CB7" w:rsidRDefault="000B3A40" w:rsidP="003409D1">
            <w:pPr>
              <w:jc w:val="center"/>
              <w:rPr>
                <w:rFonts w:ascii="Times New Roman" w:hAnsi="Times New Roman" w:cs="Times New Roman"/>
                <w:sz w:val="24"/>
                <w:szCs w:val="24"/>
              </w:rPr>
            </w:pPr>
            <w:r w:rsidRPr="007B0CB7">
              <w:rPr>
                <w:rFonts w:ascii="Times New Roman" w:hAnsi="Times New Roman" w:cs="Times New Roman"/>
                <w:sz w:val="24"/>
                <w:szCs w:val="24"/>
              </w:rPr>
              <w:t>14</w:t>
            </w:r>
          </w:p>
        </w:tc>
        <w:tc>
          <w:tcPr>
            <w:tcW w:w="576" w:type="dxa"/>
            <w:tcBorders>
              <w:top w:val="single" w:sz="4" w:space="0" w:color="auto"/>
              <w:left w:val="single" w:sz="4" w:space="0" w:color="auto"/>
              <w:bottom w:val="single" w:sz="4" w:space="0" w:color="auto"/>
              <w:right w:val="single" w:sz="4" w:space="0" w:color="auto"/>
            </w:tcBorders>
            <w:hideMark/>
          </w:tcPr>
          <w:p w14:paraId="2A3A2F1A" w14:textId="77777777" w:rsidR="000B3A40" w:rsidRPr="007B0CB7" w:rsidRDefault="000B3A40" w:rsidP="003409D1">
            <w:pPr>
              <w:jc w:val="center"/>
              <w:rPr>
                <w:rFonts w:ascii="Times New Roman" w:hAnsi="Times New Roman" w:cs="Times New Roman"/>
                <w:sz w:val="24"/>
                <w:szCs w:val="24"/>
              </w:rPr>
            </w:pPr>
            <w:r w:rsidRPr="007B0CB7">
              <w:rPr>
                <w:rFonts w:ascii="Times New Roman" w:hAnsi="Times New Roman" w:cs="Times New Roman"/>
                <w:sz w:val="24"/>
                <w:szCs w:val="24"/>
              </w:rPr>
              <w:t>32</w:t>
            </w:r>
          </w:p>
        </w:tc>
        <w:tc>
          <w:tcPr>
            <w:tcW w:w="636" w:type="dxa"/>
            <w:tcBorders>
              <w:top w:val="single" w:sz="4" w:space="0" w:color="auto"/>
              <w:left w:val="single" w:sz="4" w:space="0" w:color="auto"/>
              <w:bottom w:val="single" w:sz="4" w:space="0" w:color="auto"/>
              <w:right w:val="single" w:sz="4" w:space="0" w:color="auto"/>
            </w:tcBorders>
            <w:hideMark/>
          </w:tcPr>
          <w:p w14:paraId="152DC0C1" w14:textId="77777777" w:rsidR="000B3A40" w:rsidRPr="007B0CB7" w:rsidRDefault="000B3A40" w:rsidP="003409D1">
            <w:pPr>
              <w:jc w:val="center"/>
              <w:rPr>
                <w:rFonts w:ascii="Times New Roman" w:hAnsi="Times New Roman" w:cs="Times New Roman"/>
                <w:sz w:val="24"/>
                <w:szCs w:val="24"/>
              </w:rPr>
            </w:pPr>
            <w:r w:rsidRPr="007B0CB7">
              <w:rPr>
                <w:rFonts w:ascii="Times New Roman" w:hAnsi="Times New Roman" w:cs="Times New Roman"/>
                <w:sz w:val="24"/>
                <w:szCs w:val="24"/>
              </w:rPr>
              <w:t>5.23</w:t>
            </w:r>
          </w:p>
        </w:tc>
        <w:tc>
          <w:tcPr>
            <w:tcW w:w="261" w:type="dxa"/>
            <w:tcBorders>
              <w:top w:val="single" w:sz="4" w:space="0" w:color="auto"/>
              <w:left w:val="single" w:sz="4" w:space="0" w:color="auto"/>
              <w:bottom w:val="single" w:sz="4" w:space="0" w:color="auto"/>
              <w:right w:val="single" w:sz="4" w:space="0" w:color="auto"/>
            </w:tcBorders>
          </w:tcPr>
          <w:p w14:paraId="17486A75" w14:textId="77777777" w:rsidR="000B3A40" w:rsidRPr="007B0CB7" w:rsidRDefault="000B3A40" w:rsidP="003409D1">
            <w:pPr>
              <w:jc w:val="center"/>
              <w:rPr>
                <w:rFonts w:ascii="Times New Roman" w:hAnsi="Times New Roman" w:cs="Times New Roman"/>
                <w:sz w:val="24"/>
                <w:szCs w:val="24"/>
              </w:rPr>
            </w:pPr>
            <w:r w:rsidRPr="007B0CB7">
              <w:rPr>
                <w:rFonts w:ascii="Times New Roman" w:hAnsi="Times New Roman" w:cs="Times New Roman"/>
                <w:sz w:val="24"/>
                <w:szCs w:val="24"/>
              </w:rPr>
              <w:t>5</w:t>
            </w:r>
          </w:p>
        </w:tc>
      </w:tr>
      <w:tr w:rsidR="000B3A40" w:rsidRPr="007B0CB7" w14:paraId="40755A36" w14:textId="77777777" w:rsidTr="00264D38">
        <w:tc>
          <w:tcPr>
            <w:tcW w:w="523" w:type="dxa"/>
            <w:tcBorders>
              <w:top w:val="single" w:sz="4" w:space="0" w:color="auto"/>
              <w:left w:val="single" w:sz="4" w:space="0" w:color="auto"/>
              <w:bottom w:val="single" w:sz="4" w:space="0" w:color="auto"/>
              <w:right w:val="single" w:sz="4" w:space="0" w:color="auto"/>
            </w:tcBorders>
            <w:hideMark/>
          </w:tcPr>
          <w:p w14:paraId="46C50F94" w14:textId="77777777" w:rsidR="000B3A40" w:rsidRPr="007B0CB7" w:rsidRDefault="000B3A40" w:rsidP="003409D1">
            <w:pPr>
              <w:rPr>
                <w:rFonts w:ascii="Times New Roman" w:hAnsi="Times New Roman" w:cs="Times New Roman"/>
                <w:sz w:val="24"/>
                <w:szCs w:val="24"/>
              </w:rPr>
            </w:pPr>
            <w:r w:rsidRPr="007B0CB7">
              <w:rPr>
                <w:rFonts w:ascii="Times New Roman" w:hAnsi="Times New Roman" w:cs="Times New Roman"/>
                <w:sz w:val="24"/>
                <w:szCs w:val="24"/>
              </w:rPr>
              <w:t>6</w:t>
            </w:r>
          </w:p>
        </w:tc>
        <w:tc>
          <w:tcPr>
            <w:tcW w:w="5352" w:type="dxa"/>
            <w:tcBorders>
              <w:top w:val="single" w:sz="4" w:space="0" w:color="auto"/>
              <w:left w:val="single" w:sz="4" w:space="0" w:color="auto"/>
              <w:bottom w:val="single" w:sz="4" w:space="0" w:color="auto"/>
              <w:right w:val="single" w:sz="4" w:space="0" w:color="auto"/>
            </w:tcBorders>
            <w:hideMark/>
          </w:tcPr>
          <w:p w14:paraId="10F37EF4" w14:textId="3B420D9D" w:rsidR="000B3A40" w:rsidRPr="007B0CB7" w:rsidRDefault="000B3A40" w:rsidP="003409D1">
            <w:pPr>
              <w:jc w:val="both"/>
              <w:rPr>
                <w:rFonts w:ascii="Times New Roman" w:hAnsi="Times New Roman" w:cs="Times New Roman"/>
                <w:sz w:val="24"/>
                <w:szCs w:val="24"/>
              </w:rPr>
            </w:pPr>
            <w:r w:rsidRPr="007B0CB7">
              <w:rPr>
                <w:rFonts w:ascii="Times New Roman" w:hAnsi="Times New Roman" w:cs="Times New Roman"/>
                <w:sz w:val="24"/>
                <w:szCs w:val="24"/>
              </w:rPr>
              <w:t>Take breakfast</w:t>
            </w:r>
            <w:r w:rsidR="00890729">
              <w:rPr>
                <w:rFonts w:ascii="Times New Roman" w:hAnsi="Times New Roman" w:cs="Times New Roman"/>
                <w:sz w:val="24"/>
                <w:szCs w:val="24"/>
              </w:rPr>
              <w:t>/lunch</w:t>
            </w:r>
            <w:r w:rsidRPr="007B0CB7">
              <w:rPr>
                <w:rFonts w:ascii="Times New Roman" w:hAnsi="Times New Roman" w:cs="Times New Roman"/>
                <w:sz w:val="24"/>
                <w:szCs w:val="24"/>
              </w:rPr>
              <w:t xml:space="preserve">, tidy up a part of your room, take a shower, make phone calls and take a nap </w:t>
            </w:r>
          </w:p>
        </w:tc>
        <w:tc>
          <w:tcPr>
            <w:tcW w:w="576" w:type="dxa"/>
            <w:tcBorders>
              <w:top w:val="single" w:sz="4" w:space="0" w:color="auto"/>
              <w:left w:val="single" w:sz="4" w:space="0" w:color="auto"/>
              <w:bottom w:val="single" w:sz="4" w:space="0" w:color="auto"/>
              <w:right w:val="single" w:sz="4" w:space="0" w:color="auto"/>
            </w:tcBorders>
            <w:hideMark/>
          </w:tcPr>
          <w:p w14:paraId="685A167A" w14:textId="77777777" w:rsidR="000B3A40" w:rsidRPr="007B0CB7" w:rsidRDefault="000B3A40" w:rsidP="003409D1">
            <w:pPr>
              <w:jc w:val="center"/>
              <w:rPr>
                <w:rFonts w:ascii="Times New Roman" w:hAnsi="Times New Roman" w:cs="Times New Roman"/>
                <w:sz w:val="24"/>
                <w:szCs w:val="24"/>
              </w:rPr>
            </w:pPr>
            <w:r w:rsidRPr="007B0CB7">
              <w:rPr>
                <w:rFonts w:ascii="Times New Roman" w:hAnsi="Times New Roman" w:cs="Times New Roman"/>
                <w:sz w:val="24"/>
                <w:szCs w:val="24"/>
              </w:rPr>
              <w:t>12</w:t>
            </w:r>
          </w:p>
        </w:tc>
        <w:tc>
          <w:tcPr>
            <w:tcW w:w="576" w:type="dxa"/>
            <w:tcBorders>
              <w:top w:val="single" w:sz="4" w:space="0" w:color="auto"/>
              <w:left w:val="single" w:sz="4" w:space="0" w:color="auto"/>
              <w:bottom w:val="single" w:sz="4" w:space="0" w:color="auto"/>
              <w:right w:val="single" w:sz="4" w:space="0" w:color="auto"/>
            </w:tcBorders>
            <w:hideMark/>
          </w:tcPr>
          <w:p w14:paraId="631D3D3B" w14:textId="77777777" w:rsidR="000B3A40" w:rsidRPr="007B0CB7" w:rsidRDefault="000B3A40" w:rsidP="003409D1">
            <w:pPr>
              <w:jc w:val="center"/>
              <w:rPr>
                <w:rFonts w:ascii="Times New Roman" w:hAnsi="Times New Roman" w:cs="Times New Roman"/>
                <w:sz w:val="24"/>
                <w:szCs w:val="24"/>
              </w:rPr>
            </w:pPr>
            <w:r w:rsidRPr="007B0CB7">
              <w:rPr>
                <w:rFonts w:ascii="Times New Roman" w:hAnsi="Times New Roman" w:cs="Times New Roman"/>
                <w:sz w:val="24"/>
                <w:szCs w:val="24"/>
              </w:rPr>
              <w:t>20</w:t>
            </w:r>
          </w:p>
        </w:tc>
        <w:tc>
          <w:tcPr>
            <w:tcW w:w="576" w:type="dxa"/>
            <w:tcBorders>
              <w:top w:val="single" w:sz="4" w:space="0" w:color="auto"/>
              <w:left w:val="single" w:sz="4" w:space="0" w:color="auto"/>
              <w:bottom w:val="single" w:sz="4" w:space="0" w:color="auto"/>
              <w:right w:val="single" w:sz="4" w:space="0" w:color="auto"/>
            </w:tcBorders>
            <w:hideMark/>
          </w:tcPr>
          <w:p w14:paraId="73C2E463" w14:textId="77777777" w:rsidR="000B3A40" w:rsidRPr="007B0CB7" w:rsidRDefault="000B3A40" w:rsidP="003409D1">
            <w:pPr>
              <w:jc w:val="center"/>
              <w:rPr>
                <w:rFonts w:ascii="Times New Roman" w:hAnsi="Times New Roman" w:cs="Times New Roman"/>
                <w:sz w:val="24"/>
                <w:szCs w:val="24"/>
              </w:rPr>
            </w:pPr>
            <w:r w:rsidRPr="007B0CB7">
              <w:rPr>
                <w:rFonts w:ascii="Times New Roman" w:hAnsi="Times New Roman" w:cs="Times New Roman"/>
                <w:sz w:val="24"/>
                <w:szCs w:val="24"/>
              </w:rPr>
              <w:t>32</w:t>
            </w:r>
          </w:p>
        </w:tc>
        <w:tc>
          <w:tcPr>
            <w:tcW w:w="636" w:type="dxa"/>
            <w:tcBorders>
              <w:top w:val="single" w:sz="4" w:space="0" w:color="auto"/>
              <w:left w:val="single" w:sz="4" w:space="0" w:color="auto"/>
              <w:bottom w:val="single" w:sz="4" w:space="0" w:color="auto"/>
              <w:right w:val="single" w:sz="4" w:space="0" w:color="auto"/>
            </w:tcBorders>
            <w:hideMark/>
          </w:tcPr>
          <w:p w14:paraId="16C08FA5" w14:textId="77777777" w:rsidR="000B3A40" w:rsidRPr="007B0CB7" w:rsidRDefault="000B3A40" w:rsidP="003409D1">
            <w:pPr>
              <w:jc w:val="center"/>
              <w:rPr>
                <w:rFonts w:ascii="Times New Roman" w:hAnsi="Times New Roman" w:cs="Times New Roman"/>
                <w:sz w:val="24"/>
                <w:szCs w:val="24"/>
              </w:rPr>
            </w:pPr>
            <w:r w:rsidRPr="007B0CB7">
              <w:rPr>
                <w:rFonts w:ascii="Times New Roman" w:hAnsi="Times New Roman" w:cs="Times New Roman"/>
                <w:sz w:val="24"/>
                <w:szCs w:val="24"/>
              </w:rPr>
              <w:t>5.23</w:t>
            </w:r>
          </w:p>
        </w:tc>
        <w:tc>
          <w:tcPr>
            <w:tcW w:w="261" w:type="dxa"/>
            <w:tcBorders>
              <w:top w:val="single" w:sz="4" w:space="0" w:color="auto"/>
              <w:left w:val="single" w:sz="4" w:space="0" w:color="auto"/>
              <w:bottom w:val="single" w:sz="4" w:space="0" w:color="auto"/>
              <w:right w:val="single" w:sz="4" w:space="0" w:color="auto"/>
            </w:tcBorders>
          </w:tcPr>
          <w:p w14:paraId="74537325" w14:textId="77777777" w:rsidR="000B3A40" w:rsidRPr="007B0CB7" w:rsidRDefault="000B3A40" w:rsidP="003409D1">
            <w:pPr>
              <w:jc w:val="center"/>
              <w:rPr>
                <w:rFonts w:ascii="Times New Roman" w:hAnsi="Times New Roman" w:cs="Times New Roman"/>
                <w:sz w:val="24"/>
                <w:szCs w:val="24"/>
              </w:rPr>
            </w:pPr>
            <w:r w:rsidRPr="007B0CB7">
              <w:rPr>
                <w:rFonts w:ascii="Times New Roman" w:hAnsi="Times New Roman" w:cs="Times New Roman"/>
                <w:sz w:val="24"/>
                <w:szCs w:val="24"/>
              </w:rPr>
              <w:t>5</w:t>
            </w:r>
          </w:p>
        </w:tc>
      </w:tr>
      <w:tr w:rsidR="000B3A40" w:rsidRPr="007B0CB7" w14:paraId="5FFFFCF4" w14:textId="77777777" w:rsidTr="00264D38">
        <w:tc>
          <w:tcPr>
            <w:tcW w:w="523" w:type="dxa"/>
            <w:tcBorders>
              <w:top w:val="single" w:sz="4" w:space="0" w:color="auto"/>
              <w:left w:val="single" w:sz="4" w:space="0" w:color="auto"/>
              <w:bottom w:val="single" w:sz="4" w:space="0" w:color="auto"/>
              <w:right w:val="single" w:sz="4" w:space="0" w:color="auto"/>
            </w:tcBorders>
            <w:hideMark/>
          </w:tcPr>
          <w:p w14:paraId="7112A88C" w14:textId="77777777" w:rsidR="000B3A40" w:rsidRPr="007B0CB7" w:rsidRDefault="000B3A40" w:rsidP="003409D1">
            <w:pPr>
              <w:rPr>
                <w:rFonts w:ascii="Times New Roman" w:hAnsi="Times New Roman" w:cs="Times New Roman"/>
                <w:sz w:val="24"/>
                <w:szCs w:val="24"/>
              </w:rPr>
            </w:pPr>
            <w:r w:rsidRPr="007B0CB7">
              <w:rPr>
                <w:rFonts w:ascii="Times New Roman" w:hAnsi="Times New Roman" w:cs="Times New Roman"/>
                <w:sz w:val="24"/>
                <w:szCs w:val="24"/>
              </w:rPr>
              <w:t>3</w:t>
            </w:r>
          </w:p>
        </w:tc>
        <w:tc>
          <w:tcPr>
            <w:tcW w:w="5352" w:type="dxa"/>
            <w:tcBorders>
              <w:top w:val="single" w:sz="4" w:space="0" w:color="auto"/>
              <w:left w:val="single" w:sz="4" w:space="0" w:color="auto"/>
              <w:bottom w:val="single" w:sz="4" w:space="0" w:color="auto"/>
              <w:right w:val="single" w:sz="4" w:space="0" w:color="auto"/>
            </w:tcBorders>
            <w:hideMark/>
          </w:tcPr>
          <w:p w14:paraId="73D90861" w14:textId="5D83D49D" w:rsidR="000B3A40" w:rsidRPr="007B0CB7" w:rsidRDefault="000B3A40" w:rsidP="003409D1">
            <w:pPr>
              <w:jc w:val="both"/>
              <w:rPr>
                <w:rFonts w:ascii="Times New Roman" w:hAnsi="Times New Roman" w:cs="Times New Roman"/>
                <w:sz w:val="24"/>
                <w:szCs w:val="24"/>
              </w:rPr>
            </w:pPr>
            <w:r w:rsidRPr="007B0CB7">
              <w:rPr>
                <w:rFonts w:ascii="Times New Roman" w:hAnsi="Times New Roman" w:cs="Times New Roman"/>
                <w:sz w:val="24"/>
                <w:szCs w:val="24"/>
              </w:rPr>
              <w:t>Take breakfast</w:t>
            </w:r>
            <w:r w:rsidR="00890729">
              <w:rPr>
                <w:rFonts w:ascii="Times New Roman" w:hAnsi="Times New Roman" w:cs="Times New Roman"/>
                <w:sz w:val="24"/>
                <w:szCs w:val="24"/>
              </w:rPr>
              <w:t>/lunch</w:t>
            </w:r>
            <w:r w:rsidRPr="007B0CB7">
              <w:rPr>
                <w:rFonts w:ascii="Times New Roman" w:hAnsi="Times New Roman" w:cs="Times New Roman"/>
                <w:sz w:val="24"/>
                <w:szCs w:val="24"/>
              </w:rPr>
              <w:t>, spend time checking social media, spend time with my peer group, chart with roommate(s) or colleague(s) and spend time with my boy/girlfriend</w:t>
            </w:r>
          </w:p>
        </w:tc>
        <w:tc>
          <w:tcPr>
            <w:tcW w:w="576" w:type="dxa"/>
            <w:tcBorders>
              <w:top w:val="single" w:sz="4" w:space="0" w:color="auto"/>
              <w:left w:val="single" w:sz="4" w:space="0" w:color="auto"/>
              <w:bottom w:val="single" w:sz="4" w:space="0" w:color="auto"/>
              <w:right w:val="single" w:sz="4" w:space="0" w:color="auto"/>
            </w:tcBorders>
            <w:hideMark/>
          </w:tcPr>
          <w:p w14:paraId="68236573" w14:textId="77777777" w:rsidR="000B3A40" w:rsidRPr="007B0CB7" w:rsidRDefault="000B3A40" w:rsidP="003409D1">
            <w:pPr>
              <w:jc w:val="center"/>
              <w:rPr>
                <w:rFonts w:ascii="Times New Roman" w:hAnsi="Times New Roman" w:cs="Times New Roman"/>
                <w:sz w:val="24"/>
                <w:szCs w:val="24"/>
              </w:rPr>
            </w:pPr>
            <w:r w:rsidRPr="007B0CB7">
              <w:rPr>
                <w:rFonts w:ascii="Times New Roman" w:hAnsi="Times New Roman" w:cs="Times New Roman"/>
                <w:sz w:val="24"/>
                <w:szCs w:val="24"/>
              </w:rPr>
              <w:t>83</w:t>
            </w:r>
          </w:p>
        </w:tc>
        <w:tc>
          <w:tcPr>
            <w:tcW w:w="576" w:type="dxa"/>
            <w:tcBorders>
              <w:top w:val="single" w:sz="4" w:space="0" w:color="auto"/>
              <w:left w:val="single" w:sz="4" w:space="0" w:color="auto"/>
              <w:bottom w:val="single" w:sz="4" w:space="0" w:color="auto"/>
              <w:right w:val="single" w:sz="4" w:space="0" w:color="auto"/>
            </w:tcBorders>
            <w:hideMark/>
          </w:tcPr>
          <w:p w14:paraId="30F7E27E" w14:textId="77777777" w:rsidR="000B3A40" w:rsidRPr="007B0CB7" w:rsidRDefault="000B3A40" w:rsidP="003409D1">
            <w:pPr>
              <w:jc w:val="center"/>
              <w:rPr>
                <w:rFonts w:ascii="Times New Roman" w:hAnsi="Times New Roman" w:cs="Times New Roman"/>
                <w:sz w:val="24"/>
                <w:szCs w:val="24"/>
              </w:rPr>
            </w:pPr>
            <w:r w:rsidRPr="007B0CB7">
              <w:rPr>
                <w:rFonts w:ascii="Times New Roman" w:hAnsi="Times New Roman" w:cs="Times New Roman"/>
                <w:sz w:val="24"/>
                <w:szCs w:val="24"/>
              </w:rPr>
              <w:t>106</w:t>
            </w:r>
          </w:p>
        </w:tc>
        <w:tc>
          <w:tcPr>
            <w:tcW w:w="576" w:type="dxa"/>
            <w:tcBorders>
              <w:top w:val="single" w:sz="4" w:space="0" w:color="auto"/>
              <w:left w:val="single" w:sz="4" w:space="0" w:color="auto"/>
              <w:bottom w:val="single" w:sz="4" w:space="0" w:color="auto"/>
              <w:right w:val="single" w:sz="4" w:space="0" w:color="auto"/>
            </w:tcBorders>
            <w:hideMark/>
          </w:tcPr>
          <w:p w14:paraId="30B8BCF6" w14:textId="77777777" w:rsidR="000B3A40" w:rsidRPr="007B0CB7" w:rsidRDefault="000B3A40" w:rsidP="003409D1">
            <w:pPr>
              <w:jc w:val="center"/>
              <w:rPr>
                <w:rFonts w:ascii="Times New Roman" w:hAnsi="Times New Roman" w:cs="Times New Roman"/>
                <w:sz w:val="24"/>
                <w:szCs w:val="24"/>
              </w:rPr>
            </w:pPr>
            <w:r w:rsidRPr="007B0CB7">
              <w:rPr>
                <w:rFonts w:ascii="Times New Roman" w:hAnsi="Times New Roman" w:cs="Times New Roman"/>
                <w:sz w:val="24"/>
                <w:szCs w:val="24"/>
              </w:rPr>
              <w:t>189</w:t>
            </w:r>
          </w:p>
        </w:tc>
        <w:tc>
          <w:tcPr>
            <w:tcW w:w="636" w:type="dxa"/>
            <w:tcBorders>
              <w:top w:val="single" w:sz="4" w:space="0" w:color="auto"/>
              <w:left w:val="single" w:sz="4" w:space="0" w:color="auto"/>
              <w:bottom w:val="single" w:sz="4" w:space="0" w:color="auto"/>
              <w:right w:val="single" w:sz="4" w:space="0" w:color="auto"/>
            </w:tcBorders>
            <w:hideMark/>
          </w:tcPr>
          <w:p w14:paraId="3A360442" w14:textId="77777777" w:rsidR="000B3A40" w:rsidRPr="007B0CB7" w:rsidRDefault="000B3A40" w:rsidP="003409D1">
            <w:pPr>
              <w:jc w:val="center"/>
              <w:rPr>
                <w:rFonts w:ascii="Times New Roman" w:hAnsi="Times New Roman" w:cs="Times New Roman"/>
                <w:sz w:val="24"/>
                <w:szCs w:val="24"/>
              </w:rPr>
            </w:pPr>
            <w:r w:rsidRPr="007B0CB7">
              <w:rPr>
                <w:rFonts w:ascii="Times New Roman" w:hAnsi="Times New Roman" w:cs="Times New Roman"/>
                <w:sz w:val="24"/>
                <w:szCs w:val="24"/>
              </w:rPr>
              <w:t>31</w:t>
            </w:r>
          </w:p>
        </w:tc>
        <w:tc>
          <w:tcPr>
            <w:tcW w:w="261" w:type="dxa"/>
            <w:tcBorders>
              <w:top w:val="single" w:sz="4" w:space="0" w:color="auto"/>
              <w:left w:val="single" w:sz="4" w:space="0" w:color="auto"/>
              <w:bottom w:val="single" w:sz="4" w:space="0" w:color="auto"/>
              <w:right w:val="single" w:sz="4" w:space="0" w:color="auto"/>
            </w:tcBorders>
          </w:tcPr>
          <w:p w14:paraId="454E181D" w14:textId="77777777" w:rsidR="000B3A40" w:rsidRPr="007B0CB7" w:rsidRDefault="000B3A40" w:rsidP="003409D1">
            <w:pPr>
              <w:jc w:val="center"/>
              <w:rPr>
                <w:rFonts w:ascii="Times New Roman" w:hAnsi="Times New Roman" w:cs="Times New Roman"/>
                <w:sz w:val="24"/>
                <w:szCs w:val="24"/>
              </w:rPr>
            </w:pPr>
            <w:r w:rsidRPr="007B0CB7">
              <w:rPr>
                <w:rFonts w:ascii="Times New Roman" w:hAnsi="Times New Roman" w:cs="Times New Roman"/>
                <w:sz w:val="24"/>
                <w:szCs w:val="24"/>
              </w:rPr>
              <w:t>7</w:t>
            </w:r>
          </w:p>
        </w:tc>
      </w:tr>
      <w:tr w:rsidR="000B3A40" w:rsidRPr="007B0CB7" w14:paraId="2DD739FB" w14:textId="77777777" w:rsidTr="00264D38">
        <w:tc>
          <w:tcPr>
            <w:tcW w:w="523" w:type="dxa"/>
            <w:tcBorders>
              <w:top w:val="single" w:sz="4" w:space="0" w:color="auto"/>
              <w:left w:val="single" w:sz="4" w:space="0" w:color="auto"/>
              <w:bottom w:val="single" w:sz="4" w:space="0" w:color="auto"/>
              <w:right w:val="single" w:sz="4" w:space="0" w:color="auto"/>
            </w:tcBorders>
            <w:hideMark/>
          </w:tcPr>
          <w:p w14:paraId="68E27F93" w14:textId="34D82C2C" w:rsidR="000B3A40" w:rsidRPr="007B0CB7" w:rsidRDefault="000B3A40" w:rsidP="003409D1">
            <w:pPr>
              <w:rPr>
                <w:rFonts w:ascii="Times New Roman" w:hAnsi="Times New Roman" w:cs="Times New Roman"/>
                <w:b/>
                <w:bCs/>
                <w:sz w:val="24"/>
                <w:szCs w:val="24"/>
              </w:rPr>
            </w:pPr>
          </w:p>
        </w:tc>
        <w:tc>
          <w:tcPr>
            <w:tcW w:w="5352" w:type="dxa"/>
            <w:tcBorders>
              <w:top w:val="single" w:sz="4" w:space="0" w:color="auto"/>
              <w:left w:val="single" w:sz="4" w:space="0" w:color="auto"/>
              <w:bottom w:val="single" w:sz="4" w:space="0" w:color="auto"/>
              <w:right w:val="single" w:sz="4" w:space="0" w:color="auto"/>
            </w:tcBorders>
            <w:hideMark/>
          </w:tcPr>
          <w:p w14:paraId="54450FA1" w14:textId="77777777" w:rsidR="000B3A40" w:rsidRPr="007B0CB7" w:rsidRDefault="000B3A40" w:rsidP="003409D1">
            <w:pPr>
              <w:jc w:val="both"/>
              <w:rPr>
                <w:rFonts w:ascii="Times New Roman" w:hAnsi="Times New Roman" w:cs="Times New Roman"/>
                <w:b/>
                <w:bCs/>
                <w:sz w:val="24"/>
                <w:szCs w:val="24"/>
              </w:rPr>
            </w:pPr>
            <w:r w:rsidRPr="007B0CB7">
              <w:rPr>
                <w:rFonts w:ascii="Times New Roman" w:hAnsi="Times New Roman" w:cs="Times New Roman"/>
                <w:b/>
                <w:bCs/>
                <w:sz w:val="24"/>
                <w:szCs w:val="24"/>
              </w:rPr>
              <w:t>Cumulative Total</w:t>
            </w:r>
          </w:p>
        </w:tc>
        <w:tc>
          <w:tcPr>
            <w:tcW w:w="576" w:type="dxa"/>
            <w:tcBorders>
              <w:top w:val="single" w:sz="4" w:space="0" w:color="auto"/>
              <w:left w:val="single" w:sz="4" w:space="0" w:color="auto"/>
              <w:bottom w:val="single" w:sz="4" w:space="0" w:color="auto"/>
              <w:right w:val="single" w:sz="4" w:space="0" w:color="auto"/>
            </w:tcBorders>
            <w:hideMark/>
          </w:tcPr>
          <w:p w14:paraId="78757C89" w14:textId="77777777" w:rsidR="000B3A40" w:rsidRPr="007B0CB7" w:rsidRDefault="000B3A40" w:rsidP="003409D1">
            <w:pPr>
              <w:jc w:val="center"/>
              <w:rPr>
                <w:rFonts w:ascii="Times New Roman" w:hAnsi="Times New Roman" w:cs="Times New Roman"/>
                <w:b/>
                <w:bCs/>
                <w:sz w:val="24"/>
                <w:szCs w:val="24"/>
              </w:rPr>
            </w:pPr>
            <w:r w:rsidRPr="007B0CB7">
              <w:rPr>
                <w:rFonts w:ascii="Times New Roman" w:hAnsi="Times New Roman" w:cs="Times New Roman"/>
                <w:b/>
                <w:bCs/>
                <w:sz w:val="24"/>
                <w:szCs w:val="24"/>
              </w:rPr>
              <w:t>233</w:t>
            </w:r>
          </w:p>
        </w:tc>
        <w:tc>
          <w:tcPr>
            <w:tcW w:w="576" w:type="dxa"/>
            <w:tcBorders>
              <w:top w:val="single" w:sz="4" w:space="0" w:color="auto"/>
              <w:left w:val="single" w:sz="4" w:space="0" w:color="auto"/>
              <w:bottom w:val="single" w:sz="4" w:space="0" w:color="auto"/>
              <w:right w:val="single" w:sz="4" w:space="0" w:color="auto"/>
            </w:tcBorders>
            <w:hideMark/>
          </w:tcPr>
          <w:p w14:paraId="4E3786EF" w14:textId="77777777" w:rsidR="000B3A40" w:rsidRPr="007B0CB7" w:rsidRDefault="000B3A40" w:rsidP="003409D1">
            <w:pPr>
              <w:jc w:val="center"/>
              <w:rPr>
                <w:rFonts w:ascii="Times New Roman" w:hAnsi="Times New Roman" w:cs="Times New Roman"/>
                <w:b/>
                <w:bCs/>
                <w:sz w:val="24"/>
                <w:szCs w:val="24"/>
              </w:rPr>
            </w:pPr>
            <w:r w:rsidRPr="007B0CB7">
              <w:rPr>
                <w:rFonts w:ascii="Times New Roman" w:hAnsi="Times New Roman" w:cs="Times New Roman"/>
                <w:b/>
                <w:bCs/>
                <w:sz w:val="24"/>
                <w:szCs w:val="24"/>
              </w:rPr>
              <w:t>376</w:t>
            </w:r>
          </w:p>
        </w:tc>
        <w:tc>
          <w:tcPr>
            <w:tcW w:w="576" w:type="dxa"/>
            <w:tcBorders>
              <w:top w:val="single" w:sz="4" w:space="0" w:color="auto"/>
              <w:left w:val="single" w:sz="4" w:space="0" w:color="auto"/>
              <w:bottom w:val="single" w:sz="4" w:space="0" w:color="auto"/>
              <w:right w:val="single" w:sz="4" w:space="0" w:color="auto"/>
            </w:tcBorders>
            <w:hideMark/>
          </w:tcPr>
          <w:p w14:paraId="43405FB5" w14:textId="77777777" w:rsidR="000B3A40" w:rsidRPr="007B0CB7" w:rsidRDefault="000B3A40" w:rsidP="003409D1">
            <w:pPr>
              <w:jc w:val="center"/>
              <w:rPr>
                <w:rFonts w:ascii="Times New Roman" w:hAnsi="Times New Roman" w:cs="Times New Roman"/>
                <w:b/>
                <w:bCs/>
                <w:sz w:val="24"/>
                <w:szCs w:val="24"/>
              </w:rPr>
            </w:pPr>
            <w:r w:rsidRPr="007B0CB7">
              <w:rPr>
                <w:rFonts w:ascii="Times New Roman" w:hAnsi="Times New Roman" w:cs="Times New Roman"/>
                <w:b/>
                <w:bCs/>
                <w:sz w:val="24"/>
                <w:szCs w:val="24"/>
              </w:rPr>
              <w:t>609</w:t>
            </w:r>
          </w:p>
        </w:tc>
        <w:tc>
          <w:tcPr>
            <w:tcW w:w="636" w:type="dxa"/>
            <w:tcBorders>
              <w:top w:val="single" w:sz="4" w:space="0" w:color="auto"/>
              <w:left w:val="single" w:sz="4" w:space="0" w:color="auto"/>
              <w:bottom w:val="single" w:sz="4" w:space="0" w:color="auto"/>
              <w:right w:val="single" w:sz="4" w:space="0" w:color="auto"/>
            </w:tcBorders>
            <w:hideMark/>
          </w:tcPr>
          <w:p w14:paraId="17A47747" w14:textId="77777777" w:rsidR="000B3A40" w:rsidRPr="007B0CB7" w:rsidRDefault="000B3A40" w:rsidP="003409D1">
            <w:pPr>
              <w:jc w:val="center"/>
              <w:rPr>
                <w:rFonts w:ascii="Times New Roman" w:hAnsi="Times New Roman" w:cs="Times New Roman"/>
                <w:b/>
                <w:bCs/>
                <w:sz w:val="24"/>
                <w:szCs w:val="24"/>
              </w:rPr>
            </w:pPr>
            <w:r w:rsidRPr="007B0CB7">
              <w:rPr>
                <w:rFonts w:ascii="Times New Roman" w:hAnsi="Times New Roman" w:cs="Times New Roman"/>
                <w:b/>
                <w:bCs/>
                <w:sz w:val="24"/>
                <w:szCs w:val="24"/>
              </w:rPr>
              <w:t>100</w:t>
            </w:r>
          </w:p>
        </w:tc>
        <w:tc>
          <w:tcPr>
            <w:tcW w:w="261" w:type="dxa"/>
            <w:tcBorders>
              <w:top w:val="single" w:sz="4" w:space="0" w:color="auto"/>
              <w:left w:val="single" w:sz="4" w:space="0" w:color="auto"/>
              <w:bottom w:val="single" w:sz="4" w:space="0" w:color="auto"/>
              <w:right w:val="single" w:sz="4" w:space="0" w:color="auto"/>
            </w:tcBorders>
          </w:tcPr>
          <w:p w14:paraId="1B808E13" w14:textId="77777777" w:rsidR="000B3A40" w:rsidRPr="007B0CB7" w:rsidRDefault="000B3A40" w:rsidP="003409D1">
            <w:pPr>
              <w:jc w:val="center"/>
              <w:rPr>
                <w:rFonts w:ascii="Times New Roman" w:hAnsi="Times New Roman" w:cs="Times New Roman"/>
                <w:b/>
                <w:bCs/>
                <w:sz w:val="24"/>
                <w:szCs w:val="24"/>
              </w:rPr>
            </w:pPr>
          </w:p>
        </w:tc>
      </w:tr>
    </w:tbl>
    <w:p w14:paraId="65BC5987" w14:textId="77777777" w:rsidR="00AE7822" w:rsidRPr="00264D38" w:rsidRDefault="00AE7822" w:rsidP="003409D1">
      <w:pPr>
        <w:spacing w:after="0" w:line="240" w:lineRule="auto"/>
        <w:rPr>
          <w:rFonts w:ascii="Times New Roman" w:hAnsi="Times New Roman" w:cs="Times New Roman"/>
          <w:b/>
          <w:bCs/>
          <w:kern w:val="2"/>
          <w:sz w:val="24"/>
          <w:szCs w:val="24"/>
          <w14:ligatures w14:val="standardContextual"/>
        </w:rPr>
      </w:pPr>
      <w:r w:rsidRPr="00264D38">
        <w:rPr>
          <w:rFonts w:ascii="Times New Roman" w:hAnsi="Times New Roman" w:cs="Times New Roman"/>
          <w:b/>
          <w:bCs/>
          <w:sz w:val="24"/>
          <w:szCs w:val="24"/>
        </w:rPr>
        <w:t>Source: Field work</w:t>
      </w:r>
    </w:p>
    <w:p w14:paraId="05C378A6" w14:textId="49455131" w:rsidR="00AE7822" w:rsidRPr="00264D38" w:rsidRDefault="00AE7822" w:rsidP="003409D1">
      <w:pPr>
        <w:spacing w:after="0" w:line="240" w:lineRule="auto"/>
        <w:rPr>
          <w:rFonts w:ascii="Times New Roman" w:hAnsi="Times New Roman" w:cs="Times New Roman"/>
          <w:b/>
          <w:bCs/>
          <w:sz w:val="24"/>
          <w:szCs w:val="24"/>
        </w:rPr>
      </w:pPr>
      <w:r w:rsidRPr="00264D38">
        <w:rPr>
          <w:rFonts w:ascii="Times New Roman" w:hAnsi="Times New Roman" w:cs="Times New Roman"/>
          <w:b/>
          <w:bCs/>
          <w:sz w:val="24"/>
          <w:szCs w:val="24"/>
        </w:rPr>
        <w:t>X</w:t>
      </w:r>
      <w:r w:rsidRPr="00264D38">
        <w:rPr>
          <w:rFonts w:ascii="Times New Roman" w:hAnsi="Times New Roman" w:cs="Times New Roman"/>
          <w:b/>
          <w:bCs/>
          <w:sz w:val="24"/>
          <w:szCs w:val="24"/>
          <w:vertAlign w:val="subscript"/>
        </w:rPr>
        <w:t xml:space="preserve">1 </w:t>
      </w:r>
      <w:r w:rsidRPr="00264D38">
        <w:rPr>
          <w:rFonts w:ascii="Times New Roman" w:hAnsi="Times New Roman" w:cs="Times New Roman"/>
          <w:b/>
          <w:bCs/>
          <w:sz w:val="24"/>
          <w:szCs w:val="24"/>
        </w:rPr>
        <w:t>= Frequency of COE students;</w:t>
      </w:r>
      <w:r w:rsidRPr="00264D38">
        <w:rPr>
          <w:rFonts w:ascii="Times New Roman" w:hAnsi="Times New Roman" w:cs="Times New Roman"/>
          <w:b/>
          <w:bCs/>
          <w:sz w:val="24"/>
          <w:szCs w:val="24"/>
        </w:rPr>
        <w:tab/>
      </w:r>
      <w:r w:rsidR="00264D38">
        <w:rPr>
          <w:rFonts w:ascii="Times New Roman" w:hAnsi="Times New Roman" w:cs="Times New Roman"/>
          <w:b/>
          <w:bCs/>
          <w:sz w:val="24"/>
          <w:szCs w:val="24"/>
        </w:rPr>
        <w:tab/>
      </w:r>
      <w:r w:rsidRPr="00264D38">
        <w:rPr>
          <w:rFonts w:ascii="Times New Roman" w:hAnsi="Times New Roman" w:cs="Times New Roman"/>
          <w:b/>
          <w:bCs/>
          <w:sz w:val="24"/>
          <w:szCs w:val="24"/>
        </w:rPr>
        <w:t>X</w:t>
      </w:r>
      <w:r w:rsidRPr="00264D38">
        <w:rPr>
          <w:rFonts w:ascii="Times New Roman" w:hAnsi="Times New Roman" w:cs="Times New Roman"/>
          <w:b/>
          <w:bCs/>
          <w:sz w:val="24"/>
          <w:szCs w:val="24"/>
          <w:vertAlign w:val="subscript"/>
        </w:rPr>
        <w:t>2</w:t>
      </w:r>
      <w:r w:rsidRPr="00264D38">
        <w:rPr>
          <w:rFonts w:ascii="Times New Roman" w:hAnsi="Times New Roman" w:cs="Times New Roman"/>
          <w:b/>
          <w:bCs/>
          <w:sz w:val="24"/>
          <w:szCs w:val="24"/>
        </w:rPr>
        <w:t>= Frequency of University students</w:t>
      </w:r>
    </w:p>
    <w:p w14:paraId="6A58E5E3" w14:textId="6BAFE6F0" w:rsidR="00AE7822" w:rsidRPr="00264D38" w:rsidRDefault="00AE7822" w:rsidP="003409D1">
      <w:pPr>
        <w:spacing w:line="240" w:lineRule="auto"/>
        <w:jc w:val="both"/>
        <w:rPr>
          <w:rFonts w:ascii="Times New Roman" w:hAnsi="Times New Roman" w:cs="Times New Roman"/>
          <w:b/>
          <w:bCs/>
          <w:sz w:val="24"/>
          <w:szCs w:val="24"/>
        </w:rPr>
      </w:pPr>
      <w:r w:rsidRPr="00264D38">
        <w:rPr>
          <w:rFonts w:ascii="Times New Roman" w:hAnsi="Times New Roman" w:cs="Times New Roman"/>
          <w:b/>
          <w:bCs/>
          <w:sz w:val="24"/>
          <w:szCs w:val="24"/>
        </w:rPr>
        <w:t>X</w:t>
      </w:r>
      <w:r w:rsidR="009E6C51">
        <w:rPr>
          <w:rFonts w:ascii="Times New Roman" w:hAnsi="Times New Roman" w:cs="Times New Roman"/>
          <w:b/>
          <w:bCs/>
          <w:sz w:val="24"/>
          <w:szCs w:val="24"/>
          <w:vertAlign w:val="subscript"/>
        </w:rPr>
        <w:t>T</w:t>
      </w:r>
      <w:r w:rsidRPr="00264D38">
        <w:rPr>
          <w:rFonts w:ascii="Times New Roman" w:hAnsi="Times New Roman" w:cs="Times New Roman"/>
          <w:b/>
          <w:bCs/>
          <w:sz w:val="24"/>
          <w:szCs w:val="24"/>
        </w:rPr>
        <w:t>= Total frequencies</w:t>
      </w:r>
      <w:r w:rsidRPr="00264D38">
        <w:rPr>
          <w:rFonts w:ascii="Times New Roman" w:hAnsi="Times New Roman" w:cs="Times New Roman"/>
          <w:b/>
          <w:bCs/>
          <w:sz w:val="24"/>
          <w:szCs w:val="24"/>
        </w:rPr>
        <w:tab/>
        <w:t>% = Percentages of COE and University students</w:t>
      </w:r>
    </w:p>
    <w:p w14:paraId="163C5199" w14:textId="4131C4D7" w:rsidR="0078395D" w:rsidRPr="007B0CB7" w:rsidRDefault="005E5453" w:rsidP="003409D1">
      <w:pPr>
        <w:spacing w:line="240" w:lineRule="auto"/>
        <w:jc w:val="both"/>
        <w:rPr>
          <w:rFonts w:ascii="Times New Roman" w:hAnsi="Times New Roman" w:cs="Times New Roman"/>
          <w:sz w:val="24"/>
          <w:szCs w:val="24"/>
        </w:rPr>
      </w:pPr>
      <w:r w:rsidRPr="007B0CB7">
        <w:rPr>
          <w:rFonts w:ascii="Times New Roman" w:hAnsi="Times New Roman" w:cs="Times New Roman"/>
          <w:sz w:val="24"/>
          <w:szCs w:val="24"/>
        </w:rPr>
        <w:t xml:space="preserve">Result </w:t>
      </w:r>
      <w:r w:rsidR="0005013B">
        <w:rPr>
          <w:rFonts w:ascii="Times New Roman" w:hAnsi="Times New Roman" w:cs="Times New Roman"/>
          <w:sz w:val="24"/>
          <w:szCs w:val="24"/>
        </w:rPr>
        <w:t>(</w:t>
      </w:r>
      <w:r w:rsidRPr="007B0CB7">
        <w:rPr>
          <w:rFonts w:ascii="Times New Roman" w:hAnsi="Times New Roman" w:cs="Times New Roman"/>
          <w:sz w:val="24"/>
          <w:szCs w:val="24"/>
        </w:rPr>
        <w:t xml:space="preserve">table </w:t>
      </w:r>
      <w:r w:rsidR="0005013B">
        <w:rPr>
          <w:rFonts w:ascii="Times New Roman" w:hAnsi="Times New Roman" w:cs="Times New Roman"/>
          <w:sz w:val="24"/>
          <w:szCs w:val="24"/>
        </w:rPr>
        <w:t>1)</w:t>
      </w:r>
      <w:r w:rsidRPr="007B0CB7">
        <w:rPr>
          <w:rFonts w:ascii="Times New Roman" w:hAnsi="Times New Roman" w:cs="Times New Roman"/>
          <w:sz w:val="24"/>
          <w:szCs w:val="24"/>
        </w:rPr>
        <w:t xml:space="preserve"> </w:t>
      </w:r>
      <w:r w:rsidR="0078395D" w:rsidRPr="007B0CB7">
        <w:rPr>
          <w:rFonts w:ascii="Times New Roman" w:hAnsi="Times New Roman" w:cs="Times New Roman"/>
          <w:sz w:val="24"/>
          <w:szCs w:val="24"/>
        </w:rPr>
        <w:t xml:space="preserve">indicates two </w:t>
      </w:r>
      <w:r w:rsidR="00E029BA" w:rsidRPr="007B0CB7">
        <w:rPr>
          <w:rFonts w:ascii="Times New Roman" w:hAnsi="Times New Roman" w:cs="Times New Roman"/>
          <w:sz w:val="24"/>
          <w:szCs w:val="24"/>
        </w:rPr>
        <w:t xml:space="preserve">activities </w:t>
      </w:r>
      <w:r w:rsidR="00140A6A">
        <w:rPr>
          <w:rFonts w:ascii="Times New Roman" w:hAnsi="Times New Roman" w:cs="Times New Roman"/>
          <w:sz w:val="24"/>
          <w:szCs w:val="24"/>
        </w:rPr>
        <w:t>that represents</w:t>
      </w:r>
      <w:r w:rsidR="00E029BA" w:rsidRPr="007B0CB7">
        <w:rPr>
          <w:rFonts w:ascii="Times New Roman" w:hAnsi="Times New Roman" w:cs="Times New Roman"/>
          <w:sz w:val="24"/>
          <w:szCs w:val="24"/>
        </w:rPr>
        <w:t xml:space="preserve"> TVET</w:t>
      </w:r>
      <w:r w:rsidR="0078395D" w:rsidRPr="007B0CB7">
        <w:rPr>
          <w:rFonts w:ascii="Times New Roman" w:hAnsi="Times New Roman" w:cs="Times New Roman"/>
          <w:sz w:val="24"/>
          <w:szCs w:val="24"/>
        </w:rPr>
        <w:t xml:space="preserve"> students</w:t>
      </w:r>
      <w:r w:rsidR="000D3A90">
        <w:rPr>
          <w:rFonts w:ascii="Times New Roman" w:hAnsi="Times New Roman" w:cs="Times New Roman"/>
          <w:sz w:val="24"/>
          <w:szCs w:val="24"/>
        </w:rPr>
        <w:t>’</w:t>
      </w:r>
      <w:r w:rsidR="00A30ACA">
        <w:rPr>
          <w:rFonts w:ascii="Times New Roman" w:hAnsi="Times New Roman" w:cs="Times New Roman"/>
          <w:sz w:val="24"/>
          <w:szCs w:val="24"/>
        </w:rPr>
        <w:t xml:space="preserve"> </w:t>
      </w:r>
      <w:r w:rsidR="00140A6A">
        <w:rPr>
          <w:rFonts w:ascii="Times New Roman" w:hAnsi="Times New Roman" w:cs="Times New Roman"/>
          <w:sz w:val="24"/>
          <w:szCs w:val="24"/>
        </w:rPr>
        <w:t xml:space="preserve">concepts of </w:t>
      </w:r>
      <w:r w:rsidR="00A30ACA">
        <w:rPr>
          <w:rFonts w:ascii="Times New Roman" w:hAnsi="Times New Roman" w:cs="Times New Roman"/>
          <w:sz w:val="24"/>
          <w:szCs w:val="24"/>
        </w:rPr>
        <w:t>break time.</w:t>
      </w:r>
      <w:r w:rsidR="0078395D" w:rsidRPr="007B0CB7">
        <w:rPr>
          <w:rFonts w:ascii="Times New Roman" w:hAnsi="Times New Roman" w:cs="Times New Roman"/>
          <w:sz w:val="24"/>
          <w:szCs w:val="24"/>
        </w:rPr>
        <w:t xml:space="preserve"> </w:t>
      </w:r>
      <w:r w:rsidR="00A30ACA">
        <w:rPr>
          <w:rFonts w:ascii="Times New Roman" w:hAnsi="Times New Roman" w:cs="Times New Roman"/>
          <w:sz w:val="24"/>
          <w:szCs w:val="24"/>
        </w:rPr>
        <w:t>They</w:t>
      </w:r>
      <w:r w:rsidR="0078395D" w:rsidRPr="007B0CB7">
        <w:rPr>
          <w:rFonts w:ascii="Times New Roman" w:hAnsi="Times New Roman" w:cs="Times New Roman"/>
          <w:sz w:val="24"/>
          <w:szCs w:val="24"/>
        </w:rPr>
        <w:t xml:space="preserve"> are</w:t>
      </w:r>
      <w:r w:rsidR="008B1D14" w:rsidRPr="007B0CB7">
        <w:rPr>
          <w:rFonts w:ascii="Times New Roman" w:hAnsi="Times New Roman" w:cs="Times New Roman"/>
          <w:sz w:val="24"/>
          <w:szCs w:val="24"/>
        </w:rPr>
        <w:t xml:space="preserve"> items</w:t>
      </w:r>
      <w:r w:rsidR="0078395D" w:rsidRPr="007B0CB7">
        <w:rPr>
          <w:rFonts w:ascii="Times New Roman" w:hAnsi="Times New Roman" w:cs="Times New Roman"/>
          <w:sz w:val="24"/>
          <w:szCs w:val="24"/>
        </w:rPr>
        <w:t xml:space="preserve"> </w:t>
      </w:r>
      <w:r w:rsidR="008B1D14" w:rsidRPr="007B0CB7">
        <w:rPr>
          <w:rFonts w:ascii="Times New Roman" w:hAnsi="Times New Roman" w:cs="Times New Roman"/>
          <w:sz w:val="24"/>
          <w:szCs w:val="24"/>
        </w:rPr>
        <w:t>one and four</w:t>
      </w:r>
      <w:r w:rsidR="00051DB0">
        <w:rPr>
          <w:rFonts w:ascii="Times New Roman" w:hAnsi="Times New Roman" w:cs="Times New Roman"/>
          <w:sz w:val="24"/>
          <w:szCs w:val="24"/>
        </w:rPr>
        <w:t>.</w:t>
      </w:r>
      <w:r w:rsidR="008B1D14" w:rsidRPr="007B0CB7">
        <w:rPr>
          <w:rFonts w:ascii="Times New Roman" w:hAnsi="Times New Roman" w:cs="Times New Roman"/>
          <w:sz w:val="24"/>
          <w:szCs w:val="24"/>
        </w:rPr>
        <w:t xml:space="preserve"> </w:t>
      </w:r>
      <w:r w:rsidR="00051DB0">
        <w:rPr>
          <w:rFonts w:ascii="Times New Roman" w:hAnsi="Times New Roman" w:cs="Times New Roman"/>
          <w:sz w:val="24"/>
          <w:szCs w:val="24"/>
        </w:rPr>
        <w:t>I</w:t>
      </w:r>
      <w:r w:rsidR="00A30ACA">
        <w:rPr>
          <w:rFonts w:ascii="Times New Roman" w:hAnsi="Times New Roman" w:cs="Times New Roman"/>
          <w:sz w:val="24"/>
          <w:szCs w:val="24"/>
        </w:rPr>
        <w:t xml:space="preserve">tem </w:t>
      </w:r>
      <w:r w:rsidR="000D3A90">
        <w:rPr>
          <w:rFonts w:ascii="Times New Roman" w:hAnsi="Times New Roman" w:cs="Times New Roman"/>
          <w:sz w:val="24"/>
          <w:szCs w:val="24"/>
        </w:rPr>
        <w:t>four</w:t>
      </w:r>
      <w:r w:rsidR="006566B3">
        <w:rPr>
          <w:rFonts w:ascii="Times New Roman" w:hAnsi="Times New Roman" w:cs="Times New Roman"/>
          <w:sz w:val="24"/>
          <w:szCs w:val="24"/>
        </w:rPr>
        <w:t>:</w:t>
      </w:r>
      <w:r w:rsidR="000D3A90">
        <w:rPr>
          <w:rFonts w:ascii="Times New Roman" w:hAnsi="Times New Roman" w:cs="Times New Roman"/>
          <w:sz w:val="24"/>
          <w:szCs w:val="24"/>
        </w:rPr>
        <w:t xml:space="preserve"> </w:t>
      </w:r>
      <w:r w:rsidR="000D3A90" w:rsidRPr="007B0CB7">
        <w:rPr>
          <w:rFonts w:ascii="Times New Roman" w:hAnsi="Times New Roman" w:cs="Times New Roman"/>
          <w:sz w:val="24"/>
          <w:szCs w:val="24"/>
        </w:rPr>
        <w:t>breakfast</w:t>
      </w:r>
      <w:r w:rsidR="000D3A90">
        <w:rPr>
          <w:rFonts w:ascii="Times New Roman" w:hAnsi="Times New Roman" w:cs="Times New Roman"/>
          <w:sz w:val="24"/>
          <w:szCs w:val="24"/>
        </w:rPr>
        <w:t>/lunch</w:t>
      </w:r>
      <w:r w:rsidR="000D3A90" w:rsidRPr="007B0CB7">
        <w:rPr>
          <w:rFonts w:ascii="Times New Roman" w:hAnsi="Times New Roman" w:cs="Times New Roman"/>
          <w:sz w:val="24"/>
          <w:szCs w:val="24"/>
        </w:rPr>
        <w:t>, spend time checking social media and hangout with classmates</w:t>
      </w:r>
      <w:r w:rsidR="000D3A90">
        <w:rPr>
          <w:rFonts w:ascii="Times New Roman" w:hAnsi="Times New Roman" w:cs="Times New Roman"/>
          <w:sz w:val="24"/>
          <w:szCs w:val="24"/>
        </w:rPr>
        <w:t xml:space="preserve"> ranked first, </w:t>
      </w:r>
      <w:r w:rsidR="000D3A90" w:rsidRPr="007B0CB7">
        <w:rPr>
          <w:rFonts w:ascii="Times New Roman" w:hAnsi="Times New Roman" w:cs="Times New Roman"/>
          <w:sz w:val="24"/>
          <w:szCs w:val="24"/>
        </w:rPr>
        <w:t>(19.9%</w:t>
      </w:r>
      <w:r w:rsidR="000D3A90">
        <w:rPr>
          <w:rFonts w:ascii="Times New Roman" w:hAnsi="Times New Roman" w:cs="Times New Roman"/>
          <w:sz w:val="24"/>
          <w:szCs w:val="24"/>
        </w:rPr>
        <w:t>)</w:t>
      </w:r>
      <w:r w:rsidR="008B1D14" w:rsidRPr="007B0CB7">
        <w:rPr>
          <w:rFonts w:ascii="Times New Roman" w:hAnsi="Times New Roman" w:cs="Times New Roman"/>
          <w:sz w:val="24"/>
          <w:szCs w:val="24"/>
        </w:rPr>
        <w:t>;</w:t>
      </w:r>
      <w:r w:rsidR="0078395D" w:rsidRPr="007B0CB7">
        <w:rPr>
          <w:rFonts w:ascii="Times New Roman" w:hAnsi="Times New Roman" w:cs="Times New Roman"/>
          <w:sz w:val="24"/>
          <w:szCs w:val="24"/>
        </w:rPr>
        <w:t xml:space="preserve"> </w:t>
      </w:r>
      <w:r w:rsidR="008B1D14" w:rsidRPr="007B0CB7">
        <w:rPr>
          <w:rFonts w:ascii="Times New Roman" w:hAnsi="Times New Roman" w:cs="Times New Roman"/>
          <w:sz w:val="24"/>
          <w:szCs w:val="24"/>
        </w:rPr>
        <w:t>and</w:t>
      </w:r>
      <w:r w:rsidR="0078395D" w:rsidRPr="007B0CB7">
        <w:rPr>
          <w:rFonts w:ascii="Times New Roman" w:hAnsi="Times New Roman" w:cs="Times New Roman"/>
          <w:sz w:val="24"/>
          <w:szCs w:val="24"/>
        </w:rPr>
        <w:t xml:space="preserve"> </w:t>
      </w:r>
      <w:r w:rsidR="00051DB0">
        <w:rPr>
          <w:rFonts w:ascii="Times New Roman" w:hAnsi="Times New Roman" w:cs="Times New Roman"/>
          <w:sz w:val="24"/>
          <w:szCs w:val="24"/>
        </w:rPr>
        <w:t xml:space="preserve">item </w:t>
      </w:r>
      <w:r w:rsidR="006566B3">
        <w:rPr>
          <w:rFonts w:ascii="Times New Roman" w:hAnsi="Times New Roman" w:cs="Times New Roman"/>
          <w:sz w:val="24"/>
          <w:szCs w:val="24"/>
        </w:rPr>
        <w:t>1:</w:t>
      </w:r>
      <w:r w:rsidR="006566B3" w:rsidRPr="007B0CB7">
        <w:rPr>
          <w:rFonts w:ascii="Times New Roman" w:hAnsi="Times New Roman" w:cs="Times New Roman"/>
          <w:sz w:val="24"/>
          <w:szCs w:val="24"/>
        </w:rPr>
        <w:t xml:space="preserve"> breakfast</w:t>
      </w:r>
      <w:r w:rsidR="006566B3">
        <w:rPr>
          <w:rFonts w:ascii="Times New Roman" w:hAnsi="Times New Roman" w:cs="Times New Roman"/>
          <w:sz w:val="24"/>
          <w:szCs w:val="24"/>
        </w:rPr>
        <w:t>/lunch</w:t>
      </w:r>
      <w:r w:rsidR="006566B3" w:rsidRPr="007B0CB7">
        <w:rPr>
          <w:rFonts w:ascii="Times New Roman" w:hAnsi="Times New Roman" w:cs="Times New Roman"/>
          <w:sz w:val="24"/>
          <w:szCs w:val="24"/>
        </w:rPr>
        <w:t>, read news flash, watch You Tube, Netflix, Tik Tok, and browse shopping sites</w:t>
      </w:r>
      <w:r w:rsidR="006566B3" w:rsidRPr="00051DB0">
        <w:rPr>
          <w:rFonts w:ascii="Times New Roman" w:hAnsi="Times New Roman" w:cs="Times New Roman"/>
          <w:sz w:val="24"/>
          <w:szCs w:val="24"/>
        </w:rPr>
        <w:t xml:space="preserve"> </w:t>
      </w:r>
      <w:r w:rsidR="006566B3">
        <w:rPr>
          <w:rFonts w:ascii="Times New Roman" w:hAnsi="Times New Roman" w:cs="Times New Roman"/>
          <w:sz w:val="24"/>
          <w:szCs w:val="24"/>
        </w:rPr>
        <w:t>ranked second, (</w:t>
      </w:r>
      <w:r w:rsidR="006566B3" w:rsidRPr="007B0CB7">
        <w:rPr>
          <w:rFonts w:ascii="Times New Roman" w:hAnsi="Times New Roman" w:cs="Times New Roman"/>
          <w:sz w:val="24"/>
          <w:szCs w:val="24"/>
        </w:rPr>
        <w:t>15.3%)</w:t>
      </w:r>
      <w:r w:rsidR="006566B3">
        <w:rPr>
          <w:rFonts w:ascii="Times New Roman" w:hAnsi="Times New Roman" w:cs="Times New Roman"/>
          <w:sz w:val="24"/>
          <w:szCs w:val="24"/>
        </w:rPr>
        <w:t xml:space="preserve">. Ranking third is </w:t>
      </w:r>
      <w:r w:rsidR="006566B3" w:rsidRPr="007B0CB7">
        <w:rPr>
          <w:rFonts w:ascii="Times New Roman" w:hAnsi="Times New Roman" w:cs="Times New Roman"/>
          <w:sz w:val="24"/>
          <w:szCs w:val="24"/>
        </w:rPr>
        <w:t>breakfast</w:t>
      </w:r>
      <w:r w:rsidR="006566B3">
        <w:rPr>
          <w:rFonts w:ascii="Times New Roman" w:hAnsi="Times New Roman" w:cs="Times New Roman"/>
          <w:sz w:val="24"/>
          <w:szCs w:val="24"/>
        </w:rPr>
        <w:t>/lunch,</w:t>
      </w:r>
      <w:r w:rsidR="006566B3" w:rsidRPr="007B0CB7">
        <w:rPr>
          <w:rFonts w:ascii="Times New Roman" w:hAnsi="Times New Roman" w:cs="Times New Roman"/>
          <w:sz w:val="24"/>
          <w:szCs w:val="24"/>
        </w:rPr>
        <w:t xml:space="preserve"> Engauge in self-study, read newspapers, spend time doing assignments, </w:t>
      </w:r>
      <w:r w:rsidR="006D14C1">
        <w:rPr>
          <w:rFonts w:ascii="Times New Roman" w:hAnsi="Times New Roman" w:cs="Times New Roman"/>
          <w:sz w:val="24"/>
          <w:szCs w:val="24"/>
        </w:rPr>
        <w:t>r</w:t>
      </w:r>
      <w:r w:rsidR="006566B3" w:rsidRPr="007B0CB7">
        <w:rPr>
          <w:rFonts w:ascii="Times New Roman" w:hAnsi="Times New Roman" w:cs="Times New Roman"/>
          <w:sz w:val="24"/>
          <w:szCs w:val="24"/>
        </w:rPr>
        <w:t>eassess and keep an overview, spend time reviewing notes and Join group tutorial.</w:t>
      </w:r>
      <w:r w:rsidR="006566B3">
        <w:rPr>
          <w:rFonts w:ascii="Times New Roman" w:hAnsi="Times New Roman" w:cs="Times New Roman"/>
          <w:sz w:val="24"/>
          <w:szCs w:val="24"/>
        </w:rPr>
        <w:t xml:space="preserve"> </w:t>
      </w:r>
      <w:r w:rsidR="0078395D" w:rsidRPr="00087748">
        <w:rPr>
          <w:rFonts w:ascii="Times New Roman" w:hAnsi="Times New Roman" w:cs="Times New Roman"/>
          <w:sz w:val="24"/>
          <w:szCs w:val="24"/>
        </w:rPr>
        <w:t xml:space="preserve">This </w:t>
      </w:r>
      <w:r w:rsidR="00087748">
        <w:rPr>
          <w:rFonts w:ascii="Times New Roman" w:hAnsi="Times New Roman" w:cs="Times New Roman"/>
          <w:sz w:val="24"/>
          <w:szCs w:val="24"/>
        </w:rPr>
        <w:t>also</w:t>
      </w:r>
      <w:r w:rsidR="0078395D" w:rsidRPr="00087748">
        <w:rPr>
          <w:rFonts w:ascii="Times New Roman" w:hAnsi="Times New Roman" w:cs="Times New Roman"/>
          <w:sz w:val="24"/>
          <w:szCs w:val="24"/>
        </w:rPr>
        <w:t xml:space="preserve"> shows students value social demands </w:t>
      </w:r>
      <w:r w:rsidR="0078395D" w:rsidRPr="00087748">
        <w:rPr>
          <w:rFonts w:ascii="Times New Roman" w:hAnsi="Times New Roman" w:cs="Times New Roman"/>
          <w:sz w:val="24"/>
          <w:szCs w:val="24"/>
        </w:rPr>
        <w:lastRenderedPageBreak/>
        <w:t xml:space="preserve">over </w:t>
      </w:r>
      <w:r w:rsidR="008F56E9" w:rsidRPr="00087748">
        <w:rPr>
          <w:rFonts w:ascii="Times New Roman" w:hAnsi="Times New Roman" w:cs="Times New Roman"/>
          <w:sz w:val="24"/>
          <w:szCs w:val="24"/>
        </w:rPr>
        <w:t xml:space="preserve">engaging on activities that </w:t>
      </w:r>
      <w:r w:rsidR="009E6C51" w:rsidRPr="00087748">
        <w:rPr>
          <w:rFonts w:ascii="Times New Roman" w:hAnsi="Times New Roman" w:cs="Times New Roman"/>
          <w:sz w:val="24"/>
          <w:szCs w:val="24"/>
        </w:rPr>
        <w:t>centre</w:t>
      </w:r>
      <w:r w:rsidR="008F56E9" w:rsidRPr="00087748">
        <w:rPr>
          <w:rFonts w:ascii="Times New Roman" w:hAnsi="Times New Roman" w:cs="Times New Roman"/>
          <w:sz w:val="24"/>
          <w:szCs w:val="24"/>
        </w:rPr>
        <w:t xml:space="preserve"> on their academic pursuits which came third</w:t>
      </w:r>
      <w:r w:rsidR="008F56E9" w:rsidRPr="006D14C1">
        <w:rPr>
          <w:rFonts w:ascii="Times New Roman" w:hAnsi="Times New Roman" w:cs="Times New Roman"/>
          <w:color w:val="00B050"/>
          <w:sz w:val="24"/>
          <w:szCs w:val="24"/>
        </w:rPr>
        <w:t xml:space="preserve">. </w:t>
      </w:r>
      <w:r w:rsidR="008F56E9" w:rsidRPr="007B0CB7">
        <w:rPr>
          <w:rFonts w:ascii="Times New Roman" w:hAnsi="Times New Roman" w:cs="Times New Roman"/>
          <w:sz w:val="24"/>
          <w:szCs w:val="24"/>
        </w:rPr>
        <w:t>Further analysis showed 65.2% of students that engage in academic pursuits during their break made good grades (3.0 and above)</w:t>
      </w:r>
      <w:r w:rsidR="006566B3">
        <w:rPr>
          <w:rFonts w:ascii="Times New Roman" w:hAnsi="Times New Roman" w:cs="Times New Roman"/>
          <w:sz w:val="24"/>
          <w:szCs w:val="24"/>
        </w:rPr>
        <w:t xml:space="preserve"> while only 34.9% of students that spend long hours on social network made CGPA of ≥3.0.</w:t>
      </w:r>
    </w:p>
    <w:p w14:paraId="480BDE89" w14:textId="1F522FEA" w:rsidR="002867BB" w:rsidRDefault="002867BB" w:rsidP="00846403">
      <w:pPr>
        <w:spacing w:line="240" w:lineRule="auto"/>
        <w:rPr>
          <w:rFonts w:ascii="Times New Roman" w:hAnsi="Times New Roman" w:cs="Times New Roman"/>
          <w:b/>
          <w:bCs/>
          <w:sz w:val="24"/>
          <w:szCs w:val="24"/>
        </w:rPr>
      </w:pPr>
      <w:r>
        <w:rPr>
          <w:rFonts w:ascii="Times New Roman" w:hAnsi="Times New Roman" w:cs="Times New Roman"/>
          <w:b/>
          <w:bCs/>
          <w:sz w:val="24"/>
          <w:szCs w:val="24"/>
        </w:rPr>
        <w:t>A</w:t>
      </w:r>
      <w:r w:rsidRPr="00486925">
        <w:rPr>
          <w:rFonts w:ascii="Times New Roman" w:hAnsi="Times New Roman" w:cs="Times New Roman"/>
          <w:b/>
          <w:bCs/>
          <w:sz w:val="24"/>
          <w:szCs w:val="24"/>
        </w:rPr>
        <w:t xml:space="preserve">ctivities </w:t>
      </w:r>
      <w:r w:rsidR="00A142EE">
        <w:rPr>
          <w:rFonts w:ascii="Times New Roman" w:hAnsi="Times New Roman" w:cs="Times New Roman"/>
          <w:b/>
          <w:bCs/>
          <w:sz w:val="24"/>
          <w:szCs w:val="24"/>
        </w:rPr>
        <w:t xml:space="preserve">most valued and </w:t>
      </w:r>
      <w:r w:rsidRPr="00486925">
        <w:rPr>
          <w:rFonts w:ascii="Times New Roman" w:hAnsi="Times New Roman" w:cs="Times New Roman"/>
          <w:b/>
          <w:bCs/>
          <w:sz w:val="24"/>
          <w:szCs w:val="24"/>
        </w:rPr>
        <w:t>carried out by students at lunch break time</w:t>
      </w:r>
    </w:p>
    <w:p w14:paraId="11176283" w14:textId="39388324" w:rsidR="00AE7822" w:rsidRPr="007B0CB7" w:rsidRDefault="00276D0D" w:rsidP="003409D1">
      <w:pPr>
        <w:spacing w:after="0" w:line="240" w:lineRule="auto"/>
        <w:rPr>
          <w:rFonts w:ascii="Times New Roman" w:hAnsi="Times New Roman" w:cs="Times New Roman"/>
          <w:b/>
          <w:bCs/>
          <w:sz w:val="24"/>
          <w:szCs w:val="24"/>
        </w:rPr>
      </w:pPr>
      <w:r w:rsidRPr="007B0CB7">
        <w:rPr>
          <w:rFonts w:ascii="Times New Roman" w:hAnsi="Times New Roman" w:cs="Times New Roman"/>
          <w:b/>
          <w:bCs/>
          <w:sz w:val="24"/>
          <w:szCs w:val="24"/>
        </w:rPr>
        <w:t xml:space="preserve">Table </w:t>
      </w:r>
      <w:r w:rsidR="0005013B">
        <w:rPr>
          <w:rFonts w:ascii="Times New Roman" w:hAnsi="Times New Roman" w:cs="Times New Roman"/>
          <w:b/>
          <w:bCs/>
          <w:sz w:val="24"/>
          <w:szCs w:val="24"/>
        </w:rPr>
        <w:t>2</w:t>
      </w:r>
      <w:r w:rsidRPr="007B0CB7">
        <w:rPr>
          <w:rFonts w:ascii="Times New Roman" w:hAnsi="Times New Roman" w:cs="Times New Roman"/>
          <w:b/>
          <w:bCs/>
          <w:sz w:val="24"/>
          <w:szCs w:val="24"/>
        </w:rPr>
        <w:t>:</w:t>
      </w:r>
      <w:r w:rsidR="00AE7822" w:rsidRPr="007B0CB7">
        <w:rPr>
          <w:rFonts w:ascii="Times New Roman" w:hAnsi="Times New Roman" w:cs="Times New Roman"/>
          <w:sz w:val="24"/>
          <w:szCs w:val="24"/>
        </w:rPr>
        <w:t xml:space="preserve"> </w:t>
      </w:r>
      <w:r w:rsidR="00486925" w:rsidRPr="00486925">
        <w:rPr>
          <w:rFonts w:ascii="Times New Roman" w:hAnsi="Times New Roman" w:cs="Times New Roman"/>
          <w:b/>
          <w:bCs/>
          <w:sz w:val="24"/>
          <w:szCs w:val="24"/>
        </w:rPr>
        <w:t>Mean ratings of</w:t>
      </w:r>
      <w:r w:rsidR="002700C7" w:rsidRPr="00486925">
        <w:rPr>
          <w:rFonts w:ascii="Times New Roman" w:hAnsi="Times New Roman" w:cs="Times New Roman"/>
          <w:b/>
          <w:bCs/>
          <w:sz w:val="24"/>
          <w:szCs w:val="24"/>
        </w:rPr>
        <w:t xml:space="preserve"> a</w:t>
      </w:r>
      <w:r w:rsidR="00AE7822" w:rsidRPr="00486925">
        <w:rPr>
          <w:rFonts w:ascii="Times New Roman" w:hAnsi="Times New Roman" w:cs="Times New Roman"/>
          <w:b/>
          <w:bCs/>
          <w:sz w:val="24"/>
          <w:szCs w:val="24"/>
        </w:rPr>
        <w:t>ctivities carried out by students at lunch break time</w:t>
      </w:r>
    </w:p>
    <w:p w14:paraId="2DBA66F9" w14:textId="1E983EA0" w:rsidR="00F022AF" w:rsidRPr="007B0CB7" w:rsidRDefault="00264D38" w:rsidP="003409D1">
      <w:pPr>
        <w:tabs>
          <w:tab w:val="left" w:pos="648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sidR="00F022AF" w:rsidRPr="007B0CB7">
        <w:rPr>
          <w:rFonts w:ascii="Times New Roman" w:hAnsi="Times New Roman" w:cs="Times New Roman"/>
          <w:b/>
          <w:bCs/>
          <w:sz w:val="24"/>
          <w:szCs w:val="24"/>
        </w:rPr>
        <w:t>N</w:t>
      </w:r>
      <w:r w:rsidR="00F022AF" w:rsidRPr="007B0CB7">
        <w:rPr>
          <w:rFonts w:ascii="Times New Roman" w:hAnsi="Times New Roman" w:cs="Times New Roman"/>
          <w:b/>
          <w:bCs/>
          <w:sz w:val="24"/>
          <w:szCs w:val="24"/>
          <w:vertAlign w:val="subscript"/>
        </w:rPr>
        <w:t>1</w:t>
      </w:r>
      <w:r w:rsidR="00F022AF" w:rsidRPr="007B0CB7">
        <w:rPr>
          <w:rFonts w:ascii="Times New Roman" w:hAnsi="Times New Roman" w:cs="Times New Roman"/>
          <w:b/>
          <w:bCs/>
          <w:sz w:val="24"/>
          <w:szCs w:val="24"/>
        </w:rPr>
        <w:t>= 197</w:t>
      </w:r>
      <w:r w:rsidR="00FC4832">
        <w:rPr>
          <w:rFonts w:ascii="Times New Roman" w:hAnsi="Times New Roman" w:cs="Times New Roman"/>
          <w:b/>
          <w:bCs/>
          <w:sz w:val="24"/>
          <w:szCs w:val="24"/>
        </w:rPr>
        <w:t xml:space="preserve">; </w:t>
      </w:r>
      <w:r w:rsidR="00F022AF" w:rsidRPr="007B0CB7">
        <w:rPr>
          <w:rFonts w:ascii="Times New Roman" w:hAnsi="Times New Roman" w:cs="Times New Roman"/>
          <w:b/>
          <w:bCs/>
          <w:sz w:val="24"/>
          <w:szCs w:val="24"/>
        </w:rPr>
        <w:t>N</w:t>
      </w:r>
      <w:r w:rsidR="00F022AF" w:rsidRPr="007B0CB7">
        <w:rPr>
          <w:rFonts w:ascii="Times New Roman" w:hAnsi="Times New Roman" w:cs="Times New Roman"/>
          <w:b/>
          <w:bCs/>
          <w:sz w:val="24"/>
          <w:szCs w:val="24"/>
          <w:vertAlign w:val="subscript"/>
        </w:rPr>
        <w:t>2</w:t>
      </w:r>
      <w:r w:rsidR="00F022AF" w:rsidRPr="007B0CB7">
        <w:rPr>
          <w:rFonts w:ascii="Times New Roman" w:hAnsi="Times New Roman" w:cs="Times New Roman"/>
          <w:b/>
          <w:bCs/>
          <w:sz w:val="24"/>
          <w:szCs w:val="24"/>
        </w:rPr>
        <w:t>=412</w:t>
      </w:r>
    </w:p>
    <w:tbl>
      <w:tblPr>
        <w:tblStyle w:val="TableGrid"/>
        <w:tblW w:w="8642" w:type="dxa"/>
        <w:tblInd w:w="0" w:type="dxa"/>
        <w:tblLayout w:type="fixed"/>
        <w:tblLook w:val="04A0" w:firstRow="1" w:lastRow="0" w:firstColumn="1" w:lastColumn="0" w:noHBand="0" w:noVBand="1"/>
      </w:tblPr>
      <w:tblGrid>
        <w:gridCol w:w="562"/>
        <w:gridCol w:w="5245"/>
        <w:gridCol w:w="709"/>
        <w:gridCol w:w="709"/>
        <w:gridCol w:w="708"/>
        <w:gridCol w:w="709"/>
      </w:tblGrid>
      <w:tr w:rsidR="00AE7822" w:rsidRPr="007B0CB7" w14:paraId="4BBD3224" w14:textId="77777777" w:rsidTr="00FC4832">
        <w:trPr>
          <w:trHeight w:val="270"/>
        </w:trPr>
        <w:tc>
          <w:tcPr>
            <w:tcW w:w="562" w:type="dxa"/>
            <w:tcBorders>
              <w:top w:val="single" w:sz="4" w:space="0" w:color="auto"/>
              <w:left w:val="single" w:sz="4" w:space="0" w:color="auto"/>
              <w:bottom w:val="single" w:sz="4" w:space="0" w:color="auto"/>
              <w:right w:val="single" w:sz="4" w:space="0" w:color="auto"/>
            </w:tcBorders>
            <w:hideMark/>
          </w:tcPr>
          <w:p w14:paraId="492AEFAA" w14:textId="77777777" w:rsidR="00AE7822" w:rsidRPr="007B0CB7" w:rsidRDefault="00AE7822" w:rsidP="003409D1">
            <w:pPr>
              <w:jc w:val="center"/>
              <w:rPr>
                <w:rFonts w:ascii="Times New Roman" w:hAnsi="Times New Roman" w:cs="Times New Roman"/>
                <w:b/>
                <w:bCs/>
                <w:sz w:val="24"/>
                <w:szCs w:val="24"/>
              </w:rPr>
            </w:pPr>
            <w:r w:rsidRPr="007B0CB7">
              <w:rPr>
                <w:rFonts w:ascii="Times New Roman" w:hAnsi="Times New Roman" w:cs="Times New Roman"/>
                <w:b/>
                <w:bCs/>
                <w:sz w:val="24"/>
                <w:szCs w:val="24"/>
              </w:rPr>
              <w:t>SN</w:t>
            </w:r>
          </w:p>
        </w:tc>
        <w:tc>
          <w:tcPr>
            <w:tcW w:w="5245" w:type="dxa"/>
            <w:tcBorders>
              <w:top w:val="single" w:sz="4" w:space="0" w:color="auto"/>
              <w:left w:val="single" w:sz="4" w:space="0" w:color="auto"/>
              <w:bottom w:val="single" w:sz="4" w:space="0" w:color="auto"/>
              <w:right w:val="single" w:sz="4" w:space="0" w:color="auto"/>
            </w:tcBorders>
            <w:hideMark/>
          </w:tcPr>
          <w:p w14:paraId="0F392FD1" w14:textId="77777777" w:rsidR="00AE7822" w:rsidRPr="007B0CB7" w:rsidRDefault="00AE7822" w:rsidP="003409D1">
            <w:pPr>
              <w:rPr>
                <w:rFonts w:ascii="Times New Roman" w:hAnsi="Times New Roman" w:cs="Times New Roman"/>
                <w:b/>
                <w:bCs/>
                <w:sz w:val="24"/>
                <w:szCs w:val="24"/>
              </w:rPr>
            </w:pPr>
            <w:r w:rsidRPr="007B0CB7">
              <w:rPr>
                <w:rFonts w:ascii="Times New Roman" w:hAnsi="Times New Roman" w:cs="Times New Roman"/>
                <w:b/>
                <w:bCs/>
                <w:sz w:val="24"/>
                <w:szCs w:val="24"/>
              </w:rPr>
              <w:t>ACTIVITY</w:t>
            </w:r>
          </w:p>
        </w:tc>
        <w:tc>
          <w:tcPr>
            <w:tcW w:w="709" w:type="dxa"/>
            <w:tcBorders>
              <w:top w:val="single" w:sz="4" w:space="0" w:color="auto"/>
              <w:left w:val="single" w:sz="4" w:space="0" w:color="auto"/>
              <w:bottom w:val="single" w:sz="4" w:space="0" w:color="auto"/>
              <w:right w:val="single" w:sz="4" w:space="0" w:color="auto"/>
            </w:tcBorders>
            <w:hideMark/>
          </w:tcPr>
          <w:p w14:paraId="1FEC1D59" w14:textId="77777777" w:rsidR="00AE7822" w:rsidRPr="007B0CB7" w:rsidRDefault="00AE7822" w:rsidP="003409D1">
            <w:pPr>
              <w:jc w:val="center"/>
              <w:rPr>
                <w:rFonts w:ascii="Times New Roman" w:hAnsi="Times New Roman" w:cs="Times New Roman"/>
                <w:b/>
                <w:bCs/>
                <w:sz w:val="24"/>
                <w:szCs w:val="24"/>
                <w:vertAlign w:val="subscript"/>
              </w:rPr>
            </w:pPr>
            <w:r w:rsidRPr="007B0CB7">
              <w:rPr>
                <w:rFonts w:ascii="Times New Roman" w:hAnsi="Times New Roman" w:cs="Times New Roman"/>
                <w:b/>
                <w:bCs/>
                <w:sz w:val="24"/>
                <w:szCs w:val="24"/>
              </w:rPr>
              <w:t>X</w:t>
            </w:r>
            <w:r w:rsidRPr="007B0CB7">
              <w:rPr>
                <w:rFonts w:ascii="Times New Roman" w:hAnsi="Times New Roman" w:cs="Times New Roman"/>
                <w:b/>
                <w:bCs/>
                <w:sz w:val="24"/>
                <w:szCs w:val="24"/>
                <w:vertAlign w:val="subscript"/>
              </w:rPr>
              <w:t>1</w:t>
            </w:r>
          </w:p>
        </w:tc>
        <w:tc>
          <w:tcPr>
            <w:tcW w:w="709" w:type="dxa"/>
            <w:tcBorders>
              <w:top w:val="single" w:sz="4" w:space="0" w:color="auto"/>
              <w:left w:val="single" w:sz="4" w:space="0" w:color="auto"/>
              <w:bottom w:val="single" w:sz="4" w:space="0" w:color="auto"/>
              <w:right w:val="single" w:sz="4" w:space="0" w:color="auto"/>
            </w:tcBorders>
            <w:hideMark/>
          </w:tcPr>
          <w:p w14:paraId="402EB08E" w14:textId="77777777" w:rsidR="00AE7822" w:rsidRPr="007B0CB7" w:rsidRDefault="00AE7822" w:rsidP="003409D1">
            <w:pPr>
              <w:jc w:val="center"/>
              <w:rPr>
                <w:rFonts w:ascii="Times New Roman" w:hAnsi="Times New Roman" w:cs="Times New Roman"/>
                <w:b/>
                <w:bCs/>
                <w:sz w:val="24"/>
                <w:szCs w:val="24"/>
                <w:vertAlign w:val="subscript"/>
              </w:rPr>
            </w:pPr>
            <w:r w:rsidRPr="007B0CB7">
              <w:rPr>
                <w:rFonts w:ascii="Times New Roman" w:hAnsi="Times New Roman" w:cs="Times New Roman"/>
                <w:b/>
                <w:bCs/>
                <w:sz w:val="24"/>
                <w:szCs w:val="24"/>
              </w:rPr>
              <w:t>X</w:t>
            </w:r>
            <w:r w:rsidRPr="007B0CB7">
              <w:rPr>
                <w:rFonts w:ascii="Times New Roman" w:hAnsi="Times New Roman" w:cs="Times New Roman"/>
                <w:b/>
                <w:bCs/>
                <w:sz w:val="24"/>
                <w:szCs w:val="24"/>
                <w:vertAlign w:val="subscript"/>
              </w:rPr>
              <w:t>2</w:t>
            </w:r>
          </w:p>
        </w:tc>
        <w:tc>
          <w:tcPr>
            <w:tcW w:w="708" w:type="dxa"/>
            <w:tcBorders>
              <w:top w:val="single" w:sz="4" w:space="0" w:color="auto"/>
              <w:left w:val="single" w:sz="4" w:space="0" w:color="auto"/>
              <w:bottom w:val="single" w:sz="4" w:space="0" w:color="auto"/>
              <w:right w:val="single" w:sz="4" w:space="0" w:color="auto"/>
            </w:tcBorders>
            <w:hideMark/>
          </w:tcPr>
          <w:p w14:paraId="5A380D87" w14:textId="4442F12C" w:rsidR="00AE7822" w:rsidRPr="007B0CB7" w:rsidRDefault="00AE7822" w:rsidP="003409D1">
            <w:pPr>
              <w:jc w:val="center"/>
              <w:rPr>
                <w:rFonts w:ascii="Times New Roman" w:hAnsi="Times New Roman" w:cs="Times New Roman"/>
                <w:b/>
                <w:bCs/>
                <w:sz w:val="24"/>
                <w:szCs w:val="24"/>
                <w:vertAlign w:val="subscript"/>
              </w:rPr>
            </w:pPr>
            <w:r w:rsidRPr="007B0CB7">
              <w:rPr>
                <w:rFonts w:ascii="Times New Roman" w:hAnsi="Times New Roman" w:cs="Times New Roman"/>
                <w:b/>
                <w:bCs/>
                <w:sz w:val="24"/>
                <w:szCs w:val="24"/>
              </w:rPr>
              <w:t>X</w:t>
            </w:r>
            <w:r w:rsidR="005E07AB" w:rsidRPr="007B0CB7">
              <w:rPr>
                <w:rFonts w:ascii="Times New Roman" w:hAnsi="Times New Roman" w:cs="Times New Roman"/>
                <w:b/>
                <w:bCs/>
                <w:sz w:val="24"/>
                <w:szCs w:val="24"/>
                <w:vertAlign w:val="subscript"/>
              </w:rPr>
              <w:t>A</w:t>
            </w:r>
          </w:p>
        </w:tc>
        <w:tc>
          <w:tcPr>
            <w:tcW w:w="709" w:type="dxa"/>
            <w:tcBorders>
              <w:top w:val="single" w:sz="4" w:space="0" w:color="auto"/>
              <w:left w:val="single" w:sz="4" w:space="0" w:color="auto"/>
              <w:bottom w:val="single" w:sz="4" w:space="0" w:color="auto"/>
              <w:right w:val="single" w:sz="4" w:space="0" w:color="auto"/>
            </w:tcBorders>
            <w:hideMark/>
          </w:tcPr>
          <w:p w14:paraId="336BDAFF" w14:textId="564CE6D4" w:rsidR="00AE7822" w:rsidRPr="007B0CB7" w:rsidRDefault="00FE70B3" w:rsidP="003409D1">
            <w:pPr>
              <w:jc w:val="center"/>
              <w:rPr>
                <w:rFonts w:ascii="Times New Roman" w:hAnsi="Times New Roman" w:cs="Times New Roman"/>
                <w:b/>
                <w:bCs/>
                <w:sz w:val="24"/>
                <w:szCs w:val="24"/>
              </w:rPr>
            </w:pPr>
            <w:r w:rsidRPr="007B0CB7">
              <w:rPr>
                <w:rFonts w:ascii="Times New Roman" w:hAnsi="Times New Roman" w:cs="Times New Roman"/>
                <w:b/>
                <w:bCs/>
                <w:sz w:val="24"/>
                <w:szCs w:val="24"/>
              </w:rPr>
              <w:t>Rem</w:t>
            </w:r>
          </w:p>
        </w:tc>
      </w:tr>
      <w:tr w:rsidR="00FE70B3" w:rsidRPr="007B0CB7" w14:paraId="53A10640" w14:textId="77777777" w:rsidTr="00FC4832">
        <w:trPr>
          <w:trHeight w:val="255"/>
        </w:trPr>
        <w:tc>
          <w:tcPr>
            <w:tcW w:w="562" w:type="dxa"/>
            <w:tcBorders>
              <w:top w:val="single" w:sz="4" w:space="0" w:color="auto"/>
              <w:left w:val="single" w:sz="4" w:space="0" w:color="auto"/>
              <w:bottom w:val="single" w:sz="4" w:space="0" w:color="auto"/>
              <w:right w:val="single" w:sz="4" w:space="0" w:color="auto"/>
            </w:tcBorders>
            <w:hideMark/>
          </w:tcPr>
          <w:p w14:paraId="34397030" w14:textId="29995AFE" w:rsidR="00FE70B3" w:rsidRPr="007B0CB7" w:rsidRDefault="008D4AD6" w:rsidP="003409D1">
            <w:pPr>
              <w:jc w:val="center"/>
              <w:rPr>
                <w:rFonts w:ascii="Times New Roman" w:hAnsi="Times New Roman" w:cs="Times New Roman"/>
                <w:sz w:val="24"/>
                <w:szCs w:val="24"/>
              </w:rPr>
            </w:pPr>
            <w:r>
              <w:rPr>
                <w:rFonts w:ascii="Times New Roman" w:hAnsi="Times New Roman" w:cs="Times New Roman"/>
                <w:sz w:val="24"/>
                <w:szCs w:val="24"/>
              </w:rPr>
              <w:t>8</w:t>
            </w:r>
          </w:p>
        </w:tc>
        <w:tc>
          <w:tcPr>
            <w:tcW w:w="5245" w:type="dxa"/>
            <w:tcBorders>
              <w:top w:val="single" w:sz="4" w:space="0" w:color="auto"/>
              <w:left w:val="single" w:sz="4" w:space="0" w:color="auto"/>
              <w:bottom w:val="single" w:sz="4" w:space="0" w:color="auto"/>
              <w:right w:val="single" w:sz="4" w:space="0" w:color="auto"/>
            </w:tcBorders>
            <w:hideMark/>
          </w:tcPr>
          <w:p w14:paraId="1A91A480" w14:textId="77777777" w:rsidR="00FE70B3" w:rsidRPr="007B0CB7" w:rsidRDefault="00FE70B3" w:rsidP="003409D1">
            <w:pPr>
              <w:jc w:val="both"/>
              <w:rPr>
                <w:rFonts w:ascii="Times New Roman" w:hAnsi="Times New Roman" w:cs="Times New Roman"/>
                <w:sz w:val="24"/>
                <w:szCs w:val="24"/>
              </w:rPr>
            </w:pPr>
            <w:r w:rsidRPr="007B0CB7">
              <w:rPr>
                <w:rFonts w:ascii="Times New Roman" w:hAnsi="Times New Roman" w:cs="Times New Roman"/>
                <w:sz w:val="24"/>
                <w:szCs w:val="24"/>
              </w:rPr>
              <w:t>Meet the academic advisor to discuss class schedule, graduation path and career goals</w:t>
            </w:r>
          </w:p>
        </w:tc>
        <w:tc>
          <w:tcPr>
            <w:tcW w:w="709" w:type="dxa"/>
            <w:tcBorders>
              <w:top w:val="single" w:sz="4" w:space="0" w:color="auto"/>
              <w:left w:val="single" w:sz="4" w:space="0" w:color="auto"/>
              <w:bottom w:val="single" w:sz="4" w:space="0" w:color="auto"/>
              <w:right w:val="single" w:sz="4" w:space="0" w:color="auto"/>
            </w:tcBorders>
            <w:hideMark/>
          </w:tcPr>
          <w:p w14:paraId="60608BC7" w14:textId="7DE72E70" w:rsidR="00FE70B3" w:rsidRPr="007B0CB7" w:rsidRDefault="00FE70B3" w:rsidP="003409D1">
            <w:pPr>
              <w:jc w:val="center"/>
              <w:rPr>
                <w:rFonts w:ascii="Times New Roman" w:hAnsi="Times New Roman" w:cs="Times New Roman"/>
                <w:sz w:val="24"/>
                <w:szCs w:val="24"/>
              </w:rPr>
            </w:pPr>
            <w:r w:rsidRPr="007B0CB7">
              <w:rPr>
                <w:rFonts w:ascii="Times New Roman" w:hAnsi="Times New Roman" w:cs="Times New Roman"/>
                <w:sz w:val="24"/>
                <w:szCs w:val="24"/>
              </w:rPr>
              <w:t>2.</w:t>
            </w:r>
            <w:r w:rsidR="00497DB3" w:rsidRPr="007B0CB7">
              <w:rPr>
                <w:rFonts w:ascii="Times New Roman" w:hAnsi="Times New Roman" w:cs="Times New Roman"/>
                <w:sz w:val="24"/>
                <w:szCs w:val="24"/>
              </w:rPr>
              <w:t>0</w:t>
            </w:r>
            <w:r w:rsidRPr="007B0CB7">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72DF43DB" w14:textId="3912EF32" w:rsidR="00FE70B3" w:rsidRPr="007B0CB7" w:rsidRDefault="00FE70B3" w:rsidP="003409D1">
            <w:pPr>
              <w:jc w:val="center"/>
              <w:rPr>
                <w:rFonts w:ascii="Times New Roman" w:hAnsi="Times New Roman" w:cs="Times New Roman"/>
                <w:sz w:val="24"/>
                <w:szCs w:val="24"/>
              </w:rPr>
            </w:pPr>
            <w:r w:rsidRPr="007B0CB7">
              <w:rPr>
                <w:rFonts w:ascii="Times New Roman" w:hAnsi="Times New Roman" w:cs="Times New Roman"/>
                <w:sz w:val="24"/>
                <w:szCs w:val="24"/>
              </w:rPr>
              <w:t>2.1</w:t>
            </w:r>
            <w:r w:rsidR="00497DB3" w:rsidRPr="007B0CB7">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tcPr>
          <w:p w14:paraId="7A3B1E58" w14:textId="50FA744A" w:rsidR="00FE70B3" w:rsidRPr="007B0CB7" w:rsidRDefault="00497DB3" w:rsidP="003409D1">
            <w:pPr>
              <w:jc w:val="center"/>
              <w:rPr>
                <w:rFonts w:ascii="Times New Roman" w:hAnsi="Times New Roman" w:cs="Times New Roman"/>
                <w:sz w:val="24"/>
                <w:szCs w:val="24"/>
              </w:rPr>
            </w:pPr>
            <w:r w:rsidRPr="007B0CB7">
              <w:rPr>
                <w:rFonts w:ascii="Times New Roman" w:hAnsi="Times New Roman" w:cs="Times New Roman"/>
                <w:sz w:val="24"/>
                <w:szCs w:val="24"/>
              </w:rPr>
              <w:t>2.10</w:t>
            </w:r>
          </w:p>
        </w:tc>
        <w:tc>
          <w:tcPr>
            <w:tcW w:w="709" w:type="dxa"/>
            <w:tcBorders>
              <w:top w:val="single" w:sz="4" w:space="0" w:color="auto"/>
              <w:left w:val="single" w:sz="4" w:space="0" w:color="auto"/>
              <w:bottom w:val="single" w:sz="4" w:space="0" w:color="auto"/>
              <w:right w:val="single" w:sz="4" w:space="0" w:color="auto"/>
            </w:tcBorders>
          </w:tcPr>
          <w:p w14:paraId="4908047D" w14:textId="38488D30" w:rsidR="00FE70B3" w:rsidRPr="007B0CB7" w:rsidRDefault="00B418D1" w:rsidP="003409D1">
            <w:pPr>
              <w:jc w:val="center"/>
              <w:rPr>
                <w:rFonts w:ascii="Times New Roman" w:hAnsi="Times New Roman" w:cs="Times New Roman"/>
                <w:sz w:val="24"/>
                <w:szCs w:val="24"/>
              </w:rPr>
            </w:pPr>
            <w:r w:rsidRPr="007B0CB7">
              <w:rPr>
                <w:rFonts w:ascii="Times New Roman" w:hAnsi="Times New Roman" w:cs="Times New Roman"/>
                <w:sz w:val="24"/>
                <w:szCs w:val="24"/>
              </w:rPr>
              <w:t>NO</w:t>
            </w:r>
          </w:p>
        </w:tc>
      </w:tr>
      <w:tr w:rsidR="00FE70B3" w:rsidRPr="007B0CB7" w14:paraId="0D936A7A" w14:textId="77777777" w:rsidTr="00FC4832">
        <w:trPr>
          <w:trHeight w:val="270"/>
        </w:trPr>
        <w:tc>
          <w:tcPr>
            <w:tcW w:w="562" w:type="dxa"/>
            <w:tcBorders>
              <w:top w:val="single" w:sz="4" w:space="0" w:color="auto"/>
              <w:left w:val="single" w:sz="4" w:space="0" w:color="auto"/>
              <w:bottom w:val="single" w:sz="4" w:space="0" w:color="auto"/>
              <w:right w:val="single" w:sz="4" w:space="0" w:color="auto"/>
            </w:tcBorders>
            <w:hideMark/>
          </w:tcPr>
          <w:p w14:paraId="6379B318" w14:textId="1A0056C2" w:rsidR="00FE70B3" w:rsidRPr="007B0CB7" w:rsidRDefault="008D4AD6" w:rsidP="003409D1">
            <w:pPr>
              <w:jc w:val="center"/>
              <w:rPr>
                <w:rFonts w:ascii="Times New Roman" w:hAnsi="Times New Roman" w:cs="Times New Roman"/>
                <w:sz w:val="24"/>
                <w:szCs w:val="24"/>
              </w:rPr>
            </w:pPr>
            <w:r>
              <w:rPr>
                <w:rFonts w:ascii="Times New Roman" w:hAnsi="Times New Roman" w:cs="Times New Roman"/>
                <w:sz w:val="24"/>
                <w:szCs w:val="24"/>
              </w:rPr>
              <w:t>9</w:t>
            </w:r>
          </w:p>
        </w:tc>
        <w:tc>
          <w:tcPr>
            <w:tcW w:w="5245" w:type="dxa"/>
            <w:tcBorders>
              <w:top w:val="single" w:sz="4" w:space="0" w:color="auto"/>
              <w:left w:val="single" w:sz="4" w:space="0" w:color="auto"/>
              <w:bottom w:val="single" w:sz="4" w:space="0" w:color="auto"/>
              <w:right w:val="single" w:sz="4" w:space="0" w:color="auto"/>
            </w:tcBorders>
            <w:hideMark/>
          </w:tcPr>
          <w:p w14:paraId="4ED8847F" w14:textId="77777777" w:rsidR="00FE70B3" w:rsidRPr="007B0CB7" w:rsidRDefault="00FE70B3" w:rsidP="003409D1">
            <w:pPr>
              <w:jc w:val="both"/>
              <w:rPr>
                <w:rFonts w:ascii="Times New Roman" w:hAnsi="Times New Roman" w:cs="Times New Roman"/>
                <w:sz w:val="24"/>
                <w:szCs w:val="24"/>
              </w:rPr>
            </w:pPr>
            <w:r w:rsidRPr="007B0CB7">
              <w:rPr>
                <w:rFonts w:ascii="Times New Roman" w:hAnsi="Times New Roman" w:cs="Times New Roman"/>
                <w:sz w:val="24"/>
                <w:szCs w:val="24"/>
              </w:rPr>
              <w:t>Prepare study plan</w:t>
            </w:r>
          </w:p>
        </w:tc>
        <w:tc>
          <w:tcPr>
            <w:tcW w:w="709" w:type="dxa"/>
            <w:tcBorders>
              <w:top w:val="single" w:sz="4" w:space="0" w:color="auto"/>
              <w:left w:val="single" w:sz="4" w:space="0" w:color="auto"/>
              <w:bottom w:val="single" w:sz="4" w:space="0" w:color="auto"/>
              <w:right w:val="single" w:sz="4" w:space="0" w:color="auto"/>
            </w:tcBorders>
            <w:hideMark/>
          </w:tcPr>
          <w:p w14:paraId="635FE1BD" w14:textId="1081462B" w:rsidR="00FE70B3" w:rsidRPr="007B0CB7" w:rsidRDefault="00FE70B3" w:rsidP="003409D1">
            <w:pPr>
              <w:jc w:val="center"/>
              <w:rPr>
                <w:rFonts w:ascii="Times New Roman" w:hAnsi="Times New Roman" w:cs="Times New Roman"/>
                <w:sz w:val="24"/>
                <w:szCs w:val="24"/>
              </w:rPr>
            </w:pPr>
            <w:r w:rsidRPr="007B0CB7">
              <w:rPr>
                <w:rFonts w:ascii="Times New Roman" w:hAnsi="Times New Roman" w:cs="Times New Roman"/>
                <w:sz w:val="24"/>
                <w:szCs w:val="24"/>
              </w:rPr>
              <w:t>1.</w:t>
            </w:r>
            <w:r w:rsidR="00497DB3" w:rsidRPr="007B0CB7">
              <w:rPr>
                <w:rFonts w:ascii="Times New Roman" w:hAnsi="Times New Roman" w:cs="Times New Roman"/>
                <w:sz w:val="24"/>
                <w:szCs w:val="24"/>
              </w:rPr>
              <w:t>1</w:t>
            </w:r>
            <w:r w:rsidRPr="007B0CB7">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14:paraId="7063F52F" w14:textId="123A9DC4" w:rsidR="00FE70B3" w:rsidRPr="007B0CB7" w:rsidRDefault="00FE70B3" w:rsidP="003409D1">
            <w:pPr>
              <w:jc w:val="center"/>
              <w:rPr>
                <w:rFonts w:ascii="Times New Roman" w:hAnsi="Times New Roman" w:cs="Times New Roman"/>
                <w:sz w:val="24"/>
                <w:szCs w:val="24"/>
              </w:rPr>
            </w:pPr>
            <w:r w:rsidRPr="007B0CB7">
              <w:rPr>
                <w:rFonts w:ascii="Times New Roman" w:hAnsi="Times New Roman" w:cs="Times New Roman"/>
                <w:sz w:val="24"/>
                <w:szCs w:val="24"/>
              </w:rPr>
              <w:t>1.98</w:t>
            </w:r>
          </w:p>
        </w:tc>
        <w:tc>
          <w:tcPr>
            <w:tcW w:w="708" w:type="dxa"/>
            <w:tcBorders>
              <w:top w:val="single" w:sz="4" w:space="0" w:color="auto"/>
              <w:left w:val="single" w:sz="4" w:space="0" w:color="auto"/>
              <w:bottom w:val="single" w:sz="4" w:space="0" w:color="auto"/>
              <w:right w:val="single" w:sz="4" w:space="0" w:color="auto"/>
            </w:tcBorders>
          </w:tcPr>
          <w:p w14:paraId="45C210FF" w14:textId="129359C0" w:rsidR="00FE70B3" w:rsidRPr="007B0CB7" w:rsidRDefault="00497DB3" w:rsidP="003409D1">
            <w:pPr>
              <w:jc w:val="center"/>
              <w:rPr>
                <w:rFonts w:ascii="Times New Roman" w:hAnsi="Times New Roman" w:cs="Times New Roman"/>
                <w:sz w:val="24"/>
                <w:szCs w:val="24"/>
              </w:rPr>
            </w:pPr>
            <w:r w:rsidRPr="007B0CB7">
              <w:rPr>
                <w:rFonts w:ascii="Times New Roman" w:hAnsi="Times New Roman" w:cs="Times New Roman"/>
                <w:sz w:val="24"/>
                <w:szCs w:val="24"/>
              </w:rPr>
              <w:t>1.56</w:t>
            </w:r>
          </w:p>
        </w:tc>
        <w:tc>
          <w:tcPr>
            <w:tcW w:w="709" w:type="dxa"/>
            <w:tcBorders>
              <w:top w:val="single" w:sz="4" w:space="0" w:color="auto"/>
              <w:left w:val="single" w:sz="4" w:space="0" w:color="auto"/>
              <w:bottom w:val="single" w:sz="4" w:space="0" w:color="auto"/>
              <w:right w:val="single" w:sz="4" w:space="0" w:color="auto"/>
            </w:tcBorders>
          </w:tcPr>
          <w:p w14:paraId="4112E978" w14:textId="5E33D36C" w:rsidR="00FE70B3" w:rsidRPr="007B0CB7" w:rsidRDefault="00B418D1" w:rsidP="003409D1">
            <w:pPr>
              <w:jc w:val="center"/>
              <w:rPr>
                <w:rFonts w:ascii="Times New Roman" w:hAnsi="Times New Roman" w:cs="Times New Roman"/>
                <w:sz w:val="24"/>
                <w:szCs w:val="24"/>
              </w:rPr>
            </w:pPr>
            <w:r w:rsidRPr="007B0CB7">
              <w:rPr>
                <w:rFonts w:ascii="Times New Roman" w:hAnsi="Times New Roman" w:cs="Times New Roman"/>
                <w:sz w:val="24"/>
                <w:szCs w:val="24"/>
              </w:rPr>
              <w:t>RO</w:t>
            </w:r>
          </w:p>
        </w:tc>
      </w:tr>
      <w:tr w:rsidR="00FE70B3" w:rsidRPr="007B0CB7" w14:paraId="044978C4" w14:textId="77777777" w:rsidTr="00FC4832">
        <w:trPr>
          <w:trHeight w:val="255"/>
        </w:trPr>
        <w:tc>
          <w:tcPr>
            <w:tcW w:w="562" w:type="dxa"/>
            <w:tcBorders>
              <w:top w:val="single" w:sz="4" w:space="0" w:color="auto"/>
              <w:left w:val="single" w:sz="4" w:space="0" w:color="auto"/>
              <w:bottom w:val="single" w:sz="4" w:space="0" w:color="auto"/>
              <w:right w:val="single" w:sz="4" w:space="0" w:color="auto"/>
            </w:tcBorders>
            <w:hideMark/>
          </w:tcPr>
          <w:p w14:paraId="6B68818A" w14:textId="00775827" w:rsidR="00FE70B3" w:rsidRPr="007B0CB7" w:rsidRDefault="00FE70B3" w:rsidP="003409D1">
            <w:pPr>
              <w:jc w:val="center"/>
              <w:rPr>
                <w:rFonts w:ascii="Times New Roman" w:hAnsi="Times New Roman" w:cs="Times New Roman"/>
                <w:sz w:val="24"/>
                <w:szCs w:val="24"/>
              </w:rPr>
            </w:pPr>
            <w:r w:rsidRPr="007B0CB7">
              <w:rPr>
                <w:rFonts w:ascii="Times New Roman" w:hAnsi="Times New Roman" w:cs="Times New Roman"/>
                <w:sz w:val="24"/>
                <w:szCs w:val="24"/>
              </w:rPr>
              <w:t>1</w:t>
            </w:r>
            <w:r w:rsidR="008D4AD6">
              <w:rPr>
                <w:rFonts w:ascii="Times New Roman" w:hAnsi="Times New Roman" w:cs="Times New Roman"/>
                <w:sz w:val="24"/>
                <w:szCs w:val="24"/>
              </w:rPr>
              <w:t>0</w:t>
            </w:r>
          </w:p>
        </w:tc>
        <w:tc>
          <w:tcPr>
            <w:tcW w:w="5245" w:type="dxa"/>
            <w:tcBorders>
              <w:top w:val="single" w:sz="4" w:space="0" w:color="auto"/>
              <w:left w:val="single" w:sz="4" w:space="0" w:color="auto"/>
              <w:bottom w:val="single" w:sz="4" w:space="0" w:color="auto"/>
              <w:right w:val="single" w:sz="4" w:space="0" w:color="auto"/>
            </w:tcBorders>
            <w:hideMark/>
          </w:tcPr>
          <w:p w14:paraId="233E8651" w14:textId="77777777" w:rsidR="00FE70B3" w:rsidRPr="007B0CB7" w:rsidRDefault="00FE70B3" w:rsidP="003409D1">
            <w:pPr>
              <w:jc w:val="both"/>
              <w:rPr>
                <w:rFonts w:ascii="Times New Roman" w:hAnsi="Times New Roman" w:cs="Times New Roman"/>
                <w:sz w:val="24"/>
                <w:szCs w:val="24"/>
              </w:rPr>
            </w:pPr>
            <w:r w:rsidRPr="007B0CB7">
              <w:rPr>
                <w:rFonts w:ascii="Times New Roman" w:hAnsi="Times New Roman" w:cs="Times New Roman"/>
                <w:sz w:val="24"/>
                <w:szCs w:val="24"/>
              </w:rPr>
              <w:t>Private tutoring</w:t>
            </w:r>
          </w:p>
        </w:tc>
        <w:tc>
          <w:tcPr>
            <w:tcW w:w="709" w:type="dxa"/>
            <w:tcBorders>
              <w:top w:val="single" w:sz="4" w:space="0" w:color="auto"/>
              <w:left w:val="single" w:sz="4" w:space="0" w:color="auto"/>
              <w:bottom w:val="single" w:sz="4" w:space="0" w:color="auto"/>
              <w:right w:val="single" w:sz="4" w:space="0" w:color="auto"/>
            </w:tcBorders>
            <w:hideMark/>
          </w:tcPr>
          <w:p w14:paraId="30B39C95" w14:textId="5ECC9683" w:rsidR="00FE70B3" w:rsidRPr="007B0CB7" w:rsidRDefault="005E07AB" w:rsidP="003409D1">
            <w:pPr>
              <w:jc w:val="center"/>
              <w:rPr>
                <w:rFonts w:ascii="Times New Roman" w:hAnsi="Times New Roman" w:cs="Times New Roman"/>
                <w:sz w:val="24"/>
                <w:szCs w:val="24"/>
              </w:rPr>
            </w:pPr>
            <w:r w:rsidRPr="007B0CB7">
              <w:rPr>
                <w:rFonts w:ascii="Times New Roman" w:hAnsi="Times New Roman" w:cs="Times New Roman"/>
                <w:sz w:val="24"/>
                <w:szCs w:val="24"/>
              </w:rPr>
              <w:t>2</w:t>
            </w:r>
            <w:r w:rsidR="00FE70B3" w:rsidRPr="007B0CB7">
              <w:rPr>
                <w:rFonts w:ascii="Times New Roman" w:hAnsi="Times New Roman" w:cs="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14:paraId="758ABAB8" w14:textId="316EAAC2" w:rsidR="00FE70B3" w:rsidRPr="007B0CB7" w:rsidRDefault="00FE70B3" w:rsidP="003409D1">
            <w:pPr>
              <w:jc w:val="center"/>
              <w:rPr>
                <w:rFonts w:ascii="Times New Roman" w:hAnsi="Times New Roman" w:cs="Times New Roman"/>
                <w:sz w:val="24"/>
                <w:szCs w:val="24"/>
              </w:rPr>
            </w:pPr>
            <w:r w:rsidRPr="007B0CB7">
              <w:rPr>
                <w:rFonts w:ascii="Times New Roman" w:hAnsi="Times New Roman" w:cs="Times New Roman"/>
                <w:sz w:val="24"/>
                <w:szCs w:val="24"/>
              </w:rPr>
              <w:t>2.09</w:t>
            </w:r>
          </w:p>
        </w:tc>
        <w:tc>
          <w:tcPr>
            <w:tcW w:w="708" w:type="dxa"/>
            <w:tcBorders>
              <w:top w:val="single" w:sz="4" w:space="0" w:color="auto"/>
              <w:left w:val="single" w:sz="4" w:space="0" w:color="auto"/>
              <w:bottom w:val="single" w:sz="4" w:space="0" w:color="auto"/>
              <w:right w:val="single" w:sz="4" w:space="0" w:color="auto"/>
            </w:tcBorders>
          </w:tcPr>
          <w:p w14:paraId="662A26B1" w14:textId="33FCED2E" w:rsidR="00FE70B3" w:rsidRPr="007B0CB7" w:rsidRDefault="007876D5" w:rsidP="003409D1">
            <w:pPr>
              <w:jc w:val="center"/>
              <w:rPr>
                <w:rFonts w:ascii="Times New Roman" w:hAnsi="Times New Roman" w:cs="Times New Roman"/>
                <w:sz w:val="24"/>
                <w:szCs w:val="24"/>
              </w:rPr>
            </w:pPr>
            <w:r w:rsidRPr="007B0CB7">
              <w:rPr>
                <w:rFonts w:ascii="Times New Roman" w:hAnsi="Times New Roman" w:cs="Times New Roman"/>
                <w:sz w:val="24"/>
                <w:szCs w:val="24"/>
              </w:rPr>
              <w:t>2.10</w:t>
            </w:r>
          </w:p>
        </w:tc>
        <w:tc>
          <w:tcPr>
            <w:tcW w:w="709" w:type="dxa"/>
            <w:tcBorders>
              <w:top w:val="single" w:sz="4" w:space="0" w:color="auto"/>
              <w:left w:val="single" w:sz="4" w:space="0" w:color="auto"/>
              <w:bottom w:val="single" w:sz="4" w:space="0" w:color="auto"/>
              <w:right w:val="single" w:sz="4" w:space="0" w:color="auto"/>
            </w:tcBorders>
          </w:tcPr>
          <w:p w14:paraId="7A1B4C42" w14:textId="5E45152A" w:rsidR="00FE70B3" w:rsidRPr="007B0CB7" w:rsidRDefault="00B418D1" w:rsidP="003409D1">
            <w:pPr>
              <w:jc w:val="center"/>
              <w:rPr>
                <w:rFonts w:ascii="Times New Roman" w:hAnsi="Times New Roman" w:cs="Times New Roman"/>
                <w:sz w:val="24"/>
                <w:szCs w:val="24"/>
              </w:rPr>
            </w:pPr>
            <w:r w:rsidRPr="007B0CB7">
              <w:rPr>
                <w:rFonts w:ascii="Times New Roman" w:hAnsi="Times New Roman" w:cs="Times New Roman"/>
                <w:sz w:val="24"/>
                <w:szCs w:val="24"/>
              </w:rPr>
              <w:t>NO</w:t>
            </w:r>
          </w:p>
        </w:tc>
      </w:tr>
      <w:tr w:rsidR="00FE70B3" w:rsidRPr="007B0CB7" w14:paraId="507603CB" w14:textId="77777777" w:rsidTr="00FC4832">
        <w:trPr>
          <w:trHeight w:val="270"/>
        </w:trPr>
        <w:tc>
          <w:tcPr>
            <w:tcW w:w="562" w:type="dxa"/>
            <w:tcBorders>
              <w:top w:val="single" w:sz="4" w:space="0" w:color="auto"/>
              <w:left w:val="single" w:sz="4" w:space="0" w:color="auto"/>
              <w:bottom w:val="single" w:sz="4" w:space="0" w:color="auto"/>
              <w:right w:val="single" w:sz="4" w:space="0" w:color="auto"/>
            </w:tcBorders>
            <w:hideMark/>
          </w:tcPr>
          <w:p w14:paraId="11AAA330" w14:textId="534FC131" w:rsidR="00FE70B3" w:rsidRPr="007B0CB7" w:rsidRDefault="00FE70B3" w:rsidP="003409D1">
            <w:pPr>
              <w:jc w:val="center"/>
              <w:rPr>
                <w:rFonts w:ascii="Times New Roman" w:hAnsi="Times New Roman" w:cs="Times New Roman"/>
                <w:sz w:val="24"/>
                <w:szCs w:val="24"/>
              </w:rPr>
            </w:pPr>
            <w:r w:rsidRPr="007B0CB7">
              <w:rPr>
                <w:rFonts w:ascii="Times New Roman" w:hAnsi="Times New Roman" w:cs="Times New Roman"/>
                <w:sz w:val="24"/>
                <w:szCs w:val="24"/>
              </w:rPr>
              <w:t>1</w:t>
            </w:r>
            <w:r w:rsidR="008D4AD6">
              <w:rPr>
                <w:rFonts w:ascii="Times New Roman" w:hAnsi="Times New Roman" w:cs="Times New Roman"/>
                <w:sz w:val="24"/>
                <w:szCs w:val="24"/>
              </w:rPr>
              <w:t>1</w:t>
            </w:r>
          </w:p>
        </w:tc>
        <w:tc>
          <w:tcPr>
            <w:tcW w:w="5245" w:type="dxa"/>
            <w:tcBorders>
              <w:top w:val="single" w:sz="4" w:space="0" w:color="auto"/>
              <w:left w:val="single" w:sz="4" w:space="0" w:color="auto"/>
              <w:bottom w:val="single" w:sz="4" w:space="0" w:color="auto"/>
              <w:right w:val="single" w:sz="4" w:space="0" w:color="auto"/>
            </w:tcBorders>
            <w:hideMark/>
          </w:tcPr>
          <w:p w14:paraId="5A4333D0" w14:textId="77777777" w:rsidR="00FE70B3" w:rsidRPr="007B0CB7" w:rsidRDefault="00FE70B3" w:rsidP="003409D1">
            <w:pPr>
              <w:jc w:val="both"/>
              <w:rPr>
                <w:rFonts w:ascii="Times New Roman" w:hAnsi="Times New Roman" w:cs="Times New Roman"/>
                <w:sz w:val="24"/>
                <w:szCs w:val="24"/>
              </w:rPr>
            </w:pPr>
            <w:r w:rsidRPr="007B0CB7">
              <w:rPr>
                <w:rFonts w:ascii="Times New Roman" w:hAnsi="Times New Roman" w:cs="Times New Roman"/>
                <w:sz w:val="24"/>
                <w:szCs w:val="24"/>
              </w:rPr>
              <w:t xml:space="preserve">Go for counselling </w:t>
            </w:r>
          </w:p>
        </w:tc>
        <w:tc>
          <w:tcPr>
            <w:tcW w:w="709" w:type="dxa"/>
            <w:tcBorders>
              <w:top w:val="single" w:sz="4" w:space="0" w:color="auto"/>
              <w:left w:val="single" w:sz="4" w:space="0" w:color="auto"/>
              <w:bottom w:val="single" w:sz="4" w:space="0" w:color="auto"/>
              <w:right w:val="single" w:sz="4" w:space="0" w:color="auto"/>
            </w:tcBorders>
            <w:hideMark/>
          </w:tcPr>
          <w:p w14:paraId="5F27A86C" w14:textId="48D641B5" w:rsidR="00FE70B3" w:rsidRPr="007B0CB7" w:rsidRDefault="00FE70B3" w:rsidP="003409D1">
            <w:pPr>
              <w:jc w:val="center"/>
              <w:rPr>
                <w:rFonts w:ascii="Times New Roman" w:hAnsi="Times New Roman" w:cs="Times New Roman"/>
                <w:sz w:val="24"/>
                <w:szCs w:val="24"/>
              </w:rPr>
            </w:pPr>
            <w:r w:rsidRPr="007B0CB7">
              <w:rPr>
                <w:rFonts w:ascii="Times New Roman" w:hAnsi="Times New Roman" w:cs="Times New Roman"/>
                <w:sz w:val="24"/>
                <w:szCs w:val="24"/>
              </w:rPr>
              <w:t>0.99</w:t>
            </w:r>
          </w:p>
        </w:tc>
        <w:tc>
          <w:tcPr>
            <w:tcW w:w="709" w:type="dxa"/>
            <w:tcBorders>
              <w:top w:val="single" w:sz="4" w:space="0" w:color="auto"/>
              <w:left w:val="single" w:sz="4" w:space="0" w:color="auto"/>
              <w:bottom w:val="single" w:sz="4" w:space="0" w:color="auto"/>
              <w:right w:val="single" w:sz="4" w:space="0" w:color="auto"/>
            </w:tcBorders>
          </w:tcPr>
          <w:p w14:paraId="0F752CBA" w14:textId="347EA4FA" w:rsidR="00FE70B3" w:rsidRPr="007B0CB7" w:rsidRDefault="005E07AB" w:rsidP="003409D1">
            <w:pPr>
              <w:jc w:val="center"/>
              <w:rPr>
                <w:rFonts w:ascii="Times New Roman" w:hAnsi="Times New Roman" w:cs="Times New Roman"/>
                <w:sz w:val="24"/>
                <w:szCs w:val="24"/>
              </w:rPr>
            </w:pPr>
            <w:r w:rsidRPr="007B0CB7">
              <w:rPr>
                <w:rFonts w:ascii="Times New Roman" w:hAnsi="Times New Roman" w:cs="Times New Roman"/>
                <w:sz w:val="24"/>
                <w:szCs w:val="24"/>
              </w:rPr>
              <w:t>1.90</w:t>
            </w:r>
          </w:p>
        </w:tc>
        <w:tc>
          <w:tcPr>
            <w:tcW w:w="708" w:type="dxa"/>
            <w:tcBorders>
              <w:top w:val="single" w:sz="4" w:space="0" w:color="auto"/>
              <w:left w:val="single" w:sz="4" w:space="0" w:color="auto"/>
              <w:bottom w:val="single" w:sz="4" w:space="0" w:color="auto"/>
              <w:right w:val="single" w:sz="4" w:space="0" w:color="auto"/>
            </w:tcBorders>
          </w:tcPr>
          <w:p w14:paraId="1D4187DB" w14:textId="67A19348" w:rsidR="00FE70B3" w:rsidRPr="007B0CB7" w:rsidRDefault="007876D5" w:rsidP="003409D1">
            <w:pPr>
              <w:jc w:val="center"/>
              <w:rPr>
                <w:rFonts w:ascii="Times New Roman" w:hAnsi="Times New Roman" w:cs="Times New Roman"/>
                <w:sz w:val="24"/>
                <w:szCs w:val="24"/>
              </w:rPr>
            </w:pPr>
            <w:r w:rsidRPr="007B0CB7">
              <w:rPr>
                <w:rFonts w:ascii="Times New Roman" w:hAnsi="Times New Roman" w:cs="Times New Roman"/>
                <w:sz w:val="24"/>
                <w:szCs w:val="24"/>
              </w:rPr>
              <w:t>1.52</w:t>
            </w:r>
          </w:p>
        </w:tc>
        <w:tc>
          <w:tcPr>
            <w:tcW w:w="709" w:type="dxa"/>
            <w:tcBorders>
              <w:top w:val="single" w:sz="4" w:space="0" w:color="auto"/>
              <w:left w:val="single" w:sz="4" w:space="0" w:color="auto"/>
              <w:bottom w:val="single" w:sz="4" w:space="0" w:color="auto"/>
              <w:right w:val="single" w:sz="4" w:space="0" w:color="auto"/>
            </w:tcBorders>
          </w:tcPr>
          <w:p w14:paraId="76059D72" w14:textId="6BE7E95F" w:rsidR="00FE70B3" w:rsidRPr="007B0CB7" w:rsidRDefault="00B418D1" w:rsidP="003409D1">
            <w:pPr>
              <w:jc w:val="center"/>
              <w:rPr>
                <w:rFonts w:ascii="Times New Roman" w:hAnsi="Times New Roman" w:cs="Times New Roman"/>
                <w:sz w:val="24"/>
                <w:szCs w:val="24"/>
              </w:rPr>
            </w:pPr>
            <w:r w:rsidRPr="007B0CB7">
              <w:rPr>
                <w:rFonts w:ascii="Times New Roman" w:hAnsi="Times New Roman" w:cs="Times New Roman"/>
                <w:sz w:val="24"/>
                <w:szCs w:val="24"/>
              </w:rPr>
              <w:t>RO</w:t>
            </w:r>
          </w:p>
        </w:tc>
      </w:tr>
      <w:tr w:rsidR="00FE70B3" w:rsidRPr="007B0CB7" w14:paraId="0A88B042" w14:textId="77777777" w:rsidTr="00FC4832">
        <w:trPr>
          <w:trHeight w:val="255"/>
        </w:trPr>
        <w:tc>
          <w:tcPr>
            <w:tcW w:w="562" w:type="dxa"/>
            <w:tcBorders>
              <w:top w:val="single" w:sz="4" w:space="0" w:color="auto"/>
              <w:left w:val="single" w:sz="4" w:space="0" w:color="auto"/>
              <w:bottom w:val="single" w:sz="4" w:space="0" w:color="auto"/>
              <w:right w:val="single" w:sz="4" w:space="0" w:color="auto"/>
            </w:tcBorders>
            <w:hideMark/>
          </w:tcPr>
          <w:p w14:paraId="5A7C5371" w14:textId="3B7DB402" w:rsidR="00FE70B3" w:rsidRPr="007B0CB7" w:rsidRDefault="00FE70B3" w:rsidP="003409D1">
            <w:pPr>
              <w:jc w:val="center"/>
              <w:rPr>
                <w:rFonts w:ascii="Times New Roman" w:hAnsi="Times New Roman" w:cs="Times New Roman"/>
                <w:sz w:val="24"/>
                <w:szCs w:val="24"/>
              </w:rPr>
            </w:pPr>
            <w:r w:rsidRPr="007B0CB7">
              <w:rPr>
                <w:rFonts w:ascii="Times New Roman" w:hAnsi="Times New Roman" w:cs="Times New Roman"/>
                <w:sz w:val="24"/>
                <w:szCs w:val="24"/>
              </w:rPr>
              <w:t>1</w:t>
            </w:r>
            <w:r w:rsidR="008D4AD6">
              <w:rPr>
                <w:rFonts w:ascii="Times New Roman" w:hAnsi="Times New Roman" w:cs="Times New Roman"/>
                <w:sz w:val="24"/>
                <w:szCs w:val="24"/>
              </w:rPr>
              <w:t>2</w:t>
            </w:r>
          </w:p>
        </w:tc>
        <w:tc>
          <w:tcPr>
            <w:tcW w:w="5245" w:type="dxa"/>
            <w:tcBorders>
              <w:top w:val="single" w:sz="4" w:space="0" w:color="auto"/>
              <w:left w:val="single" w:sz="4" w:space="0" w:color="auto"/>
              <w:bottom w:val="single" w:sz="4" w:space="0" w:color="auto"/>
              <w:right w:val="single" w:sz="4" w:space="0" w:color="auto"/>
            </w:tcBorders>
            <w:hideMark/>
          </w:tcPr>
          <w:p w14:paraId="6E9A07F0" w14:textId="5233E53C" w:rsidR="00FE70B3" w:rsidRPr="007B0CB7" w:rsidRDefault="00FE70B3" w:rsidP="003409D1">
            <w:pPr>
              <w:jc w:val="both"/>
              <w:rPr>
                <w:rFonts w:ascii="Times New Roman" w:hAnsi="Times New Roman" w:cs="Times New Roman"/>
                <w:sz w:val="24"/>
                <w:szCs w:val="24"/>
              </w:rPr>
            </w:pPr>
            <w:r w:rsidRPr="007B0CB7">
              <w:rPr>
                <w:rFonts w:ascii="Times New Roman" w:hAnsi="Times New Roman" w:cs="Times New Roman"/>
                <w:sz w:val="24"/>
                <w:szCs w:val="24"/>
              </w:rPr>
              <w:t xml:space="preserve">Visit career </w:t>
            </w:r>
            <w:r w:rsidR="009E6C51" w:rsidRPr="007B0CB7">
              <w:rPr>
                <w:rFonts w:ascii="Times New Roman" w:hAnsi="Times New Roman" w:cs="Times New Roman"/>
                <w:sz w:val="24"/>
                <w:szCs w:val="24"/>
              </w:rPr>
              <w:t>centre</w:t>
            </w:r>
          </w:p>
        </w:tc>
        <w:tc>
          <w:tcPr>
            <w:tcW w:w="709" w:type="dxa"/>
            <w:tcBorders>
              <w:top w:val="single" w:sz="4" w:space="0" w:color="auto"/>
              <w:left w:val="single" w:sz="4" w:space="0" w:color="auto"/>
              <w:bottom w:val="single" w:sz="4" w:space="0" w:color="auto"/>
              <w:right w:val="single" w:sz="4" w:space="0" w:color="auto"/>
            </w:tcBorders>
            <w:hideMark/>
          </w:tcPr>
          <w:p w14:paraId="262F85FD" w14:textId="469B4275" w:rsidR="00FE70B3" w:rsidRPr="007B0CB7" w:rsidRDefault="00FE70B3" w:rsidP="003409D1">
            <w:pPr>
              <w:jc w:val="center"/>
              <w:rPr>
                <w:rFonts w:ascii="Times New Roman" w:hAnsi="Times New Roman" w:cs="Times New Roman"/>
                <w:sz w:val="24"/>
                <w:szCs w:val="24"/>
              </w:rPr>
            </w:pPr>
            <w:r w:rsidRPr="007B0CB7">
              <w:rPr>
                <w:rFonts w:ascii="Times New Roman" w:hAnsi="Times New Roman" w:cs="Times New Roman"/>
                <w:sz w:val="24"/>
                <w:szCs w:val="24"/>
              </w:rPr>
              <w:t>0.49</w:t>
            </w:r>
          </w:p>
        </w:tc>
        <w:tc>
          <w:tcPr>
            <w:tcW w:w="709" w:type="dxa"/>
            <w:tcBorders>
              <w:top w:val="single" w:sz="4" w:space="0" w:color="auto"/>
              <w:left w:val="single" w:sz="4" w:space="0" w:color="auto"/>
              <w:bottom w:val="single" w:sz="4" w:space="0" w:color="auto"/>
              <w:right w:val="single" w:sz="4" w:space="0" w:color="auto"/>
            </w:tcBorders>
          </w:tcPr>
          <w:p w14:paraId="083401DF" w14:textId="1D81F5C7" w:rsidR="00FE70B3" w:rsidRPr="007B0CB7" w:rsidRDefault="005E07AB" w:rsidP="003409D1">
            <w:pPr>
              <w:jc w:val="center"/>
              <w:rPr>
                <w:rFonts w:ascii="Times New Roman" w:hAnsi="Times New Roman" w:cs="Times New Roman"/>
                <w:sz w:val="24"/>
                <w:szCs w:val="24"/>
              </w:rPr>
            </w:pPr>
            <w:r w:rsidRPr="007B0CB7">
              <w:rPr>
                <w:rFonts w:ascii="Times New Roman" w:hAnsi="Times New Roman" w:cs="Times New Roman"/>
                <w:sz w:val="24"/>
                <w:szCs w:val="24"/>
              </w:rPr>
              <w:t>1.97</w:t>
            </w:r>
          </w:p>
        </w:tc>
        <w:tc>
          <w:tcPr>
            <w:tcW w:w="708" w:type="dxa"/>
            <w:tcBorders>
              <w:top w:val="single" w:sz="4" w:space="0" w:color="auto"/>
              <w:left w:val="single" w:sz="4" w:space="0" w:color="auto"/>
              <w:bottom w:val="single" w:sz="4" w:space="0" w:color="auto"/>
              <w:right w:val="single" w:sz="4" w:space="0" w:color="auto"/>
            </w:tcBorders>
          </w:tcPr>
          <w:p w14:paraId="4E387C03" w14:textId="6C054215" w:rsidR="00FE70B3" w:rsidRPr="007B0CB7" w:rsidRDefault="007876D5" w:rsidP="003409D1">
            <w:pPr>
              <w:jc w:val="center"/>
              <w:rPr>
                <w:rFonts w:ascii="Times New Roman" w:hAnsi="Times New Roman" w:cs="Times New Roman"/>
                <w:sz w:val="24"/>
                <w:szCs w:val="24"/>
              </w:rPr>
            </w:pPr>
            <w:r w:rsidRPr="007B0CB7">
              <w:rPr>
                <w:rFonts w:ascii="Times New Roman" w:hAnsi="Times New Roman" w:cs="Times New Roman"/>
                <w:sz w:val="24"/>
                <w:szCs w:val="24"/>
              </w:rPr>
              <w:t>1.20</w:t>
            </w:r>
          </w:p>
        </w:tc>
        <w:tc>
          <w:tcPr>
            <w:tcW w:w="709" w:type="dxa"/>
            <w:tcBorders>
              <w:top w:val="single" w:sz="4" w:space="0" w:color="auto"/>
              <w:left w:val="single" w:sz="4" w:space="0" w:color="auto"/>
              <w:bottom w:val="single" w:sz="4" w:space="0" w:color="auto"/>
              <w:right w:val="single" w:sz="4" w:space="0" w:color="auto"/>
            </w:tcBorders>
          </w:tcPr>
          <w:p w14:paraId="67FA5B2D" w14:textId="44582F17" w:rsidR="00FE70B3" w:rsidRPr="007B0CB7" w:rsidRDefault="00B418D1" w:rsidP="003409D1">
            <w:pPr>
              <w:jc w:val="center"/>
              <w:rPr>
                <w:rFonts w:ascii="Times New Roman" w:hAnsi="Times New Roman" w:cs="Times New Roman"/>
                <w:sz w:val="24"/>
                <w:szCs w:val="24"/>
              </w:rPr>
            </w:pPr>
            <w:r w:rsidRPr="007B0CB7">
              <w:rPr>
                <w:rFonts w:ascii="Times New Roman" w:hAnsi="Times New Roman" w:cs="Times New Roman"/>
                <w:sz w:val="24"/>
                <w:szCs w:val="24"/>
              </w:rPr>
              <w:t>RO</w:t>
            </w:r>
          </w:p>
        </w:tc>
      </w:tr>
      <w:tr w:rsidR="00FE70B3" w:rsidRPr="007B0CB7" w14:paraId="2526700A" w14:textId="77777777" w:rsidTr="00FC4832">
        <w:trPr>
          <w:trHeight w:val="270"/>
        </w:trPr>
        <w:tc>
          <w:tcPr>
            <w:tcW w:w="562" w:type="dxa"/>
            <w:tcBorders>
              <w:top w:val="single" w:sz="4" w:space="0" w:color="auto"/>
              <w:left w:val="single" w:sz="4" w:space="0" w:color="auto"/>
              <w:bottom w:val="single" w:sz="4" w:space="0" w:color="auto"/>
              <w:right w:val="single" w:sz="4" w:space="0" w:color="auto"/>
            </w:tcBorders>
            <w:hideMark/>
          </w:tcPr>
          <w:p w14:paraId="38DE7E76" w14:textId="31FB7029" w:rsidR="00FE70B3" w:rsidRPr="007B0CB7" w:rsidRDefault="00FE70B3" w:rsidP="003409D1">
            <w:pPr>
              <w:jc w:val="center"/>
              <w:rPr>
                <w:rFonts w:ascii="Times New Roman" w:hAnsi="Times New Roman" w:cs="Times New Roman"/>
                <w:sz w:val="24"/>
                <w:szCs w:val="24"/>
              </w:rPr>
            </w:pPr>
            <w:r w:rsidRPr="007B0CB7">
              <w:rPr>
                <w:rFonts w:ascii="Times New Roman" w:hAnsi="Times New Roman" w:cs="Times New Roman"/>
                <w:sz w:val="24"/>
                <w:szCs w:val="24"/>
              </w:rPr>
              <w:t>1</w:t>
            </w:r>
            <w:r w:rsidR="008D4AD6">
              <w:rPr>
                <w:rFonts w:ascii="Times New Roman" w:hAnsi="Times New Roman" w:cs="Times New Roman"/>
                <w:sz w:val="24"/>
                <w:szCs w:val="24"/>
              </w:rPr>
              <w:t>3</w:t>
            </w:r>
          </w:p>
        </w:tc>
        <w:tc>
          <w:tcPr>
            <w:tcW w:w="5245" w:type="dxa"/>
            <w:tcBorders>
              <w:top w:val="single" w:sz="4" w:space="0" w:color="auto"/>
              <w:left w:val="single" w:sz="4" w:space="0" w:color="auto"/>
              <w:bottom w:val="single" w:sz="4" w:space="0" w:color="auto"/>
              <w:right w:val="single" w:sz="4" w:space="0" w:color="auto"/>
            </w:tcBorders>
            <w:hideMark/>
          </w:tcPr>
          <w:p w14:paraId="4AA64E55" w14:textId="77777777" w:rsidR="00FE70B3" w:rsidRPr="007B0CB7" w:rsidRDefault="00FE70B3" w:rsidP="003409D1">
            <w:pPr>
              <w:jc w:val="both"/>
              <w:rPr>
                <w:rFonts w:ascii="Times New Roman" w:hAnsi="Times New Roman" w:cs="Times New Roman"/>
                <w:sz w:val="24"/>
                <w:szCs w:val="24"/>
              </w:rPr>
            </w:pPr>
            <w:r w:rsidRPr="007B0CB7">
              <w:rPr>
                <w:rFonts w:ascii="Times New Roman" w:hAnsi="Times New Roman" w:cs="Times New Roman"/>
                <w:sz w:val="24"/>
                <w:szCs w:val="24"/>
              </w:rPr>
              <w:t>Prepare schedule planner</w:t>
            </w:r>
          </w:p>
        </w:tc>
        <w:tc>
          <w:tcPr>
            <w:tcW w:w="709" w:type="dxa"/>
            <w:tcBorders>
              <w:top w:val="single" w:sz="4" w:space="0" w:color="auto"/>
              <w:left w:val="single" w:sz="4" w:space="0" w:color="auto"/>
              <w:bottom w:val="single" w:sz="4" w:space="0" w:color="auto"/>
              <w:right w:val="single" w:sz="4" w:space="0" w:color="auto"/>
            </w:tcBorders>
            <w:hideMark/>
          </w:tcPr>
          <w:p w14:paraId="6917E812" w14:textId="45676C9B" w:rsidR="00FE70B3" w:rsidRPr="007B0CB7" w:rsidRDefault="00FE70B3" w:rsidP="003409D1">
            <w:pPr>
              <w:jc w:val="center"/>
              <w:rPr>
                <w:rFonts w:ascii="Times New Roman" w:hAnsi="Times New Roman" w:cs="Times New Roman"/>
                <w:sz w:val="24"/>
                <w:szCs w:val="24"/>
              </w:rPr>
            </w:pPr>
            <w:r w:rsidRPr="007B0CB7">
              <w:rPr>
                <w:rFonts w:ascii="Times New Roman" w:hAnsi="Times New Roman" w:cs="Times New Roman"/>
                <w:sz w:val="24"/>
                <w:szCs w:val="24"/>
              </w:rPr>
              <w:t>2.03</w:t>
            </w:r>
          </w:p>
        </w:tc>
        <w:tc>
          <w:tcPr>
            <w:tcW w:w="709" w:type="dxa"/>
            <w:tcBorders>
              <w:top w:val="single" w:sz="4" w:space="0" w:color="auto"/>
              <w:left w:val="single" w:sz="4" w:space="0" w:color="auto"/>
              <w:bottom w:val="single" w:sz="4" w:space="0" w:color="auto"/>
              <w:right w:val="single" w:sz="4" w:space="0" w:color="auto"/>
            </w:tcBorders>
          </w:tcPr>
          <w:p w14:paraId="552EE888" w14:textId="6BE432E5" w:rsidR="00FE70B3" w:rsidRPr="007B0CB7" w:rsidRDefault="005E07AB" w:rsidP="003409D1">
            <w:pPr>
              <w:jc w:val="center"/>
              <w:rPr>
                <w:rFonts w:ascii="Times New Roman" w:hAnsi="Times New Roman" w:cs="Times New Roman"/>
                <w:sz w:val="24"/>
                <w:szCs w:val="24"/>
              </w:rPr>
            </w:pPr>
            <w:r w:rsidRPr="007B0CB7">
              <w:rPr>
                <w:rFonts w:ascii="Times New Roman" w:hAnsi="Times New Roman" w:cs="Times New Roman"/>
                <w:sz w:val="24"/>
                <w:szCs w:val="24"/>
              </w:rPr>
              <w:t>2.</w:t>
            </w:r>
            <w:r w:rsidR="00497DB3" w:rsidRPr="007B0CB7">
              <w:rPr>
                <w:rFonts w:ascii="Times New Roman" w:hAnsi="Times New Roman" w:cs="Times New Roman"/>
                <w:sz w:val="24"/>
                <w:szCs w:val="24"/>
              </w:rPr>
              <w:t>90</w:t>
            </w:r>
          </w:p>
        </w:tc>
        <w:tc>
          <w:tcPr>
            <w:tcW w:w="708" w:type="dxa"/>
            <w:tcBorders>
              <w:top w:val="single" w:sz="4" w:space="0" w:color="auto"/>
              <w:left w:val="single" w:sz="4" w:space="0" w:color="auto"/>
              <w:bottom w:val="single" w:sz="4" w:space="0" w:color="auto"/>
              <w:right w:val="single" w:sz="4" w:space="0" w:color="auto"/>
            </w:tcBorders>
          </w:tcPr>
          <w:p w14:paraId="039B9C20" w14:textId="29E5C37B" w:rsidR="00FE70B3" w:rsidRPr="007B0CB7" w:rsidRDefault="007876D5" w:rsidP="003409D1">
            <w:pPr>
              <w:jc w:val="center"/>
              <w:rPr>
                <w:rFonts w:ascii="Times New Roman" w:hAnsi="Times New Roman" w:cs="Times New Roman"/>
                <w:sz w:val="24"/>
                <w:szCs w:val="24"/>
              </w:rPr>
            </w:pPr>
            <w:r w:rsidRPr="007B0CB7">
              <w:rPr>
                <w:rFonts w:ascii="Times New Roman" w:hAnsi="Times New Roman" w:cs="Times New Roman"/>
                <w:sz w:val="24"/>
                <w:szCs w:val="24"/>
              </w:rPr>
              <w:t>2.41</w:t>
            </w:r>
          </w:p>
        </w:tc>
        <w:tc>
          <w:tcPr>
            <w:tcW w:w="709" w:type="dxa"/>
            <w:tcBorders>
              <w:top w:val="single" w:sz="4" w:space="0" w:color="auto"/>
              <w:left w:val="single" w:sz="4" w:space="0" w:color="auto"/>
              <w:bottom w:val="single" w:sz="4" w:space="0" w:color="auto"/>
              <w:right w:val="single" w:sz="4" w:space="0" w:color="auto"/>
            </w:tcBorders>
          </w:tcPr>
          <w:p w14:paraId="03C12EA0" w14:textId="1C81BE74" w:rsidR="00FE70B3" w:rsidRPr="007B0CB7" w:rsidRDefault="00B418D1" w:rsidP="003409D1">
            <w:pPr>
              <w:jc w:val="center"/>
              <w:rPr>
                <w:rFonts w:ascii="Times New Roman" w:hAnsi="Times New Roman" w:cs="Times New Roman"/>
                <w:sz w:val="24"/>
                <w:szCs w:val="24"/>
              </w:rPr>
            </w:pPr>
            <w:r w:rsidRPr="007B0CB7">
              <w:rPr>
                <w:rFonts w:ascii="Times New Roman" w:hAnsi="Times New Roman" w:cs="Times New Roman"/>
                <w:sz w:val="24"/>
                <w:szCs w:val="24"/>
              </w:rPr>
              <w:t>NO</w:t>
            </w:r>
          </w:p>
        </w:tc>
      </w:tr>
      <w:tr w:rsidR="00FE70B3" w:rsidRPr="007B0CB7" w14:paraId="63B4CC7C" w14:textId="77777777" w:rsidTr="00FC4832">
        <w:trPr>
          <w:trHeight w:val="270"/>
        </w:trPr>
        <w:tc>
          <w:tcPr>
            <w:tcW w:w="562" w:type="dxa"/>
            <w:tcBorders>
              <w:top w:val="single" w:sz="4" w:space="0" w:color="auto"/>
              <w:left w:val="single" w:sz="4" w:space="0" w:color="auto"/>
              <w:bottom w:val="single" w:sz="4" w:space="0" w:color="auto"/>
              <w:right w:val="single" w:sz="4" w:space="0" w:color="auto"/>
            </w:tcBorders>
            <w:hideMark/>
          </w:tcPr>
          <w:p w14:paraId="4EA50726" w14:textId="2FF2D598" w:rsidR="00FE70B3" w:rsidRPr="007B0CB7" w:rsidRDefault="00FE70B3" w:rsidP="003409D1">
            <w:pPr>
              <w:jc w:val="center"/>
              <w:rPr>
                <w:rFonts w:ascii="Times New Roman" w:hAnsi="Times New Roman" w:cs="Times New Roman"/>
                <w:sz w:val="24"/>
                <w:szCs w:val="24"/>
              </w:rPr>
            </w:pPr>
            <w:r w:rsidRPr="007B0CB7">
              <w:rPr>
                <w:rFonts w:ascii="Times New Roman" w:hAnsi="Times New Roman" w:cs="Times New Roman"/>
                <w:sz w:val="24"/>
                <w:szCs w:val="24"/>
              </w:rPr>
              <w:t>1</w:t>
            </w:r>
            <w:r w:rsidR="008D4AD6">
              <w:rPr>
                <w:rFonts w:ascii="Times New Roman" w:hAnsi="Times New Roman" w:cs="Times New Roman"/>
                <w:sz w:val="24"/>
                <w:szCs w:val="24"/>
              </w:rPr>
              <w:t>4</w:t>
            </w:r>
          </w:p>
        </w:tc>
        <w:tc>
          <w:tcPr>
            <w:tcW w:w="5245" w:type="dxa"/>
            <w:tcBorders>
              <w:top w:val="single" w:sz="4" w:space="0" w:color="auto"/>
              <w:left w:val="single" w:sz="4" w:space="0" w:color="auto"/>
              <w:bottom w:val="single" w:sz="4" w:space="0" w:color="auto"/>
              <w:right w:val="single" w:sz="4" w:space="0" w:color="auto"/>
            </w:tcBorders>
            <w:hideMark/>
          </w:tcPr>
          <w:p w14:paraId="2C101CA4" w14:textId="77777777" w:rsidR="00FE70B3" w:rsidRPr="007B0CB7" w:rsidRDefault="00FE70B3" w:rsidP="003409D1">
            <w:pPr>
              <w:jc w:val="both"/>
              <w:rPr>
                <w:rFonts w:ascii="Times New Roman" w:hAnsi="Times New Roman" w:cs="Times New Roman"/>
                <w:sz w:val="24"/>
                <w:szCs w:val="24"/>
              </w:rPr>
            </w:pPr>
            <w:r w:rsidRPr="007B0CB7">
              <w:rPr>
                <w:rFonts w:ascii="Times New Roman" w:hAnsi="Times New Roman" w:cs="Times New Roman"/>
                <w:sz w:val="24"/>
                <w:szCs w:val="24"/>
              </w:rPr>
              <w:t>Use a daily planner</w:t>
            </w:r>
          </w:p>
        </w:tc>
        <w:tc>
          <w:tcPr>
            <w:tcW w:w="709" w:type="dxa"/>
            <w:tcBorders>
              <w:top w:val="single" w:sz="4" w:space="0" w:color="auto"/>
              <w:left w:val="single" w:sz="4" w:space="0" w:color="auto"/>
              <w:bottom w:val="single" w:sz="4" w:space="0" w:color="auto"/>
              <w:right w:val="single" w:sz="4" w:space="0" w:color="auto"/>
            </w:tcBorders>
            <w:hideMark/>
          </w:tcPr>
          <w:p w14:paraId="01277F45" w14:textId="3FD34AF1" w:rsidR="00FE70B3" w:rsidRPr="007B0CB7" w:rsidRDefault="00FE70B3" w:rsidP="003409D1">
            <w:pPr>
              <w:jc w:val="center"/>
              <w:rPr>
                <w:rFonts w:ascii="Times New Roman" w:hAnsi="Times New Roman" w:cs="Times New Roman"/>
                <w:sz w:val="24"/>
                <w:szCs w:val="24"/>
              </w:rPr>
            </w:pPr>
            <w:r w:rsidRPr="007B0CB7">
              <w:rPr>
                <w:rFonts w:ascii="Times New Roman" w:hAnsi="Times New Roman" w:cs="Times New Roman"/>
                <w:sz w:val="24"/>
                <w:szCs w:val="24"/>
              </w:rPr>
              <w:t>2.03</w:t>
            </w:r>
          </w:p>
        </w:tc>
        <w:tc>
          <w:tcPr>
            <w:tcW w:w="709" w:type="dxa"/>
            <w:tcBorders>
              <w:top w:val="single" w:sz="4" w:space="0" w:color="auto"/>
              <w:left w:val="single" w:sz="4" w:space="0" w:color="auto"/>
              <w:bottom w:val="single" w:sz="4" w:space="0" w:color="auto"/>
              <w:right w:val="single" w:sz="4" w:space="0" w:color="auto"/>
            </w:tcBorders>
          </w:tcPr>
          <w:p w14:paraId="634A3CAD" w14:textId="6C993CA6" w:rsidR="00FE70B3" w:rsidRPr="007B0CB7" w:rsidRDefault="005E07AB" w:rsidP="003409D1">
            <w:pPr>
              <w:jc w:val="center"/>
              <w:rPr>
                <w:rFonts w:ascii="Times New Roman" w:hAnsi="Times New Roman" w:cs="Times New Roman"/>
                <w:sz w:val="24"/>
                <w:szCs w:val="24"/>
              </w:rPr>
            </w:pPr>
            <w:r w:rsidRPr="007B0CB7">
              <w:rPr>
                <w:rFonts w:ascii="Times New Roman" w:hAnsi="Times New Roman" w:cs="Times New Roman"/>
                <w:sz w:val="24"/>
                <w:szCs w:val="24"/>
              </w:rPr>
              <w:t>2.91</w:t>
            </w:r>
          </w:p>
        </w:tc>
        <w:tc>
          <w:tcPr>
            <w:tcW w:w="708" w:type="dxa"/>
            <w:tcBorders>
              <w:top w:val="single" w:sz="4" w:space="0" w:color="auto"/>
              <w:left w:val="single" w:sz="4" w:space="0" w:color="auto"/>
              <w:bottom w:val="single" w:sz="4" w:space="0" w:color="auto"/>
              <w:right w:val="single" w:sz="4" w:space="0" w:color="auto"/>
            </w:tcBorders>
          </w:tcPr>
          <w:p w14:paraId="3206A50C" w14:textId="418047D1" w:rsidR="00FE70B3" w:rsidRPr="007B0CB7" w:rsidRDefault="007876D5" w:rsidP="003409D1">
            <w:pPr>
              <w:jc w:val="center"/>
              <w:rPr>
                <w:rFonts w:ascii="Times New Roman" w:hAnsi="Times New Roman" w:cs="Times New Roman"/>
                <w:sz w:val="24"/>
                <w:szCs w:val="24"/>
              </w:rPr>
            </w:pPr>
            <w:r w:rsidRPr="007B0CB7">
              <w:rPr>
                <w:rFonts w:ascii="Times New Roman" w:hAnsi="Times New Roman" w:cs="Times New Roman"/>
                <w:sz w:val="24"/>
                <w:szCs w:val="24"/>
              </w:rPr>
              <w:t>2.41</w:t>
            </w:r>
          </w:p>
        </w:tc>
        <w:tc>
          <w:tcPr>
            <w:tcW w:w="709" w:type="dxa"/>
            <w:tcBorders>
              <w:top w:val="single" w:sz="4" w:space="0" w:color="auto"/>
              <w:left w:val="single" w:sz="4" w:space="0" w:color="auto"/>
              <w:bottom w:val="single" w:sz="4" w:space="0" w:color="auto"/>
              <w:right w:val="single" w:sz="4" w:space="0" w:color="auto"/>
            </w:tcBorders>
          </w:tcPr>
          <w:p w14:paraId="43F68763" w14:textId="15BDBE75" w:rsidR="00FE70B3" w:rsidRPr="007B0CB7" w:rsidRDefault="00B418D1" w:rsidP="003409D1">
            <w:pPr>
              <w:jc w:val="center"/>
              <w:rPr>
                <w:rFonts w:ascii="Times New Roman" w:hAnsi="Times New Roman" w:cs="Times New Roman"/>
                <w:sz w:val="24"/>
                <w:szCs w:val="24"/>
              </w:rPr>
            </w:pPr>
            <w:r w:rsidRPr="007B0CB7">
              <w:rPr>
                <w:rFonts w:ascii="Times New Roman" w:hAnsi="Times New Roman" w:cs="Times New Roman"/>
                <w:sz w:val="24"/>
                <w:szCs w:val="24"/>
              </w:rPr>
              <w:t>NO</w:t>
            </w:r>
          </w:p>
        </w:tc>
      </w:tr>
      <w:tr w:rsidR="00FE70B3" w:rsidRPr="007B0CB7" w14:paraId="64E23BE5" w14:textId="77777777" w:rsidTr="00FC4832">
        <w:trPr>
          <w:trHeight w:val="255"/>
        </w:trPr>
        <w:tc>
          <w:tcPr>
            <w:tcW w:w="562" w:type="dxa"/>
            <w:tcBorders>
              <w:top w:val="single" w:sz="4" w:space="0" w:color="auto"/>
              <w:left w:val="single" w:sz="4" w:space="0" w:color="auto"/>
              <w:bottom w:val="single" w:sz="4" w:space="0" w:color="auto"/>
              <w:right w:val="single" w:sz="4" w:space="0" w:color="auto"/>
            </w:tcBorders>
            <w:hideMark/>
          </w:tcPr>
          <w:p w14:paraId="2A15A3FD" w14:textId="1858108E" w:rsidR="00FE70B3" w:rsidRPr="007B0CB7" w:rsidRDefault="00FE70B3" w:rsidP="003409D1">
            <w:pPr>
              <w:jc w:val="center"/>
              <w:rPr>
                <w:rFonts w:ascii="Times New Roman" w:hAnsi="Times New Roman" w:cs="Times New Roman"/>
                <w:sz w:val="24"/>
                <w:szCs w:val="24"/>
              </w:rPr>
            </w:pPr>
            <w:r w:rsidRPr="007B0CB7">
              <w:rPr>
                <w:rFonts w:ascii="Times New Roman" w:hAnsi="Times New Roman" w:cs="Times New Roman"/>
                <w:sz w:val="24"/>
                <w:szCs w:val="24"/>
              </w:rPr>
              <w:t>1</w:t>
            </w:r>
            <w:r w:rsidR="008D4AD6">
              <w:rPr>
                <w:rFonts w:ascii="Times New Roman" w:hAnsi="Times New Roman" w:cs="Times New Roman"/>
                <w:sz w:val="24"/>
                <w:szCs w:val="24"/>
              </w:rPr>
              <w:t>5</w:t>
            </w:r>
          </w:p>
        </w:tc>
        <w:tc>
          <w:tcPr>
            <w:tcW w:w="5245" w:type="dxa"/>
            <w:tcBorders>
              <w:top w:val="single" w:sz="4" w:space="0" w:color="auto"/>
              <w:left w:val="single" w:sz="4" w:space="0" w:color="auto"/>
              <w:bottom w:val="single" w:sz="4" w:space="0" w:color="auto"/>
              <w:right w:val="single" w:sz="4" w:space="0" w:color="auto"/>
            </w:tcBorders>
            <w:hideMark/>
          </w:tcPr>
          <w:p w14:paraId="1B40ECD1" w14:textId="77777777" w:rsidR="00FE70B3" w:rsidRPr="007B0CB7" w:rsidRDefault="00FE70B3" w:rsidP="003409D1">
            <w:pPr>
              <w:jc w:val="both"/>
              <w:rPr>
                <w:rFonts w:ascii="Times New Roman" w:hAnsi="Times New Roman" w:cs="Times New Roman"/>
                <w:sz w:val="24"/>
                <w:szCs w:val="24"/>
              </w:rPr>
            </w:pPr>
            <w:r w:rsidRPr="007B0CB7">
              <w:rPr>
                <w:rFonts w:ascii="Times New Roman" w:hAnsi="Times New Roman" w:cs="Times New Roman"/>
                <w:sz w:val="24"/>
                <w:szCs w:val="24"/>
              </w:rPr>
              <w:t>Input due dates of assignments, projects, events, quizzes and exams as soon as received</w:t>
            </w:r>
          </w:p>
        </w:tc>
        <w:tc>
          <w:tcPr>
            <w:tcW w:w="709" w:type="dxa"/>
            <w:tcBorders>
              <w:top w:val="single" w:sz="4" w:space="0" w:color="auto"/>
              <w:left w:val="single" w:sz="4" w:space="0" w:color="auto"/>
              <w:bottom w:val="single" w:sz="4" w:space="0" w:color="auto"/>
              <w:right w:val="single" w:sz="4" w:space="0" w:color="auto"/>
            </w:tcBorders>
            <w:hideMark/>
          </w:tcPr>
          <w:p w14:paraId="24C9C17A" w14:textId="108129BA" w:rsidR="00FE70B3" w:rsidRPr="007B0CB7" w:rsidRDefault="00FE70B3" w:rsidP="003409D1">
            <w:pPr>
              <w:jc w:val="center"/>
              <w:rPr>
                <w:rFonts w:ascii="Times New Roman" w:hAnsi="Times New Roman" w:cs="Times New Roman"/>
                <w:sz w:val="24"/>
                <w:szCs w:val="24"/>
              </w:rPr>
            </w:pPr>
            <w:r w:rsidRPr="007B0CB7">
              <w:rPr>
                <w:rFonts w:ascii="Times New Roman" w:hAnsi="Times New Roman" w:cs="Times New Roman"/>
                <w:sz w:val="24"/>
                <w:szCs w:val="24"/>
              </w:rPr>
              <w:t>3.12</w:t>
            </w:r>
          </w:p>
        </w:tc>
        <w:tc>
          <w:tcPr>
            <w:tcW w:w="709" w:type="dxa"/>
            <w:tcBorders>
              <w:top w:val="single" w:sz="4" w:space="0" w:color="auto"/>
              <w:left w:val="single" w:sz="4" w:space="0" w:color="auto"/>
              <w:bottom w:val="single" w:sz="4" w:space="0" w:color="auto"/>
              <w:right w:val="single" w:sz="4" w:space="0" w:color="auto"/>
            </w:tcBorders>
          </w:tcPr>
          <w:p w14:paraId="6B103DF5" w14:textId="783FFC74" w:rsidR="00FE70B3" w:rsidRPr="007B0CB7" w:rsidRDefault="005E07AB" w:rsidP="003409D1">
            <w:pPr>
              <w:jc w:val="center"/>
              <w:rPr>
                <w:rFonts w:ascii="Times New Roman" w:hAnsi="Times New Roman" w:cs="Times New Roman"/>
                <w:sz w:val="24"/>
                <w:szCs w:val="24"/>
              </w:rPr>
            </w:pPr>
            <w:r w:rsidRPr="007B0CB7">
              <w:rPr>
                <w:rFonts w:ascii="Times New Roman" w:hAnsi="Times New Roman" w:cs="Times New Roman"/>
                <w:sz w:val="24"/>
                <w:szCs w:val="24"/>
              </w:rPr>
              <w:t>4.3</w:t>
            </w:r>
          </w:p>
        </w:tc>
        <w:tc>
          <w:tcPr>
            <w:tcW w:w="708" w:type="dxa"/>
            <w:tcBorders>
              <w:top w:val="single" w:sz="4" w:space="0" w:color="auto"/>
              <w:left w:val="single" w:sz="4" w:space="0" w:color="auto"/>
              <w:bottom w:val="single" w:sz="4" w:space="0" w:color="auto"/>
              <w:right w:val="single" w:sz="4" w:space="0" w:color="auto"/>
            </w:tcBorders>
          </w:tcPr>
          <w:p w14:paraId="6925DBA2" w14:textId="7D6F3BFD" w:rsidR="00FE70B3" w:rsidRPr="007B0CB7" w:rsidRDefault="007876D5" w:rsidP="003409D1">
            <w:pPr>
              <w:jc w:val="center"/>
              <w:rPr>
                <w:rFonts w:ascii="Times New Roman" w:hAnsi="Times New Roman" w:cs="Times New Roman"/>
                <w:sz w:val="24"/>
                <w:szCs w:val="24"/>
              </w:rPr>
            </w:pPr>
            <w:r w:rsidRPr="007B0CB7">
              <w:rPr>
                <w:rFonts w:ascii="Times New Roman" w:hAnsi="Times New Roman" w:cs="Times New Roman"/>
                <w:sz w:val="24"/>
                <w:szCs w:val="24"/>
              </w:rPr>
              <w:t>3.87</w:t>
            </w:r>
          </w:p>
        </w:tc>
        <w:tc>
          <w:tcPr>
            <w:tcW w:w="709" w:type="dxa"/>
            <w:tcBorders>
              <w:top w:val="single" w:sz="4" w:space="0" w:color="auto"/>
              <w:left w:val="single" w:sz="4" w:space="0" w:color="auto"/>
              <w:bottom w:val="single" w:sz="4" w:space="0" w:color="auto"/>
              <w:right w:val="single" w:sz="4" w:space="0" w:color="auto"/>
            </w:tcBorders>
          </w:tcPr>
          <w:p w14:paraId="6C67CAF6" w14:textId="6E9FC24B" w:rsidR="00FE70B3" w:rsidRPr="007B0CB7" w:rsidRDefault="00B418D1" w:rsidP="003409D1">
            <w:pPr>
              <w:jc w:val="center"/>
              <w:rPr>
                <w:rFonts w:ascii="Times New Roman" w:hAnsi="Times New Roman" w:cs="Times New Roman"/>
                <w:sz w:val="24"/>
                <w:szCs w:val="24"/>
              </w:rPr>
            </w:pPr>
            <w:r w:rsidRPr="007B0CB7">
              <w:rPr>
                <w:rFonts w:ascii="Times New Roman" w:hAnsi="Times New Roman" w:cs="Times New Roman"/>
                <w:sz w:val="24"/>
                <w:szCs w:val="24"/>
              </w:rPr>
              <w:t>O</w:t>
            </w:r>
          </w:p>
        </w:tc>
      </w:tr>
      <w:tr w:rsidR="00FE70B3" w:rsidRPr="007B0CB7" w14:paraId="3546D976" w14:textId="77777777" w:rsidTr="00FC4832">
        <w:trPr>
          <w:trHeight w:val="255"/>
        </w:trPr>
        <w:tc>
          <w:tcPr>
            <w:tcW w:w="562" w:type="dxa"/>
            <w:tcBorders>
              <w:top w:val="single" w:sz="4" w:space="0" w:color="auto"/>
              <w:left w:val="single" w:sz="4" w:space="0" w:color="auto"/>
              <w:bottom w:val="single" w:sz="4" w:space="0" w:color="auto"/>
              <w:right w:val="single" w:sz="4" w:space="0" w:color="auto"/>
            </w:tcBorders>
            <w:hideMark/>
          </w:tcPr>
          <w:p w14:paraId="5620BC32" w14:textId="157DD561" w:rsidR="00FE70B3" w:rsidRPr="007B0CB7" w:rsidRDefault="00FE70B3" w:rsidP="003409D1">
            <w:pPr>
              <w:jc w:val="center"/>
              <w:rPr>
                <w:rFonts w:ascii="Times New Roman" w:hAnsi="Times New Roman" w:cs="Times New Roman"/>
                <w:sz w:val="24"/>
                <w:szCs w:val="24"/>
              </w:rPr>
            </w:pPr>
            <w:r w:rsidRPr="007B0CB7">
              <w:rPr>
                <w:rFonts w:ascii="Times New Roman" w:hAnsi="Times New Roman" w:cs="Times New Roman"/>
                <w:sz w:val="24"/>
                <w:szCs w:val="24"/>
              </w:rPr>
              <w:t>1</w:t>
            </w:r>
            <w:r w:rsidR="008D4AD6">
              <w:rPr>
                <w:rFonts w:ascii="Times New Roman" w:hAnsi="Times New Roman" w:cs="Times New Roman"/>
                <w:sz w:val="24"/>
                <w:szCs w:val="24"/>
              </w:rPr>
              <w:t>6</w:t>
            </w:r>
          </w:p>
        </w:tc>
        <w:tc>
          <w:tcPr>
            <w:tcW w:w="5245" w:type="dxa"/>
            <w:tcBorders>
              <w:top w:val="single" w:sz="4" w:space="0" w:color="auto"/>
              <w:left w:val="single" w:sz="4" w:space="0" w:color="auto"/>
              <w:bottom w:val="single" w:sz="4" w:space="0" w:color="auto"/>
              <w:right w:val="single" w:sz="4" w:space="0" w:color="auto"/>
            </w:tcBorders>
            <w:hideMark/>
          </w:tcPr>
          <w:p w14:paraId="40E0BB9B" w14:textId="77777777" w:rsidR="00FE70B3" w:rsidRPr="007B0CB7" w:rsidRDefault="00FE70B3" w:rsidP="003409D1">
            <w:pPr>
              <w:jc w:val="both"/>
              <w:rPr>
                <w:rFonts w:ascii="Times New Roman" w:hAnsi="Times New Roman" w:cs="Times New Roman"/>
                <w:sz w:val="24"/>
                <w:szCs w:val="24"/>
              </w:rPr>
            </w:pPr>
            <w:r w:rsidRPr="007B0CB7">
              <w:rPr>
                <w:rFonts w:ascii="Times New Roman" w:hAnsi="Times New Roman" w:cs="Times New Roman"/>
                <w:sz w:val="24"/>
                <w:szCs w:val="24"/>
              </w:rPr>
              <w:t>Communicate with instructors ahead of time in event where you have to miss class</w:t>
            </w:r>
          </w:p>
        </w:tc>
        <w:tc>
          <w:tcPr>
            <w:tcW w:w="709" w:type="dxa"/>
            <w:tcBorders>
              <w:top w:val="single" w:sz="4" w:space="0" w:color="auto"/>
              <w:left w:val="single" w:sz="4" w:space="0" w:color="auto"/>
              <w:bottom w:val="single" w:sz="4" w:space="0" w:color="auto"/>
              <w:right w:val="single" w:sz="4" w:space="0" w:color="auto"/>
            </w:tcBorders>
            <w:hideMark/>
          </w:tcPr>
          <w:p w14:paraId="088A034D" w14:textId="69995002" w:rsidR="00FE70B3" w:rsidRPr="007B0CB7" w:rsidRDefault="00FE70B3" w:rsidP="003409D1">
            <w:pPr>
              <w:jc w:val="center"/>
              <w:rPr>
                <w:rFonts w:ascii="Times New Roman" w:hAnsi="Times New Roman" w:cs="Times New Roman"/>
                <w:sz w:val="24"/>
                <w:szCs w:val="24"/>
              </w:rPr>
            </w:pPr>
            <w:r w:rsidRPr="007B0CB7">
              <w:rPr>
                <w:rFonts w:ascii="Times New Roman" w:hAnsi="Times New Roman" w:cs="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tcPr>
          <w:p w14:paraId="31AD5A38" w14:textId="20C89D65" w:rsidR="00FE70B3" w:rsidRPr="007B0CB7" w:rsidRDefault="005E07AB" w:rsidP="003409D1">
            <w:pPr>
              <w:jc w:val="center"/>
              <w:rPr>
                <w:rFonts w:ascii="Times New Roman" w:hAnsi="Times New Roman" w:cs="Times New Roman"/>
                <w:sz w:val="24"/>
                <w:szCs w:val="24"/>
              </w:rPr>
            </w:pPr>
            <w:r w:rsidRPr="007B0CB7">
              <w:rPr>
                <w:rFonts w:ascii="Times New Roman" w:hAnsi="Times New Roman" w:cs="Times New Roman"/>
                <w:sz w:val="24"/>
                <w:szCs w:val="24"/>
              </w:rPr>
              <w:t>2.10</w:t>
            </w:r>
          </w:p>
        </w:tc>
        <w:tc>
          <w:tcPr>
            <w:tcW w:w="708" w:type="dxa"/>
            <w:tcBorders>
              <w:top w:val="single" w:sz="4" w:space="0" w:color="auto"/>
              <w:left w:val="single" w:sz="4" w:space="0" w:color="auto"/>
              <w:bottom w:val="single" w:sz="4" w:space="0" w:color="auto"/>
              <w:right w:val="single" w:sz="4" w:space="0" w:color="auto"/>
            </w:tcBorders>
          </w:tcPr>
          <w:p w14:paraId="626AE77D" w14:textId="4FA839FD" w:rsidR="00FE70B3" w:rsidRPr="007B0CB7" w:rsidRDefault="007876D5" w:rsidP="003409D1">
            <w:pPr>
              <w:jc w:val="center"/>
              <w:rPr>
                <w:rFonts w:ascii="Times New Roman" w:hAnsi="Times New Roman" w:cs="Times New Roman"/>
                <w:sz w:val="24"/>
                <w:szCs w:val="24"/>
              </w:rPr>
            </w:pPr>
            <w:r w:rsidRPr="007B0CB7">
              <w:rPr>
                <w:rFonts w:ascii="Times New Roman" w:hAnsi="Times New Roman" w:cs="Times New Roman"/>
                <w:sz w:val="24"/>
                <w:szCs w:val="24"/>
              </w:rPr>
              <w:t>2.16</w:t>
            </w:r>
          </w:p>
        </w:tc>
        <w:tc>
          <w:tcPr>
            <w:tcW w:w="709" w:type="dxa"/>
            <w:tcBorders>
              <w:top w:val="single" w:sz="4" w:space="0" w:color="auto"/>
              <w:left w:val="single" w:sz="4" w:space="0" w:color="auto"/>
              <w:bottom w:val="single" w:sz="4" w:space="0" w:color="auto"/>
              <w:right w:val="single" w:sz="4" w:space="0" w:color="auto"/>
            </w:tcBorders>
          </w:tcPr>
          <w:p w14:paraId="3A3F9BC0" w14:textId="5E18A15D" w:rsidR="00FE70B3" w:rsidRPr="007B0CB7" w:rsidRDefault="00B418D1" w:rsidP="003409D1">
            <w:pPr>
              <w:jc w:val="center"/>
              <w:rPr>
                <w:rFonts w:ascii="Times New Roman" w:hAnsi="Times New Roman" w:cs="Times New Roman"/>
                <w:sz w:val="24"/>
                <w:szCs w:val="24"/>
              </w:rPr>
            </w:pPr>
            <w:r w:rsidRPr="007B0CB7">
              <w:rPr>
                <w:rFonts w:ascii="Times New Roman" w:hAnsi="Times New Roman" w:cs="Times New Roman"/>
                <w:sz w:val="24"/>
                <w:szCs w:val="24"/>
              </w:rPr>
              <w:t>NO</w:t>
            </w:r>
          </w:p>
        </w:tc>
      </w:tr>
      <w:tr w:rsidR="00FE70B3" w:rsidRPr="007B0CB7" w14:paraId="6E3EB3D8" w14:textId="77777777" w:rsidTr="00FC4832">
        <w:trPr>
          <w:trHeight w:val="255"/>
        </w:trPr>
        <w:tc>
          <w:tcPr>
            <w:tcW w:w="562" w:type="dxa"/>
            <w:tcBorders>
              <w:top w:val="single" w:sz="4" w:space="0" w:color="auto"/>
              <w:left w:val="single" w:sz="4" w:space="0" w:color="auto"/>
              <w:bottom w:val="single" w:sz="4" w:space="0" w:color="auto"/>
              <w:right w:val="single" w:sz="4" w:space="0" w:color="auto"/>
            </w:tcBorders>
            <w:hideMark/>
          </w:tcPr>
          <w:p w14:paraId="7A114CFE" w14:textId="32D0E6D2" w:rsidR="00FE70B3" w:rsidRPr="007B0CB7" w:rsidRDefault="00FE70B3" w:rsidP="003409D1">
            <w:pPr>
              <w:jc w:val="center"/>
              <w:rPr>
                <w:rFonts w:ascii="Times New Roman" w:hAnsi="Times New Roman" w:cs="Times New Roman"/>
                <w:sz w:val="24"/>
                <w:szCs w:val="24"/>
              </w:rPr>
            </w:pPr>
            <w:r w:rsidRPr="007B0CB7">
              <w:rPr>
                <w:rFonts w:ascii="Times New Roman" w:hAnsi="Times New Roman" w:cs="Times New Roman"/>
                <w:sz w:val="24"/>
                <w:szCs w:val="24"/>
              </w:rPr>
              <w:t>1</w:t>
            </w:r>
            <w:r w:rsidR="008D4AD6">
              <w:rPr>
                <w:rFonts w:ascii="Times New Roman" w:hAnsi="Times New Roman" w:cs="Times New Roman"/>
                <w:sz w:val="24"/>
                <w:szCs w:val="24"/>
              </w:rPr>
              <w:t>7</w:t>
            </w:r>
          </w:p>
        </w:tc>
        <w:tc>
          <w:tcPr>
            <w:tcW w:w="5245" w:type="dxa"/>
            <w:tcBorders>
              <w:top w:val="single" w:sz="4" w:space="0" w:color="auto"/>
              <w:left w:val="single" w:sz="4" w:space="0" w:color="auto"/>
              <w:bottom w:val="single" w:sz="4" w:space="0" w:color="auto"/>
              <w:right w:val="single" w:sz="4" w:space="0" w:color="auto"/>
            </w:tcBorders>
            <w:hideMark/>
          </w:tcPr>
          <w:p w14:paraId="04C3B745" w14:textId="77777777" w:rsidR="00FE70B3" w:rsidRPr="007B0CB7" w:rsidRDefault="00FE70B3" w:rsidP="003409D1">
            <w:pPr>
              <w:jc w:val="both"/>
              <w:rPr>
                <w:rFonts w:ascii="Times New Roman" w:hAnsi="Times New Roman" w:cs="Times New Roman"/>
                <w:sz w:val="24"/>
                <w:szCs w:val="24"/>
              </w:rPr>
            </w:pPr>
            <w:r w:rsidRPr="007B0CB7">
              <w:rPr>
                <w:rFonts w:ascii="Times New Roman" w:hAnsi="Times New Roman" w:cs="Times New Roman"/>
                <w:sz w:val="24"/>
                <w:szCs w:val="24"/>
              </w:rPr>
              <w:t>Ask questions when you don’t understand the materials or assignments</w:t>
            </w:r>
          </w:p>
        </w:tc>
        <w:tc>
          <w:tcPr>
            <w:tcW w:w="709" w:type="dxa"/>
            <w:tcBorders>
              <w:top w:val="single" w:sz="4" w:space="0" w:color="auto"/>
              <w:left w:val="single" w:sz="4" w:space="0" w:color="auto"/>
              <w:bottom w:val="single" w:sz="4" w:space="0" w:color="auto"/>
              <w:right w:val="single" w:sz="4" w:space="0" w:color="auto"/>
            </w:tcBorders>
            <w:hideMark/>
          </w:tcPr>
          <w:p w14:paraId="635A8371" w14:textId="2E530F73" w:rsidR="00FE70B3" w:rsidRPr="007B0CB7" w:rsidRDefault="00FE70B3" w:rsidP="003409D1">
            <w:pPr>
              <w:jc w:val="center"/>
              <w:rPr>
                <w:rFonts w:ascii="Times New Roman" w:hAnsi="Times New Roman" w:cs="Times New Roman"/>
                <w:sz w:val="24"/>
                <w:szCs w:val="24"/>
              </w:rPr>
            </w:pPr>
            <w:r w:rsidRPr="007B0CB7">
              <w:rPr>
                <w:rFonts w:ascii="Times New Roman" w:hAnsi="Times New Roman" w:cs="Times New Roman"/>
                <w:sz w:val="24"/>
                <w:szCs w:val="24"/>
              </w:rPr>
              <w:t>2.98</w:t>
            </w:r>
          </w:p>
        </w:tc>
        <w:tc>
          <w:tcPr>
            <w:tcW w:w="709" w:type="dxa"/>
            <w:tcBorders>
              <w:top w:val="single" w:sz="4" w:space="0" w:color="auto"/>
              <w:left w:val="single" w:sz="4" w:space="0" w:color="auto"/>
              <w:bottom w:val="single" w:sz="4" w:space="0" w:color="auto"/>
              <w:right w:val="single" w:sz="4" w:space="0" w:color="auto"/>
            </w:tcBorders>
          </w:tcPr>
          <w:p w14:paraId="22717ACB" w14:textId="0CF2F2C8" w:rsidR="00FE70B3" w:rsidRPr="007B0CB7" w:rsidRDefault="005E07AB" w:rsidP="003409D1">
            <w:pPr>
              <w:jc w:val="center"/>
              <w:rPr>
                <w:rFonts w:ascii="Times New Roman" w:hAnsi="Times New Roman" w:cs="Times New Roman"/>
                <w:sz w:val="24"/>
                <w:szCs w:val="24"/>
              </w:rPr>
            </w:pPr>
            <w:r w:rsidRPr="007B0CB7">
              <w:rPr>
                <w:rFonts w:ascii="Times New Roman" w:hAnsi="Times New Roman" w:cs="Times New Roman"/>
                <w:sz w:val="24"/>
                <w:szCs w:val="24"/>
              </w:rPr>
              <w:t>3.42</w:t>
            </w:r>
          </w:p>
        </w:tc>
        <w:tc>
          <w:tcPr>
            <w:tcW w:w="708" w:type="dxa"/>
            <w:tcBorders>
              <w:top w:val="single" w:sz="4" w:space="0" w:color="auto"/>
              <w:left w:val="single" w:sz="4" w:space="0" w:color="auto"/>
              <w:bottom w:val="single" w:sz="4" w:space="0" w:color="auto"/>
              <w:right w:val="single" w:sz="4" w:space="0" w:color="auto"/>
            </w:tcBorders>
          </w:tcPr>
          <w:p w14:paraId="76807112" w14:textId="44DBB88C" w:rsidR="00FE70B3" w:rsidRPr="007B0CB7" w:rsidRDefault="007876D5" w:rsidP="003409D1">
            <w:pPr>
              <w:jc w:val="center"/>
              <w:rPr>
                <w:rFonts w:ascii="Times New Roman" w:hAnsi="Times New Roman" w:cs="Times New Roman"/>
                <w:sz w:val="24"/>
                <w:szCs w:val="24"/>
              </w:rPr>
            </w:pPr>
            <w:r w:rsidRPr="007B0CB7">
              <w:rPr>
                <w:rFonts w:ascii="Times New Roman" w:hAnsi="Times New Roman" w:cs="Times New Roman"/>
                <w:sz w:val="24"/>
                <w:szCs w:val="24"/>
              </w:rPr>
              <w:t>3.38</w:t>
            </w:r>
          </w:p>
        </w:tc>
        <w:tc>
          <w:tcPr>
            <w:tcW w:w="709" w:type="dxa"/>
            <w:tcBorders>
              <w:top w:val="single" w:sz="4" w:space="0" w:color="auto"/>
              <w:left w:val="single" w:sz="4" w:space="0" w:color="auto"/>
              <w:bottom w:val="single" w:sz="4" w:space="0" w:color="auto"/>
              <w:right w:val="single" w:sz="4" w:space="0" w:color="auto"/>
            </w:tcBorders>
          </w:tcPr>
          <w:p w14:paraId="387EA9A3" w14:textId="19C776EA" w:rsidR="00FE70B3" w:rsidRPr="007B0CB7" w:rsidRDefault="00994111" w:rsidP="003409D1">
            <w:pPr>
              <w:jc w:val="center"/>
              <w:rPr>
                <w:rFonts w:ascii="Times New Roman" w:hAnsi="Times New Roman" w:cs="Times New Roman"/>
                <w:sz w:val="24"/>
                <w:szCs w:val="24"/>
              </w:rPr>
            </w:pPr>
            <w:r w:rsidRPr="007B0CB7">
              <w:rPr>
                <w:rFonts w:ascii="Times New Roman" w:hAnsi="Times New Roman" w:cs="Times New Roman"/>
                <w:sz w:val="24"/>
                <w:szCs w:val="24"/>
              </w:rPr>
              <w:t>O</w:t>
            </w:r>
          </w:p>
        </w:tc>
      </w:tr>
      <w:tr w:rsidR="00FE70B3" w:rsidRPr="007B0CB7" w14:paraId="16F839BE" w14:textId="77777777" w:rsidTr="00FC4832">
        <w:trPr>
          <w:trHeight w:val="255"/>
        </w:trPr>
        <w:tc>
          <w:tcPr>
            <w:tcW w:w="562" w:type="dxa"/>
            <w:tcBorders>
              <w:top w:val="single" w:sz="4" w:space="0" w:color="auto"/>
              <w:left w:val="single" w:sz="4" w:space="0" w:color="auto"/>
              <w:bottom w:val="single" w:sz="4" w:space="0" w:color="auto"/>
              <w:right w:val="single" w:sz="4" w:space="0" w:color="auto"/>
            </w:tcBorders>
            <w:hideMark/>
          </w:tcPr>
          <w:p w14:paraId="7686594E" w14:textId="48ED9ADE" w:rsidR="00FE70B3" w:rsidRPr="007B0CB7" w:rsidRDefault="00FE70B3" w:rsidP="003409D1">
            <w:pPr>
              <w:jc w:val="center"/>
              <w:rPr>
                <w:rFonts w:ascii="Times New Roman" w:hAnsi="Times New Roman" w:cs="Times New Roman"/>
                <w:sz w:val="24"/>
                <w:szCs w:val="24"/>
              </w:rPr>
            </w:pPr>
            <w:r w:rsidRPr="007B0CB7">
              <w:rPr>
                <w:rFonts w:ascii="Times New Roman" w:hAnsi="Times New Roman" w:cs="Times New Roman"/>
                <w:sz w:val="24"/>
                <w:szCs w:val="24"/>
              </w:rPr>
              <w:t>1</w:t>
            </w:r>
            <w:r w:rsidR="008D4AD6">
              <w:rPr>
                <w:rFonts w:ascii="Times New Roman" w:hAnsi="Times New Roman" w:cs="Times New Roman"/>
                <w:sz w:val="24"/>
                <w:szCs w:val="24"/>
              </w:rPr>
              <w:t>8</w:t>
            </w:r>
          </w:p>
        </w:tc>
        <w:tc>
          <w:tcPr>
            <w:tcW w:w="5245" w:type="dxa"/>
            <w:tcBorders>
              <w:top w:val="single" w:sz="4" w:space="0" w:color="auto"/>
              <w:left w:val="single" w:sz="4" w:space="0" w:color="auto"/>
              <w:bottom w:val="single" w:sz="4" w:space="0" w:color="auto"/>
              <w:right w:val="single" w:sz="4" w:space="0" w:color="auto"/>
            </w:tcBorders>
            <w:hideMark/>
          </w:tcPr>
          <w:p w14:paraId="1B1CFEA6" w14:textId="77777777" w:rsidR="00FE70B3" w:rsidRPr="007B0CB7" w:rsidRDefault="00FE70B3" w:rsidP="003409D1">
            <w:pPr>
              <w:jc w:val="both"/>
              <w:rPr>
                <w:rFonts w:ascii="Times New Roman" w:hAnsi="Times New Roman" w:cs="Times New Roman"/>
                <w:sz w:val="24"/>
                <w:szCs w:val="24"/>
              </w:rPr>
            </w:pPr>
            <w:r w:rsidRPr="007B0CB7">
              <w:rPr>
                <w:rFonts w:ascii="Times New Roman" w:hAnsi="Times New Roman" w:cs="Times New Roman"/>
                <w:sz w:val="24"/>
                <w:szCs w:val="24"/>
              </w:rPr>
              <w:t>Set daily screen time limits on the use of phone for social media IG, Twitter, FB, etc.</w:t>
            </w:r>
          </w:p>
        </w:tc>
        <w:tc>
          <w:tcPr>
            <w:tcW w:w="709" w:type="dxa"/>
            <w:tcBorders>
              <w:top w:val="single" w:sz="4" w:space="0" w:color="auto"/>
              <w:left w:val="single" w:sz="4" w:space="0" w:color="auto"/>
              <w:bottom w:val="single" w:sz="4" w:space="0" w:color="auto"/>
              <w:right w:val="single" w:sz="4" w:space="0" w:color="auto"/>
            </w:tcBorders>
            <w:hideMark/>
          </w:tcPr>
          <w:p w14:paraId="4261DCC7" w14:textId="4C6EBE9B" w:rsidR="00FE70B3" w:rsidRPr="007B0CB7" w:rsidRDefault="00FE70B3" w:rsidP="003409D1">
            <w:pPr>
              <w:jc w:val="center"/>
              <w:rPr>
                <w:rFonts w:ascii="Times New Roman" w:hAnsi="Times New Roman" w:cs="Times New Roman"/>
                <w:sz w:val="24"/>
                <w:szCs w:val="24"/>
              </w:rPr>
            </w:pPr>
            <w:r w:rsidRPr="007B0CB7">
              <w:rPr>
                <w:rFonts w:ascii="Times New Roman" w:hAnsi="Times New Roman" w:cs="Times New Roman"/>
                <w:sz w:val="24"/>
                <w:szCs w:val="24"/>
              </w:rPr>
              <w:t>1.12</w:t>
            </w:r>
          </w:p>
        </w:tc>
        <w:tc>
          <w:tcPr>
            <w:tcW w:w="709" w:type="dxa"/>
            <w:tcBorders>
              <w:top w:val="single" w:sz="4" w:space="0" w:color="auto"/>
              <w:left w:val="single" w:sz="4" w:space="0" w:color="auto"/>
              <w:bottom w:val="single" w:sz="4" w:space="0" w:color="auto"/>
              <w:right w:val="single" w:sz="4" w:space="0" w:color="auto"/>
            </w:tcBorders>
          </w:tcPr>
          <w:p w14:paraId="3F5F9A28" w14:textId="02291C12" w:rsidR="00FE70B3" w:rsidRPr="007B0CB7" w:rsidRDefault="005E07AB" w:rsidP="003409D1">
            <w:pPr>
              <w:jc w:val="center"/>
              <w:rPr>
                <w:rFonts w:ascii="Times New Roman" w:hAnsi="Times New Roman" w:cs="Times New Roman"/>
                <w:sz w:val="24"/>
                <w:szCs w:val="24"/>
              </w:rPr>
            </w:pPr>
            <w:r w:rsidRPr="007B0CB7">
              <w:rPr>
                <w:rFonts w:ascii="Times New Roman" w:hAnsi="Times New Roman" w:cs="Times New Roman"/>
                <w:sz w:val="24"/>
                <w:szCs w:val="24"/>
              </w:rPr>
              <w:t>2.31</w:t>
            </w:r>
          </w:p>
        </w:tc>
        <w:tc>
          <w:tcPr>
            <w:tcW w:w="708" w:type="dxa"/>
            <w:tcBorders>
              <w:top w:val="single" w:sz="4" w:space="0" w:color="auto"/>
              <w:left w:val="single" w:sz="4" w:space="0" w:color="auto"/>
              <w:bottom w:val="single" w:sz="4" w:space="0" w:color="auto"/>
              <w:right w:val="single" w:sz="4" w:space="0" w:color="auto"/>
            </w:tcBorders>
          </w:tcPr>
          <w:p w14:paraId="51A9BE88" w14:textId="553A55F9" w:rsidR="00FE70B3" w:rsidRPr="007B0CB7" w:rsidRDefault="007876D5" w:rsidP="003409D1">
            <w:pPr>
              <w:jc w:val="center"/>
              <w:rPr>
                <w:rFonts w:ascii="Times New Roman" w:hAnsi="Times New Roman" w:cs="Times New Roman"/>
                <w:sz w:val="24"/>
                <w:szCs w:val="24"/>
              </w:rPr>
            </w:pPr>
            <w:r w:rsidRPr="007B0CB7">
              <w:rPr>
                <w:rFonts w:ascii="Times New Roman" w:hAnsi="Times New Roman" w:cs="Times New Roman"/>
                <w:sz w:val="24"/>
                <w:szCs w:val="24"/>
              </w:rPr>
              <w:t>1.41</w:t>
            </w:r>
          </w:p>
        </w:tc>
        <w:tc>
          <w:tcPr>
            <w:tcW w:w="709" w:type="dxa"/>
            <w:tcBorders>
              <w:top w:val="single" w:sz="4" w:space="0" w:color="auto"/>
              <w:left w:val="single" w:sz="4" w:space="0" w:color="auto"/>
              <w:bottom w:val="single" w:sz="4" w:space="0" w:color="auto"/>
              <w:right w:val="single" w:sz="4" w:space="0" w:color="auto"/>
            </w:tcBorders>
          </w:tcPr>
          <w:p w14:paraId="77FF449D" w14:textId="7DA50179" w:rsidR="00FE70B3" w:rsidRPr="007B0CB7" w:rsidRDefault="00B418D1" w:rsidP="003409D1">
            <w:pPr>
              <w:jc w:val="center"/>
              <w:rPr>
                <w:rFonts w:ascii="Times New Roman" w:hAnsi="Times New Roman" w:cs="Times New Roman"/>
                <w:sz w:val="24"/>
                <w:szCs w:val="24"/>
              </w:rPr>
            </w:pPr>
            <w:r w:rsidRPr="007B0CB7">
              <w:rPr>
                <w:rFonts w:ascii="Times New Roman" w:hAnsi="Times New Roman" w:cs="Times New Roman"/>
                <w:sz w:val="24"/>
                <w:szCs w:val="24"/>
              </w:rPr>
              <w:t>RO</w:t>
            </w:r>
          </w:p>
        </w:tc>
      </w:tr>
      <w:tr w:rsidR="00FE70B3" w:rsidRPr="007B0CB7" w14:paraId="57F2F9F9" w14:textId="77777777" w:rsidTr="00FC4832">
        <w:trPr>
          <w:trHeight w:val="255"/>
        </w:trPr>
        <w:tc>
          <w:tcPr>
            <w:tcW w:w="562" w:type="dxa"/>
            <w:tcBorders>
              <w:top w:val="single" w:sz="4" w:space="0" w:color="auto"/>
              <w:left w:val="single" w:sz="4" w:space="0" w:color="auto"/>
              <w:bottom w:val="single" w:sz="4" w:space="0" w:color="auto"/>
              <w:right w:val="single" w:sz="4" w:space="0" w:color="auto"/>
            </w:tcBorders>
            <w:hideMark/>
          </w:tcPr>
          <w:p w14:paraId="4BCBE77E" w14:textId="2F927532" w:rsidR="00FE70B3" w:rsidRPr="007B0CB7" w:rsidRDefault="008D4AD6" w:rsidP="003409D1">
            <w:pPr>
              <w:jc w:val="center"/>
              <w:rPr>
                <w:rFonts w:ascii="Times New Roman" w:hAnsi="Times New Roman" w:cs="Times New Roman"/>
                <w:sz w:val="24"/>
                <w:szCs w:val="24"/>
              </w:rPr>
            </w:pPr>
            <w:r>
              <w:rPr>
                <w:rFonts w:ascii="Times New Roman" w:hAnsi="Times New Roman" w:cs="Times New Roman"/>
                <w:sz w:val="24"/>
                <w:szCs w:val="24"/>
              </w:rPr>
              <w:t>19</w:t>
            </w:r>
          </w:p>
        </w:tc>
        <w:tc>
          <w:tcPr>
            <w:tcW w:w="5245" w:type="dxa"/>
            <w:tcBorders>
              <w:top w:val="single" w:sz="4" w:space="0" w:color="auto"/>
              <w:left w:val="single" w:sz="4" w:space="0" w:color="auto"/>
              <w:bottom w:val="single" w:sz="4" w:space="0" w:color="auto"/>
              <w:right w:val="single" w:sz="4" w:space="0" w:color="auto"/>
            </w:tcBorders>
            <w:hideMark/>
          </w:tcPr>
          <w:p w14:paraId="687CB2D3" w14:textId="77777777" w:rsidR="00FE70B3" w:rsidRPr="007B0CB7" w:rsidRDefault="00FE70B3" w:rsidP="003409D1">
            <w:pPr>
              <w:jc w:val="both"/>
              <w:rPr>
                <w:rFonts w:ascii="Times New Roman" w:hAnsi="Times New Roman" w:cs="Times New Roman"/>
                <w:sz w:val="24"/>
                <w:szCs w:val="24"/>
              </w:rPr>
            </w:pPr>
            <w:r w:rsidRPr="007B0CB7">
              <w:rPr>
                <w:rFonts w:ascii="Times New Roman" w:hAnsi="Times New Roman" w:cs="Times New Roman"/>
                <w:sz w:val="24"/>
                <w:szCs w:val="24"/>
              </w:rPr>
              <w:t>Meet the academic advisor to discuss class schedule, graduation path and career goals</w:t>
            </w:r>
          </w:p>
        </w:tc>
        <w:tc>
          <w:tcPr>
            <w:tcW w:w="709" w:type="dxa"/>
            <w:tcBorders>
              <w:top w:val="single" w:sz="4" w:space="0" w:color="auto"/>
              <w:left w:val="single" w:sz="4" w:space="0" w:color="auto"/>
              <w:bottom w:val="single" w:sz="4" w:space="0" w:color="auto"/>
              <w:right w:val="single" w:sz="4" w:space="0" w:color="auto"/>
            </w:tcBorders>
            <w:hideMark/>
          </w:tcPr>
          <w:p w14:paraId="12E531A1" w14:textId="5C7851C8" w:rsidR="00FE70B3" w:rsidRPr="007B0CB7" w:rsidRDefault="00FE70B3" w:rsidP="003409D1">
            <w:pPr>
              <w:jc w:val="center"/>
              <w:rPr>
                <w:rFonts w:ascii="Times New Roman" w:hAnsi="Times New Roman" w:cs="Times New Roman"/>
                <w:sz w:val="24"/>
                <w:szCs w:val="24"/>
              </w:rPr>
            </w:pPr>
            <w:r w:rsidRPr="007B0CB7">
              <w:rPr>
                <w:rFonts w:ascii="Times New Roman" w:hAnsi="Times New Roman" w:cs="Times New Roman"/>
                <w:sz w:val="24"/>
                <w:szCs w:val="24"/>
              </w:rPr>
              <w:t>1.81</w:t>
            </w:r>
          </w:p>
        </w:tc>
        <w:tc>
          <w:tcPr>
            <w:tcW w:w="709" w:type="dxa"/>
            <w:tcBorders>
              <w:top w:val="single" w:sz="4" w:space="0" w:color="auto"/>
              <w:left w:val="single" w:sz="4" w:space="0" w:color="auto"/>
              <w:bottom w:val="single" w:sz="4" w:space="0" w:color="auto"/>
              <w:right w:val="single" w:sz="4" w:space="0" w:color="auto"/>
            </w:tcBorders>
          </w:tcPr>
          <w:p w14:paraId="7DADB351" w14:textId="1ADA2848" w:rsidR="00FE70B3" w:rsidRPr="007B0CB7" w:rsidRDefault="005E07AB" w:rsidP="003409D1">
            <w:pPr>
              <w:jc w:val="center"/>
              <w:rPr>
                <w:rFonts w:ascii="Times New Roman" w:hAnsi="Times New Roman" w:cs="Times New Roman"/>
                <w:sz w:val="24"/>
                <w:szCs w:val="24"/>
              </w:rPr>
            </w:pPr>
            <w:r w:rsidRPr="007B0CB7">
              <w:rPr>
                <w:rFonts w:ascii="Times New Roman" w:hAnsi="Times New Roman" w:cs="Times New Roman"/>
                <w:sz w:val="24"/>
                <w:szCs w:val="24"/>
              </w:rPr>
              <w:t>1.87</w:t>
            </w:r>
          </w:p>
        </w:tc>
        <w:tc>
          <w:tcPr>
            <w:tcW w:w="708" w:type="dxa"/>
            <w:tcBorders>
              <w:top w:val="single" w:sz="4" w:space="0" w:color="auto"/>
              <w:left w:val="single" w:sz="4" w:space="0" w:color="auto"/>
              <w:bottom w:val="single" w:sz="4" w:space="0" w:color="auto"/>
              <w:right w:val="single" w:sz="4" w:space="0" w:color="auto"/>
            </w:tcBorders>
          </w:tcPr>
          <w:p w14:paraId="0BC535B9" w14:textId="618C6C49" w:rsidR="00FE70B3" w:rsidRPr="007B0CB7" w:rsidRDefault="00A87601" w:rsidP="003409D1">
            <w:pPr>
              <w:jc w:val="center"/>
              <w:rPr>
                <w:rFonts w:ascii="Times New Roman" w:hAnsi="Times New Roman" w:cs="Times New Roman"/>
                <w:sz w:val="24"/>
                <w:szCs w:val="24"/>
              </w:rPr>
            </w:pPr>
            <w:r w:rsidRPr="007B0CB7">
              <w:rPr>
                <w:rFonts w:ascii="Times New Roman" w:hAnsi="Times New Roman" w:cs="Times New Roman"/>
                <w:sz w:val="24"/>
                <w:szCs w:val="24"/>
              </w:rPr>
              <w:t>1.34</w:t>
            </w:r>
          </w:p>
        </w:tc>
        <w:tc>
          <w:tcPr>
            <w:tcW w:w="709" w:type="dxa"/>
            <w:tcBorders>
              <w:top w:val="single" w:sz="4" w:space="0" w:color="auto"/>
              <w:left w:val="single" w:sz="4" w:space="0" w:color="auto"/>
              <w:bottom w:val="single" w:sz="4" w:space="0" w:color="auto"/>
              <w:right w:val="single" w:sz="4" w:space="0" w:color="auto"/>
            </w:tcBorders>
          </w:tcPr>
          <w:p w14:paraId="27AAA119" w14:textId="49A83170" w:rsidR="00FE70B3" w:rsidRPr="007B0CB7" w:rsidRDefault="00B418D1" w:rsidP="003409D1">
            <w:pPr>
              <w:jc w:val="center"/>
              <w:rPr>
                <w:rFonts w:ascii="Times New Roman" w:hAnsi="Times New Roman" w:cs="Times New Roman"/>
                <w:sz w:val="24"/>
                <w:szCs w:val="24"/>
              </w:rPr>
            </w:pPr>
            <w:r w:rsidRPr="007B0CB7">
              <w:rPr>
                <w:rFonts w:ascii="Times New Roman" w:hAnsi="Times New Roman" w:cs="Times New Roman"/>
                <w:sz w:val="24"/>
                <w:szCs w:val="24"/>
              </w:rPr>
              <w:t>RO</w:t>
            </w:r>
          </w:p>
        </w:tc>
      </w:tr>
      <w:tr w:rsidR="00FE70B3" w:rsidRPr="007B0CB7" w14:paraId="78CDD972" w14:textId="77777777" w:rsidTr="00FC4832">
        <w:trPr>
          <w:trHeight w:val="255"/>
        </w:trPr>
        <w:tc>
          <w:tcPr>
            <w:tcW w:w="562" w:type="dxa"/>
            <w:tcBorders>
              <w:top w:val="single" w:sz="4" w:space="0" w:color="auto"/>
              <w:left w:val="single" w:sz="4" w:space="0" w:color="auto"/>
              <w:bottom w:val="single" w:sz="4" w:space="0" w:color="auto"/>
              <w:right w:val="single" w:sz="4" w:space="0" w:color="auto"/>
            </w:tcBorders>
            <w:hideMark/>
          </w:tcPr>
          <w:p w14:paraId="1F6CA0A6" w14:textId="3905ADE2" w:rsidR="00FE70B3" w:rsidRPr="007B0CB7" w:rsidRDefault="00FE70B3" w:rsidP="003409D1">
            <w:pPr>
              <w:jc w:val="center"/>
              <w:rPr>
                <w:rFonts w:ascii="Times New Roman" w:hAnsi="Times New Roman" w:cs="Times New Roman"/>
                <w:sz w:val="24"/>
                <w:szCs w:val="24"/>
              </w:rPr>
            </w:pPr>
            <w:r w:rsidRPr="007B0CB7">
              <w:rPr>
                <w:rFonts w:ascii="Times New Roman" w:hAnsi="Times New Roman" w:cs="Times New Roman"/>
                <w:sz w:val="24"/>
                <w:szCs w:val="24"/>
              </w:rPr>
              <w:t>2</w:t>
            </w:r>
            <w:r w:rsidR="008D4AD6">
              <w:rPr>
                <w:rFonts w:ascii="Times New Roman" w:hAnsi="Times New Roman" w:cs="Times New Roman"/>
                <w:sz w:val="24"/>
                <w:szCs w:val="24"/>
              </w:rPr>
              <w:t>0</w:t>
            </w:r>
          </w:p>
        </w:tc>
        <w:tc>
          <w:tcPr>
            <w:tcW w:w="5245" w:type="dxa"/>
            <w:tcBorders>
              <w:top w:val="single" w:sz="4" w:space="0" w:color="auto"/>
              <w:left w:val="single" w:sz="4" w:space="0" w:color="auto"/>
              <w:bottom w:val="single" w:sz="4" w:space="0" w:color="auto"/>
              <w:right w:val="single" w:sz="4" w:space="0" w:color="auto"/>
            </w:tcBorders>
            <w:hideMark/>
          </w:tcPr>
          <w:p w14:paraId="255BB5F5" w14:textId="77777777" w:rsidR="00FE70B3" w:rsidRPr="007B0CB7" w:rsidRDefault="00FE70B3" w:rsidP="003409D1">
            <w:pPr>
              <w:jc w:val="both"/>
              <w:rPr>
                <w:rFonts w:ascii="Times New Roman" w:hAnsi="Times New Roman" w:cs="Times New Roman"/>
                <w:sz w:val="24"/>
                <w:szCs w:val="24"/>
              </w:rPr>
            </w:pPr>
            <w:r w:rsidRPr="007B0CB7">
              <w:rPr>
                <w:rFonts w:ascii="Times New Roman" w:hAnsi="Times New Roman" w:cs="Times New Roman"/>
                <w:sz w:val="24"/>
                <w:szCs w:val="24"/>
              </w:rPr>
              <w:t>Use research-based study technique to learn new concepts</w:t>
            </w:r>
          </w:p>
        </w:tc>
        <w:tc>
          <w:tcPr>
            <w:tcW w:w="709" w:type="dxa"/>
            <w:tcBorders>
              <w:top w:val="single" w:sz="4" w:space="0" w:color="auto"/>
              <w:left w:val="single" w:sz="4" w:space="0" w:color="auto"/>
              <w:bottom w:val="single" w:sz="4" w:space="0" w:color="auto"/>
              <w:right w:val="single" w:sz="4" w:space="0" w:color="auto"/>
            </w:tcBorders>
            <w:hideMark/>
          </w:tcPr>
          <w:p w14:paraId="4A602D94" w14:textId="3412E64F" w:rsidR="00FE70B3" w:rsidRPr="007B0CB7" w:rsidRDefault="00FE70B3" w:rsidP="003409D1">
            <w:pPr>
              <w:jc w:val="center"/>
              <w:rPr>
                <w:rFonts w:ascii="Times New Roman" w:hAnsi="Times New Roman" w:cs="Times New Roman"/>
                <w:sz w:val="24"/>
                <w:szCs w:val="24"/>
              </w:rPr>
            </w:pPr>
            <w:r w:rsidRPr="007B0CB7">
              <w:rPr>
                <w:rFonts w:ascii="Times New Roman" w:hAnsi="Times New Roman" w:cs="Times New Roman"/>
                <w:sz w:val="24"/>
                <w:szCs w:val="24"/>
              </w:rPr>
              <w:t>3.28</w:t>
            </w:r>
          </w:p>
        </w:tc>
        <w:tc>
          <w:tcPr>
            <w:tcW w:w="709" w:type="dxa"/>
            <w:tcBorders>
              <w:top w:val="single" w:sz="4" w:space="0" w:color="auto"/>
              <w:left w:val="single" w:sz="4" w:space="0" w:color="auto"/>
              <w:bottom w:val="single" w:sz="4" w:space="0" w:color="auto"/>
              <w:right w:val="single" w:sz="4" w:space="0" w:color="auto"/>
            </w:tcBorders>
          </w:tcPr>
          <w:p w14:paraId="66C15BBB" w14:textId="333E5951" w:rsidR="00FE70B3" w:rsidRPr="007B0CB7" w:rsidRDefault="005E07AB" w:rsidP="003409D1">
            <w:pPr>
              <w:jc w:val="center"/>
              <w:rPr>
                <w:rFonts w:ascii="Times New Roman" w:hAnsi="Times New Roman" w:cs="Times New Roman"/>
                <w:sz w:val="24"/>
                <w:szCs w:val="24"/>
              </w:rPr>
            </w:pPr>
            <w:r w:rsidRPr="007B0CB7">
              <w:rPr>
                <w:rFonts w:ascii="Times New Roman" w:hAnsi="Times New Roman" w:cs="Times New Roman"/>
                <w:sz w:val="24"/>
                <w:szCs w:val="24"/>
              </w:rPr>
              <w:t>2.79</w:t>
            </w:r>
          </w:p>
        </w:tc>
        <w:tc>
          <w:tcPr>
            <w:tcW w:w="708" w:type="dxa"/>
            <w:tcBorders>
              <w:top w:val="single" w:sz="4" w:space="0" w:color="auto"/>
              <w:left w:val="single" w:sz="4" w:space="0" w:color="auto"/>
              <w:bottom w:val="single" w:sz="4" w:space="0" w:color="auto"/>
              <w:right w:val="single" w:sz="4" w:space="0" w:color="auto"/>
            </w:tcBorders>
          </w:tcPr>
          <w:p w14:paraId="22E91464" w14:textId="5C724C85" w:rsidR="00FE70B3" w:rsidRPr="007B0CB7" w:rsidRDefault="00A87601" w:rsidP="003409D1">
            <w:pPr>
              <w:jc w:val="center"/>
              <w:rPr>
                <w:rFonts w:ascii="Times New Roman" w:hAnsi="Times New Roman" w:cs="Times New Roman"/>
                <w:sz w:val="24"/>
                <w:szCs w:val="24"/>
              </w:rPr>
            </w:pPr>
            <w:r w:rsidRPr="007B0CB7">
              <w:rPr>
                <w:rFonts w:ascii="Times New Roman" w:hAnsi="Times New Roman" w:cs="Times New Roman"/>
                <w:sz w:val="24"/>
                <w:szCs w:val="24"/>
              </w:rPr>
              <w:t>3.03</w:t>
            </w:r>
          </w:p>
        </w:tc>
        <w:tc>
          <w:tcPr>
            <w:tcW w:w="709" w:type="dxa"/>
            <w:tcBorders>
              <w:top w:val="single" w:sz="4" w:space="0" w:color="auto"/>
              <w:left w:val="single" w:sz="4" w:space="0" w:color="auto"/>
              <w:bottom w:val="single" w:sz="4" w:space="0" w:color="auto"/>
              <w:right w:val="single" w:sz="4" w:space="0" w:color="auto"/>
            </w:tcBorders>
          </w:tcPr>
          <w:p w14:paraId="62BFF2AE" w14:textId="66746159" w:rsidR="00FE70B3" w:rsidRPr="007B0CB7" w:rsidRDefault="00994111" w:rsidP="003409D1">
            <w:pPr>
              <w:jc w:val="center"/>
              <w:rPr>
                <w:rFonts w:ascii="Times New Roman" w:hAnsi="Times New Roman" w:cs="Times New Roman"/>
                <w:sz w:val="24"/>
                <w:szCs w:val="24"/>
              </w:rPr>
            </w:pPr>
            <w:r w:rsidRPr="007B0CB7">
              <w:rPr>
                <w:rFonts w:ascii="Times New Roman" w:hAnsi="Times New Roman" w:cs="Times New Roman"/>
                <w:sz w:val="24"/>
                <w:szCs w:val="24"/>
              </w:rPr>
              <w:t>O</w:t>
            </w:r>
          </w:p>
        </w:tc>
      </w:tr>
      <w:tr w:rsidR="00FE70B3" w:rsidRPr="007B0CB7" w14:paraId="5671F7D3" w14:textId="77777777" w:rsidTr="00FC4832">
        <w:trPr>
          <w:trHeight w:val="255"/>
        </w:trPr>
        <w:tc>
          <w:tcPr>
            <w:tcW w:w="562" w:type="dxa"/>
            <w:tcBorders>
              <w:top w:val="single" w:sz="4" w:space="0" w:color="auto"/>
              <w:left w:val="single" w:sz="4" w:space="0" w:color="auto"/>
              <w:bottom w:val="single" w:sz="4" w:space="0" w:color="auto"/>
              <w:right w:val="single" w:sz="4" w:space="0" w:color="auto"/>
            </w:tcBorders>
            <w:hideMark/>
          </w:tcPr>
          <w:p w14:paraId="0C1BDB42" w14:textId="7513AD1D" w:rsidR="00FE70B3" w:rsidRPr="007B0CB7" w:rsidRDefault="00FE70B3" w:rsidP="003409D1">
            <w:pPr>
              <w:jc w:val="center"/>
              <w:rPr>
                <w:rFonts w:ascii="Times New Roman" w:hAnsi="Times New Roman" w:cs="Times New Roman"/>
                <w:sz w:val="24"/>
                <w:szCs w:val="24"/>
              </w:rPr>
            </w:pPr>
            <w:r w:rsidRPr="007B0CB7">
              <w:rPr>
                <w:rFonts w:ascii="Times New Roman" w:hAnsi="Times New Roman" w:cs="Times New Roman"/>
                <w:sz w:val="24"/>
                <w:szCs w:val="24"/>
              </w:rPr>
              <w:t>2</w:t>
            </w:r>
            <w:r w:rsidR="008D4AD6">
              <w:rPr>
                <w:rFonts w:ascii="Times New Roman" w:hAnsi="Times New Roman" w:cs="Times New Roman"/>
                <w:sz w:val="24"/>
                <w:szCs w:val="24"/>
              </w:rPr>
              <w:t>1</w:t>
            </w:r>
          </w:p>
        </w:tc>
        <w:tc>
          <w:tcPr>
            <w:tcW w:w="5245" w:type="dxa"/>
            <w:tcBorders>
              <w:top w:val="single" w:sz="4" w:space="0" w:color="auto"/>
              <w:left w:val="single" w:sz="4" w:space="0" w:color="auto"/>
              <w:bottom w:val="single" w:sz="4" w:space="0" w:color="auto"/>
              <w:right w:val="single" w:sz="4" w:space="0" w:color="auto"/>
            </w:tcBorders>
            <w:hideMark/>
          </w:tcPr>
          <w:p w14:paraId="23B73BBC" w14:textId="77777777" w:rsidR="00FE70B3" w:rsidRPr="007B0CB7" w:rsidRDefault="00FE70B3" w:rsidP="003409D1">
            <w:pPr>
              <w:jc w:val="both"/>
              <w:rPr>
                <w:rFonts w:ascii="Times New Roman" w:hAnsi="Times New Roman" w:cs="Times New Roman"/>
                <w:sz w:val="24"/>
                <w:szCs w:val="24"/>
              </w:rPr>
            </w:pPr>
            <w:r w:rsidRPr="007B0CB7">
              <w:rPr>
                <w:rFonts w:ascii="Times New Roman" w:hAnsi="Times New Roman" w:cs="Times New Roman"/>
                <w:sz w:val="24"/>
                <w:szCs w:val="24"/>
              </w:rPr>
              <w:t>Develop pre-tests,</w:t>
            </w:r>
          </w:p>
        </w:tc>
        <w:tc>
          <w:tcPr>
            <w:tcW w:w="709" w:type="dxa"/>
            <w:tcBorders>
              <w:top w:val="single" w:sz="4" w:space="0" w:color="auto"/>
              <w:left w:val="single" w:sz="4" w:space="0" w:color="auto"/>
              <w:bottom w:val="single" w:sz="4" w:space="0" w:color="auto"/>
              <w:right w:val="single" w:sz="4" w:space="0" w:color="auto"/>
            </w:tcBorders>
            <w:hideMark/>
          </w:tcPr>
          <w:p w14:paraId="477B5D15" w14:textId="09D3345E" w:rsidR="00FE70B3" w:rsidRPr="007B0CB7" w:rsidRDefault="00FE70B3" w:rsidP="003409D1">
            <w:pPr>
              <w:jc w:val="center"/>
              <w:rPr>
                <w:rFonts w:ascii="Times New Roman" w:hAnsi="Times New Roman" w:cs="Times New Roman"/>
                <w:sz w:val="24"/>
                <w:szCs w:val="24"/>
              </w:rPr>
            </w:pPr>
            <w:r w:rsidRPr="007B0CB7">
              <w:rPr>
                <w:rFonts w:ascii="Times New Roman" w:hAnsi="Times New Roman" w:cs="Times New Roman"/>
                <w:sz w:val="24"/>
                <w:szCs w:val="24"/>
              </w:rPr>
              <w:t>2.96</w:t>
            </w:r>
          </w:p>
        </w:tc>
        <w:tc>
          <w:tcPr>
            <w:tcW w:w="709" w:type="dxa"/>
            <w:tcBorders>
              <w:top w:val="single" w:sz="4" w:space="0" w:color="auto"/>
              <w:left w:val="single" w:sz="4" w:space="0" w:color="auto"/>
              <w:bottom w:val="single" w:sz="4" w:space="0" w:color="auto"/>
              <w:right w:val="single" w:sz="4" w:space="0" w:color="auto"/>
            </w:tcBorders>
          </w:tcPr>
          <w:p w14:paraId="62AEDAE6" w14:textId="042A2A2D" w:rsidR="00FE70B3" w:rsidRPr="007B0CB7" w:rsidRDefault="005E07AB" w:rsidP="003409D1">
            <w:pPr>
              <w:jc w:val="center"/>
              <w:rPr>
                <w:rFonts w:ascii="Times New Roman" w:hAnsi="Times New Roman" w:cs="Times New Roman"/>
                <w:sz w:val="24"/>
                <w:szCs w:val="24"/>
              </w:rPr>
            </w:pPr>
            <w:r w:rsidRPr="007B0CB7">
              <w:rPr>
                <w:rFonts w:ascii="Times New Roman" w:hAnsi="Times New Roman" w:cs="Times New Roman"/>
                <w:sz w:val="24"/>
                <w:szCs w:val="24"/>
              </w:rPr>
              <w:t>1.76</w:t>
            </w:r>
          </w:p>
        </w:tc>
        <w:tc>
          <w:tcPr>
            <w:tcW w:w="708" w:type="dxa"/>
            <w:tcBorders>
              <w:top w:val="single" w:sz="4" w:space="0" w:color="auto"/>
              <w:left w:val="single" w:sz="4" w:space="0" w:color="auto"/>
              <w:bottom w:val="single" w:sz="4" w:space="0" w:color="auto"/>
              <w:right w:val="single" w:sz="4" w:space="0" w:color="auto"/>
            </w:tcBorders>
          </w:tcPr>
          <w:p w14:paraId="69109573" w14:textId="271AA520" w:rsidR="00FE70B3" w:rsidRPr="007B0CB7" w:rsidRDefault="00A87601" w:rsidP="003409D1">
            <w:pPr>
              <w:jc w:val="center"/>
              <w:rPr>
                <w:rFonts w:ascii="Times New Roman" w:hAnsi="Times New Roman" w:cs="Times New Roman"/>
                <w:sz w:val="24"/>
                <w:szCs w:val="24"/>
              </w:rPr>
            </w:pPr>
            <w:r w:rsidRPr="007B0CB7">
              <w:rPr>
                <w:rFonts w:ascii="Times New Roman" w:hAnsi="Times New Roman" w:cs="Times New Roman"/>
                <w:sz w:val="24"/>
                <w:szCs w:val="24"/>
              </w:rPr>
              <w:t>2.33</w:t>
            </w:r>
          </w:p>
        </w:tc>
        <w:tc>
          <w:tcPr>
            <w:tcW w:w="709" w:type="dxa"/>
            <w:tcBorders>
              <w:top w:val="single" w:sz="4" w:space="0" w:color="auto"/>
              <w:left w:val="single" w:sz="4" w:space="0" w:color="auto"/>
              <w:bottom w:val="single" w:sz="4" w:space="0" w:color="auto"/>
              <w:right w:val="single" w:sz="4" w:space="0" w:color="auto"/>
            </w:tcBorders>
          </w:tcPr>
          <w:p w14:paraId="3C424C32" w14:textId="6ACD83FB" w:rsidR="00FE70B3" w:rsidRPr="007B0CB7" w:rsidRDefault="00B418D1" w:rsidP="003409D1">
            <w:pPr>
              <w:jc w:val="center"/>
              <w:rPr>
                <w:rFonts w:ascii="Times New Roman" w:hAnsi="Times New Roman" w:cs="Times New Roman"/>
                <w:sz w:val="24"/>
                <w:szCs w:val="24"/>
              </w:rPr>
            </w:pPr>
            <w:r w:rsidRPr="007B0CB7">
              <w:rPr>
                <w:rFonts w:ascii="Times New Roman" w:hAnsi="Times New Roman" w:cs="Times New Roman"/>
                <w:sz w:val="24"/>
                <w:szCs w:val="24"/>
              </w:rPr>
              <w:t>RO</w:t>
            </w:r>
          </w:p>
        </w:tc>
      </w:tr>
      <w:tr w:rsidR="00FE70B3" w:rsidRPr="007B0CB7" w14:paraId="3937D370" w14:textId="77777777" w:rsidTr="00FC4832">
        <w:trPr>
          <w:trHeight w:val="255"/>
        </w:trPr>
        <w:tc>
          <w:tcPr>
            <w:tcW w:w="562" w:type="dxa"/>
            <w:tcBorders>
              <w:top w:val="single" w:sz="4" w:space="0" w:color="auto"/>
              <w:left w:val="single" w:sz="4" w:space="0" w:color="auto"/>
              <w:bottom w:val="single" w:sz="4" w:space="0" w:color="auto"/>
              <w:right w:val="single" w:sz="4" w:space="0" w:color="auto"/>
            </w:tcBorders>
            <w:hideMark/>
          </w:tcPr>
          <w:p w14:paraId="6D3D3570" w14:textId="096734C6" w:rsidR="00FE70B3" w:rsidRPr="007B0CB7" w:rsidRDefault="00FE70B3" w:rsidP="003409D1">
            <w:pPr>
              <w:jc w:val="center"/>
              <w:rPr>
                <w:rFonts w:ascii="Times New Roman" w:hAnsi="Times New Roman" w:cs="Times New Roman"/>
                <w:sz w:val="24"/>
                <w:szCs w:val="24"/>
              </w:rPr>
            </w:pPr>
            <w:r w:rsidRPr="007B0CB7">
              <w:rPr>
                <w:rFonts w:ascii="Times New Roman" w:hAnsi="Times New Roman" w:cs="Times New Roman"/>
                <w:sz w:val="24"/>
                <w:szCs w:val="24"/>
              </w:rPr>
              <w:t>2</w:t>
            </w:r>
            <w:r w:rsidR="008D4AD6">
              <w:rPr>
                <w:rFonts w:ascii="Times New Roman" w:hAnsi="Times New Roman" w:cs="Times New Roman"/>
                <w:sz w:val="24"/>
                <w:szCs w:val="24"/>
              </w:rPr>
              <w:t>2</w:t>
            </w:r>
          </w:p>
        </w:tc>
        <w:tc>
          <w:tcPr>
            <w:tcW w:w="5245" w:type="dxa"/>
            <w:tcBorders>
              <w:top w:val="single" w:sz="4" w:space="0" w:color="auto"/>
              <w:left w:val="single" w:sz="4" w:space="0" w:color="auto"/>
              <w:bottom w:val="single" w:sz="4" w:space="0" w:color="auto"/>
              <w:right w:val="single" w:sz="4" w:space="0" w:color="auto"/>
            </w:tcBorders>
            <w:hideMark/>
          </w:tcPr>
          <w:p w14:paraId="6037F715" w14:textId="77777777" w:rsidR="00FE70B3" w:rsidRPr="007B0CB7" w:rsidRDefault="00FE70B3" w:rsidP="003409D1">
            <w:pPr>
              <w:jc w:val="both"/>
              <w:rPr>
                <w:rFonts w:ascii="Times New Roman" w:hAnsi="Times New Roman" w:cs="Times New Roman"/>
                <w:sz w:val="24"/>
                <w:szCs w:val="24"/>
              </w:rPr>
            </w:pPr>
            <w:r w:rsidRPr="007B0CB7">
              <w:rPr>
                <w:rFonts w:ascii="Times New Roman" w:hAnsi="Times New Roman" w:cs="Times New Roman"/>
                <w:sz w:val="24"/>
                <w:szCs w:val="24"/>
              </w:rPr>
              <w:t>Develop self quizzes</w:t>
            </w:r>
          </w:p>
        </w:tc>
        <w:tc>
          <w:tcPr>
            <w:tcW w:w="709" w:type="dxa"/>
            <w:tcBorders>
              <w:top w:val="single" w:sz="4" w:space="0" w:color="auto"/>
              <w:left w:val="single" w:sz="4" w:space="0" w:color="auto"/>
              <w:bottom w:val="single" w:sz="4" w:space="0" w:color="auto"/>
              <w:right w:val="single" w:sz="4" w:space="0" w:color="auto"/>
            </w:tcBorders>
            <w:hideMark/>
          </w:tcPr>
          <w:p w14:paraId="5E0EC1F6" w14:textId="5BF97B4C" w:rsidR="00FE70B3" w:rsidRPr="007B0CB7" w:rsidRDefault="00FE70B3" w:rsidP="003409D1">
            <w:pPr>
              <w:jc w:val="center"/>
              <w:rPr>
                <w:rFonts w:ascii="Times New Roman" w:hAnsi="Times New Roman" w:cs="Times New Roman"/>
                <w:sz w:val="24"/>
                <w:szCs w:val="24"/>
              </w:rPr>
            </w:pPr>
            <w:r w:rsidRPr="007B0CB7">
              <w:rPr>
                <w:rFonts w:ascii="Times New Roman" w:hAnsi="Times New Roman" w:cs="Times New Roman"/>
                <w:sz w:val="24"/>
                <w:szCs w:val="24"/>
              </w:rPr>
              <w:t>2.53</w:t>
            </w:r>
          </w:p>
        </w:tc>
        <w:tc>
          <w:tcPr>
            <w:tcW w:w="709" w:type="dxa"/>
            <w:tcBorders>
              <w:top w:val="single" w:sz="4" w:space="0" w:color="auto"/>
              <w:left w:val="single" w:sz="4" w:space="0" w:color="auto"/>
              <w:bottom w:val="single" w:sz="4" w:space="0" w:color="auto"/>
              <w:right w:val="single" w:sz="4" w:space="0" w:color="auto"/>
            </w:tcBorders>
          </w:tcPr>
          <w:p w14:paraId="7733D254" w14:textId="328A33E2" w:rsidR="00FE70B3" w:rsidRPr="007B0CB7" w:rsidRDefault="005E07AB" w:rsidP="003409D1">
            <w:pPr>
              <w:jc w:val="center"/>
              <w:rPr>
                <w:rFonts w:ascii="Times New Roman" w:hAnsi="Times New Roman" w:cs="Times New Roman"/>
                <w:sz w:val="24"/>
                <w:szCs w:val="24"/>
              </w:rPr>
            </w:pPr>
            <w:r w:rsidRPr="007B0CB7">
              <w:rPr>
                <w:rFonts w:ascii="Times New Roman" w:hAnsi="Times New Roman" w:cs="Times New Roman"/>
                <w:sz w:val="24"/>
                <w:szCs w:val="24"/>
              </w:rPr>
              <w:t>1.96</w:t>
            </w:r>
          </w:p>
        </w:tc>
        <w:tc>
          <w:tcPr>
            <w:tcW w:w="708" w:type="dxa"/>
            <w:tcBorders>
              <w:top w:val="single" w:sz="4" w:space="0" w:color="auto"/>
              <w:left w:val="single" w:sz="4" w:space="0" w:color="auto"/>
              <w:bottom w:val="single" w:sz="4" w:space="0" w:color="auto"/>
              <w:right w:val="single" w:sz="4" w:space="0" w:color="auto"/>
            </w:tcBorders>
          </w:tcPr>
          <w:p w14:paraId="1A18EA29" w14:textId="5B66FDA6" w:rsidR="00FE70B3" w:rsidRPr="007B0CB7" w:rsidRDefault="00A87601" w:rsidP="003409D1">
            <w:pPr>
              <w:jc w:val="center"/>
              <w:rPr>
                <w:rFonts w:ascii="Times New Roman" w:hAnsi="Times New Roman" w:cs="Times New Roman"/>
                <w:sz w:val="24"/>
                <w:szCs w:val="24"/>
              </w:rPr>
            </w:pPr>
            <w:r w:rsidRPr="007B0CB7">
              <w:rPr>
                <w:rFonts w:ascii="Times New Roman" w:hAnsi="Times New Roman" w:cs="Times New Roman"/>
                <w:sz w:val="24"/>
                <w:szCs w:val="24"/>
              </w:rPr>
              <w:t>2.25</w:t>
            </w:r>
          </w:p>
        </w:tc>
        <w:tc>
          <w:tcPr>
            <w:tcW w:w="709" w:type="dxa"/>
            <w:tcBorders>
              <w:top w:val="single" w:sz="4" w:space="0" w:color="auto"/>
              <w:left w:val="single" w:sz="4" w:space="0" w:color="auto"/>
              <w:bottom w:val="single" w:sz="4" w:space="0" w:color="auto"/>
              <w:right w:val="single" w:sz="4" w:space="0" w:color="auto"/>
            </w:tcBorders>
          </w:tcPr>
          <w:p w14:paraId="48DBF44C" w14:textId="4F308A8C" w:rsidR="00FE70B3" w:rsidRPr="007B0CB7" w:rsidRDefault="00B418D1" w:rsidP="003409D1">
            <w:pPr>
              <w:jc w:val="center"/>
              <w:rPr>
                <w:rFonts w:ascii="Times New Roman" w:hAnsi="Times New Roman" w:cs="Times New Roman"/>
                <w:sz w:val="24"/>
                <w:szCs w:val="24"/>
              </w:rPr>
            </w:pPr>
            <w:r w:rsidRPr="007B0CB7">
              <w:rPr>
                <w:rFonts w:ascii="Times New Roman" w:hAnsi="Times New Roman" w:cs="Times New Roman"/>
                <w:sz w:val="24"/>
                <w:szCs w:val="24"/>
              </w:rPr>
              <w:t>RO</w:t>
            </w:r>
          </w:p>
        </w:tc>
      </w:tr>
      <w:tr w:rsidR="00FE70B3" w:rsidRPr="007B0CB7" w14:paraId="1A24D85F" w14:textId="77777777" w:rsidTr="00FC4832">
        <w:trPr>
          <w:trHeight w:val="255"/>
        </w:trPr>
        <w:tc>
          <w:tcPr>
            <w:tcW w:w="562" w:type="dxa"/>
            <w:tcBorders>
              <w:top w:val="single" w:sz="4" w:space="0" w:color="auto"/>
              <w:left w:val="single" w:sz="4" w:space="0" w:color="auto"/>
              <w:bottom w:val="single" w:sz="4" w:space="0" w:color="auto"/>
              <w:right w:val="single" w:sz="4" w:space="0" w:color="auto"/>
            </w:tcBorders>
            <w:hideMark/>
          </w:tcPr>
          <w:p w14:paraId="2DB742A2" w14:textId="22D020EA" w:rsidR="00FE70B3" w:rsidRPr="007B0CB7" w:rsidRDefault="00FE70B3" w:rsidP="003409D1">
            <w:pPr>
              <w:jc w:val="center"/>
              <w:rPr>
                <w:rFonts w:ascii="Times New Roman" w:hAnsi="Times New Roman" w:cs="Times New Roman"/>
                <w:sz w:val="24"/>
                <w:szCs w:val="24"/>
              </w:rPr>
            </w:pPr>
            <w:r w:rsidRPr="007B0CB7">
              <w:rPr>
                <w:rFonts w:ascii="Times New Roman" w:hAnsi="Times New Roman" w:cs="Times New Roman"/>
                <w:sz w:val="24"/>
                <w:szCs w:val="24"/>
              </w:rPr>
              <w:t>2</w:t>
            </w:r>
            <w:r w:rsidR="008D4AD6">
              <w:rPr>
                <w:rFonts w:ascii="Times New Roman" w:hAnsi="Times New Roman" w:cs="Times New Roman"/>
                <w:sz w:val="24"/>
                <w:szCs w:val="24"/>
              </w:rPr>
              <w:t>3</w:t>
            </w:r>
          </w:p>
        </w:tc>
        <w:tc>
          <w:tcPr>
            <w:tcW w:w="5245" w:type="dxa"/>
            <w:tcBorders>
              <w:top w:val="single" w:sz="4" w:space="0" w:color="auto"/>
              <w:left w:val="single" w:sz="4" w:space="0" w:color="auto"/>
              <w:bottom w:val="single" w:sz="4" w:space="0" w:color="auto"/>
              <w:right w:val="single" w:sz="4" w:space="0" w:color="auto"/>
            </w:tcBorders>
            <w:hideMark/>
          </w:tcPr>
          <w:p w14:paraId="6A841D9C" w14:textId="77777777" w:rsidR="00FE70B3" w:rsidRPr="007B0CB7" w:rsidRDefault="00FE70B3" w:rsidP="003409D1">
            <w:pPr>
              <w:jc w:val="both"/>
              <w:rPr>
                <w:rFonts w:ascii="Times New Roman" w:hAnsi="Times New Roman" w:cs="Times New Roman"/>
                <w:sz w:val="24"/>
                <w:szCs w:val="24"/>
              </w:rPr>
            </w:pPr>
            <w:r w:rsidRPr="007B0CB7">
              <w:rPr>
                <w:rFonts w:ascii="Times New Roman" w:hAnsi="Times New Roman" w:cs="Times New Roman"/>
                <w:sz w:val="24"/>
                <w:szCs w:val="24"/>
              </w:rPr>
              <w:t>Test yourself using the test feature or the learning feature</w:t>
            </w:r>
          </w:p>
        </w:tc>
        <w:tc>
          <w:tcPr>
            <w:tcW w:w="709" w:type="dxa"/>
            <w:tcBorders>
              <w:top w:val="single" w:sz="4" w:space="0" w:color="auto"/>
              <w:left w:val="single" w:sz="4" w:space="0" w:color="auto"/>
              <w:bottom w:val="single" w:sz="4" w:space="0" w:color="auto"/>
              <w:right w:val="single" w:sz="4" w:space="0" w:color="auto"/>
            </w:tcBorders>
            <w:hideMark/>
          </w:tcPr>
          <w:p w14:paraId="6970E4ED" w14:textId="3B931C72" w:rsidR="00FE70B3" w:rsidRPr="007B0CB7" w:rsidRDefault="00FE70B3" w:rsidP="003409D1">
            <w:pPr>
              <w:jc w:val="center"/>
              <w:rPr>
                <w:rFonts w:ascii="Times New Roman" w:hAnsi="Times New Roman" w:cs="Times New Roman"/>
                <w:sz w:val="24"/>
                <w:szCs w:val="24"/>
              </w:rPr>
            </w:pPr>
            <w:r w:rsidRPr="007B0CB7">
              <w:rPr>
                <w:rFonts w:ascii="Times New Roman" w:hAnsi="Times New Roman" w:cs="Times New Roman"/>
                <w:sz w:val="24"/>
                <w:szCs w:val="24"/>
              </w:rPr>
              <w:t>1.49</w:t>
            </w:r>
          </w:p>
        </w:tc>
        <w:tc>
          <w:tcPr>
            <w:tcW w:w="709" w:type="dxa"/>
            <w:tcBorders>
              <w:top w:val="single" w:sz="4" w:space="0" w:color="auto"/>
              <w:left w:val="single" w:sz="4" w:space="0" w:color="auto"/>
              <w:bottom w:val="single" w:sz="4" w:space="0" w:color="auto"/>
              <w:right w:val="single" w:sz="4" w:space="0" w:color="auto"/>
            </w:tcBorders>
          </w:tcPr>
          <w:p w14:paraId="2B0B5095" w14:textId="784195CA" w:rsidR="00FE70B3" w:rsidRPr="007B0CB7" w:rsidRDefault="005E07AB" w:rsidP="003409D1">
            <w:pPr>
              <w:jc w:val="center"/>
              <w:rPr>
                <w:rFonts w:ascii="Times New Roman" w:hAnsi="Times New Roman" w:cs="Times New Roman"/>
                <w:sz w:val="24"/>
                <w:szCs w:val="24"/>
              </w:rPr>
            </w:pPr>
            <w:r w:rsidRPr="007B0CB7">
              <w:rPr>
                <w:rFonts w:ascii="Times New Roman" w:hAnsi="Times New Roman" w:cs="Times New Roman"/>
                <w:sz w:val="24"/>
                <w:szCs w:val="24"/>
              </w:rPr>
              <w:t>2.43</w:t>
            </w:r>
          </w:p>
        </w:tc>
        <w:tc>
          <w:tcPr>
            <w:tcW w:w="708" w:type="dxa"/>
            <w:tcBorders>
              <w:top w:val="single" w:sz="4" w:space="0" w:color="auto"/>
              <w:left w:val="single" w:sz="4" w:space="0" w:color="auto"/>
              <w:bottom w:val="single" w:sz="4" w:space="0" w:color="auto"/>
              <w:right w:val="single" w:sz="4" w:space="0" w:color="auto"/>
            </w:tcBorders>
          </w:tcPr>
          <w:p w14:paraId="6C1F40F6" w14:textId="4917D4F2" w:rsidR="00FE70B3" w:rsidRPr="007B0CB7" w:rsidRDefault="00A87601" w:rsidP="003409D1">
            <w:pPr>
              <w:jc w:val="center"/>
              <w:rPr>
                <w:rFonts w:ascii="Times New Roman" w:hAnsi="Times New Roman" w:cs="Times New Roman"/>
                <w:sz w:val="24"/>
                <w:szCs w:val="24"/>
              </w:rPr>
            </w:pPr>
            <w:r w:rsidRPr="007B0CB7">
              <w:rPr>
                <w:rFonts w:ascii="Times New Roman" w:hAnsi="Times New Roman" w:cs="Times New Roman"/>
                <w:sz w:val="24"/>
                <w:szCs w:val="24"/>
              </w:rPr>
              <w:t>1.46</w:t>
            </w:r>
          </w:p>
        </w:tc>
        <w:tc>
          <w:tcPr>
            <w:tcW w:w="709" w:type="dxa"/>
            <w:tcBorders>
              <w:top w:val="single" w:sz="4" w:space="0" w:color="auto"/>
              <w:left w:val="single" w:sz="4" w:space="0" w:color="auto"/>
              <w:bottom w:val="single" w:sz="4" w:space="0" w:color="auto"/>
              <w:right w:val="single" w:sz="4" w:space="0" w:color="auto"/>
            </w:tcBorders>
          </w:tcPr>
          <w:p w14:paraId="060C1F99" w14:textId="72F6B912" w:rsidR="00FE70B3" w:rsidRPr="007B0CB7" w:rsidRDefault="00B418D1" w:rsidP="003409D1">
            <w:pPr>
              <w:jc w:val="center"/>
              <w:rPr>
                <w:rFonts w:ascii="Times New Roman" w:hAnsi="Times New Roman" w:cs="Times New Roman"/>
                <w:sz w:val="24"/>
                <w:szCs w:val="24"/>
              </w:rPr>
            </w:pPr>
            <w:r w:rsidRPr="007B0CB7">
              <w:rPr>
                <w:rFonts w:ascii="Times New Roman" w:hAnsi="Times New Roman" w:cs="Times New Roman"/>
                <w:sz w:val="24"/>
                <w:szCs w:val="24"/>
              </w:rPr>
              <w:t>RO</w:t>
            </w:r>
          </w:p>
        </w:tc>
      </w:tr>
      <w:tr w:rsidR="00FE70B3" w:rsidRPr="007B0CB7" w14:paraId="124A23A3" w14:textId="77777777" w:rsidTr="00FC4832">
        <w:trPr>
          <w:trHeight w:val="255"/>
        </w:trPr>
        <w:tc>
          <w:tcPr>
            <w:tcW w:w="562" w:type="dxa"/>
            <w:tcBorders>
              <w:top w:val="single" w:sz="4" w:space="0" w:color="auto"/>
              <w:left w:val="single" w:sz="4" w:space="0" w:color="auto"/>
              <w:bottom w:val="single" w:sz="4" w:space="0" w:color="auto"/>
              <w:right w:val="single" w:sz="4" w:space="0" w:color="auto"/>
            </w:tcBorders>
            <w:hideMark/>
          </w:tcPr>
          <w:p w14:paraId="128D794D" w14:textId="6FC5D8C7" w:rsidR="00FE70B3" w:rsidRPr="007B0CB7" w:rsidRDefault="00FE70B3" w:rsidP="003409D1">
            <w:pPr>
              <w:jc w:val="center"/>
              <w:rPr>
                <w:rFonts w:ascii="Times New Roman" w:hAnsi="Times New Roman" w:cs="Times New Roman"/>
                <w:sz w:val="24"/>
                <w:szCs w:val="24"/>
              </w:rPr>
            </w:pPr>
            <w:r w:rsidRPr="007B0CB7">
              <w:rPr>
                <w:rFonts w:ascii="Times New Roman" w:hAnsi="Times New Roman" w:cs="Times New Roman"/>
                <w:sz w:val="24"/>
                <w:szCs w:val="24"/>
              </w:rPr>
              <w:t>2</w:t>
            </w:r>
            <w:r w:rsidR="008D4AD6">
              <w:rPr>
                <w:rFonts w:ascii="Times New Roman" w:hAnsi="Times New Roman" w:cs="Times New Roman"/>
                <w:sz w:val="24"/>
                <w:szCs w:val="24"/>
              </w:rPr>
              <w:t>4</w:t>
            </w:r>
          </w:p>
        </w:tc>
        <w:tc>
          <w:tcPr>
            <w:tcW w:w="5245" w:type="dxa"/>
            <w:tcBorders>
              <w:top w:val="single" w:sz="4" w:space="0" w:color="auto"/>
              <w:left w:val="single" w:sz="4" w:space="0" w:color="auto"/>
              <w:bottom w:val="single" w:sz="4" w:space="0" w:color="auto"/>
              <w:right w:val="single" w:sz="4" w:space="0" w:color="auto"/>
            </w:tcBorders>
            <w:hideMark/>
          </w:tcPr>
          <w:p w14:paraId="587328B5" w14:textId="77777777" w:rsidR="00FE70B3" w:rsidRPr="007B0CB7" w:rsidRDefault="00FE70B3" w:rsidP="003409D1">
            <w:pPr>
              <w:jc w:val="both"/>
              <w:rPr>
                <w:rFonts w:ascii="Times New Roman" w:hAnsi="Times New Roman" w:cs="Times New Roman"/>
                <w:sz w:val="24"/>
                <w:szCs w:val="24"/>
              </w:rPr>
            </w:pPr>
            <w:r w:rsidRPr="007B0CB7">
              <w:rPr>
                <w:rFonts w:ascii="Times New Roman" w:hAnsi="Times New Roman" w:cs="Times New Roman"/>
                <w:sz w:val="24"/>
                <w:szCs w:val="24"/>
              </w:rPr>
              <w:t>Connect with classmates to share challenges and concerns and overcome them together</w:t>
            </w:r>
          </w:p>
        </w:tc>
        <w:tc>
          <w:tcPr>
            <w:tcW w:w="709" w:type="dxa"/>
            <w:tcBorders>
              <w:top w:val="single" w:sz="4" w:space="0" w:color="auto"/>
              <w:left w:val="single" w:sz="4" w:space="0" w:color="auto"/>
              <w:bottom w:val="single" w:sz="4" w:space="0" w:color="auto"/>
              <w:right w:val="single" w:sz="4" w:space="0" w:color="auto"/>
            </w:tcBorders>
            <w:hideMark/>
          </w:tcPr>
          <w:p w14:paraId="54ED8843" w14:textId="2A58B869" w:rsidR="00FE70B3" w:rsidRPr="007B0CB7" w:rsidRDefault="00FE70B3" w:rsidP="003409D1">
            <w:pPr>
              <w:jc w:val="center"/>
              <w:rPr>
                <w:rFonts w:ascii="Times New Roman" w:hAnsi="Times New Roman" w:cs="Times New Roman"/>
                <w:sz w:val="24"/>
                <w:szCs w:val="24"/>
              </w:rPr>
            </w:pPr>
            <w:r w:rsidRPr="007B0CB7">
              <w:rPr>
                <w:rFonts w:ascii="Times New Roman" w:hAnsi="Times New Roman" w:cs="Times New Roman"/>
                <w:sz w:val="24"/>
                <w:szCs w:val="24"/>
              </w:rPr>
              <w:t>3.67</w:t>
            </w:r>
          </w:p>
        </w:tc>
        <w:tc>
          <w:tcPr>
            <w:tcW w:w="709" w:type="dxa"/>
            <w:tcBorders>
              <w:top w:val="single" w:sz="4" w:space="0" w:color="auto"/>
              <w:left w:val="single" w:sz="4" w:space="0" w:color="auto"/>
              <w:bottom w:val="single" w:sz="4" w:space="0" w:color="auto"/>
              <w:right w:val="single" w:sz="4" w:space="0" w:color="auto"/>
            </w:tcBorders>
          </w:tcPr>
          <w:p w14:paraId="37914A62" w14:textId="1DD953D7" w:rsidR="00FE70B3" w:rsidRPr="007B0CB7" w:rsidRDefault="005E07AB" w:rsidP="003409D1">
            <w:pPr>
              <w:jc w:val="center"/>
              <w:rPr>
                <w:rFonts w:ascii="Times New Roman" w:hAnsi="Times New Roman" w:cs="Times New Roman"/>
                <w:sz w:val="24"/>
                <w:szCs w:val="24"/>
              </w:rPr>
            </w:pPr>
            <w:r w:rsidRPr="007B0CB7">
              <w:rPr>
                <w:rFonts w:ascii="Times New Roman" w:hAnsi="Times New Roman" w:cs="Times New Roman"/>
                <w:sz w:val="24"/>
                <w:szCs w:val="24"/>
              </w:rPr>
              <w:t>4.56</w:t>
            </w:r>
          </w:p>
        </w:tc>
        <w:tc>
          <w:tcPr>
            <w:tcW w:w="708" w:type="dxa"/>
            <w:tcBorders>
              <w:top w:val="single" w:sz="4" w:space="0" w:color="auto"/>
              <w:left w:val="single" w:sz="4" w:space="0" w:color="auto"/>
              <w:bottom w:val="single" w:sz="4" w:space="0" w:color="auto"/>
              <w:right w:val="single" w:sz="4" w:space="0" w:color="auto"/>
            </w:tcBorders>
          </w:tcPr>
          <w:p w14:paraId="5BDF557C" w14:textId="32F0C370" w:rsidR="00FE70B3" w:rsidRPr="007B0CB7" w:rsidRDefault="00A87601" w:rsidP="003409D1">
            <w:pPr>
              <w:jc w:val="center"/>
              <w:rPr>
                <w:rFonts w:ascii="Times New Roman" w:hAnsi="Times New Roman" w:cs="Times New Roman"/>
                <w:sz w:val="24"/>
                <w:szCs w:val="24"/>
              </w:rPr>
            </w:pPr>
            <w:r w:rsidRPr="007B0CB7">
              <w:rPr>
                <w:rFonts w:ascii="Times New Roman" w:hAnsi="Times New Roman" w:cs="Times New Roman"/>
                <w:sz w:val="24"/>
                <w:szCs w:val="24"/>
              </w:rPr>
              <w:t>4.11</w:t>
            </w:r>
          </w:p>
        </w:tc>
        <w:tc>
          <w:tcPr>
            <w:tcW w:w="709" w:type="dxa"/>
            <w:tcBorders>
              <w:top w:val="single" w:sz="4" w:space="0" w:color="auto"/>
              <w:left w:val="single" w:sz="4" w:space="0" w:color="auto"/>
              <w:bottom w:val="single" w:sz="4" w:space="0" w:color="auto"/>
              <w:right w:val="single" w:sz="4" w:space="0" w:color="auto"/>
            </w:tcBorders>
          </w:tcPr>
          <w:p w14:paraId="21DF659E" w14:textId="7A4FE796" w:rsidR="00FE70B3" w:rsidRPr="007B0CB7" w:rsidRDefault="00994111" w:rsidP="003409D1">
            <w:pPr>
              <w:jc w:val="center"/>
              <w:rPr>
                <w:rFonts w:ascii="Times New Roman" w:hAnsi="Times New Roman" w:cs="Times New Roman"/>
                <w:sz w:val="24"/>
                <w:szCs w:val="24"/>
              </w:rPr>
            </w:pPr>
            <w:r w:rsidRPr="007B0CB7">
              <w:rPr>
                <w:rFonts w:ascii="Times New Roman" w:hAnsi="Times New Roman" w:cs="Times New Roman"/>
                <w:sz w:val="24"/>
                <w:szCs w:val="24"/>
              </w:rPr>
              <w:t>MO</w:t>
            </w:r>
          </w:p>
        </w:tc>
      </w:tr>
      <w:tr w:rsidR="00FE70B3" w:rsidRPr="007B0CB7" w14:paraId="030ADB8F" w14:textId="77777777" w:rsidTr="00FC4832">
        <w:trPr>
          <w:trHeight w:val="255"/>
        </w:trPr>
        <w:tc>
          <w:tcPr>
            <w:tcW w:w="562" w:type="dxa"/>
            <w:tcBorders>
              <w:top w:val="single" w:sz="4" w:space="0" w:color="auto"/>
              <w:left w:val="single" w:sz="4" w:space="0" w:color="auto"/>
              <w:bottom w:val="single" w:sz="4" w:space="0" w:color="auto"/>
              <w:right w:val="single" w:sz="4" w:space="0" w:color="auto"/>
            </w:tcBorders>
            <w:hideMark/>
          </w:tcPr>
          <w:p w14:paraId="4145D166" w14:textId="4C13C510" w:rsidR="00FE70B3" w:rsidRPr="007B0CB7" w:rsidRDefault="00FE70B3" w:rsidP="003409D1">
            <w:pPr>
              <w:jc w:val="center"/>
              <w:rPr>
                <w:rFonts w:ascii="Times New Roman" w:hAnsi="Times New Roman" w:cs="Times New Roman"/>
                <w:sz w:val="24"/>
                <w:szCs w:val="24"/>
              </w:rPr>
            </w:pPr>
            <w:r w:rsidRPr="007B0CB7">
              <w:rPr>
                <w:rFonts w:ascii="Times New Roman" w:hAnsi="Times New Roman" w:cs="Times New Roman"/>
                <w:sz w:val="24"/>
                <w:szCs w:val="24"/>
              </w:rPr>
              <w:t>2</w:t>
            </w:r>
            <w:r w:rsidR="008D4AD6">
              <w:rPr>
                <w:rFonts w:ascii="Times New Roman" w:hAnsi="Times New Roman" w:cs="Times New Roman"/>
                <w:sz w:val="24"/>
                <w:szCs w:val="24"/>
              </w:rPr>
              <w:t>5</w:t>
            </w:r>
          </w:p>
        </w:tc>
        <w:tc>
          <w:tcPr>
            <w:tcW w:w="5245" w:type="dxa"/>
            <w:tcBorders>
              <w:top w:val="single" w:sz="4" w:space="0" w:color="auto"/>
              <w:left w:val="single" w:sz="4" w:space="0" w:color="auto"/>
              <w:bottom w:val="single" w:sz="4" w:space="0" w:color="auto"/>
              <w:right w:val="single" w:sz="4" w:space="0" w:color="auto"/>
            </w:tcBorders>
            <w:hideMark/>
          </w:tcPr>
          <w:p w14:paraId="2E7EFDD6" w14:textId="77777777" w:rsidR="00FE70B3" w:rsidRPr="007B0CB7" w:rsidRDefault="00FE70B3" w:rsidP="003409D1">
            <w:pPr>
              <w:jc w:val="both"/>
              <w:rPr>
                <w:rFonts w:ascii="Times New Roman" w:hAnsi="Times New Roman" w:cs="Times New Roman"/>
                <w:sz w:val="24"/>
                <w:szCs w:val="24"/>
              </w:rPr>
            </w:pPr>
            <w:r w:rsidRPr="007B0CB7">
              <w:rPr>
                <w:rFonts w:ascii="Times New Roman" w:hAnsi="Times New Roman" w:cs="Times New Roman"/>
                <w:sz w:val="24"/>
                <w:szCs w:val="24"/>
              </w:rPr>
              <w:t xml:space="preserve">Create a peer support system </w:t>
            </w:r>
          </w:p>
        </w:tc>
        <w:tc>
          <w:tcPr>
            <w:tcW w:w="709" w:type="dxa"/>
            <w:tcBorders>
              <w:top w:val="single" w:sz="4" w:space="0" w:color="auto"/>
              <w:left w:val="single" w:sz="4" w:space="0" w:color="auto"/>
              <w:bottom w:val="single" w:sz="4" w:space="0" w:color="auto"/>
              <w:right w:val="single" w:sz="4" w:space="0" w:color="auto"/>
            </w:tcBorders>
            <w:hideMark/>
          </w:tcPr>
          <w:p w14:paraId="58DCD508" w14:textId="386742E9" w:rsidR="00FE70B3" w:rsidRPr="007B0CB7" w:rsidRDefault="00FE70B3" w:rsidP="003409D1">
            <w:pPr>
              <w:jc w:val="center"/>
              <w:rPr>
                <w:rFonts w:ascii="Times New Roman" w:hAnsi="Times New Roman" w:cs="Times New Roman"/>
                <w:sz w:val="24"/>
                <w:szCs w:val="24"/>
              </w:rPr>
            </w:pPr>
            <w:r w:rsidRPr="007B0CB7">
              <w:rPr>
                <w:rFonts w:ascii="Times New Roman" w:hAnsi="Times New Roman" w:cs="Times New Roman"/>
                <w:sz w:val="24"/>
                <w:szCs w:val="24"/>
              </w:rPr>
              <w:t>4.61</w:t>
            </w:r>
          </w:p>
        </w:tc>
        <w:tc>
          <w:tcPr>
            <w:tcW w:w="709" w:type="dxa"/>
            <w:tcBorders>
              <w:top w:val="single" w:sz="4" w:space="0" w:color="auto"/>
              <w:left w:val="single" w:sz="4" w:space="0" w:color="auto"/>
              <w:bottom w:val="single" w:sz="4" w:space="0" w:color="auto"/>
              <w:right w:val="single" w:sz="4" w:space="0" w:color="auto"/>
            </w:tcBorders>
          </w:tcPr>
          <w:p w14:paraId="2AE56907" w14:textId="0A3553CA" w:rsidR="00FE70B3" w:rsidRPr="007B0CB7" w:rsidRDefault="005E07AB" w:rsidP="003409D1">
            <w:pPr>
              <w:jc w:val="center"/>
              <w:rPr>
                <w:rFonts w:ascii="Times New Roman" w:hAnsi="Times New Roman" w:cs="Times New Roman"/>
                <w:sz w:val="24"/>
                <w:szCs w:val="24"/>
              </w:rPr>
            </w:pPr>
            <w:r w:rsidRPr="007B0CB7">
              <w:rPr>
                <w:rFonts w:ascii="Times New Roman" w:hAnsi="Times New Roman" w:cs="Times New Roman"/>
                <w:sz w:val="24"/>
                <w:szCs w:val="24"/>
              </w:rPr>
              <w:t>4.42</w:t>
            </w:r>
          </w:p>
        </w:tc>
        <w:tc>
          <w:tcPr>
            <w:tcW w:w="708" w:type="dxa"/>
            <w:tcBorders>
              <w:top w:val="single" w:sz="4" w:space="0" w:color="auto"/>
              <w:left w:val="single" w:sz="4" w:space="0" w:color="auto"/>
              <w:bottom w:val="single" w:sz="4" w:space="0" w:color="auto"/>
              <w:right w:val="single" w:sz="4" w:space="0" w:color="auto"/>
            </w:tcBorders>
          </w:tcPr>
          <w:p w14:paraId="3DFAF235" w14:textId="5B409F59" w:rsidR="00FE70B3" w:rsidRPr="007B0CB7" w:rsidRDefault="00A87601" w:rsidP="003409D1">
            <w:pPr>
              <w:jc w:val="center"/>
              <w:rPr>
                <w:rFonts w:ascii="Times New Roman" w:hAnsi="Times New Roman" w:cs="Times New Roman"/>
                <w:sz w:val="24"/>
                <w:szCs w:val="24"/>
              </w:rPr>
            </w:pPr>
            <w:r w:rsidRPr="007B0CB7">
              <w:rPr>
                <w:rFonts w:ascii="Times New Roman" w:hAnsi="Times New Roman" w:cs="Times New Roman"/>
                <w:sz w:val="24"/>
                <w:szCs w:val="24"/>
              </w:rPr>
              <w:t>4.54</w:t>
            </w:r>
          </w:p>
        </w:tc>
        <w:tc>
          <w:tcPr>
            <w:tcW w:w="709" w:type="dxa"/>
            <w:tcBorders>
              <w:top w:val="single" w:sz="4" w:space="0" w:color="auto"/>
              <w:left w:val="single" w:sz="4" w:space="0" w:color="auto"/>
              <w:bottom w:val="single" w:sz="4" w:space="0" w:color="auto"/>
              <w:right w:val="single" w:sz="4" w:space="0" w:color="auto"/>
            </w:tcBorders>
          </w:tcPr>
          <w:p w14:paraId="5F2AABBA" w14:textId="134C6531" w:rsidR="00FE70B3" w:rsidRPr="007B0CB7" w:rsidRDefault="00994111" w:rsidP="003409D1">
            <w:pPr>
              <w:jc w:val="center"/>
              <w:rPr>
                <w:rFonts w:ascii="Times New Roman" w:hAnsi="Times New Roman" w:cs="Times New Roman"/>
                <w:sz w:val="24"/>
                <w:szCs w:val="24"/>
              </w:rPr>
            </w:pPr>
            <w:r w:rsidRPr="007B0CB7">
              <w:rPr>
                <w:rFonts w:ascii="Times New Roman" w:hAnsi="Times New Roman" w:cs="Times New Roman"/>
                <w:sz w:val="24"/>
                <w:szCs w:val="24"/>
              </w:rPr>
              <w:t>MO</w:t>
            </w:r>
          </w:p>
        </w:tc>
      </w:tr>
      <w:tr w:rsidR="00FE70B3" w:rsidRPr="007B0CB7" w14:paraId="3B90FA12" w14:textId="77777777" w:rsidTr="00FC4832">
        <w:trPr>
          <w:trHeight w:val="255"/>
        </w:trPr>
        <w:tc>
          <w:tcPr>
            <w:tcW w:w="562" w:type="dxa"/>
            <w:tcBorders>
              <w:top w:val="single" w:sz="4" w:space="0" w:color="auto"/>
              <w:left w:val="single" w:sz="4" w:space="0" w:color="auto"/>
              <w:bottom w:val="single" w:sz="4" w:space="0" w:color="auto"/>
              <w:right w:val="single" w:sz="4" w:space="0" w:color="auto"/>
            </w:tcBorders>
            <w:hideMark/>
          </w:tcPr>
          <w:p w14:paraId="5295C062" w14:textId="0378F767" w:rsidR="00FE70B3" w:rsidRPr="007B0CB7" w:rsidRDefault="00FE70B3" w:rsidP="003409D1">
            <w:pPr>
              <w:jc w:val="center"/>
              <w:rPr>
                <w:rFonts w:ascii="Times New Roman" w:hAnsi="Times New Roman" w:cs="Times New Roman"/>
                <w:sz w:val="24"/>
                <w:szCs w:val="24"/>
              </w:rPr>
            </w:pPr>
            <w:r w:rsidRPr="007B0CB7">
              <w:rPr>
                <w:rFonts w:ascii="Times New Roman" w:hAnsi="Times New Roman" w:cs="Times New Roman"/>
                <w:sz w:val="24"/>
                <w:szCs w:val="24"/>
              </w:rPr>
              <w:t>2</w:t>
            </w:r>
            <w:r w:rsidR="008D4AD6">
              <w:rPr>
                <w:rFonts w:ascii="Times New Roman" w:hAnsi="Times New Roman" w:cs="Times New Roman"/>
                <w:sz w:val="24"/>
                <w:szCs w:val="24"/>
              </w:rPr>
              <w:t>6</w:t>
            </w:r>
          </w:p>
        </w:tc>
        <w:tc>
          <w:tcPr>
            <w:tcW w:w="5245" w:type="dxa"/>
            <w:tcBorders>
              <w:top w:val="single" w:sz="4" w:space="0" w:color="auto"/>
              <w:left w:val="single" w:sz="4" w:space="0" w:color="auto"/>
              <w:bottom w:val="single" w:sz="4" w:space="0" w:color="auto"/>
              <w:right w:val="single" w:sz="4" w:space="0" w:color="auto"/>
            </w:tcBorders>
            <w:hideMark/>
          </w:tcPr>
          <w:p w14:paraId="56025BB9" w14:textId="77777777" w:rsidR="00FE70B3" w:rsidRPr="007B0CB7" w:rsidRDefault="00FE70B3" w:rsidP="003409D1">
            <w:pPr>
              <w:jc w:val="both"/>
              <w:rPr>
                <w:rFonts w:ascii="Times New Roman" w:hAnsi="Times New Roman" w:cs="Times New Roman"/>
                <w:sz w:val="24"/>
                <w:szCs w:val="24"/>
              </w:rPr>
            </w:pPr>
            <w:r w:rsidRPr="007B0CB7">
              <w:rPr>
                <w:rFonts w:ascii="Times New Roman" w:hAnsi="Times New Roman" w:cs="Times New Roman"/>
                <w:sz w:val="24"/>
                <w:szCs w:val="24"/>
              </w:rPr>
              <w:t>Do your assignments yourself</w:t>
            </w:r>
          </w:p>
        </w:tc>
        <w:tc>
          <w:tcPr>
            <w:tcW w:w="709" w:type="dxa"/>
            <w:tcBorders>
              <w:top w:val="single" w:sz="4" w:space="0" w:color="auto"/>
              <w:left w:val="single" w:sz="4" w:space="0" w:color="auto"/>
              <w:bottom w:val="single" w:sz="4" w:space="0" w:color="auto"/>
              <w:right w:val="single" w:sz="4" w:space="0" w:color="auto"/>
            </w:tcBorders>
            <w:hideMark/>
          </w:tcPr>
          <w:p w14:paraId="3385BD2C" w14:textId="56612114" w:rsidR="00FE70B3" w:rsidRPr="007B0CB7" w:rsidRDefault="00FE70B3" w:rsidP="003409D1">
            <w:pPr>
              <w:jc w:val="center"/>
              <w:rPr>
                <w:rFonts w:ascii="Times New Roman" w:hAnsi="Times New Roman" w:cs="Times New Roman"/>
                <w:sz w:val="24"/>
                <w:szCs w:val="24"/>
              </w:rPr>
            </w:pPr>
            <w:r w:rsidRPr="007B0CB7">
              <w:rPr>
                <w:rFonts w:ascii="Times New Roman" w:hAnsi="Times New Roman" w:cs="Times New Roman"/>
                <w:sz w:val="24"/>
                <w:szCs w:val="24"/>
              </w:rPr>
              <w:t>2.68</w:t>
            </w:r>
          </w:p>
        </w:tc>
        <w:tc>
          <w:tcPr>
            <w:tcW w:w="709" w:type="dxa"/>
            <w:tcBorders>
              <w:top w:val="single" w:sz="4" w:space="0" w:color="auto"/>
              <w:left w:val="single" w:sz="4" w:space="0" w:color="auto"/>
              <w:bottom w:val="single" w:sz="4" w:space="0" w:color="auto"/>
              <w:right w:val="single" w:sz="4" w:space="0" w:color="auto"/>
            </w:tcBorders>
          </w:tcPr>
          <w:p w14:paraId="2CB70937" w14:textId="0C69B395" w:rsidR="00FE70B3" w:rsidRPr="007B0CB7" w:rsidRDefault="005E07AB" w:rsidP="003409D1">
            <w:pPr>
              <w:jc w:val="center"/>
              <w:rPr>
                <w:rFonts w:ascii="Times New Roman" w:hAnsi="Times New Roman" w:cs="Times New Roman"/>
                <w:sz w:val="24"/>
                <w:szCs w:val="24"/>
              </w:rPr>
            </w:pPr>
            <w:r w:rsidRPr="007B0CB7">
              <w:rPr>
                <w:rFonts w:ascii="Times New Roman" w:hAnsi="Times New Roman" w:cs="Times New Roman"/>
                <w:sz w:val="24"/>
                <w:szCs w:val="24"/>
              </w:rPr>
              <w:t>3.89</w:t>
            </w:r>
          </w:p>
        </w:tc>
        <w:tc>
          <w:tcPr>
            <w:tcW w:w="708" w:type="dxa"/>
            <w:tcBorders>
              <w:top w:val="single" w:sz="4" w:space="0" w:color="auto"/>
              <w:left w:val="single" w:sz="4" w:space="0" w:color="auto"/>
              <w:bottom w:val="single" w:sz="4" w:space="0" w:color="auto"/>
              <w:right w:val="single" w:sz="4" w:space="0" w:color="auto"/>
            </w:tcBorders>
          </w:tcPr>
          <w:p w14:paraId="04E960B8" w14:textId="316E8F4B" w:rsidR="00FE70B3" w:rsidRPr="007B0CB7" w:rsidRDefault="00A87601" w:rsidP="003409D1">
            <w:pPr>
              <w:jc w:val="center"/>
              <w:rPr>
                <w:rFonts w:ascii="Times New Roman" w:hAnsi="Times New Roman" w:cs="Times New Roman"/>
                <w:sz w:val="24"/>
                <w:szCs w:val="24"/>
              </w:rPr>
            </w:pPr>
            <w:r w:rsidRPr="007B0CB7">
              <w:rPr>
                <w:rFonts w:ascii="Times New Roman" w:hAnsi="Times New Roman" w:cs="Times New Roman"/>
                <w:sz w:val="24"/>
                <w:szCs w:val="24"/>
              </w:rPr>
              <w:t>3.23</w:t>
            </w:r>
          </w:p>
        </w:tc>
        <w:tc>
          <w:tcPr>
            <w:tcW w:w="709" w:type="dxa"/>
            <w:tcBorders>
              <w:top w:val="single" w:sz="4" w:space="0" w:color="auto"/>
              <w:left w:val="single" w:sz="4" w:space="0" w:color="auto"/>
              <w:bottom w:val="single" w:sz="4" w:space="0" w:color="auto"/>
              <w:right w:val="single" w:sz="4" w:space="0" w:color="auto"/>
            </w:tcBorders>
          </w:tcPr>
          <w:p w14:paraId="08302F3D" w14:textId="2B3D2E4C" w:rsidR="00FE70B3" w:rsidRPr="007B0CB7" w:rsidRDefault="00994111" w:rsidP="003409D1">
            <w:pPr>
              <w:jc w:val="center"/>
              <w:rPr>
                <w:rFonts w:ascii="Times New Roman" w:hAnsi="Times New Roman" w:cs="Times New Roman"/>
                <w:sz w:val="24"/>
                <w:szCs w:val="24"/>
              </w:rPr>
            </w:pPr>
            <w:r w:rsidRPr="007B0CB7">
              <w:rPr>
                <w:rFonts w:ascii="Times New Roman" w:hAnsi="Times New Roman" w:cs="Times New Roman"/>
                <w:sz w:val="24"/>
                <w:szCs w:val="24"/>
              </w:rPr>
              <w:t>O</w:t>
            </w:r>
          </w:p>
        </w:tc>
      </w:tr>
      <w:tr w:rsidR="00FE70B3" w:rsidRPr="007B0CB7" w14:paraId="4858DFF0" w14:textId="77777777" w:rsidTr="00FC4832">
        <w:trPr>
          <w:trHeight w:val="255"/>
        </w:trPr>
        <w:tc>
          <w:tcPr>
            <w:tcW w:w="562" w:type="dxa"/>
            <w:tcBorders>
              <w:top w:val="single" w:sz="4" w:space="0" w:color="auto"/>
              <w:left w:val="single" w:sz="4" w:space="0" w:color="auto"/>
              <w:bottom w:val="single" w:sz="4" w:space="0" w:color="auto"/>
              <w:right w:val="single" w:sz="4" w:space="0" w:color="auto"/>
            </w:tcBorders>
            <w:hideMark/>
          </w:tcPr>
          <w:p w14:paraId="43D6663F" w14:textId="724CD16C" w:rsidR="00FE70B3" w:rsidRPr="007B0CB7" w:rsidRDefault="00FE70B3" w:rsidP="003409D1">
            <w:pPr>
              <w:jc w:val="center"/>
              <w:rPr>
                <w:rFonts w:ascii="Times New Roman" w:hAnsi="Times New Roman" w:cs="Times New Roman"/>
                <w:sz w:val="24"/>
                <w:szCs w:val="24"/>
              </w:rPr>
            </w:pPr>
            <w:r w:rsidRPr="007B0CB7">
              <w:rPr>
                <w:rFonts w:ascii="Times New Roman" w:hAnsi="Times New Roman" w:cs="Times New Roman"/>
                <w:sz w:val="24"/>
                <w:szCs w:val="24"/>
              </w:rPr>
              <w:t>2</w:t>
            </w:r>
            <w:r w:rsidR="008D4AD6">
              <w:rPr>
                <w:rFonts w:ascii="Times New Roman" w:hAnsi="Times New Roman" w:cs="Times New Roman"/>
                <w:sz w:val="24"/>
                <w:szCs w:val="24"/>
              </w:rPr>
              <w:t>7</w:t>
            </w:r>
          </w:p>
        </w:tc>
        <w:tc>
          <w:tcPr>
            <w:tcW w:w="5245" w:type="dxa"/>
            <w:tcBorders>
              <w:top w:val="single" w:sz="4" w:space="0" w:color="auto"/>
              <w:left w:val="single" w:sz="4" w:space="0" w:color="auto"/>
              <w:bottom w:val="single" w:sz="4" w:space="0" w:color="auto"/>
              <w:right w:val="single" w:sz="4" w:space="0" w:color="auto"/>
            </w:tcBorders>
            <w:hideMark/>
          </w:tcPr>
          <w:p w14:paraId="131D5355" w14:textId="77777777" w:rsidR="00FE70B3" w:rsidRPr="007B0CB7" w:rsidRDefault="00FE70B3" w:rsidP="003409D1">
            <w:pPr>
              <w:jc w:val="both"/>
              <w:rPr>
                <w:rFonts w:ascii="Times New Roman" w:hAnsi="Times New Roman" w:cs="Times New Roman"/>
                <w:sz w:val="24"/>
                <w:szCs w:val="24"/>
              </w:rPr>
            </w:pPr>
            <w:r w:rsidRPr="007B0CB7">
              <w:rPr>
                <w:rFonts w:ascii="Times New Roman" w:hAnsi="Times New Roman" w:cs="Times New Roman"/>
                <w:sz w:val="24"/>
                <w:szCs w:val="24"/>
              </w:rPr>
              <w:t>Sometimes copy assignments from classmates</w:t>
            </w:r>
          </w:p>
        </w:tc>
        <w:tc>
          <w:tcPr>
            <w:tcW w:w="709" w:type="dxa"/>
            <w:tcBorders>
              <w:top w:val="single" w:sz="4" w:space="0" w:color="auto"/>
              <w:left w:val="single" w:sz="4" w:space="0" w:color="auto"/>
              <w:bottom w:val="single" w:sz="4" w:space="0" w:color="auto"/>
              <w:right w:val="single" w:sz="4" w:space="0" w:color="auto"/>
            </w:tcBorders>
            <w:hideMark/>
          </w:tcPr>
          <w:p w14:paraId="6712B28D" w14:textId="72800645" w:rsidR="00FE70B3" w:rsidRPr="007B0CB7" w:rsidRDefault="00FE70B3" w:rsidP="003409D1">
            <w:pPr>
              <w:jc w:val="center"/>
              <w:rPr>
                <w:rFonts w:ascii="Times New Roman" w:hAnsi="Times New Roman" w:cs="Times New Roman"/>
                <w:sz w:val="24"/>
                <w:szCs w:val="24"/>
              </w:rPr>
            </w:pPr>
            <w:r w:rsidRPr="007B0CB7">
              <w:rPr>
                <w:rFonts w:ascii="Times New Roman" w:hAnsi="Times New Roman" w:cs="Times New Roman"/>
                <w:sz w:val="24"/>
                <w:szCs w:val="24"/>
              </w:rPr>
              <w:t>3.51</w:t>
            </w:r>
          </w:p>
        </w:tc>
        <w:tc>
          <w:tcPr>
            <w:tcW w:w="709" w:type="dxa"/>
            <w:tcBorders>
              <w:top w:val="single" w:sz="4" w:space="0" w:color="auto"/>
              <w:left w:val="single" w:sz="4" w:space="0" w:color="auto"/>
              <w:bottom w:val="single" w:sz="4" w:space="0" w:color="auto"/>
              <w:right w:val="single" w:sz="4" w:space="0" w:color="auto"/>
            </w:tcBorders>
          </w:tcPr>
          <w:p w14:paraId="5358C0C9" w14:textId="0DC9004D" w:rsidR="00FE70B3" w:rsidRPr="007B0CB7" w:rsidRDefault="005E07AB" w:rsidP="003409D1">
            <w:pPr>
              <w:jc w:val="center"/>
              <w:rPr>
                <w:rFonts w:ascii="Times New Roman" w:hAnsi="Times New Roman" w:cs="Times New Roman"/>
                <w:sz w:val="24"/>
                <w:szCs w:val="24"/>
              </w:rPr>
            </w:pPr>
            <w:r w:rsidRPr="007B0CB7">
              <w:rPr>
                <w:rFonts w:ascii="Times New Roman" w:hAnsi="Times New Roman" w:cs="Times New Roman"/>
                <w:sz w:val="24"/>
                <w:szCs w:val="24"/>
              </w:rPr>
              <w:t>2.90</w:t>
            </w:r>
          </w:p>
        </w:tc>
        <w:tc>
          <w:tcPr>
            <w:tcW w:w="708" w:type="dxa"/>
            <w:tcBorders>
              <w:top w:val="single" w:sz="4" w:space="0" w:color="auto"/>
              <w:left w:val="single" w:sz="4" w:space="0" w:color="auto"/>
              <w:bottom w:val="single" w:sz="4" w:space="0" w:color="auto"/>
              <w:right w:val="single" w:sz="4" w:space="0" w:color="auto"/>
            </w:tcBorders>
          </w:tcPr>
          <w:p w14:paraId="0EE8B8A3" w14:textId="6318EC5E" w:rsidR="00FE70B3" w:rsidRPr="007B0CB7" w:rsidRDefault="00A87601" w:rsidP="003409D1">
            <w:pPr>
              <w:jc w:val="center"/>
              <w:rPr>
                <w:rFonts w:ascii="Times New Roman" w:hAnsi="Times New Roman" w:cs="Times New Roman"/>
                <w:sz w:val="24"/>
                <w:szCs w:val="24"/>
              </w:rPr>
            </w:pPr>
            <w:r w:rsidRPr="007B0CB7">
              <w:rPr>
                <w:rFonts w:ascii="Times New Roman" w:hAnsi="Times New Roman" w:cs="Times New Roman"/>
                <w:sz w:val="24"/>
                <w:szCs w:val="24"/>
              </w:rPr>
              <w:t>3.20</w:t>
            </w:r>
          </w:p>
        </w:tc>
        <w:tc>
          <w:tcPr>
            <w:tcW w:w="709" w:type="dxa"/>
            <w:tcBorders>
              <w:top w:val="single" w:sz="4" w:space="0" w:color="auto"/>
              <w:left w:val="single" w:sz="4" w:space="0" w:color="auto"/>
              <w:bottom w:val="single" w:sz="4" w:space="0" w:color="auto"/>
              <w:right w:val="single" w:sz="4" w:space="0" w:color="auto"/>
            </w:tcBorders>
          </w:tcPr>
          <w:p w14:paraId="110001FC" w14:textId="4E4600F6" w:rsidR="00FE70B3" w:rsidRPr="007B0CB7" w:rsidRDefault="00B418D1" w:rsidP="003409D1">
            <w:pPr>
              <w:jc w:val="center"/>
              <w:rPr>
                <w:rFonts w:ascii="Times New Roman" w:hAnsi="Times New Roman" w:cs="Times New Roman"/>
                <w:sz w:val="24"/>
                <w:szCs w:val="24"/>
              </w:rPr>
            </w:pPr>
            <w:r w:rsidRPr="007B0CB7">
              <w:rPr>
                <w:rFonts w:ascii="Times New Roman" w:hAnsi="Times New Roman" w:cs="Times New Roman"/>
                <w:sz w:val="24"/>
                <w:szCs w:val="24"/>
              </w:rPr>
              <w:t>O</w:t>
            </w:r>
          </w:p>
        </w:tc>
      </w:tr>
      <w:tr w:rsidR="00FE70B3" w:rsidRPr="007B0CB7" w14:paraId="4A63D2AC" w14:textId="77777777" w:rsidTr="00FC4832">
        <w:trPr>
          <w:trHeight w:val="255"/>
        </w:trPr>
        <w:tc>
          <w:tcPr>
            <w:tcW w:w="562" w:type="dxa"/>
            <w:tcBorders>
              <w:top w:val="single" w:sz="4" w:space="0" w:color="auto"/>
              <w:left w:val="single" w:sz="4" w:space="0" w:color="auto"/>
              <w:bottom w:val="single" w:sz="4" w:space="0" w:color="auto"/>
              <w:right w:val="single" w:sz="4" w:space="0" w:color="auto"/>
            </w:tcBorders>
            <w:hideMark/>
          </w:tcPr>
          <w:p w14:paraId="1493C74B" w14:textId="2B0D0081" w:rsidR="00FE70B3" w:rsidRPr="007B0CB7" w:rsidRDefault="00FE70B3" w:rsidP="003409D1">
            <w:pPr>
              <w:jc w:val="center"/>
              <w:rPr>
                <w:rFonts w:ascii="Times New Roman" w:hAnsi="Times New Roman" w:cs="Times New Roman"/>
                <w:sz w:val="24"/>
                <w:szCs w:val="24"/>
              </w:rPr>
            </w:pPr>
            <w:r w:rsidRPr="007B0CB7">
              <w:rPr>
                <w:rFonts w:ascii="Times New Roman" w:hAnsi="Times New Roman" w:cs="Times New Roman"/>
                <w:sz w:val="24"/>
                <w:szCs w:val="24"/>
              </w:rPr>
              <w:t>2</w:t>
            </w:r>
            <w:r w:rsidR="008D4AD6">
              <w:rPr>
                <w:rFonts w:ascii="Times New Roman" w:hAnsi="Times New Roman" w:cs="Times New Roman"/>
                <w:sz w:val="24"/>
                <w:szCs w:val="24"/>
              </w:rPr>
              <w:t>8</w:t>
            </w:r>
          </w:p>
        </w:tc>
        <w:tc>
          <w:tcPr>
            <w:tcW w:w="5245" w:type="dxa"/>
            <w:tcBorders>
              <w:top w:val="single" w:sz="4" w:space="0" w:color="auto"/>
              <w:left w:val="single" w:sz="4" w:space="0" w:color="auto"/>
              <w:bottom w:val="single" w:sz="4" w:space="0" w:color="auto"/>
              <w:right w:val="single" w:sz="4" w:space="0" w:color="auto"/>
            </w:tcBorders>
            <w:hideMark/>
          </w:tcPr>
          <w:p w14:paraId="04513834" w14:textId="77777777" w:rsidR="00FE70B3" w:rsidRPr="007B0CB7" w:rsidRDefault="00FE70B3" w:rsidP="003409D1">
            <w:pPr>
              <w:jc w:val="both"/>
              <w:rPr>
                <w:rFonts w:ascii="Times New Roman" w:hAnsi="Times New Roman" w:cs="Times New Roman"/>
                <w:sz w:val="24"/>
                <w:szCs w:val="24"/>
              </w:rPr>
            </w:pPr>
            <w:r w:rsidRPr="007B0CB7">
              <w:rPr>
                <w:rFonts w:ascii="Times New Roman" w:hAnsi="Times New Roman" w:cs="Times New Roman"/>
                <w:sz w:val="24"/>
                <w:szCs w:val="24"/>
              </w:rPr>
              <w:t>Help friends do their assignments</w:t>
            </w:r>
          </w:p>
        </w:tc>
        <w:tc>
          <w:tcPr>
            <w:tcW w:w="709" w:type="dxa"/>
            <w:tcBorders>
              <w:top w:val="single" w:sz="4" w:space="0" w:color="auto"/>
              <w:left w:val="single" w:sz="4" w:space="0" w:color="auto"/>
              <w:bottom w:val="single" w:sz="4" w:space="0" w:color="auto"/>
              <w:right w:val="single" w:sz="4" w:space="0" w:color="auto"/>
            </w:tcBorders>
            <w:hideMark/>
          </w:tcPr>
          <w:p w14:paraId="3AE5DFF5" w14:textId="4AD0E375" w:rsidR="00FE70B3" w:rsidRPr="007B0CB7" w:rsidRDefault="00FE70B3" w:rsidP="003409D1">
            <w:pPr>
              <w:jc w:val="center"/>
              <w:rPr>
                <w:rFonts w:ascii="Times New Roman" w:hAnsi="Times New Roman" w:cs="Times New Roman"/>
                <w:sz w:val="24"/>
                <w:szCs w:val="24"/>
              </w:rPr>
            </w:pPr>
            <w:r w:rsidRPr="007B0CB7">
              <w:rPr>
                <w:rFonts w:ascii="Times New Roman" w:hAnsi="Times New Roman" w:cs="Times New Roman"/>
                <w:sz w:val="24"/>
                <w:szCs w:val="24"/>
              </w:rPr>
              <w:t>3.06</w:t>
            </w:r>
          </w:p>
        </w:tc>
        <w:tc>
          <w:tcPr>
            <w:tcW w:w="709" w:type="dxa"/>
            <w:tcBorders>
              <w:top w:val="single" w:sz="4" w:space="0" w:color="auto"/>
              <w:left w:val="single" w:sz="4" w:space="0" w:color="auto"/>
              <w:bottom w:val="single" w:sz="4" w:space="0" w:color="auto"/>
              <w:right w:val="single" w:sz="4" w:space="0" w:color="auto"/>
            </w:tcBorders>
          </w:tcPr>
          <w:p w14:paraId="1FCD9545" w14:textId="2659C177" w:rsidR="00FE70B3" w:rsidRPr="007B0CB7" w:rsidRDefault="005E07AB" w:rsidP="003409D1">
            <w:pPr>
              <w:jc w:val="center"/>
              <w:rPr>
                <w:rFonts w:ascii="Times New Roman" w:hAnsi="Times New Roman" w:cs="Times New Roman"/>
                <w:sz w:val="24"/>
                <w:szCs w:val="24"/>
              </w:rPr>
            </w:pPr>
            <w:r w:rsidRPr="007B0CB7">
              <w:rPr>
                <w:rFonts w:ascii="Times New Roman" w:hAnsi="Times New Roman" w:cs="Times New Roman"/>
                <w:sz w:val="24"/>
                <w:szCs w:val="24"/>
              </w:rPr>
              <w:t>3.02</w:t>
            </w:r>
          </w:p>
        </w:tc>
        <w:tc>
          <w:tcPr>
            <w:tcW w:w="708" w:type="dxa"/>
            <w:tcBorders>
              <w:top w:val="single" w:sz="4" w:space="0" w:color="auto"/>
              <w:left w:val="single" w:sz="4" w:space="0" w:color="auto"/>
              <w:bottom w:val="single" w:sz="4" w:space="0" w:color="auto"/>
              <w:right w:val="single" w:sz="4" w:space="0" w:color="auto"/>
            </w:tcBorders>
          </w:tcPr>
          <w:p w14:paraId="2CE434AF" w14:textId="020BB092" w:rsidR="00FE70B3" w:rsidRPr="007B0CB7" w:rsidRDefault="00A87601" w:rsidP="003409D1">
            <w:pPr>
              <w:jc w:val="center"/>
              <w:rPr>
                <w:rFonts w:ascii="Times New Roman" w:hAnsi="Times New Roman" w:cs="Times New Roman"/>
                <w:sz w:val="24"/>
                <w:szCs w:val="24"/>
              </w:rPr>
            </w:pPr>
            <w:r w:rsidRPr="007B0CB7">
              <w:rPr>
                <w:rFonts w:ascii="Times New Roman" w:hAnsi="Times New Roman" w:cs="Times New Roman"/>
                <w:sz w:val="24"/>
                <w:szCs w:val="24"/>
              </w:rPr>
              <w:t>3.62</w:t>
            </w:r>
          </w:p>
        </w:tc>
        <w:tc>
          <w:tcPr>
            <w:tcW w:w="709" w:type="dxa"/>
            <w:tcBorders>
              <w:top w:val="single" w:sz="4" w:space="0" w:color="auto"/>
              <w:left w:val="single" w:sz="4" w:space="0" w:color="auto"/>
              <w:bottom w:val="single" w:sz="4" w:space="0" w:color="auto"/>
              <w:right w:val="single" w:sz="4" w:space="0" w:color="auto"/>
            </w:tcBorders>
          </w:tcPr>
          <w:p w14:paraId="49C5F564" w14:textId="74D2D2FA" w:rsidR="00FE70B3" w:rsidRPr="007B0CB7" w:rsidRDefault="00994111" w:rsidP="003409D1">
            <w:pPr>
              <w:jc w:val="center"/>
              <w:rPr>
                <w:rFonts w:ascii="Times New Roman" w:hAnsi="Times New Roman" w:cs="Times New Roman"/>
                <w:sz w:val="24"/>
                <w:szCs w:val="24"/>
              </w:rPr>
            </w:pPr>
            <w:r w:rsidRPr="007B0CB7">
              <w:rPr>
                <w:rFonts w:ascii="Times New Roman" w:hAnsi="Times New Roman" w:cs="Times New Roman"/>
                <w:sz w:val="24"/>
                <w:szCs w:val="24"/>
              </w:rPr>
              <w:t>O</w:t>
            </w:r>
          </w:p>
        </w:tc>
      </w:tr>
      <w:tr w:rsidR="00FE70B3" w:rsidRPr="007B0CB7" w14:paraId="2E47B91F" w14:textId="77777777" w:rsidTr="00FC4832">
        <w:trPr>
          <w:trHeight w:val="255"/>
        </w:trPr>
        <w:tc>
          <w:tcPr>
            <w:tcW w:w="562" w:type="dxa"/>
            <w:tcBorders>
              <w:top w:val="single" w:sz="4" w:space="0" w:color="auto"/>
              <w:left w:val="single" w:sz="4" w:space="0" w:color="auto"/>
              <w:bottom w:val="single" w:sz="4" w:space="0" w:color="auto"/>
              <w:right w:val="single" w:sz="4" w:space="0" w:color="auto"/>
            </w:tcBorders>
            <w:hideMark/>
          </w:tcPr>
          <w:p w14:paraId="7295E60D" w14:textId="719EAF3C" w:rsidR="00FE70B3" w:rsidRPr="007B0CB7" w:rsidRDefault="008D4AD6" w:rsidP="003409D1">
            <w:pPr>
              <w:jc w:val="center"/>
              <w:rPr>
                <w:rFonts w:ascii="Times New Roman" w:hAnsi="Times New Roman" w:cs="Times New Roman"/>
                <w:sz w:val="24"/>
                <w:szCs w:val="24"/>
              </w:rPr>
            </w:pPr>
            <w:r>
              <w:rPr>
                <w:rFonts w:ascii="Times New Roman" w:hAnsi="Times New Roman" w:cs="Times New Roman"/>
                <w:sz w:val="24"/>
                <w:szCs w:val="24"/>
              </w:rPr>
              <w:t>29</w:t>
            </w:r>
          </w:p>
        </w:tc>
        <w:tc>
          <w:tcPr>
            <w:tcW w:w="5245" w:type="dxa"/>
            <w:tcBorders>
              <w:top w:val="single" w:sz="4" w:space="0" w:color="auto"/>
              <w:left w:val="single" w:sz="4" w:space="0" w:color="auto"/>
              <w:bottom w:val="single" w:sz="4" w:space="0" w:color="auto"/>
              <w:right w:val="single" w:sz="4" w:space="0" w:color="auto"/>
            </w:tcBorders>
            <w:hideMark/>
          </w:tcPr>
          <w:p w14:paraId="7BA76B31" w14:textId="77777777" w:rsidR="00FE70B3" w:rsidRPr="007B0CB7" w:rsidRDefault="00FE70B3" w:rsidP="003409D1">
            <w:pPr>
              <w:jc w:val="both"/>
              <w:rPr>
                <w:rFonts w:ascii="Times New Roman" w:hAnsi="Times New Roman" w:cs="Times New Roman"/>
                <w:sz w:val="24"/>
                <w:szCs w:val="24"/>
              </w:rPr>
            </w:pPr>
            <w:r w:rsidRPr="007B0CB7">
              <w:rPr>
                <w:rFonts w:ascii="Times New Roman" w:hAnsi="Times New Roman" w:cs="Times New Roman"/>
                <w:sz w:val="24"/>
                <w:szCs w:val="24"/>
              </w:rPr>
              <w:t>Get involved in more than one extra-curricular activity</w:t>
            </w:r>
          </w:p>
        </w:tc>
        <w:tc>
          <w:tcPr>
            <w:tcW w:w="709" w:type="dxa"/>
            <w:tcBorders>
              <w:top w:val="single" w:sz="4" w:space="0" w:color="auto"/>
              <w:left w:val="single" w:sz="4" w:space="0" w:color="auto"/>
              <w:bottom w:val="single" w:sz="4" w:space="0" w:color="auto"/>
              <w:right w:val="single" w:sz="4" w:space="0" w:color="auto"/>
            </w:tcBorders>
            <w:hideMark/>
          </w:tcPr>
          <w:p w14:paraId="60C83B59" w14:textId="48E7468C" w:rsidR="00FE70B3" w:rsidRPr="007B0CB7" w:rsidRDefault="00FE70B3" w:rsidP="003409D1">
            <w:pPr>
              <w:jc w:val="center"/>
              <w:rPr>
                <w:rFonts w:ascii="Times New Roman" w:hAnsi="Times New Roman" w:cs="Times New Roman"/>
                <w:sz w:val="24"/>
                <w:szCs w:val="24"/>
              </w:rPr>
            </w:pPr>
            <w:r w:rsidRPr="007B0CB7">
              <w:rPr>
                <w:rFonts w:ascii="Times New Roman" w:hAnsi="Times New Roman" w:cs="Times New Roman"/>
                <w:sz w:val="24"/>
                <w:szCs w:val="24"/>
              </w:rPr>
              <w:t>2.59</w:t>
            </w:r>
          </w:p>
        </w:tc>
        <w:tc>
          <w:tcPr>
            <w:tcW w:w="709" w:type="dxa"/>
            <w:tcBorders>
              <w:top w:val="single" w:sz="4" w:space="0" w:color="auto"/>
              <w:left w:val="single" w:sz="4" w:space="0" w:color="auto"/>
              <w:bottom w:val="single" w:sz="4" w:space="0" w:color="auto"/>
              <w:right w:val="single" w:sz="4" w:space="0" w:color="auto"/>
            </w:tcBorders>
          </w:tcPr>
          <w:p w14:paraId="7C99AB9B" w14:textId="4871C4AC" w:rsidR="00FE70B3" w:rsidRPr="007B0CB7" w:rsidRDefault="005E07AB" w:rsidP="003409D1">
            <w:pPr>
              <w:jc w:val="center"/>
              <w:rPr>
                <w:rFonts w:ascii="Times New Roman" w:hAnsi="Times New Roman" w:cs="Times New Roman"/>
                <w:sz w:val="24"/>
                <w:szCs w:val="24"/>
              </w:rPr>
            </w:pPr>
            <w:r w:rsidRPr="007B0CB7">
              <w:rPr>
                <w:rFonts w:ascii="Times New Roman" w:hAnsi="Times New Roman" w:cs="Times New Roman"/>
                <w:sz w:val="24"/>
                <w:szCs w:val="24"/>
              </w:rPr>
              <w:t>2.66</w:t>
            </w:r>
          </w:p>
        </w:tc>
        <w:tc>
          <w:tcPr>
            <w:tcW w:w="708" w:type="dxa"/>
            <w:tcBorders>
              <w:top w:val="single" w:sz="4" w:space="0" w:color="auto"/>
              <w:left w:val="single" w:sz="4" w:space="0" w:color="auto"/>
              <w:bottom w:val="single" w:sz="4" w:space="0" w:color="auto"/>
              <w:right w:val="single" w:sz="4" w:space="0" w:color="auto"/>
            </w:tcBorders>
          </w:tcPr>
          <w:p w14:paraId="2E595731" w14:textId="1C322A17" w:rsidR="00FE70B3" w:rsidRPr="007B0CB7" w:rsidRDefault="00A87601" w:rsidP="003409D1">
            <w:pPr>
              <w:jc w:val="center"/>
              <w:rPr>
                <w:rFonts w:ascii="Times New Roman" w:hAnsi="Times New Roman" w:cs="Times New Roman"/>
                <w:sz w:val="24"/>
                <w:szCs w:val="24"/>
              </w:rPr>
            </w:pPr>
            <w:r w:rsidRPr="007B0CB7">
              <w:rPr>
                <w:rFonts w:ascii="Times New Roman" w:hAnsi="Times New Roman" w:cs="Times New Roman"/>
                <w:sz w:val="24"/>
                <w:szCs w:val="24"/>
              </w:rPr>
              <w:t>2.56</w:t>
            </w:r>
          </w:p>
        </w:tc>
        <w:tc>
          <w:tcPr>
            <w:tcW w:w="709" w:type="dxa"/>
            <w:tcBorders>
              <w:top w:val="single" w:sz="4" w:space="0" w:color="auto"/>
              <w:left w:val="single" w:sz="4" w:space="0" w:color="auto"/>
              <w:bottom w:val="single" w:sz="4" w:space="0" w:color="auto"/>
              <w:right w:val="single" w:sz="4" w:space="0" w:color="auto"/>
            </w:tcBorders>
          </w:tcPr>
          <w:p w14:paraId="3472AC46" w14:textId="331FB205" w:rsidR="00FE70B3" w:rsidRPr="007B0CB7" w:rsidRDefault="00B418D1" w:rsidP="003409D1">
            <w:pPr>
              <w:jc w:val="center"/>
              <w:rPr>
                <w:rFonts w:ascii="Times New Roman" w:hAnsi="Times New Roman" w:cs="Times New Roman"/>
                <w:sz w:val="24"/>
                <w:szCs w:val="24"/>
              </w:rPr>
            </w:pPr>
            <w:r w:rsidRPr="007B0CB7">
              <w:rPr>
                <w:rFonts w:ascii="Times New Roman" w:hAnsi="Times New Roman" w:cs="Times New Roman"/>
                <w:sz w:val="24"/>
                <w:szCs w:val="24"/>
              </w:rPr>
              <w:t>NO</w:t>
            </w:r>
          </w:p>
        </w:tc>
      </w:tr>
      <w:tr w:rsidR="00FE70B3" w:rsidRPr="007B0CB7" w14:paraId="2B280EE8" w14:textId="77777777" w:rsidTr="00FC4832">
        <w:trPr>
          <w:trHeight w:val="255"/>
        </w:trPr>
        <w:tc>
          <w:tcPr>
            <w:tcW w:w="562" w:type="dxa"/>
            <w:tcBorders>
              <w:top w:val="single" w:sz="4" w:space="0" w:color="auto"/>
              <w:left w:val="single" w:sz="4" w:space="0" w:color="auto"/>
              <w:bottom w:val="single" w:sz="4" w:space="0" w:color="auto"/>
              <w:right w:val="single" w:sz="4" w:space="0" w:color="auto"/>
            </w:tcBorders>
            <w:hideMark/>
          </w:tcPr>
          <w:p w14:paraId="10959CE0" w14:textId="1F7ACD83" w:rsidR="00FE70B3" w:rsidRPr="007B0CB7" w:rsidRDefault="00FE70B3" w:rsidP="003409D1">
            <w:pPr>
              <w:jc w:val="center"/>
              <w:rPr>
                <w:rFonts w:ascii="Times New Roman" w:hAnsi="Times New Roman" w:cs="Times New Roman"/>
                <w:sz w:val="24"/>
                <w:szCs w:val="24"/>
              </w:rPr>
            </w:pPr>
            <w:r w:rsidRPr="007B0CB7">
              <w:rPr>
                <w:rFonts w:ascii="Times New Roman" w:hAnsi="Times New Roman" w:cs="Times New Roman"/>
                <w:sz w:val="24"/>
                <w:szCs w:val="24"/>
              </w:rPr>
              <w:t>3</w:t>
            </w:r>
            <w:r w:rsidR="008D4AD6">
              <w:rPr>
                <w:rFonts w:ascii="Times New Roman" w:hAnsi="Times New Roman" w:cs="Times New Roman"/>
                <w:sz w:val="24"/>
                <w:szCs w:val="24"/>
              </w:rPr>
              <w:t>0</w:t>
            </w:r>
          </w:p>
        </w:tc>
        <w:tc>
          <w:tcPr>
            <w:tcW w:w="5245" w:type="dxa"/>
            <w:tcBorders>
              <w:top w:val="single" w:sz="4" w:space="0" w:color="auto"/>
              <w:left w:val="single" w:sz="4" w:space="0" w:color="auto"/>
              <w:bottom w:val="single" w:sz="4" w:space="0" w:color="auto"/>
              <w:right w:val="single" w:sz="4" w:space="0" w:color="auto"/>
            </w:tcBorders>
            <w:hideMark/>
          </w:tcPr>
          <w:p w14:paraId="56B00335" w14:textId="77777777" w:rsidR="00FE70B3" w:rsidRPr="007B0CB7" w:rsidRDefault="00FE70B3" w:rsidP="003409D1">
            <w:pPr>
              <w:jc w:val="both"/>
              <w:rPr>
                <w:rFonts w:ascii="Times New Roman" w:hAnsi="Times New Roman" w:cs="Times New Roman"/>
                <w:sz w:val="24"/>
                <w:szCs w:val="24"/>
              </w:rPr>
            </w:pPr>
            <w:r w:rsidRPr="007B0CB7">
              <w:rPr>
                <w:rFonts w:ascii="Times New Roman" w:hAnsi="Times New Roman" w:cs="Times New Roman"/>
                <w:sz w:val="24"/>
                <w:szCs w:val="24"/>
              </w:rPr>
              <w:t>Get assistance from a good source when one is required</w:t>
            </w:r>
          </w:p>
        </w:tc>
        <w:tc>
          <w:tcPr>
            <w:tcW w:w="709" w:type="dxa"/>
            <w:tcBorders>
              <w:top w:val="single" w:sz="4" w:space="0" w:color="auto"/>
              <w:left w:val="single" w:sz="4" w:space="0" w:color="auto"/>
              <w:bottom w:val="single" w:sz="4" w:space="0" w:color="auto"/>
              <w:right w:val="single" w:sz="4" w:space="0" w:color="auto"/>
            </w:tcBorders>
            <w:hideMark/>
          </w:tcPr>
          <w:p w14:paraId="3977ED2F" w14:textId="3355B161" w:rsidR="00FE70B3" w:rsidRPr="007B0CB7" w:rsidRDefault="00FE70B3" w:rsidP="003409D1">
            <w:pPr>
              <w:jc w:val="center"/>
              <w:rPr>
                <w:rFonts w:ascii="Times New Roman" w:hAnsi="Times New Roman" w:cs="Times New Roman"/>
                <w:sz w:val="24"/>
                <w:szCs w:val="24"/>
              </w:rPr>
            </w:pPr>
            <w:r w:rsidRPr="007B0CB7">
              <w:rPr>
                <w:rFonts w:ascii="Times New Roman" w:hAnsi="Times New Roman" w:cs="Times New Roman"/>
                <w:sz w:val="24"/>
                <w:szCs w:val="24"/>
              </w:rPr>
              <w:t>3.38</w:t>
            </w:r>
          </w:p>
        </w:tc>
        <w:tc>
          <w:tcPr>
            <w:tcW w:w="709" w:type="dxa"/>
            <w:tcBorders>
              <w:top w:val="single" w:sz="4" w:space="0" w:color="auto"/>
              <w:left w:val="single" w:sz="4" w:space="0" w:color="auto"/>
              <w:bottom w:val="single" w:sz="4" w:space="0" w:color="auto"/>
              <w:right w:val="single" w:sz="4" w:space="0" w:color="auto"/>
            </w:tcBorders>
          </w:tcPr>
          <w:p w14:paraId="48D2F140" w14:textId="641DF043" w:rsidR="00FE70B3" w:rsidRPr="007B0CB7" w:rsidRDefault="005E07AB" w:rsidP="003409D1">
            <w:pPr>
              <w:jc w:val="center"/>
              <w:rPr>
                <w:rFonts w:ascii="Times New Roman" w:hAnsi="Times New Roman" w:cs="Times New Roman"/>
                <w:sz w:val="24"/>
                <w:szCs w:val="24"/>
              </w:rPr>
            </w:pPr>
            <w:r w:rsidRPr="007B0CB7">
              <w:rPr>
                <w:rFonts w:ascii="Times New Roman" w:hAnsi="Times New Roman" w:cs="Times New Roman"/>
                <w:sz w:val="24"/>
                <w:szCs w:val="24"/>
              </w:rPr>
              <w:t>4.27</w:t>
            </w:r>
          </w:p>
        </w:tc>
        <w:tc>
          <w:tcPr>
            <w:tcW w:w="708" w:type="dxa"/>
            <w:tcBorders>
              <w:top w:val="single" w:sz="4" w:space="0" w:color="auto"/>
              <w:left w:val="single" w:sz="4" w:space="0" w:color="auto"/>
              <w:bottom w:val="single" w:sz="4" w:space="0" w:color="auto"/>
              <w:right w:val="single" w:sz="4" w:space="0" w:color="auto"/>
            </w:tcBorders>
          </w:tcPr>
          <w:p w14:paraId="5F7E0189" w14:textId="1C6B89A4" w:rsidR="00FE70B3" w:rsidRPr="007B0CB7" w:rsidRDefault="00A87601" w:rsidP="003409D1">
            <w:pPr>
              <w:jc w:val="center"/>
              <w:rPr>
                <w:rFonts w:ascii="Times New Roman" w:hAnsi="Times New Roman" w:cs="Times New Roman"/>
                <w:sz w:val="24"/>
                <w:szCs w:val="24"/>
              </w:rPr>
            </w:pPr>
            <w:r w:rsidRPr="007B0CB7">
              <w:rPr>
                <w:rFonts w:ascii="Times New Roman" w:hAnsi="Times New Roman" w:cs="Times New Roman"/>
                <w:sz w:val="24"/>
                <w:szCs w:val="24"/>
              </w:rPr>
              <w:t>3.62</w:t>
            </w:r>
          </w:p>
        </w:tc>
        <w:tc>
          <w:tcPr>
            <w:tcW w:w="709" w:type="dxa"/>
            <w:tcBorders>
              <w:top w:val="single" w:sz="4" w:space="0" w:color="auto"/>
              <w:left w:val="single" w:sz="4" w:space="0" w:color="auto"/>
              <w:bottom w:val="single" w:sz="4" w:space="0" w:color="auto"/>
              <w:right w:val="single" w:sz="4" w:space="0" w:color="auto"/>
            </w:tcBorders>
          </w:tcPr>
          <w:p w14:paraId="000DC415" w14:textId="38F1E2ED" w:rsidR="00FE70B3" w:rsidRPr="007B0CB7" w:rsidRDefault="00994111" w:rsidP="003409D1">
            <w:pPr>
              <w:jc w:val="center"/>
              <w:rPr>
                <w:rFonts w:ascii="Times New Roman" w:hAnsi="Times New Roman" w:cs="Times New Roman"/>
                <w:sz w:val="24"/>
                <w:szCs w:val="24"/>
              </w:rPr>
            </w:pPr>
            <w:r w:rsidRPr="007B0CB7">
              <w:rPr>
                <w:rFonts w:ascii="Times New Roman" w:hAnsi="Times New Roman" w:cs="Times New Roman"/>
                <w:sz w:val="24"/>
                <w:szCs w:val="24"/>
              </w:rPr>
              <w:t>O</w:t>
            </w:r>
          </w:p>
        </w:tc>
      </w:tr>
      <w:tr w:rsidR="00FE70B3" w:rsidRPr="007B0CB7" w14:paraId="2988FD28" w14:textId="77777777" w:rsidTr="00FC4832">
        <w:trPr>
          <w:trHeight w:val="283"/>
        </w:trPr>
        <w:tc>
          <w:tcPr>
            <w:tcW w:w="562" w:type="dxa"/>
            <w:tcBorders>
              <w:top w:val="single" w:sz="4" w:space="0" w:color="auto"/>
              <w:left w:val="single" w:sz="4" w:space="0" w:color="auto"/>
              <w:bottom w:val="single" w:sz="4" w:space="0" w:color="auto"/>
              <w:right w:val="single" w:sz="4" w:space="0" w:color="auto"/>
            </w:tcBorders>
            <w:hideMark/>
          </w:tcPr>
          <w:p w14:paraId="3AD09361" w14:textId="16F3AB0E" w:rsidR="00FE70B3" w:rsidRPr="007B0CB7" w:rsidRDefault="00FE70B3" w:rsidP="003409D1">
            <w:pPr>
              <w:jc w:val="center"/>
              <w:rPr>
                <w:rFonts w:ascii="Times New Roman" w:hAnsi="Times New Roman" w:cs="Times New Roman"/>
                <w:sz w:val="24"/>
                <w:szCs w:val="24"/>
              </w:rPr>
            </w:pPr>
            <w:r w:rsidRPr="007B0CB7">
              <w:rPr>
                <w:rFonts w:ascii="Times New Roman" w:hAnsi="Times New Roman" w:cs="Times New Roman"/>
                <w:sz w:val="24"/>
                <w:szCs w:val="24"/>
              </w:rPr>
              <w:t>3</w:t>
            </w:r>
            <w:r w:rsidR="008D4AD6">
              <w:rPr>
                <w:rFonts w:ascii="Times New Roman" w:hAnsi="Times New Roman" w:cs="Times New Roman"/>
                <w:sz w:val="24"/>
                <w:szCs w:val="24"/>
              </w:rPr>
              <w:t>1</w:t>
            </w:r>
          </w:p>
        </w:tc>
        <w:tc>
          <w:tcPr>
            <w:tcW w:w="5245" w:type="dxa"/>
            <w:tcBorders>
              <w:top w:val="single" w:sz="4" w:space="0" w:color="auto"/>
              <w:left w:val="single" w:sz="4" w:space="0" w:color="auto"/>
              <w:bottom w:val="single" w:sz="4" w:space="0" w:color="auto"/>
              <w:right w:val="single" w:sz="4" w:space="0" w:color="auto"/>
            </w:tcBorders>
            <w:hideMark/>
          </w:tcPr>
          <w:p w14:paraId="6EB2C115" w14:textId="77777777" w:rsidR="00FE70B3" w:rsidRPr="007B0CB7" w:rsidRDefault="00FE70B3" w:rsidP="003409D1">
            <w:pPr>
              <w:rPr>
                <w:rFonts w:ascii="Times New Roman" w:hAnsi="Times New Roman" w:cs="Times New Roman"/>
                <w:sz w:val="24"/>
                <w:szCs w:val="24"/>
              </w:rPr>
            </w:pPr>
            <w:r w:rsidRPr="007B0CB7">
              <w:rPr>
                <w:rFonts w:ascii="Times New Roman" w:hAnsi="Times New Roman" w:cs="Times New Roman"/>
                <w:sz w:val="24"/>
                <w:szCs w:val="24"/>
              </w:rPr>
              <w:t>Play sports</w:t>
            </w:r>
          </w:p>
        </w:tc>
        <w:tc>
          <w:tcPr>
            <w:tcW w:w="709" w:type="dxa"/>
            <w:tcBorders>
              <w:top w:val="single" w:sz="4" w:space="0" w:color="auto"/>
              <w:left w:val="single" w:sz="4" w:space="0" w:color="auto"/>
              <w:bottom w:val="single" w:sz="4" w:space="0" w:color="auto"/>
              <w:right w:val="single" w:sz="4" w:space="0" w:color="auto"/>
            </w:tcBorders>
            <w:hideMark/>
          </w:tcPr>
          <w:p w14:paraId="5AA64275" w14:textId="253C85DB" w:rsidR="00FE70B3" w:rsidRPr="007B0CB7" w:rsidRDefault="00FE70B3" w:rsidP="003409D1">
            <w:pPr>
              <w:jc w:val="center"/>
              <w:rPr>
                <w:rFonts w:ascii="Times New Roman" w:hAnsi="Times New Roman" w:cs="Times New Roman"/>
                <w:sz w:val="24"/>
                <w:szCs w:val="24"/>
              </w:rPr>
            </w:pPr>
            <w:r w:rsidRPr="007B0CB7">
              <w:rPr>
                <w:rFonts w:ascii="Times New Roman" w:hAnsi="Times New Roman" w:cs="Times New Roman"/>
                <w:sz w:val="24"/>
                <w:szCs w:val="24"/>
              </w:rPr>
              <w:t>3.45</w:t>
            </w:r>
          </w:p>
        </w:tc>
        <w:tc>
          <w:tcPr>
            <w:tcW w:w="709" w:type="dxa"/>
            <w:tcBorders>
              <w:top w:val="single" w:sz="4" w:space="0" w:color="auto"/>
              <w:left w:val="single" w:sz="4" w:space="0" w:color="auto"/>
              <w:bottom w:val="single" w:sz="4" w:space="0" w:color="auto"/>
              <w:right w:val="single" w:sz="4" w:space="0" w:color="auto"/>
            </w:tcBorders>
          </w:tcPr>
          <w:p w14:paraId="375057D9" w14:textId="6AA2C2BF" w:rsidR="00FE70B3" w:rsidRPr="007B0CB7" w:rsidRDefault="005E07AB" w:rsidP="003409D1">
            <w:pPr>
              <w:jc w:val="center"/>
              <w:rPr>
                <w:rFonts w:ascii="Times New Roman" w:hAnsi="Times New Roman" w:cs="Times New Roman"/>
                <w:sz w:val="24"/>
                <w:szCs w:val="24"/>
              </w:rPr>
            </w:pPr>
            <w:r w:rsidRPr="007B0CB7">
              <w:rPr>
                <w:rFonts w:ascii="Times New Roman" w:hAnsi="Times New Roman" w:cs="Times New Roman"/>
                <w:sz w:val="24"/>
                <w:szCs w:val="24"/>
              </w:rPr>
              <w:t>2.49</w:t>
            </w:r>
          </w:p>
        </w:tc>
        <w:tc>
          <w:tcPr>
            <w:tcW w:w="708" w:type="dxa"/>
            <w:tcBorders>
              <w:top w:val="single" w:sz="4" w:space="0" w:color="auto"/>
              <w:left w:val="single" w:sz="4" w:space="0" w:color="auto"/>
              <w:bottom w:val="single" w:sz="4" w:space="0" w:color="auto"/>
              <w:right w:val="single" w:sz="4" w:space="0" w:color="auto"/>
            </w:tcBorders>
          </w:tcPr>
          <w:p w14:paraId="2046F567" w14:textId="534A1358" w:rsidR="00FE70B3" w:rsidRPr="007B0CB7" w:rsidRDefault="00A87601" w:rsidP="003409D1">
            <w:pPr>
              <w:jc w:val="center"/>
              <w:rPr>
                <w:rFonts w:ascii="Times New Roman" w:hAnsi="Times New Roman" w:cs="Times New Roman"/>
                <w:sz w:val="24"/>
                <w:szCs w:val="24"/>
              </w:rPr>
            </w:pPr>
            <w:r w:rsidRPr="007B0CB7">
              <w:rPr>
                <w:rFonts w:ascii="Times New Roman" w:hAnsi="Times New Roman" w:cs="Times New Roman"/>
                <w:sz w:val="24"/>
                <w:szCs w:val="24"/>
              </w:rPr>
              <w:t>2.</w:t>
            </w:r>
            <w:r w:rsidR="00994111" w:rsidRPr="007B0CB7">
              <w:rPr>
                <w:rFonts w:ascii="Times New Roman" w:hAnsi="Times New Roman" w:cs="Times New Roman"/>
                <w:sz w:val="24"/>
                <w:szCs w:val="24"/>
              </w:rPr>
              <w:t>83</w:t>
            </w:r>
          </w:p>
        </w:tc>
        <w:tc>
          <w:tcPr>
            <w:tcW w:w="709" w:type="dxa"/>
            <w:tcBorders>
              <w:top w:val="single" w:sz="4" w:space="0" w:color="auto"/>
              <w:left w:val="single" w:sz="4" w:space="0" w:color="auto"/>
              <w:bottom w:val="single" w:sz="4" w:space="0" w:color="auto"/>
              <w:right w:val="single" w:sz="4" w:space="0" w:color="auto"/>
            </w:tcBorders>
          </w:tcPr>
          <w:p w14:paraId="5D413487" w14:textId="495075C7" w:rsidR="00FE70B3" w:rsidRPr="007B0CB7" w:rsidRDefault="00B418D1" w:rsidP="003409D1">
            <w:pPr>
              <w:jc w:val="center"/>
              <w:rPr>
                <w:rFonts w:ascii="Times New Roman" w:hAnsi="Times New Roman" w:cs="Times New Roman"/>
                <w:sz w:val="24"/>
                <w:szCs w:val="24"/>
              </w:rPr>
            </w:pPr>
            <w:r w:rsidRPr="007B0CB7">
              <w:rPr>
                <w:rFonts w:ascii="Times New Roman" w:hAnsi="Times New Roman" w:cs="Times New Roman"/>
                <w:sz w:val="24"/>
                <w:szCs w:val="24"/>
              </w:rPr>
              <w:t>NO</w:t>
            </w:r>
          </w:p>
        </w:tc>
      </w:tr>
    </w:tbl>
    <w:p w14:paraId="0764A068" w14:textId="77777777" w:rsidR="00AE7822" w:rsidRPr="007B0CB7" w:rsidRDefault="00AE7822" w:rsidP="003409D1">
      <w:pPr>
        <w:spacing w:after="0" w:line="240" w:lineRule="auto"/>
        <w:rPr>
          <w:rFonts w:ascii="Times New Roman" w:hAnsi="Times New Roman" w:cs="Times New Roman"/>
          <w:kern w:val="2"/>
          <w:sz w:val="24"/>
          <w:szCs w:val="24"/>
          <w14:ligatures w14:val="standardContextual"/>
        </w:rPr>
      </w:pPr>
      <w:r w:rsidRPr="007B0CB7">
        <w:rPr>
          <w:rFonts w:ascii="Times New Roman" w:hAnsi="Times New Roman" w:cs="Times New Roman"/>
          <w:sz w:val="24"/>
          <w:szCs w:val="24"/>
        </w:rPr>
        <w:t>Source: Field work</w:t>
      </w:r>
    </w:p>
    <w:p w14:paraId="1E8E8393" w14:textId="6C7E59B0" w:rsidR="00AE7822" w:rsidRDefault="00AE7822" w:rsidP="003409D1">
      <w:pPr>
        <w:spacing w:after="0" w:line="240" w:lineRule="auto"/>
        <w:rPr>
          <w:rFonts w:ascii="Times New Roman" w:hAnsi="Times New Roman" w:cs="Times New Roman"/>
          <w:sz w:val="24"/>
          <w:szCs w:val="24"/>
        </w:rPr>
      </w:pPr>
      <w:r w:rsidRPr="007B0CB7">
        <w:rPr>
          <w:rFonts w:ascii="Times New Roman" w:hAnsi="Times New Roman" w:cs="Times New Roman"/>
          <w:sz w:val="24"/>
          <w:szCs w:val="24"/>
        </w:rPr>
        <w:t>X</w:t>
      </w:r>
      <w:r w:rsidRPr="007B0CB7">
        <w:rPr>
          <w:rFonts w:ascii="Times New Roman" w:hAnsi="Times New Roman" w:cs="Times New Roman"/>
          <w:sz w:val="24"/>
          <w:szCs w:val="24"/>
          <w:vertAlign w:val="subscript"/>
        </w:rPr>
        <w:t xml:space="preserve">1 </w:t>
      </w:r>
      <w:r w:rsidRPr="007B0CB7">
        <w:rPr>
          <w:rFonts w:ascii="Times New Roman" w:hAnsi="Times New Roman" w:cs="Times New Roman"/>
          <w:sz w:val="24"/>
          <w:szCs w:val="24"/>
        </w:rPr>
        <w:t xml:space="preserve">= </w:t>
      </w:r>
      <w:r w:rsidR="00F022AF" w:rsidRPr="007B0CB7">
        <w:rPr>
          <w:rFonts w:ascii="Times New Roman" w:hAnsi="Times New Roman" w:cs="Times New Roman"/>
          <w:sz w:val="24"/>
          <w:szCs w:val="24"/>
        </w:rPr>
        <w:t xml:space="preserve">Mean </w:t>
      </w:r>
      <w:r w:rsidRPr="007B0CB7">
        <w:rPr>
          <w:rFonts w:ascii="Times New Roman" w:hAnsi="Times New Roman" w:cs="Times New Roman"/>
          <w:sz w:val="24"/>
          <w:szCs w:val="24"/>
        </w:rPr>
        <w:t>of COE students;</w:t>
      </w:r>
      <w:r w:rsidR="00080E65">
        <w:rPr>
          <w:rFonts w:ascii="Times New Roman" w:hAnsi="Times New Roman" w:cs="Times New Roman"/>
          <w:sz w:val="24"/>
          <w:szCs w:val="24"/>
        </w:rPr>
        <w:tab/>
      </w:r>
      <w:r w:rsidRPr="007B0CB7">
        <w:rPr>
          <w:rFonts w:ascii="Times New Roman" w:hAnsi="Times New Roman" w:cs="Times New Roman"/>
          <w:sz w:val="24"/>
          <w:szCs w:val="24"/>
        </w:rPr>
        <w:t>X</w:t>
      </w:r>
      <w:r w:rsidRPr="007B0CB7">
        <w:rPr>
          <w:rFonts w:ascii="Times New Roman" w:hAnsi="Times New Roman" w:cs="Times New Roman"/>
          <w:sz w:val="24"/>
          <w:szCs w:val="24"/>
          <w:vertAlign w:val="subscript"/>
        </w:rPr>
        <w:t>2</w:t>
      </w:r>
      <w:r w:rsidR="00B85FE3">
        <w:rPr>
          <w:rFonts w:ascii="Times New Roman" w:hAnsi="Times New Roman" w:cs="Times New Roman"/>
          <w:sz w:val="24"/>
          <w:szCs w:val="24"/>
          <w:vertAlign w:val="subscript"/>
        </w:rPr>
        <w:t xml:space="preserve"> </w:t>
      </w:r>
      <w:r w:rsidRPr="007B0CB7">
        <w:rPr>
          <w:rFonts w:ascii="Times New Roman" w:hAnsi="Times New Roman" w:cs="Times New Roman"/>
          <w:sz w:val="24"/>
          <w:szCs w:val="24"/>
        </w:rPr>
        <w:t xml:space="preserve">= </w:t>
      </w:r>
      <w:r w:rsidR="00F022AF" w:rsidRPr="007B0CB7">
        <w:rPr>
          <w:rFonts w:ascii="Times New Roman" w:hAnsi="Times New Roman" w:cs="Times New Roman"/>
          <w:sz w:val="24"/>
          <w:szCs w:val="24"/>
        </w:rPr>
        <w:t>Mean</w:t>
      </w:r>
      <w:r w:rsidRPr="007B0CB7">
        <w:rPr>
          <w:rFonts w:ascii="Times New Roman" w:hAnsi="Times New Roman" w:cs="Times New Roman"/>
          <w:sz w:val="24"/>
          <w:szCs w:val="24"/>
        </w:rPr>
        <w:t xml:space="preserve"> of University students</w:t>
      </w:r>
      <w:r w:rsidR="00080E65">
        <w:rPr>
          <w:rFonts w:ascii="Times New Roman" w:hAnsi="Times New Roman" w:cs="Times New Roman"/>
          <w:sz w:val="24"/>
          <w:szCs w:val="24"/>
        </w:rPr>
        <w:tab/>
      </w:r>
      <w:r w:rsidRPr="007B0CB7">
        <w:rPr>
          <w:rFonts w:ascii="Times New Roman" w:hAnsi="Times New Roman" w:cs="Times New Roman"/>
          <w:sz w:val="24"/>
          <w:szCs w:val="24"/>
        </w:rPr>
        <w:t>X</w:t>
      </w:r>
      <w:r w:rsidR="003C0FC8">
        <w:rPr>
          <w:rFonts w:ascii="Times New Roman" w:hAnsi="Times New Roman" w:cs="Times New Roman"/>
          <w:sz w:val="24"/>
          <w:szCs w:val="24"/>
          <w:vertAlign w:val="subscript"/>
        </w:rPr>
        <w:t>A</w:t>
      </w:r>
      <w:r w:rsidR="00B85FE3">
        <w:rPr>
          <w:rFonts w:ascii="Times New Roman" w:hAnsi="Times New Roman" w:cs="Times New Roman"/>
          <w:sz w:val="24"/>
          <w:szCs w:val="24"/>
          <w:vertAlign w:val="subscript"/>
        </w:rPr>
        <w:t xml:space="preserve"> </w:t>
      </w:r>
      <w:r w:rsidRPr="007B0CB7">
        <w:rPr>
          <w:rFonts w:ascii="Times New Roman" w:hAnsi="Times New Roman" w:cs="Times New Roman"/>
          <w:sz w:val="24"/>
          <w:szCs w:val="24"/>
        </w:rPr>
        <w:t xml:space="preserve">= </w:t>
      </w:r>
      <w:r w:rsidR="00F022AF" w:rsidRPr="007B0CB7">
        <w:rPr>
          <w:rFonts w:ascii="Times New Roman" w:hAnsi="Times New Roman" w:cs="Times New Roman"/>
          <w:sz w:val="24"/>
          <w:szCs w:val="24"/>
        </w:rPr>
        <w:t>Average mean</w:t>
      </w:r>
    </w:p>
    <w:p w14:paraId="24C8BCCF" w14:textId="36016D39" w:rsidR="00080E65" w:rsidRDefault="0031017B" w:rsidP="003409D1">
      <w:pPr>
        <w:spacing w:after="0" w:line="240" w:lineRule="auto"/>
        <w:rPr>
          <w:rFonts w:ascii="Times New Roman" w:hAnsi="Times New Roman" w:cs="Times New Roman"/>
          <w:sz w:val="24"/>
          <w:szCs w:val="24"/>
        </w:rPr>
      </w:pPr>
      <w:r w:rsidRPr="0031017B">
        <w:rPr>
          <w:rFonts w:ascii="Times New Roman" w:hAnsi="Times New Roman" w:cs="Times New Roman"/>
          <w:b/>
          <w:bCs/>
          <w:sz w:val="24"/>
          <w:szCs w:val="24"/>
        </w:rPr>
        <w:t>Remark:</w:t>
      </w:r>
      <w:r>
        <w:rPr>
          <w:rFonts w:ascii="Times New Roman" w:hAnsi="Times New Roman" w:cs="Times New Roman"/>
          <w:sz w:val="24"/>
          <w:szCs w:val="24"/>
        </w:rPr>
        <w:t xml:space="preserve"> </w:t>
      </w:r>
      <w:r w:rsidR="00080E65">
        <w:rPr>
          <w:rFonts w:ascii="Times New Roman" w:hAnsi="Times New Roman" w:cs="Times New Roman"/>
          <w:sz w:val="24"/>
          <w:szCs w:val="24"/>
        </w:rPr>
        <w:t>MO = Most Often; O = Often; NO = Not Often; RO = Rarely Often</w:t>
      </w:r>
    </w:p>
    <w:p w14:paraId="2184403E" w14:textId="4621F136" w:rsidR="001C6CA1" w:rsidRDefault="001C6CA1" w:rsidP="003409D1">
      <w:pPr>
        <w:spacing w:before="240" w:line="240" w:lineRule="auto"/>
        <w:jc w:val="both"/>
        <w:rPr>
          <w:rFonts w:ascii="Times New Roman" w:hAnsi="Times New Roman" w:cs="Times New Roman"/>
          <w:sz w:val="24"/>
          <w:szCs w:val="24"/>
        </w:rPr>
      </w:pPr>
      <w:r w:rsidRPr="007B0CB7">
        <w:rPr>
          <w:rFonts w:ascii="Times New Roman" w:hAnsi="Times New Roman" w:cs="Times New Roman"/>
          <w:sz w:val="24"/>
          <w:szCs w:val="24"/>
        </w:rPr>
        <w:lastRenderedPageBreak/>
        <w:t xml:space="preserve">Table </w:t>
      </w:r>
      <w:r>
        <w:rPr>
          <w:rFonts w:ascii="Times New Roman" w:hAnsi="Times New Roman" w:cs="Times New Roman"/>
          <w:sz w:val="24"/>
          <w:szCs w:val="24"/>
        </w:rPr>
        <w:t>2</w:t>
      </w:r>
      <w:r w:rsidRPr="007B0CB7">
        <w:rPr>
          <w:rFonts w:ascii="Times New Roman" w:hAnsi="Times New Roman" w:cs="Times New Roman"/>
          <w:sz w:val="24"/>
          <w:szCs w:val="24"/>
        </w:rPr>
        <w:t xml:space="preserve"> shows two activities are most </w:t>
      </w:r>
      <w:r w:rsidR="00A142EE">
        <w:rPr>
          <w:rFonts w:ascii="Times New Roman" w:hAnsi="Times New Roman" w:cs="Times New Roman"/>
          <w:sz w:val="24"/>
          <w:szCs w:val="24"/>
        </w:rPr>
        <w:t xml:space="preserve">valued and </w:t>
      </w:r>
      <w:r w:rsidRPr="007B0CB7">
        <w:rPr>
          <w:rFonts w:ascii="Times New Roman" w:hAnsi="Times New Roman" w:cs="Times New Roman"/>
          <w:sz w:val="24"/>
          <w:szCs w:val="24"/>
        </w:rPr>
        <w:t xml:space="preserve">often carried out by students at lunch break time. They include to connect with classmates to share challenges and concerns and overcome them together; to create a peer support system. Seven activities also produce moderately high mean that ranged from 3.3 to 3.87, Seven items are rated as often while eight are rarely often caried out by students. </w:t>
      </w:r>
    </w:p>
    <w:p w14:paraId="6DF12FC0" w14:textId="1DBD12AD" w:rsidR="0012035B" w:rsidRDefault="0012035B" w:rsidP="00846403">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Influence of</w:t>
      </w:r>
      <w:r w:rsidRPr="007B0CB7">
        <w:rPr>
          <w:rFonts w:ascii="Times New Roman" w:hAnsi="Times New Roman" w:cs="Times New Roman"/>
          <w:b/>
          <w:bCs/>
          <w:sz w:val="24"/>
          <w:szCs w:val="24"/>
        </w:rPr>
        <w:t xml:space="preserve"> social </w:t>
      </w:r>
      <w:r>
        <w:rPr>
          <w:rFonts w:ascii="Times New Roman" w:hAnsi="Times New Roman" w:cs="Times New Roman"/>
          <w:b/>
          <w:bCs/>
          <w:sz w:val="24"/>
          <w:szCs w:val="24"/>
        </w:rPr>
        <w:t>networking on the performance of TVET students</w:t>
      </w:r>
      <w:r w:rsidR="000D19AE">
        <w:rPr>
          <w:rFonts w:ascii="Times New Roman" w:hAnsi="Times New Roman" w:cs="Times New Roman"/>
          <w:b/>
          <w:bCs/>
          <w:sz w:val="24"/>
          <w:szCs w:val="24"/>
        </w:rPr>
        <w:t>.</w:t>
      </w:r>
    </w:p>
    <w:p w14:paraId="4F4DEF9C" w14:textId="64E14198" w:rsidR="000D19AE" w:rsidRDefault="0012035B" w:rsidP="003409D1">
      <w:pPr>
        <w:spacing w:after="0" w:line="240" w:lineRule="auto"/>
        <w:jc w:val="both"/>
        <w:rPr>
          <w:rFonts w:ascii="Times New Roman" w:hAnsi="Times New Roman" w:cs="Times New Roman"/>
          <w:b/>
          <w:bCs/>
          <w:sz w:val="24"/>
          <w:szCs w:val="24"/>
        </w:rPr>
      </w:pPr>
      <w:r w:rsidRPr="007B0CB7">
        <w:rPr>
          <w:rFonts w:ascii="Times New Roman" w:hAnsi="Times New Roman" w:cs="Times New Roman"/>
          <w:b/>
          <w:bCs/>
          <w:sz w:val="24"/>
          <w:szCs w:val="24"/>
        </w:rPr>
        <w:t xml:space="preserve">Table </w:t>
      </w:r>
      <w:r>
        <w:rPr>
          <w:rFonts w:ascii="Times New Roman" w:hAnsi="Times New Roman" w:cs="Times New Roman"/>
          <w:b/>
          <w:bCs/>
          <w:sz w:val="24"/>
          <w:szCs w:val="24"/>
        </w:rPr>
        <w:t>4</w:t>
      </w:r>
      <w:r w:rsidRPr="007B0CB7">
        <w:rPr>
          <w:rFonts w:ascii="Times New Roman" w:hAnsi="Times New Roman" w:cs="Times New Roman"/>
          <w:b/>
          <w:bCs/>
          <w:sz w:val="24"/>
          <w:szCs w:val="24"/>
        </w:rPr>
        <w:t xml:space="preserve">: </w:t>
      </w:r>
      <w:r w:rsidRPr="00B77FC6">
        <w:rPr>
          <w:rFonts w:ascii="Times New Roman" w:hAnsi="Times New Roman" w:cs="Times New Roman"/>
          <w:b/>
          <w:bCs/>
          <w:sz w:val="24"/>
          <w:szCs w:val="24"/>
        </w:rPr>
        <w:t xml:space="preserve">Chi-Square </w:t>
      </w:r>
      <w:r w:rsidR="000D19AE">
        <w:rPr>
          <w:rFonts w:ascii="Times New Roman" w:hAnsi="Times New Roman" w:cs="Times New Roman"/>
          <w:b/>
          <w:bCs/>
          <w:sz w:val="24"/>
          <w:szCs w:val="24"/>
        </w:rPr>
        <w:t>on the influence of</w:t>
      </w:r>
      <w:r w:rsidR="000D19AE" w:rsidRPr="007B0CB7">
        <w:rPr>
          <w:rFonts w:ascii="Times New Roman" w:hAnsi="Times New Roman" w:cs="Times New Roman"/>
          <w:b/>
          <w:bCs/>
          <w:sz w:val="24"/>
          <w:szCs w:val="24"/>
        </w:rPr>
        <w:t xml:space="preserve"> social </w:t>
      </w:r>
      <w:r w:rsidR="000D19AE">
        <w:rPr>
          <w:rFonts w:ascii="Times New Roman" w:hAnsi="Times New Roman" w:cs="Times New Roman"/>
          <w:b/>
          <w:bCs/>
          <w:sz w:val="24"/>
          <w:szCs w:val="24"/>
        </w:rPr>
        <w:t>networking on academic performance of TVET students</w:t>
      </w:r>
    </w:p>
    <w:tbl>
      <w:tblPr>
        <w:tblStyle w:val="TableGrid"/>
        <w:tblW w:w="0" w:type="auto"/>
        <w:tblInd w:w="0" w:type="dxa"/>
        <w:tblLook w:val="04A0" w:firstRow="1" w:lastRow="0" w:firstColumn="1" w:lastColumn="0" w:noHBand="0" w:noVBand="1"/>
      </w:tblPr>
      <w:tblGrid>
        <w:gridCol w:w="531"/>
        <w:gridCol w:w="3285"/>
        <w:gridCol w:w="636"/>
        <w:gridCol w:w="636"/>
        <w:gridCol w:w="636"/>
        <w:gridCol w:w="636"/>
        <w:gridCol w:w="636"/>
        <w:gridCol w:w="719"/>
        <w:gridCol w:w="756"/>
      </w:tblGrid>
      <w:tr w:rsidR="0012035B" w:rsidRPr="007B0CB7" w14:paraId="29CEA573" w14:textId="77777777" w:rsidTr="00142B35">
        <w:tc>
          <w:tcPr>
            <w:tcW w:w="532" w:type="dxa"/>
            <w:tcBorders>
              <w:top w:val="single" w:sz="4" w:space="0" w:color="auto"/>
              <w:left w:val="single" w:sz="4" w:space="0" w:color="auto"/>
              <w:bottom w:val="single" w:sz="4" w:space="0" w:color="auto"/>
              <w:right w:val="single" w:sz="4" w:space="0" w:color="auto"/>
            </w:tcBorders>
            <w:hideMark/>
          </w:tcPr>
          <w:p w14:paraId="1F427F40" w14:textId="77777777" w:rsidR="0012035B" w:rsidRDefault="0012035B" w:rsidP="003409D1">
            <w:pPr>
              <w:rPr>
                <w:rFonts w:ascii="Times New Roman" w:hAnsi="Times New Roman" w:cs="Times New Roman"/>
                <w:b/>
                <w:bCs/>
                <w:sz w:val="24"/>
                <w:szCs w:val="24"/>
              </w:rPr>
            </w:pPr>
          </w:p>
          <w:p w14:paraId="55187A3D" w14:textId="77777777" w:rsidR="0012035B" w:rsidRDefault="0012035B" w:rsidP="003409D1">
            <w:pPr>
              <w:rPr>
                <w:rFonts w:ascii="Times New Roman" w:hAnsi="Times New Roman" w:cs="Times New Roman"/>
                <w:b/>
                <w:bCs/>
                <w:sz w:val="24"/>
                <w:szCs w:val="24"/>
              </w:rPr>
            </w:pPr>
          </w:p>
          <w:p w14:paraId="271654A6" w14:textId="77777777" w:rsidR="0012035B" w:rsidRPr="007B0CB7" w:rsidRDefault="0012035B" w:rsidP="003409D1">
            <w:pPr>
              <w:rPr>
                <w:rFonts w:ascii="Times New Roman" w:hAnsi="Times New Roman" w:cs="Times New Roman"/>
                <w:b/>
                <w:bCs/>
                <w:sz w:val="24"/>
                <w:szCs w:val="24"/>
              </w:rPr>
            </w:pPr>
            <w:r w:rsidRPr="007B0CB7">
              <w:rPr>
                <w:rFonts w:ascii="Times New Roman" w:hAnsi="Times New Roman" w:cs="Times New Roman"/>
                <w:b/>
                <w:bCs/>
                <w:sz w:val="24"/>
                <w:szCs w:val="24"/>
              </w:rPr>
              <w:t>SN</w:t>
            </w:r>
          </w:p>
        </w:tc>
        <w:tc>
          <w:tcPr>
            <w:tcW w:w="3574" w:type="dxa"/>
            <w:tcBorders>
              <w:top w:val="single" w:sz="4" w:space="0" w:color="auto"/>
              <w:left w:val="single" w:sz="4" w:space="0" w:color="auto"/>
              <w:bottom w:val="single" w:sz="4" w:space="0" w:color="auto"/>
              <w:right w:val="single" w:sz="4" w:space="0" w:color="auto"/>
            </w:tcBorders>
            <w:hideMark/>
          </w:tcPr>
          <w:p w14:paraId="1EBA19A8" w14:textId="77777777" w:rsidR="0012035B" w:rsidRDefault="0012035B" w:rsidP="003409D1">
            <w:pPr>
              <w:rPr>
                <w:rFonts w:ascii="Times New Roman" w:hAnsi="Times New Roman" w:cs="Times New Roman"/>
                <w:b/>
                <w:bCs/>
                <w:sz w:val="24"/>
                <w:szCs w:val="24"/>
              </w:rPr>
            </w:pPr>
          </w:p>
          <w:p w14:paraId="64770218" w14:textId="77777777" w:rsidR="0012035B" w:rsidRDefault="0012035B" w:rsidP="003409D1">
            <w:pPr>
              <w:rPr>
                <w:rFonts w:ascii="Times New Roman" w:hAnsi="Times New Roman" w:cs="Times New Roman"/>
                <w:b/>
                <w:bCs/>
                <w:sz w:val="24"/>
                <w:szCs w:val="24"/>
              </w:rPr>
            </w:pPr>
          </w:p>
          <w:p w14:paraId="4498382C" w14:textId="77777777" w:rsidR="0012035B" w:rsidRPr="007B0CB7" w:rsidRDefault="0012035B" w:rsidP="003409D1">
            <w:pPr>
              <w:rPr>
                <w:rFonts w:ascii="Times New Roman" w:hAnsi="Times New Roman" w:cs="Times New Roman"/>
                <w:b/>
                <w:bCs/>
                <w:sz w:val="24"/>
                <w:szCs w:val="24"/>
              </w:rPr>
            </w:pPr>
            <w:r w:rsidRPr="007B0CB7">
              <w:rPr>
                <w:rFonts w:ascii="Times New Roman" w:hAnsi="Times New Roman" w:cs="Times New Roman"/>
                <w:b/>
                <w:bCs/>
                <w:sz w:val="24"/>
                <w:szCs w:val="24"/>
              </w:rPr>
              <w:t xml:space="preserve">Time spent surfing </w:t>
            </w:r>
          </w:p>
        </w:tc>
        <w:tc>
          <w:tcPr>
            <w:tcW w:w="316" w:type="dxa"/>
            <w:tcBorders>
              <w:top w:val="single" w:sz="4" w:space="0" w:color="auto"/>
              <w:left w:val="single" w:sz="4" w:space="0" w:color="auto"/>
              <w:bottom w:val="single" w:sz="4" w:space="0" w:color="auto"/>
              <w:right w:val="single" w:sz="4" w:space="0" w:color="auto"/>
            </w:tcBorders>
          </w:tcPr>
          <w:p w14:paraId="1EAFC794" w14:textId="77777777" w:rsidR="0012035B" w:rsidRDefault="0012035B" w:rsidP="003409D1">
            <w:pPr>
              <w:jc w:val="center"/>
              <w:rPr>
                <w:rFonts w:ascii="Times New Roman" w:hAnsi="Times New Roman" w:cs="Times New Roman"/>
                <w:b/>
                <w:bCs/>
                <w:sz w:val="24"/>
                <w:szCs w:val="24"/>
              </w:rPr>
            </w:pPr>
          </w:p>
          <w:p w14:paraId="58883934" w14:textId="77777777" w:rsidR="0012035B" w:rsidRPr="007B0CB7" w:rsidRDefault="0012035B" w:rsidP="003409D1">
            <w:pPr>
              <w:jc w:val="center"/>
              <w:rPr>
                <w:rFonts w:ascii="Times New Roman" w:hAnsi="Times New Roman" w:cs="Times New Roman"/>
                <w:b/>
                <w:bCs/>
                <w:sz w:val="24"/>
                <w:szCs w:val="24"/>
              </w:rPr>
            </w:pPr>
            <w:r w:rsidRPr="00DF4B59">
              <w:rPr>
                <w:rFonts w:ascii="Times New Roman" w:hAnsi="Times New Roman" w:cs="Times New Roman"/>
                <w:b/>
                <w:bCs/>
                <w:sz w:val="24"/>
                <w:szCs w:val="24"/>
              </w:rPr>
              <w:t xml:space="preserve">≤ 1.49 </w:t>
            </w:r>
          </w:p>
        </w:tc>
        <w:tc>
          <w:tcPr>
            <w:tcW w:w="636" w:type="dxa"/>
            <w:tcBorders>
              <w:top w:val="single" w:sz="4" w:space="0" w:color="auto"/>
              <w:left w:val="single" w:sz="4" w:space="0" w:color="auto"/>
              <w:bottom w:val="single" w:sz="4" w:space="0" w:color="auto"/>
              <w:right w:val="single" w:sz="4" w:space="0" w:color="auto"/>
            </w:tcBorders>
          </w:tcPr>
          <w:p w14:paraId="7D0761D2" w14:textId="77777777" w:rsidR="0012035B" w:rsidRPr="007B0CB7" w:rsidRDefault="0012035B" w:rsidP="003409D1">
            <w:pPr>
              <w:jc w:val="center"/>
              <w:rPr>
                <w:rFonts w:ascii="Times New Roman" w:hAnsi="Times New Roman" w:cs="Times New Roman"/>
                <w:b/>
                <w:bCs/>
                <w:sz w:val="24"/>
                <w:szCs w:val="24"/>
              </w:rPr>
            </w:pPr>
            <w:r w:rsidRPr="00DF4B59">
              <w:rPr>
                <w:rFonts w:ascii="Times New Roman" w:hAnsi="Times New Roman" w:cs="Times New Roman"/>
                <w:b/>
                <w:bCs/>
                <w:sz w:val="24"/>
                <w:szCs w:val="24"/>
              </w:rPr>
              <w:t xml:space="preserve">1.50 to 2.39 </w:t>
            </w:r>
          </w:p>
        </w:tc>
        <w:tc>
          <w:tcPr>
            <w:tcW w:w="636" w:type="dxa"/>
            <w:tcBorders>
              <w:top w:val="single" w:sz="4" w:space="0" w:color="auto"/>
              <w:left w:val="single" w:sz="4" w:space="0" w:color="auto"/>
              <w:bottom w:val="single" w:sz="4" w:space="0" w:color="auto"/>
              <w:right w:val="single" w:sz="4" w:space="0" w:color="auto"/>
            </w:tcBorders>
          </w:tcPr>
          <w:p w14:paraId="1F409EA4" w14:textId="77777777" w:rsidR="0012035B" w:rsidRPr="007B0CB7" w:rsidRDefault="0012035B" w:rsidP="003409D1">
            <w:pPr>
              <w:jc w:val="center"/>
              <w:rPr>
                <w:rFonts w:ascii="Times New Roman" w:hAnsi="Times New Roman" w:cs="Times New Roman"/>
                <w:b/>
                <w:bCs/>
                <w:sz w:val="24"/>
                <w:szCs w:val="24"/>
              </w:rPr>
            </w:pPr>
            <w:r w:rsidRPr="00DF4B59">
              <w:rPr>
                <w:rFonts w:ascii="Times New Roman" w:hAnsi="Times New Roman" w:cs="Times New Roman"/>
                <w:b/>
                <w:bCs/>
                <w:sz w:val="24"/>
                <w:szCs w:val="24"/>
              </w:rPr>
              <w:t xml:space="preserve">2.40 to 3.49 </w:t>
            </w:r>
          </w:p>
        </w:tc>
        <w:tc>
          <w:tcPr>
            <w:tcW w:w="636" w:type="dxa"/>
            <w:tcBorders>
              <w:top w:val="single" w:sz="4" w:space="0" w:color="auto"/>
              <w:left w:val="single" w:sz="4" w:space="0" w:color="auto"/>
              <w:bottom w:val="single" w:sz="4" w:space="0" w:color="auto"/>
              <w:right w:val="single" w:sz="4" w:space="0" w:color="auto"/>
            </w:tcBorders>
          </w:tcPr>
          <w:p w14:paraId="0D12BC0B" w14:textId="77777777" w:rsidR="0012035B" w:rsidRPr="007B0CB7" w:rsidRDefault="0012035B" w:rsidP="003409D1">
            <w:pPr>
              <w:jc w:val="center"/>
              <w:rPr>
                <w:rFonts w:ascii="Times New Roman" w:hAnsi="Times New Roman" w:cs="Times New Roman"/>
                <w:b/>
                <w:bCs/>
                <w:sz w:val="24"/>
                <w:szCs w:val="24"/>
              </w:rPr>
            </w:pPr>
            <w:r w:rsidRPr="00DF4B59">
              <w:rPr>
                <w:rFonts w:ascii="Times New Roman" w:hAnsi="Times New Roman" w:cs="Times New Roman"/>
                <w:b/>
                <w:bCs/>
                <w:sz w:val="24"/>
                <w:szCs w:val="24"/>
              </w:rPr>
              <w:t xml:space="preserve">3.50 to 4.49 </w:t>
            </w:r>
          </w:p>
        </w:tc>
        <w:tc>
          <w:tcPr>
            <w:tcW w:w="636" w:type="dxa"/>
            <w:tcBorders>
              <w:top w:val="single" w:sz="4" w:space="0" w:color="auto"/>
              <w:left w:val="single" w:sz="4" w:space="0" w:color="auto"/>
              <w:bottom w:val="single" w:sz="4" w:space="0" w:color="auto"/>
              <w:right w:val="single" w:sz="4" w:space="0" w:color="auto"/>
            </w:tcBorders>
          </w:tcPr>
          <w:p w14:paraId="22C4A9E5" w14:textId="77777777" w:rsidR="0012035B" w:rsidRPr="007B0CB7" w:rsidRDefault="0012035B" w:rsidP="003409D1">
            <w:pPr>
              <w:jc w:val="center"/>
              <w:rPr>
                <w:rFonts w:ascii="Times New Roman" w:hAnsi="Times New Roman" w:cs="Times New Roman"/>
                <w:b/>
                <w:bCs/>
                <w:sz w:val="24"/>
                <w:szCs w:val="24"/>
              </w:rPr>
            </w:pPr>
            <w:r w:rsidRPr="00DF4B59">
              <w:rPr>
                <w:rFonts w:ascii="Times New Roman" w:hAnsi="Times New Roman" w:cs="Times New Roman"/>
                <w:b/>
                <w:bCs/>
                <w:sz w:val="24"/>
                <w:szCs w:val="24"/>
              </w:rPr>
              <w:t xml:space="preserve">4.50 to 5.00 </w:t>
            </w:r>
          </w:p>
        </w:tc>
        <w:tc>
          <w:tcPr>
            <w:tcW w:w="576" w:type="dxa"/>
            <w:tcBorders>
              <w:top w:val="single" w:sz="4" w:space="0" w:color="auto"/>
              <w:left w:val="single" w:sz="4" w:space="0" w:color="auto"/>
              <w:bottom w:val="single" w:sz="4" w:space="0" w:color="auto"/>
              <w:right w:val="single" w:sz="4" w:space="0" w:color="auto"/>
            </w:tcBorders>
            <w:hideMark/>
          </w:tcPr>
          <w:p w14:paraId="6DB67CFF" w14:textId="77777777" w:rsidR="0012035B" w:rsidRDefault="0012035B" w:rsidP="003409D1">
            <w:pPr>
              <w:jc w:val="center"/>
              <w:rPr>
                <w:rFonts w:ascii="Times New Roman" w:hAnsi="Times New Roman" w:cs="Times New Roman"/>
                <w:b/>
                <w:bCs/>
                <w:sz w:val="24"/>
                <w:szCs w:val="24"/>
              </w:rPr>
            </w:pPr>
          </w:p>
          <w:p w14:paraId="6C0CAF29" w14:textId="77777777" w:rsidR="00AE460C" w:rsidRDefault="00AE460C" w:rsidP="003409D1">
            <w:pPr>
              <w:jc w:val="center"/>
              <w:rPr>
                <w:rFonts w:ascii="Times New Roman" w:hAnsi="Times New Roman" w:cs="Times New Roman"/>
                <w:b/>
                <w:bCs/>
                <w:sz w:val="24"/>
                <w:szCs w:val="24"/>
              </w:rPr>
            </w:pPr>
          </w:p>
          <w:p w14:paraId="0CE6356E" w14:textId="6D302BC9" w:rsidR="0012035B" w:rsidRDefault="0012035B" w:rsidP="003409D1">
            <w:pPr>
              <w:jc w:val="center"/>
              <w:rPr>
                <w:rFonts w:ascii="Times New Roman" w:hAnsi="Times New Roman" w:cs="Times New Roman"/>
                <w:b/>
                <w:bCs/>
                <w:sz w:val="24"/>
                <w:szCs w:val="24"/>
              </w:rPr>
            </w:pPr>
            <w:r>
              <w:rPr>
                <w:rFonts w:ascii="Times New Roman" w:hAnsi="Times New Roman" w:cs="Times New Roman"/>
                <w:b/>
                <w:bCs/>
                <w:sz w:val="24"/>
                <w:szCs w:val="24"/>
              </w:rPr>
              <w:t>TOT</w:t>
            </w:r>
          </w:p>
          <w:p w14:paraId="769C7AEC" w14:textId="77777777" w:rsidR="0012035B" w:rsidRPr="001F24B9" w:rsidRDefault="0012035B" w:rsidP="003409D1">
            <w:pPr>
              <w:jc w:val="center"/>
              <w:rPr>
                <w:rFonts w:ascii="Times New Roman" w:hAnsi="Times New Roman" w:cs="Times New Roman"/>
                <w:b/>
                <w:bCs/>
                <w:sz w:val="24"/>
                <w:szCs w:val="24"/>
              </w:rPr>
            </w:pPr>
          </w:p>
        </w:tc>
        <w:tc>
          <w:tcPr>
            <w:tcW w:w="675" w:type="dxa"/>
            <w:tcBorders>
              <w:top w:val="single" w:sz="4" w:space="0" w:color="auto"/>
              <w:left w:val="single" w:sz="4" w:space="0" w:color="auto"/>
              <w:bottom w:val="single" w:sz="4" w:space="0" w:color="auto"/>
              <w:right w:val="single" w:sz="4" w:space="0" w:color="auto"/>
            </w:tcBorders>
            <w:hideMark/>
          </w:tcPr>
          <w:p w14:paraId="6C24B840" w14:textId="77777777" w:rsidR="0012035B" w:rsidRDefault="0012035B" w:rsidP="003409D1">
            <w:pPr>
              <w:jc w:val="center"/>
              <w:rPr>
                <w:rFonts w:ascii="Times New Roman" w:hAnsi="Times New Roman" w:cs="Times New Roman"/>
                <w:b/>
                <w:bCs/>
                <w:sz w:val="24"/>
                <w:szCs w:val="24"/>
              </w:rPr>
            </w:pPr>
          </w:p>
          <w:p w14:paraId="57BD6DA7" w14:textId="77777777" w:rsidR="0012035B" w:rsidRDefault="0012035B" w:rsidP="003409D1">
            <w:pPr>
              <w:jc w:val="center"/>
              <w:rPr>
                <w:rFonts w:ascii="Times New Roman" w:hAnsi="Times New Roman" w:cs="Times New Roman"/>
                <w:b/>
                <w:bCs/>
                <w:sz w:val="24"/>
                <w:szCs w:val="24"/>
              </w:rPr>
            </w:pPr>
          </w:p>
          <w:p w14:paraId="192489FE" w14:textId="77777777" w:rsidR="0012035B" w:rsidRPr="007B0CB7" w:rsidRDefault="0012035B" w:rsidP="003409D1">
            <w:pPr>
              <w:jc w:val="center"/>
              <w:rPr>
                <w:rFonts w:ascii="Times New Roman" w:hAnsi="Times New Roman" w:cs="Times New Roman"/>
                <w:b/>
                <w:bCs/>
                <w:sz w:val="24"/>
                <w:szCs w:val="24"/>
              </w:rPr>
            </w:pPr>
            <w:r w:rsidRPr="007B0CB7">
              <w:rPr>
                <w:rFonts w:ascii="Times New Roman" w:hAnsi="Times New Roman" w:cs="Times New Roman"/>
                <w:b/>
                <w:bCs/>
                <w:sz w:val="24"/>
                <w:szCs w:val="24"/>
              </w:rPr>
              <w:t>%</w:t>
            </w:r>
          </w:p>
        </w:tc>
      </w:tr>
      <w:tr w:rsidR="0012035B" w:rsidRPr="007B0CB7" w14:paraId="25FF8AAF" w14:textId="77777777" w:rsidTr="00142B35">
        <w:tc>
          <w:tcPr>
            <w:tcW w:w="532" w:type="dxa"/>
            <w:tcBorders>
              <w:top w:val="single" w:sz="4" w:space="0" w:color="auto"/>
              <w:left w:val="single" w:sz="4" w:space="0" w:color="auto"/>
              <w:bottom w:val="single" w:sz="4" w:space="0" w:color="auto"/>
              <w:right w:val="single" w:sz="4" w:space="0" w:color="auto"/>
            </w:tcBorders>
            <w:hideMark/>
          </w:tcPr>
          <w:p w14:paraId="77ADEDE3" w14:textId="77777777" w:rsidR="0012035B" w:rsidRPr="007B0CB7" w:rsidRDefault="0012035B" w:rsidP="003409D1">
            <w:pPr>
              <w:rPr>
                <w:rFonts w:ascii="Times New Roman" w:hAnsi="Times New Roman" w:cs="Times New Roman"/>
                <w:sz w:val="24"/>
                <w:szCs w:val="24"/>
              </w:rPr>
            </w:pPr>
            <w:r>
              <w:rPr>
                <w:rFonts w:ascii="Times New Roman" w:hAnsi="Times New Roman" w:cs="Times New Roman"/>
                <w:sz w:val="24"/>
                <w:szCs w:val="24"/>
              </w:rPr>
              <w:t>1</w:t>
            </w:r>
          </w:p>
        </w:tc>
        <w:tc>
          <w:tcPr>
            <w:tcW w:w="3574" w:type="dxa"/>
            <w:tcBorders>
              <w:top w:val="single" w:sz="4" w:space="0" w:color="auto"/>
              <w:left w:val="single" w:sz="4" w:space="0" w:color="auto"/>
              <w:bottom w:val="single" w:sz="4" w:space="0" w:color="auto"/>
              <w:right w:val="single" w:sz="4" w:space="0" w:color="auto"/>
            </w:tcBorders>
            <w:hideMark/>
          </w:tcPr>
          <w:p w14:paraId="668C17BF" w14:textId="77777777" w:rsidR="0012035B" w:rsidRPr="007B0CB7" w:rsidRDefault="0012035B" w:rsidP="003409D1">
            <w:pPr>
              <w:jc w:val="both"/>
              <w:rPr>
                <w:rFonts w:ascii="Times New Roman" w:hAnsi="Times New Roman" w:cs="Times New Roman"/>
                <w:sz w:val="24"/>
                <w:szCs w:val="24"/>
              </w:rPr>
            </w:pPr>
            <w:r w:rsidRPr="007B0CB7">
              <w:rPr>
                <w:rFonts w:ascii="Times New Roman" w:hAnsi="Times New Roman" w:cs="Times New Roman"/>
                <w:sz w:val="24"/>
                <w:szCs w:val="24"/>
              </w:rPr>
              <w:t xml:space="preserve">Less than </w:t>
            </w:r>
            <w:r>
              <w:rPr>
                <w:rFonts w:ascii="Times New Roman" w:hAnsi="Times New Roman" w:cs="Times New Roman"/>
                <w:sz w:val="24"/>
                <w:szCs w:val="24"/>
              </w:rPr>
              <w:t>three</w:t>
            </w:r>
            <w:r w:rsidRPr="007B0CB7">
              <w:rPr>
                <w:rFonts w:ascii="Times New Roman" w:hAnsi="Times New Roman" w:cs="Times New Roman"/>
                <w:sz w:val="24"/>
                <w:szCs w:val="24"/>
              </w:rPr>
              <w:t xml:space="preserve"> hour</w:t>
            </w:r>
            <w:r>
              <w:rPr>
                <w:rFonts w:ascii="Times New Roman" w:hAnsi="Times New Roman" w:cs="Times New Roman"/>
                <w:sz w:val="24"/>
                <w:szCs w:val="24"/>
              </w:rPr>
              <w:t xml:space="preserve">s </w:t>
            </w:r>
          </w:p>
        </w:tc>
        <w:tc>
          <w:tcPr>
            <w:tcW w:w="316" w:type="dxa"/>
            <w:tcBorders>
              <w:top w:val="single" w:sz="4" w:space="0" w:color="auto"/>
              <w:left w:val="single" w:sz="4" w:space="0" w:color="auto"/>
              <w:bottom w:val="single" w:sz="4" w:space="0" w:color="auto"/>
              <w:right w:val="single" w:sz="4" w:space="0" w:color="auto"/>
            </w:tcBorders>
          </w:tcPr>
          <w:p w14:paraId="2777E503" w14:textId="77777777" w:rsidR="0012035B" w:rsidRPr="007B0CB7" w:rsidRDefault="0012035B" w:rsidP="003409D1">
            <w:pPr>
              <w:jc w:val="center"/>
              <w:rPr>
                <w:rFonts w:ascii="Times New Roman" w:hAnsi="Times New Roman" w:cs="Times New Roman"/>
                <w:sz w:val="24"/>
                <w:szCs w:val="24"/>
              </w:rPr>
            </w:pPr>
            <w:r>
              <w:rPr>
                <w:rFonts w:ascii="Times New Roman" w:hAnsi="Times New Roman" w:cs="Times New Roman"/>
                <w:sz w:val="24"/>
                <w:szCs w:val="24"/>
              </w:rPr>
              <w:t>4</w:t>
            </w:r>
          </w:p>
        </w:tc>
        <w:tc>
          <w:tcPr>
            <w:tcW w:w="636" w:type="dxa"/>
            <w:tcBorders>
              <w:top w:val="single" w:sz="4" w:space="0" w:color="auto"/>
              <w:left w:val="single" w:sz="4" w:space="0" w:color="auto"/>
              <w:bottom w:val="single" w:sz="4" w:space="0" w:color="auto"/>
              <w:right w:val="single" w:sz="4" w:space="0" w:color="auto"/>
            </w:tcBorders>
          </w:tcPr>
          <w:p w14:paraId="3D9969C6" w14:textId="77777777" w:rsidR="0012035B" w:rsidRPr="007B0CB7" w:rsidRDefault="0012035B" w:rsidP="003409D1">
            <w:pPr>
              <w:jc w:val="center"/>
              <w:rPr>
                <w:rFonts w:ascii="Times New Roman" w:hAnsi="Times New Roman" w:cs="Times New Roman"/>
                <w:sz w:val="24"/>
                <w:szCs w:val="24"/>
              </w:rPr>
            </w:pPr>
            <w:r>
              <w:rPr>
                <w:rFonts w:ascii="Times New Roman" w:hAnsi="Times New Roman" w:cs="Times New Roman"/>
                <w:sz w:val="24"/>
                <w:szCs w:val="24"/>
              </w:rPr>
              <w:t>95</w:t>
            </w:r>
          </w:p>
        </w:tc>
        <w:tc>
          <w:tcPr>
            <w:tcW w:w="636" w:type="dxa"/>
            <w:tcBorders>
              <w:top w:val="single" w:sz="4" w:space="0" w:color="auto"/>
              <w:left w:val="single" w:sz="4" w:space="0" w:color="auto"/>
              <w:bottom w:val="single" w:sz="4" w:space="0" w:color="auto"/>
              <w:right w:val="single" w:sz="4" w:space="0" w:color="auto"/>
            </w:tcBorders>
          </w:tcPr>
          <w:p w14:paraId="417BA7EC" w14:textId="77777777" w:rsidR="0012035B" w:rsidRPr="007B0CB7" w:rsidRDefault="0012035B" w:rsidP="003409D1">
            <w:pPr>
              <w:jc w:val="center"/>
              <w:rPr>
                <w:rFonts w:ascii="Times New Roman" w:hAnsi="Times New Roman" w:cs="Times New Roman"/>
                <w:sz w:val="24"/>
                <w:szCs w:val="24"/>
              </w:rPr>
            </w:pPr>
            <w:r>
              <w:rPr>
                <w:rFonts w:ascii="Times New Roman" w:hAnsi="Times New Roman" w:cs="Times New Roman"/>
                <w:sz w:val="24"/>
                <w:szCs w:val="24"/>
              </w:rPr>
              <w:t>100</w:t>
            </w:r>
          </w:p>
        </w:tc>
        <w:tc>
          <w:tcPr>
            <w:tcW w:w="636" w:type="dxa"/>
            <w:tcBorders>
              <w:top w:val="single" w:sz="4" w:space="0" w:color="auto"/>
              <w:left w:val="single" w:sz="4" w:space="0" w:color="auto"/>
              <w:bottom w:val="single" w:sz="4" w:space="0" w:color="auto"/>
              <w:right w:val="single" w:sz="4" w:space="0" w:color="auto"/>
            </w:tcBorders>
          </w:tcPr>
          <w:p w14:paraId="3FE5DE27" w14:textId="77777777" w:rsidR="0012035B" w:rsidRPr="007B0CB7" w:rsidRDefault="0012035B" w:rsidP="003409D1">
            <w:pPr>
              <w:jc w:val="center"/>
              <w:rPr>
                <w:rFonts w:ascii="Times New Roman" w:hAnsi="Times New Roman" w:cs="Times New Roman"/>
                <w:sz w:val="24"/>
                <w:szCs w:val="24"/>
              </w:rPr>
            </w:pPr>
            <w:r>
              <w:rPr>
                <w:rFonts w:ascii="Times New Roman" w:hAnsi="Times New Roman" w:cs="Times New Roman"/>
                <w:sz w:val="24"/>
                <w:szCs w:val="24"/>
              </w:rPr>
              <w:t>42</w:t>
            </w:r>
          </w:p>
        </w:tc>
        <w:tc>
          <w:tcPr>
            <w:tcW w:w="636" w:type="dxa"/>
            <w:tcBorders>
              <w:top w:val="single" w:sz="4" w:space="0" w:color="auto"/>
              <w:left w:val="single" w:sz="4" w:space="0" w:color="auto"/>
              <w:bottom w:val="single" w:sz="4" w:space="0" w:color="auto"/>
              <w:right w:val="single" w:sz="4" w:space="0" w:color="auto"/>
            </w:tcBorders>
          </w:tcPr>
          <w:p w14:paraId="70885AB4" w14:textId="77777777" w:rsidR="0012035B" w:rsidRPr="007B0CB7" w:rsidRDefault="0012035B" w:rsidP="003409D1">
            <w:pPr>
              <w:jc w:val="center"/>
              <w:rPr>
                <w:rFonts w:ascii="Times New Roman" w:hAnsi="Times New Roman" w:cs="Times New Roman"/>
                <w:sz w:val="24"/>
                <w:szCs w:val="24"/>
              </w:rPr>
            </w:pPr>
            <w:r>
              <w:rPr>
                <w:rFonts w:ascii="Times New Roman" w:hAnsi="Times New Roman" w:cs="Times New Roman"/>
                <w:sz w:val="24"/>
                <w:szCs w:val="24"/>
              </w:rPr>
              <w:t>2</w:t>
            </w:r>
          </w:p>
        </w:tc>
        <w:tc>
          <w:tcPr>
            <w:tcW w:w="576" w:type="dxa"/>
            <w:tcBorders>
              <w:top w:val="single" w:sz="4" w:space="0" w:color="auto"/>
              <w:left w:val="single" w:sz="4" w:space="0" w:color="auto"/>
              <w:bottom w:val="single" w:sz="4" w:space="0" w:color="auto"/>
              <w:right w:val="single" w:sz="4" w:space="0" w:color="auto"/>
            </w:tcBorders>
            <w:hideMark/>
          </w:tcPr>
          <w:p w14:paraId="3A0C91BE" w14:textId="77777777" w:rsidR="0012035B" w:rsidRPr="003262ED" w:rsidRDefault="0012035B" w:rsidP="003409D1">
            <w:pPr>
              <w:jc w:val="center"/>
              <w:rPr>
                <w:rFonts w:ascii="Times New Roman" w:hAnsi="Times New Roman" w:cs="Times New Roman"/>
                <w:sz w:val="24"/>
                <w:szCs w:val="24"/>
              </w:rPr>
            </w:pPr>
            <w:r w:rsidRPr="003262ED">
              <w:rPr>
                <w:rFonts w:ascii="Times New Roman" w:hAnsi="Times New Roman" w:cs="Times New Roman"/>
                <w:sz w:val="24"/>
                <w:szCs w:val="24"/>
              </w:rPr>
              <w:t>243</w:t>
            </w:r>
          </w:p>
        </w:tc>
        <w:tc>
          <w:tcPr>
            <w:tcW w:w="675" w:type="dxa"/>
            <w:tcBorders>
              <w:top w:val="single" w:sz="4" w:space="0" w:color="auto"/>
              <w:left w:val="single" w:sz="4" w:space="0" w:color="auto"/>
              <w:bottom w:val="single" w:sz="4" w:space="0" w:color="auto"/>
              <w:right w:val="single" w:sz="4" w:space="0" w:color="auto"/>
            </w:tcBorders>
            <w:hideMark/>
          </w:tcPr>
          <w:p w14:paraId="0F4004A9" w14:textId="77777777" w:rsidR="0012035B" w:rsidRPr="007B0CB7" w:rsidRDefault="0012035B" w:rsidP="003409D1">
            <w:pPr>
              <w:jc w:val="center"/>
              <w:rPr>
                <w:rFonts w:ascii="Times New Roman" w:hAnsi="Times New Roman" w:cs="Times New Roman"/>
                <w:sz w:val="24"/>
                <w:szCs w:val="24"/>
              </w:rPr>
            </w:pPr>
            <w:r w:rsidRPr="007B0CB7">
              <w:rPr>
                <w:rFonts w:ascii="Times New Roman" w:hAnsi="Times New Roman" w:cs="Times New Roman"/>
                <w:sz w:val="24"/>
                <w:szCs w:val="24"/>
              </w:rPr>
              <w:t>3</w:t>
            </w:r>
            <w:r>
              <w:rPr>
                <w:rFonts w:ascii="Times New Roman" w:hAnsi="Times New Roman" w:cs="Times New Roman"/>
                <w:sz w:val="24"/>
                <w:szCs w:val="24"/>
              </w:rPr>
              <w:t>9</w:t>
            </w:r>
            <w:r w:rsidRPr="007B0CB7">
              <w:rPr>
                <w:rFonts w:ascii="Times New Roman" w:hAnsi="Times New Roman" w:cs="Times New Roman"/>
                <w:sz w:val="24"/>
                <w:szCs w:val="24"/>
              </w:rPr>
              <w:t>.</w:t>
            </w:r>
            <w:r>
              <w:rPr>
                <w:rFonts w:ascii="Times New Roman" w:hAnsi="Times New Roman" w:cs="Times New Roman"/>
                <w:sz w:val="24"/>
                <w:szCs w:val="24"/>
              </w:rPr>
              <w:t>90</w:t>
            </w:r>
          </w:p>
        </w:tc>
      </w:tr>
      <w:tr w:rsidR="0012035B" w:rsidRPr="007B0CB7" w14:paraId="0F0F237E" w14:textId="77777777" w:rsidTr="00142B35">
        <w:tc>
          <w:tcPr>
            <w:tcW w:w="532" w:type="dxa"/>
            <w:tcBorders>
              <w:top w:val="single" w:sz="4" w:space="0" w:color="auto"/>
              <w:left w:val="single" w:sz="4" w:space="0" w:color="auto"/>
              <w:bottom w:val="single" w:sz="4" w:space="0" w:color="auto"/>
              <w:right w:val="single" w:sz="4" w:space="0" w:color="auto"/>
            </w:tcBorders>
            <w:hideMark/>
          </w:tcPr>
          <w:p w14:paraId="57781365" w14:textId="77777777" w:rsidR="0012035B" w:rsidRPr="007B0CB7" w:rsidRDefault="0012035B" w:rsidP="003409D1">
            <w:pPr>
              <w:rPr>
                <w:rFonts w:ascii="Times New Roman" w:hAnsi="Times New Roman" w:cs="Times New Roman"/>
                <w:sz w:val="24"/>
                <w:szCs w:val="24"/>
              </w:rPr>
            </w:pPr>
            <w:r>
              <w:rPr>
                <w:rFonts w:ascii="Times New Roman" w:hAnsi="Times New Roman" w:cs="Times New Roman"/>
                <w:sz w:val="24"/>
                <w:szCs w:val="24"/>
              </w:rPr>
              <w:t>2</w:t>
            </w:r>
          </w:p>
        </w:tc>
        <w:tc>
          <w:tcPr>
            <w:tcW w:w="3574" w:type="dxa"/>
            <w:tcBorders>
              <w:top w:val="single" w:sz="4" w:space="0" w:color="auto"/>
              <w:left w:val="single" w:sz="4" w:space="0" w:color="auto"/>
              <w:bottom w:val="single" w:sz="4" w:space="0" w:color="auto"/>
              <w:right w:val="single" w:sz="4" w:space="0" w:color="auto"/>
            </w:tcBorders>
            <w:hideMark/>
          </w:tcPr>
          <w:p w14:paraId="348CEFE5" w14:textId="77777777" w:rsidR="0012035B" w:rsidRPr="007B0CB7" w:rsidRDefault="0012035B" w:rsidP="003409D1">
            <w:pPr>
              <w:jc w:val="both"/>
              <w:rPr>
                <w:rFonts w:ascii="Times New Roman" w:hAnsi="Times New Roman" w:cs="Times New Roman"/>
                <w:sz w:val="24"/>
                <w:szCs w:val="24"/>
              </w:rPr>
            </w:pPr>
            <w:r>
              <w:rPr>
                <w:rFonts w:ascii="Times New Roman" w:hAnsi="Times New Roman" w:cs="Times New Roman"/>
                <w:sz w:val="24"/>
                <w:szCs w:val="24"/>
              </w:rPr>
              <w:t xml:space="preserve">More </w:t>
            </w:r>
            <w:r w:rsidRPr="007B0CB7">
              <w:rPr>
                <w:rFonts w:ascii="Times New Roman" w:hAnsi="Times New Roman" w:cs="Times New Roman"/>
                <w:sz w:val="24"/>
                <w:szCs w:val="24"/>
              </w:rPr>
              <w:t xml:space="preserve">than </w:t>
            </w:r>
            <w:r>
              <w:rPr>
                <w:rFonts w:ascii="Times New Roman" w:hAnsi="Times New Roman" w:cs="Times New Roman"/>
                <w:sz w:val="24"/>
                <w:szCs w:val="24"/>
              </w:rPr>
              <w:t>three</w:t>
            </w:r>
            <w:r w:rsidRPr="007B0CB7">
              <w:rPr>
                <w:rFonts w:ascii="Times New Roman" w:hAnsi="Times New Roman" w:cs="Times New Roman"/>
                <w:sz w:val="24"/>
                <w:szCs w:val="24"/>
              </w:rPr>
              <w:t xml:space="preserve"> hour</w:t>
            </w:r>
            <w:r>
              <w:rPr>
                <w:rFonts w:ascii="Times New Roman" w:hAnsi="Times New Roman" w:cs="Times New Roman"/>
                <w:sz w:val="24"/>
                <w:szCs w:val="24"/>
              </w:rPr>
              <w:t xml:space="preserve">s </w:t>
            </w:r>
          </w:p>
        </w:tc>
        <w:tc>
          <w:tcPr>
            <w:tcW w:w="316" w:type="dxa"/>
            <w:tcBorders>
              <w:top w:val="single" w:sz="4" w:space="0" w:color="auto"/>
              <w:left w:val="single" w:sz="4" w:space="0" w:color="auto"/>
              <w:bottom w:val="single" w:sz="4" w:space="0" w:color="auto"/>
              <w:right w:val="single" w:sz="4" w:space="0" w:color="auto"/>
            </w:tcBorders>
          </w:tcPr>
          <w:p w14:paraId="1DDBF4BE" w14:textId="77777777" w:rsidR="0012035B" w:rsidRPr="007B0CB7" w:rsidRDefault="0012035B" w:rsidP="003409D1">
            <w:pPr>
              <w:jc w:val="center"/>
              <w:rPr>
                <w:rFonts w:ascii="Times New Roman" w:hAnsi="Times New Roman" w:cs="Times New Roman"/>
                <w:sz w:val="24"/>
                <w:szCs w:val="24"/>
              </w:rPr>
            </w:pPr>
            <w:r>
              <w:rPr>
                <w:rFonts w:ascii="Times New Roman" w:hAnsi="Times New Roman" w:cs="Times New Roman"/>
                <w:sz w:val="24"/>
                <w:szCs w:val="24"/>
              </w:rPr>
              <w:t>12</w:t>
            </w:r>
          </w:p>
        </w:tc>
        <w:tc>
          <w:tcPr>
            <w:tcW w:w="636" w:type="dxa"/>
            <w:tcBorders>
              <w:top w:val="single" w:sz="4" w:space="0" w:color="auto"/>
              <w:left w:val="single" w:sz="4" w:space="0" w:color="auto"/>
              <w:bottom w:val="single" w:sz="4" w:space="0" w:color="auto"/>
              <w:right w:val="single" w:sz="4" w:space="0" w:color="auto"/>
            </w:tcBorders>
          </w:tcPr>
          <w:p w14:paraId="1A48DA9E" w14:textId="77777777" w:rsidR="0012035B" w:rsidRPr="007B0CB7" w:rsidRDefault="0012035B" w:rsidP="003409D1">
            <w:pPr>
              <w:jc w:val="center"/>
              <w:rPr>
                <w:rFonts w:ascii="Times New Roman" w:hAnsi="Times New Roman" w:cs="Times New Roman"/>
                <w:sz w:val="24"/>
                <w:szCs w:val="24"/>
              </w:rPr>
            </w:pPr>
            <w:r>
              <w:rPr>
                <w:rFonts w:ascii="Times New Roman" w:hAnsi="Times New Roman" w:cs="Times New Roman"/>
                <w:sz w:val="24"/>
                <w:szCs w:val="24"/>
              </w:rPr>
              <w:t>68</w:t>
            </w:r>
          </w:p>
        </w:tc>
        <w:tc>
          <w:tcPr>
            <w:tcW w:w="636" w:type="dxa"/>
            <w:tcBorders>
              <w:top w:val="single" w:sz="4" w:space="0" w:color="auto"/>
              <w:left w:val="single" w:sz="4" w:space="0" w:color="auto"/>
              <w:bottom w:val="single" w:sz="4" w:space="0" w:color="auto"/>
              <w:right w:val="single" w:sz="4" w:space="0" w:color="auto"/>
            </w:tcBorders>
          </w:tcPr>
          <w:p w14:paraId="77F79EB6" w14:textId="77777777" w:rsidR="0012035B" w:rsidRPr="007B0CB7" w:rsidRDefault="0012035B" w:rsidP="003409D1">
            <w:pPr>
              <w:jc w:val="center"/>
              <w:rPr>
                <w:rFonts w:ascii="Times New Roman" w:hAnsi="Times New Roman" w:cs="Times New Roman"/>
                <w:sz w:val="24"/>
                <w:szCs w:val="24"/>
              </w:rPr>
            </w:pPr>
            <w:r>
              <w:rPr>
                <w:rFonts w:ascii="Times New Roman" w:hAnsi="Times New Roman" w:cs="Times New Roman"/>
                <w:sz w:val="24"/>
                <w:szCs w:val="24"/>
              </w:rPr>
              <w:t>188</w:t>
            </w:r>
          </w:p>
        </w:tc>
        <w:tc>
          <w:tcPr>
            <w:tcW w:w="636" w:type="dxa"/>
            <w:tcBorders>
              <w:top w:val="single" w:sz="4" w:space="0" w:color="auto"/>
              <w:left w:val="single" w:sz="4" w:space="0" w:color="auto"/>
              <w:bottom w:val="single" w:sz="4" w:space="0" w:color="auto"/>
              <w:right w:val="single" w:sz="4" w:space="0" w:color="auto"/>
            </w:tcBorders>
          </w:tcPr>
          <w:p w14:paraId="7190989C" w14:textId="77777777" w:rsidR="0012035B" w:rsidRPr="007B0CB7" w:rsidRDefault="0012035B" w:rsidP="003409D1">
            <w:pPr>
              <w:jc w:val="center"/>
              <w:rPr>
                <w:rFonts w:ascii="Times New Roman" w:hAnsi="Times New Roman" w:cs="Times New Roman"/>
                <w:sz w:val="24"/>
                <w:szCs w:val="24"/>
              </w:rPr>
            </w:pPr>
            <w:r>
              <w:rPr>
                <w:rFonts w:ascii="Times New Roman" w:hAnsi="Times New Roman" w:cs="Times New Roman"/>
                <w:sz w:val="24"/>
                <w:szCs w:val="24"/>
              </w:rPr>
              <w:t>96</w:t>
            </w:r>
          </w:p>
        </w:tc>
        <w:tc>
          <w:tcPr>
            <w:tcW w:w="636" w:type="dxa"/>
            <w:tcBorders>
              <w:top w:val="single" w:sz="4" w:space="0" w:color="auto"/>
              <w:left w:val="single" w:sz="4" w:space="0" w:color="auto"/>
              <w:bottom w:val="single" w:sz="4" w:space="0" w:color="auto"/>
              <w:right w:val="single" w:sz="4" w:space="0" w:color="auto"/>
            </w:tcBorders>
          </w:tcPr>
          <w:p w14:paraId="533B9979" w14:textId="77777777" w:rsidR="0012035B" w:rsidRPr="007B0CB7" w:rsidRDefault="0012035B" w:rsidP="003409D1">
            <w:pPr>
              <w:jc w:val="center"/>
              <w:rPr>
                <w:rFonts w:ascii="Times New Roman" w:hAnsi="Times New Roman" w:cs="Times New Roman"/>
                <w:sz w:val="24"/>
                <w:szCs w:val="24"/>
              </w:rPr>
            </w:pPr>
            <w:r>
              <w:rPr>
                <w:rFonts w:ascii="Times New Roman" w:hAnsi="Times New Roman" w:cs="Times New Roman"/>
                <w:sz w:val="24"/>
                <w:szCs w:val="24"/>
              </w:rPr>
              <w:t>2</w:t>
            </w:r>
          </w:p>
        </w:tc>
        <w:tc>
          <w:tcPr>
            <w:tcW w:w="576" w:type="dxa"/>
            <w:tcBorders>
              <w:top w:val="single" w:sz="4" w:space="0" w:color="auto"/>
              <w:left w:val="single" w:sz="4" w:space="0" w:color="auto"/>
              <w:bottom w:val="single" w:sz="4" w:space="0" w:color="auto"/>
              <w:right w:val="single" w:sz="4" w:space="0" w:color="auto"/>
            </w:tcBorders>
            <w:hideMark/>
          </w:tcPr>
          <w:p w14:paraId="307B9A17" w14:textId="77777777" w:rsidR="0012035B" w:rsidRPr="003262ED" w:rsidRDefault="0012035B" w:rsidP="003409D1">
            <w:pPr>
              <w:jc w:val="center"/>
              <w:rPr>
                <w:rFonts w:ascii="Times New Roman" w:hAnsi="Times New Roman" w:cs="Times New Roman"/>
                <w:sz w:val="24"/>
                <w:szCs w:val="24"/>
              </w:rPr>
            </w:pPr>
            <w:r w:rsidRPr="003262ED">
              <w:rPr>
                <w:rFonts w:ascii="Times New Roman" w:hAnsi="Times New Roman" w:cs="Times New Roman"/>
                <w:sz w:val="24"/>
                <w:szCs w:val="24"/>
              </w:rPr>
              <w:t>366</w:t>
            </w:r>
          </w:p>
        </w:tc>
        <w:tc>
          <w:tcPr>
            <w:tcW w:w="675" w:type="dxa"/>
            <w:tcBorders>
              <w:top w:val="single" w:sz="4" w:space="0" w:color="auto"/>
              <w:left w:val="single" w:sz="4" w:space="0" w:color="auto"/>
              <w:bottom w:val="single" w:sz="4" w:space="0" w:color="auto"/>
              <w:right w:val="single" w:sz="4" w:space="0" w:color="auto"/>
            </w:tcBorders>
            <w:hideMark/>
          </w:tcPr>
          <w:p w14:paraId="10D323BF" w14:textId="77777777" w:rsidR="0012035B" w:rsidRPr="007B0CB7" w:rsidRDefault="0012035B" w:rsidP="003409D1">
            <w:pPr>
              <w:jc w:val="center"/>
              <w:rPr>
                <w:rFonts w:ascii="Times New Roman" w:hAnsi="Times New Roman" w:cs="Times New Roman"/>
                <w:sz w:val="24"/>
                <w:szCs w:val="24"/>
              </w:rPr>
            </w:pPr>
            <w:r>
              <w:rPr>
                <w:rFonts w:ascii="Times New Roman" w:hAnsi="Times New Roman" w:cs="Times New Roman"/>
                <w:sz w:val="24"/>
                <w:szCs w:val="24"/>
              </w:rPr>
              <w:t>60.10</w:t>
            </w:r>
          </w:p>
        </w:tc>
      </w:tr>
      <w:tr w:rsidR="0012035B" w:rsidRPr="007B0CB7" w14:paraId="04FC0596" w14:textId="77777777" w:rsidTr="00142B35">
        <w:tc>
          <w:tcPr>
            <w:tcW w:w="532" w:type="dxa"/>
            <w:tcBorders>
              <w:top w:val="single" w:sz="4" w:space="0" w:color="auto"/>
              <w:left w:val="single" w:sz="4" w:space="0" w:color="auto"/>
              <w:bottom w:val="single" w:sz="4" w:space="0" w:color="auto"/>
              <w:right w:val="single" w:sz="4" w:space="0" w:color="auto"/>
            </w:tcBorders>
          </w:tcPr>
          <w:p w14:paraId="52D148BA" w14:textId="77777777" w:rsidR="0012035B" w:rsidRPr="007B0CB7" w:rsidRDefault="0012035B" w:rsidP="003409D1">
            <w:pPr>
              <w:rPr>
                <w:rFonts w:ascii="Times New Roman" w:hAnsi="Times New Roman" w:cs="Times New Roman"/>
                <w:b/>
                <w:bCs/>
                <w:sz w:val="24"/>
                <w:szCs w:val="24"/>
              </w:rPr>
            </w:pPr>
          </w:p>
        </w:tc>
        <w:tc>
          <w:tcPr>
            <w:tcW w:w="3574" w:type="dxa"/>
            <w:tcBorders>
              <w:top w:val="single" w:sz="4" w:space="0" w:color="auto"/>
              <w:left w:val="single" w:sz="4" w:space="0" w:color="auto"/>
              <w:bottom w:val="single" w:sz="4" w:space="0" w:color="auto"/>
              <w:right w:val="single" w:sz="4" w:space="0" w:color="auto"/>
            </w:tcBorders>
            <w:hideMark/>
          </w:tcPr>
          <w:p w14:paraId="41DFEB00" w14:textId="77777777" w:rsidR="0012035B" w:rsidRPr="007B0CB7" w:rsidRDefault="0012035B" w:rsidP="003409D1">
            <w:pPr>
              <w:jc w:val="both"/>
              <w:rPr>
                <w:rFonts w:ascii="Times New Roman" w:hAnsi="Times New Roman" w:cs="Times New Roman"/>
                <w:b/>
                <w:bCs/>
                <w:sz w:val="24"/>
                <w:szCs w:val="24"/>
              </w:rPr>
            </w:pPr>
            <w:r w:rsidRPr="007B0CB7">
              <w:rPr>
                <w:rFonts w:ascii="Times New Roman" w:hAnsi="Times New Roman" w:cs="Times New Roman"/>
                <w:b/>
                <w:bCs/>
                <w:sz w:val="24"/>
                <w:szCs w:val="24"/>
              </w:rPr>
              <w:t>Total</w:t>
            </w:r>
          </w:p>
        </w:tc>
        <w:tc>
          <w:tcPr>
            <w:tcW w:w="316" w:type="dxa"/>
            <w:tcBorders>
              <w:top w:val="single" w:sz="4" w:space="0" w:color="auto"/>
              <w:left w:val="single" w:sz="4" w:space="0" w:color="auto"/>
              <w:bottom w:val="single" w:sz="4" w:space="0" w:color="auto"/>
              <w:right w:val="single" w:sz="4" w:space="0" w:color="auto"/>
            </w:tcBorders>
          </w:tcPr>
          <w:p w14:paraId="46473A43" w14:textId="77777777" w:rsidR="0012035B" w:rsidRPr="007B0CB7" w:rsidRDefault="0012035B" w:rsidP="003409D1">
            <w:pPr>
              <w:jc w:val="center"/>
              <w:rPr>
                <w:rFonts w:ascii="Times New Roman" w:hAnsi="Times New Roman" w:cs="Times New Roman"/>
                <w:b/>
                <w:bCs/>
                <w:sz w:val="24"/>
                <w:szCs w:val="24"/>
              </w:rPr>
            </w:pPr>
            <w:r>
              <w:rPr>
                <w:rFonts w:ascii="Times New Roman" w:hAnsi="Times New Roman" w:cs="Times New Roman"/>
                <w:b/>
                <w:bCs/>
                <w:sz w:val="24"/>
                <w:szCs w:val="24"/>
              </w:rPr>
              <w:t>16</w:t>
            </w:r>
          </w:p>
        </w:tc>
        <w:tc>
          <w:tcPr>
            <w:tcW w:w="636" w:type="dxa"/>
            <w:tcBorders>
              <w:top w:val="single" w:sz="4" w:space="0" w:color="auto"/>
              <w:left w:val="single" w:sz="4" w:space="0" w:color="auto"/>
              <w:bottom w:val="single" w:sz="4" w:space="0" w:color="auto"/>
              <w:right w:val="single" w:sz="4" w:space="0" w:color="auto"/>
            </w:tcBorders>
          </w:tcPr>
          <w:p w14:paraId="3592FF52" w14:textId="77777777" w:rsidR="0012035B" w:rsidRPr="007B0CB7" w:rsidRDefault="0012035B" w:rsidP="003409D1">
            <w:pPr>
              <w:jc w:val="center"/>
              <w:rPr>
                <w:rFonts w:ascii="Times New Roman" w:hAnsi="Times New Roman" w:cs="Times New Roman"/>
                <w:b/>
                <w:bCs/>
                <w:sz w:val="24"/>
                <w:szCs w:val="24"/>
              </w:rPr>
            </w:pPr>
            <w:r>
              <w:rPr>
                <w:rFonts w:ascii="Times New Roman" w:hAnsi="Times New Roman" w:cs="Times New Roman"/>
                <w:b/>
                <w:bCs/>
                <w:sz w:val="24"/>
                <w:szCs w:val="24"/>
              </w:rPr>
              <w:t>163</w:t>
            </w:r>
          </w:p>
        </w:tc>
        <w:tc>
          <w:tcPr>
            <w:tcW w:w="636" w:type="dxa"/>
            <w:tcBorders>
              <w:top w:val="single" w:sz="4" w:space="0" w:color="auto"/>
              <w:left w:val="single" w:sz="4" w:space="0" w:color="auto"/>
              <w:bottom w:val="single" w:sz="4" w:space="0" w:color="auto"/>
              <w:right w:val="single" w:sz="4" w:space="0" w:color="auto"/>
            </w:tcBorders>
          </w:tcPr>
          <w:p w14:paraId="6359C49A" w14:textId="77777777" w:rsidR="0012035B" w:rsidRPr="007B0CB7" w:rsidRDefault="0012035B" w:rsidP="003409D1">
            <w:pPr>
              <w:jc w:val="center"/>
              <w:rPr>
                <w:rFonts w:ascii="Times New Roman" w:hAnsi="Times New Roman" w:cs="Times New Roman"/>
                <w:b/>
                <w:bCs/>
                <w:sz w:val="24"/>
                <w:szCs w:val="24"/>
              </w:rPr>
            </w:pPr>
            <w:r>
              <w:rPr>
                <w:rFonts w:ascii="Times New Roman" w:hAnsi="Times New Roman" w:cs="Times New Roman"/>
                <w:b/>
                <w:bCs/>
                <w:sz w:val="24"/>
                <w:szCs w:val="24"/>
              </w:rPr>
              <w:t>288</w:t>
            </w:r>
          </w:p>
        </w:tc>
        <w:tc>
          <w:tcPr>
            <w:tcW w:w="636" w:type="dxa"/>
            <w:tcBorders>
              <w:top w:val="single" w:sz="4" w:space="0" w:color="auto"/>
              <w:left w:val="single" w:sz="4" w:space="0" w:color="auto"/>
              <w:bottom w:val="single" w:sz="4" w:space="0" w:color="auto"/>
              <w:right w:val="single" w:sz="4" w:space="0" w:color="auto"/>
            </w:tcBorders>
          </w:tcPr>
          <w:p w14:paraId="05D843A8" w14:textId="77777777" w:rsidR="0012035B" w:rsidRPr="007B0CB7" w:rsidRDefault="0012035B" w:rsidP="003409D1">
            <w:pPr>
              <w:jc w:val="center"/>
              <w:rPr>
                <w:rFonts w:ascii="Times New Roman" w:hAnsi="Times New Roman" w:cs="Times New Roman"/>
                <w:b/>
                <w:bCs/>
                <w:sz w:val="24"/>
                <w:szCs w:val="24"/>
              </w:rPr>
            </w:pPr>
            <w:r>
              <w:rPr>
                <w:rFonts w:ascii="Times New Roman" w:hAnsi="Times New Roman" w:cs="Times New Roman"/>
                <w:b/>
                <w:bCs/>
                <w:sz w:val="24"/>
                <w:szCs w:val="24"/>
              </w:rPr>
              <w:t>138</w:t>
            </w:r>
          </w:p>
        </w:tc>
        <w:tc>
          <w:tcPr>
            <w:tcW w:w="636" w:type="dxa"/>
            <w:tcBorders>
              <w:top w:val="single" w:sz="4" w:space="0" w:color="auto"/>
              <w:left w:val="single" w:sz="4" w:space="0" w:color="auto"/>
              <w:bottom w:val="single" w:sz="4" w:space="0" w:color="auto"/>
              <w:right w:val="single" w:sz="4" w:space="0" w:color="auto"/>
            </w:tcBorders>
          </w:tcPr>
          <w:p w14:paraId="54A8333C" w14:textId="77777777" w:rsidR="0012035B" w:rsidRPr="007B0CB7" w:rsidRDefault="0012035B" w:rsidP="003409D1">
            <w:pPr>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576" w:type="dxa"/>
            <w:tcBorders>
              <w:top w:val="single" w:sz="4" w:space="0" w:color="auto"/>
              <w:left w:val="single" w:sz="4" w:space="0" w:color="auto"/>
              <w:bottom w:val="single" w:sz="4" w:space="0" w:color="auto"/>
              <w:right w:val="single" w:sz="4" w:space="0" w:color="auto"/>
            </w:tcBorders>
            <w:hideMark/>
          </w:tcPr>
          <w:p w14:paraId="53C26F45" w14:textId="77777777" w:rsidR="0012035B" w:rsidRPr="007B0CB7" w:rsidRDefault="0012035B" w:rsidP="003409D1">
            <w:pPr>
              <w:jc w:val="center"/>
              <w:rPr>
                <w:rFonts w:ascii="Times New Roman" w:hAnsi="Times New Roman" w:cs="Times New Roman"/>
                <w:b/>
                <w:bCs/>
                <w:sz w:val="24"/>
                <w:szCs w:val="24"/>
              </w:rPr>
            </w:pPr>
            <w:r w:rsidRPr="007B0CB7">
              <w:rPr>
                <w:rFonts w:ascii="Times New Roman" w:hAnsi="Times New Roman" w:cs="Times New Roman"/>
                <w:b/>
                <w:bCs/>
                <w:sz w:val="24"/>
                <w:szCs w:val="24"/>
              </w:rPr>
              <w:t>609</w:t>
            </w:r>
          </w:p>
        </w:tc>
        <w:tc>
          <w:tcPr>
            <w:tcW w:w="675" w:type="dxa"/>
            <w:tcBorders>
              <w:top w:val="single" w:sz="4" w:space="0" w:color="auto"/>
              <w:left w:val="single" w:sz="4" w:space="0" w:color="auto"/>
              <w:bottom w:val="single" w:sz="4" w:space="0" w:color="auto"/>
              <w:right w:val="single" w:sz="4" w:space="0" w:color="auto"/>
            </w:tcBorders>
            <w:hideMark/>
          </w:tcPr>
          <w:p w14:paraId="6533882D" w14:textId="77777777" w:rsidR="0012035B" w:rsidRPr="007B0CB7" w:rsidRDefault="0012035B" w:rsidP="003409D1">
            <w:pPr>
              <w:jc w:val="center"/>
              <w:rPr>
                <w:rFonts w:ascii="Times New Roman" w:hAnsi="Times New Roman" w:cs="Times New Roman"/>
                <w:b/>
                <w:bCs/>
                <w:sz w:val="24"/>
                <w:szCs w:val="24"/>
              </w:rPr>
            </w:pPr>
            <w:r w:rsidRPr="007B0CB7">
              <w:rPr>
                <w:rFonts w:ascii="Times New Roman" w:hAnsi="Times New Roman" w:cs="Times New Roman"/>
                <w:b/>
                <w:bCs/>
                <w:sz w:val="24"/>
                <w:szCs w:val="24"/>
              </w:rPr>
              <w:t>100</w:t>
            </w:r>
          </w:p>
        </w:tc>
      </w:tr>
    </w:tbl>
    <w:p w14:paraId="536EF9CC" w14:textId="77777777" w:rsidR="0012035B" w:rsidRPr="007B0CB7" w:rsidRDefault="0012035B" w:rsidP="003409D1">
      <w:pPr>
        <w:spacing w:after="0" w:line="240" w:lineRule="auto"/>
        <w:rPr>
          <w:rFonts w:ascii="Times New Roman" w:hAnsi="Times New Roman" w:cs="Times New Roman"/>
          <w:kern w:val="2"/>
          <w:sz w:val="24"/>
          <w:szCs w:val="24"/>
          <w14:ligatures w14:val="standardContextual"/>
        </w:rPr>
      </w:pPr>
      <w:r w:rsidRPr="007B0CB7">
        <w:rPr>
          <w:rFonts w:ascii="Times New Roman" w:hAnsi="Times New Roman" w:cs="Times New Roman"/>
          <w:sz w:val="24"/>
          <w:szCs w:val="24"/>
        </w:rPr>
        <w:t>Source: Field work</w:t>
      </w:r>
    </w:p>
    <w:p w14:paraId="6371EAB0" w14:textId="77777777" w:rsidR="0012035B" w:rsidRPr="00F870F2" w:rsidRDefault="0012035B" w:rsidP="003409D1">
      <w:pPr>
        <w:spacing w:after="0" w:line="240" w:lineRule="auto"/>
        <w:jc w:val="both"/>
        <w:rPr>
          <w:rFonts w:ascii="Times New Roman" w:hAnsi="Times New Roman" w:cs="Times New Roman"/>
          <w:b/>
          <w:bCs/>
          <w:sz w:val="24"/>
          <w:szCs w:val="24"/>
        </w:rPr>
      </w:pPr>
      <w:r w:rsidRPr="00F870F2">
        <w:rPr>
          <w:rFonts w:ascii="Times New Roman" w:hAnsi="Times New Roman" w:cs="Times New Roman"/>
          <w:b/>
          <w:bCs/>
          <w:sz w:val="24"/>
          <w:szCs w:val="24"/>
        </w:rPr>
        <w:t xml:space="preserve">df = 4; </w:t>
      </w:r>
      <w:r>
        <w:rPr>
          <w:rFonts w:ascii="Times New Roman" w:hAnsi="Times New Roman" w:cs="Times New Roman"/>
          <w:b/>
          <w:bCs/>
          <w:sz w:val="24"/>
          <w:szCs w:val="24"/>
        </w:rPr>
        <w:t>C</w:t>
      </w:r>
      <w:r w:rsidRPr="00F870F2">
        <w:rPr>
          <w:rFonts w:ascii="Times New Roman" w:hAnsi="Times New Roman" w:cs="Times New Roman"/>
          <w:b/>
          <w:bCs/>
          <w:sz w:val="24"/>
          <w:szCs w:val="24"/>
        </w:rPr>
        <w:t>ritical X</w:t>
      </w:r>
      <w:r w:rsidRPr="00F870F2">
        <w:rPr>
          <w:rFonts w:ascii="Times New Roman" w:hAnsi="Times New Roman" w:cs="Times New Roman"/>
          <w:b/>
          <w:bCs/>
          <w:sz w:val="24"/>
          <w:szCs w:val="24"/>
          <w:vertAlign w:val="superscript"/>
        </w:rPr>
        <w:t xml:space="preserve">2 </w:t>
      </w:r>
      <w:r w:rsidRPr="00F870F2">
        <w:rPr>
          <w:rFonts w:ascii="Times New Roman" w:hAnsi="Times New Roman" w:cs="Times New Roman"/>
          <w:b/>
          <w:bCs/>
          <w:sz w:val="24"/>
          <w:szCs w:val="24"/>
        </w:rPr>
        <w:t xml:space="preserve">= </w:t>
      </w:r>
      <w:r w:rsidRPr="00CD57CE">
        <w:rPr>
          <w:rFonts w:ascii="Times New Roman" w:hAnsi="Times New Roman" w:cs="Times New Roman"/>
          <w:b/>
          <w:bCs/>
          <w:sz w:val="24"/>
          <w:szCs w:val="24"/>
        </w:rPr>
        <w:t>9.49</w:t>
      </w:r>
      <w:r w:rsidRPr="00F870F2">
        <w:rPr>
          <w:rFonts w:ascii="Times New Roman" w:hAnsi="Times New Roman" w:cs="Times New Roman"/>
          <w:b/>
          <w:bCs/>
          <w:sz w:val="24"/>
          <w:szCs w:val="24"/>
        </w:rPr>
        <w:t xml:space="preserve">; α = .05; </w:t>
      </w:r>
      <w:r>
        <w:rPr>
          <w:rFonts w:ascii="Times New Roman" w:hAnsi="Times New Roman" w:cs="Times New Roman"/>
          <w:b/>
          <w:bCs/>
          <w:sz w:val="24"/>
          <w:szCs w:val="24"/>
        </w:rPr>
        <w:tab/>
      </w:r>
    </w:p>
    <w:p w14:paraId="24454B24" w14:textId="77777777" w:rsidR="0012035B" w:rsidRPr="00547C06" w:rsidRDefault="0012035B" w:rsidP="003409D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w:t>
      </w:r>
      <w:r w:rsidRPr="00F870F2">
        <w:rPr>
          <w:rFonts w:ascii="Times New Roman" w:hAnsi="Times New Roman" w:cs="Times New Roman"/>
          <w:b/>
          <w:bCs/>
          <w:sz w:val="24"/>
          <w:szCs w:val="24"/>
        </w:rPr>
        <w:t>omputed X</w:t>
      </w:r>
      <w:r w:rsidRPr="00F870F2">
        <w:rPr>
          <w:rFonts w:ascii="Times New Roman" w:hAnsi="Times New Roman" w:cs="Times New Roman"/>
          <w:b/>
          <w:bCs/>
          <w:sz w:val="24"/>
          <w:szCs w:val="24"/>
          <w:vertAlign w:val="superscript"/>
        </w:rPr>
        <w:t xml:space="preserve">2 </w:t>
      </w:r>
      <w:r w:rsidRPr="00F870F2">
        <w:rPr>
          <w:rFonts w:ascii="Times New Roman" w:hAnsi="Times New Roman" w:cs="Times New Roman"/>
          <w:b/>
          <w:bCs/>
          <w:sz w:val="24"/>
          <w:szCs w:val="24"/>
        </w:rPr>
        <w:t xml:space="preserve">= </w:t>
      </w:r>
      <w:r>
        <w:rPr>
          <w:rFonts w:ascii="Times New Roman" w:hAnsi="Times New Roman" w:cs="Times New Roman"/>
          <w:b/>
          <w:bCs/>
          <w:sz w:val="24"/>
          <w:szCs w:val="24"/>
        </w:rPr>
        <w:t>32.18</w:t>
      </w:r>
    </w:p>
    <w:p w14:paraId="11605875" w14:textId="77777777" w:rsidR="0012035B" w:rsidRPr="00E4106A" w:rsidRDefault="0012035B" w:rsidP="003409D1">
      <w:pPr>
        <w:spacing w:after="0" w:line="240" w:lineRule="auto"/>
        <w:jc w:val="both"/>
        <w:rPr>
          <w:rFonts w:ascii="Times New Roman" w:hAnsi="Times New Roman" w:cs="Times New Roman"/>
          <w:sz w:val="24"/>
          <w:szCs w:val="24"/>
        </w:rPr>
      </w:pPr>
      <w:r w:rsidRPr="00E4106A">
        <w:rPr>
          <w:rFonts w:ascii="Times New Roman" w:hAnsi="Times New Roman" w:cs="Times New Roman"/>
          <w:b/>
          <w:bCs/>
          <w:sz w:val="24"/>
          <w:szCs w:val="24"/>
        </w:rPr>
        <w:t xml:space="preserve">Decision: </w:t>
      </w:r>
      <w:r>
        <w:rPr>
          <w:rFonts w:ascii="Times New Roman" w:hAnsi="Times New Roman" w:cs="Times New Roman"/>
          <w:b/>
          <w:bCs/>
          <w:sz w:val="24"/>
          <w:szCs w:val="24"/>
        </w:rPr>
        <w:t>Reject</w:t>
      </w:r>
      <w:r w:rsidRPr="00E4106A">
        <w:rPr>
          <w:rFonts w:ascii="Times New Roman" w:hAnsi="Times New Roman" w:cs="Times New Roman"/>
          <w:b/>
          <w:bCs/>
          <w:sz w:val="24"/>
          <w:szCs w:val="24"/>
        </w:rPr>
        <w:t xml:space="preserve"> H</w:t>
      </w:r>
      <w:r w:rsidRPr="00E4106A">
        <w:rPr>
          <w:rFonts w:ascii="Times New Roman" w:hAnsi="Times New Roman" w:cs="Times New Roman"/>
          <w:b/>
          <w:bCs/>
          <w:sz w:val="24"/>
          <w:szCs w:val="24"/>
          <w:vertAlign w:val="subscript"/>
        </w:rPr>
        <w:t>o</w:t>
      </w:r>
      <w:r w:rsidRPr="00E4106A">
        <w:rPr>
          <w:rFonts w:ascii="Times New Roman" w:hAnsi="Times New Roman" w:cs="Times New Roman"/>
          <w:b/>
          <w:bCs/>
          <w:sz w:val="24"/>
          <w:szCs w:val="24"/>
        </w:rPr>
        <w:t>:</w:t>
      </w:r>
      <w:r w:rsidRPr="00E4106A">
        <w:rPr>
          <w:rFonts w:ascii="Times New Roman" w:hAnsi="Times New Roman" w:cs="Times New Roman"/>
          <w:sz w:val="24"/>
          <w:szCs w:val="24"/>
        </w:rPr>
        <w:t xml:space="preserve"> </w:t>
      </w:r>
    </w:p>
    <w:p w14:paraId="3726FE29" w14:textId="57553388" w:rsidR="0012035B" w:rsidRDefault="0012035B" w:rsidP="003409D1">
      <w:pPr>
        <w:spacing w:before="240" w:after="0" w:line="240" w:lineRule="auto"/>
        <w:jc w:val="both"/>
        <w:rPr>
          <w:rFonts w:ascii="Times New Roman" w:hAnsi="Times New Roman" w:cs="Times New Roman"/>
          <w:b/>
          <w:bCs/>
          <w:sz w:val="24"/>
          <w:szCs w:val="24"/>
        </w:rPr>
      </w:pPr>
      <w:r w:rsidRPr="00270B64">
        <w:rPr>
          <w:rFonts w:ascii="Times New Roman" w:hAnsi="Times New Roman" w:cs="Times New Roman"/>
          <w:sz w:val="24"/>
          <w:szCs w:val="24"/>
        </w:rPr>
        <w:t>Chi-Square results on</w:t>
      </w:r>
      <w:r w:rsidRPr="00270B64">
        <w:rPr>
          <w:rFonts w:ascii="Times New Roman" w:eastAsia="Times New Roman" w:hAnsi="Times New Roman" w:cs="Times New Roman"/>
          <w:color w:val="2F2F2F"/>
          <w:sz w:val="24"/>
          <w:szCs w:val="24"/>
          <w:lang w:eastAsia="en-NG"/>
        </w:rPr>
        <w:t xml:space="preserve"> </w:t>
      </w:r>
      <w:r w:rsidRPr="00270B64">
        <w:rPr>
          <w:rFonts w:ascii="Times New Roman" w:hAnsi="Times New Roman" w:cs="Times New Roman"/>
          <w:sz w:val="24"/>
          <w:szCs w:val="24"/>
        </w:rPr>
        <w:t xml:space="preserve">Influence of social networking on the performance of TVET students (Table 5) shows that 39.90% of students’ population surf on the internet for less than three hours per day, while, 60.10% of them surf the internet for more than three hours per day. Of the students that spend less </w:t>
      </w:r>
      <w:r w:rsidR="009E6C51">
        <w:rPr>
          <w:rFonts w:ascii="Times New Roman" w:hAnsi="Times New Roman" w:cs="Times New Roman"/>
          <w:sz w:val="24"/>
          <w:szCs w:val="24"/>
        </w:rPr>
        <w:t>time</w:t>
      </w:r>
      <w:r w:rsidRPr="00270B64">
        <w:rPr>
          <w:rFonts w:ascii="Times New Roman" w:hAnsi="Times New Roman" w:cs="Times New Roman"/>
          <w:sz w:val="24"/>
          <w:szCs w:val="24"/>
        </w:rPr>
        <w:t xml:space="preserve"> surfing, 44 students recorded high grades 3.50 to 5.0; 100 students reported average grades (2.40 – 3.49), while 99 had lower grades, 2.39 and below. The Chi-Square value of 32.18 produced is more than the critical value of 9.49 required for significance at α = .05. consequently, </w:t>
      </w:r>
      <w:r>
        <w:rPr>
          <w:rFonts w:ascii="Times New Roman" w:hAnsi="Times New Roman" w:cs="Times New Roman"/>
          <w:sz w:val="24"/>
          <w:szCs w:val="24"/>
        </w:rPr>
        <w:t>H</w:t>
      </w:r>
      <w:r>
        <w:rPr>
          <w:rFonts w:ascii="Times New Roman" w:hAnsi="Times New Roman" w:cs="Times New Roman"/>
          <w:sz w:val="24"/>
          <w:szCs w:val="24"/>
          <w:vertAlign w:val="subscript"/>
        </w:rPr>
        <w:t xml:space="preserve">o </w:t>
      </w:r>
      <w:r w:rsidRPr="00270B64">
        <w:rPr>
          <w:rFonts w:ascii="Times New Roman" w:hAnsi="Times New Roman" w:cs="Times New Roman"/>
          <w:sz w:val="24"/>
          <w:szCs w:val="24"/>
        </w:rPr>
        <w:t>is rejected</w:t>
      </w:r>
      <w:r>
        <w:rPr>
          <w:rFonts w:ascii="Times New Roman" w:hAnsi="Times New Roman" w:cs="Times New Roman"/>
          <w:sz w:val="24"/>
          <w:szCs w:val="24"/>
        </w:rPr>
        <w:t xml:space="preserve">: </w:t>
      </w:r>
      <w:r>
        <w:rPr>
          <w:rFonts w:ascii="Times New Roman" w:eastAsia="Times New Roman" w:hAnsi="Times New Roman" w:cs="Times New Roman"/>
          <w:color w:val="2F2F2F"/>
          <w:sz w:val="24"/>
          <w:szCs w:val="24"/>
          <w:lang w:eastAsia="en-NG"/>
        </w:rPr>
        <w:t>s</w:t>
      </w:r>
      <w:r w:rsidRPr="00270B64">
        <w:rPr>
          <w:rFonts w:ascii="Times New Roman" w:eastAsia="Times New Roman" w:hAnsi="Times New Roman" w:cs="Times New Roman"/>
          <w:color w:val="2F2F2F"/>
          <w:sz w:val="24"/>
          <w:szCs w:val="24"/>
          <w:lang w:eastAsia="en-NG"/>
        </w:rPr>
        <w:t>ocial networking influence</w:t>
      </w:r>
      <w:r w:rsidR="006A0C7E">
        <w:rPr>
          <w:rFonts w:ascii="Times New Roman" w:eastAsia="Times New Roman" w:hAnsi="Times New Roman" w:cs="Times New Roman"/>
          <w:color w:val="2F2F2F"/>
          <w:sz w:val="24"/>
          <w:szCs w:val="24"/>
          <w:lang w:eastAsia="en-NG"/>
        </w:rPr>
        <w:t>s</w:t>
      </w:r>
      <w:r w:rsidRPr="00270B64">
        <w:rPr>
          <w:rFonts w:ascii="Times New Roman" w:eastAsia="Times New Roman" w:hAnsi="Times New Roman" w:cs="Times New Roman"/>
          <w:color w:val="2F2F2F"/>
          <w:sz w:val="24"/>
          <w:szCs w:val="24"/>
          <w:lang w:eastAsia="en-NG"/>
        </w:rPr>
        <w:t xml:space="preserve"> academic performances of TVET students</w:t>
      </w:r>
    </w:p>
    <w:p w14:paraId="5D00D3C4" w14:textId="7B6D9CD8" w:rsidR="00535ABE" w:rsidRDefault="00535ABE" w:rsidP="00846403">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Gender do not influence </w:t>
      </w:r>
      <w:r w:rsidRPr="007B0CB7">
        <w:rPr>
          <w:rFonts w:ascii="Times New Roman" w:hAnsi="Times New Roman" w:cs="Times New Roman"/>
          <w:b/>
          <w:bCs/>
          <w:sz w:val="24"/>
          <w:szCs w:val="24"/>
        </w:rPr>
        <w:t xml:space="preserve">academic performance </w:t>
      </w:r>
      <w:r>
        <w:rPr>
          <w:rFonts w:ascii="Times New Roman" w:hAnsi="Times New Roman" w:cs="Times New Roman"/>
          <w:b/>
          <w:bCs/>
          <w:sz w:val="24"/>
          <w:szCs w:val="24"/>
        </w:rPr>
        <w:t>of TVET students:</w:t>
      </w:r>
    </w:p>
    <w:p w14:paraId="1D8215A1" w14:textId="47C6D131" w:rsidR="00DF4B59" w:rsidRPr="007B0CB7" w:rsidRDefault="00DF4B59" w:rsidP="003409D1">
      <w:pPr>
        <w:spacing w:after="0" w:line="240" w:lineRule="auto"/>
        <w:jc w:val="both"/>
        <w:rPr>
          <w:rFonts w:ascii="Times New Roman" w:hAnsi="Times New Roman" w:cs="Times New Roman"/>
          <w:sz w:val="24"/>
          <w:szCs w:val="24"/>
        </w:rPr>
      </w:pPr>
      <w:r w:rsidRPr="007B0CB7">
        <w:rPr>
          <w:rFonts w:ascii="Times New Roman" w:hAnsi="Times New Roman" w:cs="Times New Roman"/>
          <w:b/>
          <w:bCs/>
          <w:sz w:val="24"/>
          <w:szCs w:val="24"/>
        </w:rPr>
        <w:t xml:space="preserve">Table </w:t>
      </w:r>
      <w:r w:rsidR="00F655F0">
        <w:rPr>
          <w:rFonts w:ascii="Times New Roman" w:hAnsi="Times New Roman" w:cs="Times New Roman"/>
          <w:b/>
          <w:bCs/>
          <w:sz w:val="24"/>
          <w:szCs w:val="24"/>
        </w:rPr>
        <w:t>3</w:t>
      </w:r>
      <w:r w:rsidRPr="007B0CB7">
        <w:rPr>
          <w:rFonts w:ascii="Times New Roman" w:hAnsi="Times New Roman" w:cs="Times New Roman"/>
          <w:b/>
          <w:bCs/>
          <w:sz w:val="24"/>
          <w:szCs w:val="24"/>
        </w:rPr>
        <w:t>:</w:t>
      </w:r>
      <w:r w:rsidRPr="007B0CB7">
        <w:rPr>
          <w:rFonts w:ascii="Times New Roman" w:hAnsi="Times New Roman" w:cs="Times New Roman"/>
          <w:sz w:val="24"/>
          <w:szCs w:val="24"/>
        </w:rPr>
        <w:t xml:space="preserve"> </w:t>
      </w:r>
      <w:r w:rsidR="00535ABE">
        <w:rPr>
          <w:rFonts w:ascii="Times New Roman" w:hAnsi="Times New Roman" w:cs="Times New Roman"/>
          <w:b/>
          <w:bCs/>
          <w:sz w:val="24"/>
          <w:szCs w:val="24"/>
        </w:rPr>
        <w:t>Chi-square test</w:t>
      </w:r>
      <w:r w:rsidRPr="007B0CB7">
        <w:rPr>
          <w:rFonts w:ascii="Times New Roman" w:hAnsi="Times New Roman" w:cs="Times New Roman"/>
          <w:b/>
          <w:bCs/>
          <w:sz w:val="24"/>
          <w:szCs w:val="24"/>
        </w:rPr>
        <w:t xml:space="preserve"> </w:t>
      </w:r>
      <w:r w:rsidR="00535ABE">
        <w:rPr>
          <w:rFonts w:ascii="Times New Roman" w:hAnsi="Times New Roman" w:cs="Times New Roman"/>
          <w:b/>
          <w:bCs/>
          <w:sz w:val="24"/>
          <w:szCs w:val="24"/>
        </w:rPr>
        <w:t xml:space="preserve">on </w:t>
      </w:r>
      <w:r w:rsidRPr="007B0CB7">
        <w:rPr>
          <w:rFonts w:ascii="Times New Roman" w:hAnsi="Times New Roman" w:cs="Times New Roman"/>
          <w:b/>
          <w:bCs/>
          <w:sz w:val="24"/>
          <w:szCs w:val="24"/>
        </w:rPr>
        <w:t xml:space="preserve">academic performance </w:t>
      </w:r>
      <w:r w:rsidR="00535ABE">
        <w:rPr>
          <w:rFonts w:ascii="Times New Roman" w:hAnsi="Times New Roman" w:cs="Times New Roman"/>
          <w:b/>
          <w:bCs/>
          <w:sz w:val="24"/>
          <w:szCs w:val="24"/>
        </w:rPr>
        <w:t xml:space="preserve">of TVET students </w:t>
      </w:r>
      <w:r w:rsidRPr="007B0CB7">
        <w:rPr>
          <w:rFonts w:ascii="Times New Roman" w:hAnsi="Times New Roman" w:cs="Times New Roman"/>
          <w:b/>
          <w:bCs/>
          <w:sz w:val="24"/>
          <w:szCs w:val="24"/>
        </w:rPr>
        <w:t>(</w:t>
      </w:r>
      <w:r w:rsidRPr="007B0CB7">
        <w:rPr>
          <w:rFonts w:ascii="Times New Roman" w:hAnsi="Times New Roman" w:cs="Times New Roman"/>
          <w:sz w:val="24"/>
          <w:szCs w:val="24"/>
        </w:rPr>
        <w:t>CGPA)</w:t>
      </w:r>
      <w:r w:rsidRPr="007B0CB7">
        <w:rPr>
          <w:rFonts w:ascii="Times New Roman" w:hAnsi="Times New Roman" w:cs="Times New Roman"/>
          <w:b/>
          <w:bCs/>
          <w:sz w:val="24"/>
          <w:szCs w:val="24"/>
        </w:rPr>
        <w:t>?</w:t>
      </w:r>
    </w:p>
    <w:tbl>
      <w:tblPr>
        <w:tblStyle w:val="TableGrid"/>
        <w:tblW w:w="0" w:type="auto"/>
        <w:tblInd w:w="5" w:type="dxa"/>
        <w:tblLook w:val="04A0" w:firstRow="1" w:lastRow="0" w:firstColumn="1" w:lastColumn="0" w:noHBand="0" w:noVBand="1"/>
      </w:tblPr>
      <w:tblGrid>
        <w:gridCol w:w="964"/>
        <w:gridCol w:w="1016"/>
        <w:gridCol w:w="1417"/>
        <w:gridCol w:w="1418"/>
        <w:gridCol w:w="1417"/>
        <w:gridCol w:w="1409"/>
        <w:gridCol w:w="835"/>
      </w:tblGrid>
      <w:tr w:rsidR="00DF4B59" w:rsidRPr="00BF2E4E" w14:paraId="41756293" w14:textId="77777777" w:rsidTr="00EB5513">
        <w:trPr>
          <w:trHeight w:val="309"/>
        </w:trPr>
        <w:tc>
          <w:tcPr>
            <w:tcW w:w="964" w:type="dxa"/>
            <w:vMerge w:val="restart"/>
            <w:tcBorders>
              <w:top w:val="nil"/>
              <w:left w:val="nil"/>
            </w:tcBorders>
            <w:vAlign w:val="center"/>
          </w:tcPr>
          <w:p w14:paraId="28DB8FF4" w14:textId="77777777" w:rsidR="00DF4B59" w:rsidRDefault="00DF4B59" w:rsidP="003409D1">
            <w:pPr>
              <w:rPr>
                <w:rFonts w:ascii="Times New Roman" w:hAnsi="Times New Roman" w:cs="Times New Roman"/>
                <w:b/>
                <w:bCs/>
                <w:sz w:val="24"/>
                <w:szCs w:val="24"/>
              </w:rPr>
            </w:pPr>
          </w:p>
          <w:p w14:paraId="0A2E4894" w14:textId="77777777" w:rsidR="00DF4B59" w:rsidRPr="00BF2E4E" w:rsidRDefault="00DF4B59" w:rsidP="003409D1">
            <w:pPr>
              <w:spacing w:before="240"/>
              <w:rPr>
                <w:rFonts w:ascii="Times New Roman" w:hAnsi="Times New Roman" w:cs="Times New Roman"/>
                <w:b/>
                <w:bCs/>
                <w:sz w:val="24"/>
                <w:szCs w:val="24"/>
              </w:rPr>
            </w:pPr>
            <w:r w:rsidRPr="00BF2E4E">
              <w:rPr>
                <w:rFonts w:ascii="Times New Roman" w:hAnsi="Times New Roman" w:cs="Times New Roman"/>
                <w:b/>
                <w:bCs/>
                <w:sz w:val="24"/>
                <w:szCs w:val="24"/>
              </w:rPr>
              <w:t>Male</w:t>
            </w:r>
          </w:p>
          <w:p w14:paraId="2CA30D70" w14:textId="77777777" w:rsidR="00DF4B59" w:rsidRPr="00BF2E4E" w:rsidRDefault="00DF4B59" w:rsidP="003409D1">
            <w:pPr>
              <w:rPr>
                <w:rFonts w:ascii="Times New Roman" w:hAnsi="Times New Roman" w:cs="Times New Roman"/>
                <w:b/>
                <w:bCs/>
                <w:sz w:val="24"/>
                <w:szCs w:val="24"/>
              </w:rPr>
            </w:pPr>
            <w:r w:rsidRPr="00BF2E4E">
              <w:rPr>
                <w:rFonts w:ascii="Times New Roman" w:hAnsi="Times New Roman" w:cs="Times New Roman"/>
                <w:b/>
                <w:bCs/>
                <w:sz w:val="24"/>
                <w:szCs w:val="24"/>
              </w:rPr>
              <w:t>Female</w:t>
            </w:r>
          </w:p>
        </w:tc>
        <w:tc>
          <w:tcPr>
            <w:tcW w:w="1016" w:type="dxa"/>
          </w:tcPr>
          <w:p w14:paraId="064759F5" w14:textId="2703C1ED" w:rsidR="00DF4B59" w:rsidRPr="00DF4B59" w:rsidRDefault="00DF4B59" w:rsidP="003409D1">
            <w:pPr>
              <w:jc w:val="both"/>
              <w:rPr>
                <w:rFonts w:ascii="Times New Roman" w:hAnsi="Times New Roman" w:cs="Times New Roman"/>
                <w:b/>
                <w:bCs/>
                <w:sz w:val="24"/>
                <w:szCs w:val="24"/>
              </w:rPr>
            </w:pPr>
            <w:r w:rsidRPr="00DF4B59">
              <w:rPr>
                <w:rFonts w:ascii="Times New Roman" w:hAnsi="Times New Roman" w:cs="Times New Roman"/>
                <w:b/>
                <w:bCs/>
                <w:sz w:val="24"/>
                <w:szCs w:val="24"/>
              </w:rPr>
              <w:t xml:space="preserve">≤ 1.49 </w:t>
            </w:r>
          </w:p>
        </w:tc>
        <w:tc>
          <w:tcPr>
            <w:tcW w:w="1417" w:type="dxa"/>
          </w:tcPr>
          <w:p w14:paraId="7A52BE6D" w14:textId="5C0B3FC2" w:rsidR="00DF4B59" w:rsidRPr="00DF4B59" w:rsidRDefault="00DF4B59" w:rsidP="003409D1">
            <w:pPr>
              <w:jc w:val="both"/>
              <w:rPr>
                <w:rFonts w:ascii="Times New Roman" w:hAnsi="Times New Roman" w:cs="Times New Roman"/>
                <w:b/>
                <w:bCs/>
                <w:sz w:val="24"/>
                <w:szCs w:val="24"/>
              </w:rPr>
            </w:pPr>
            <w:r w:rsidRPr="00DF4B59">
              <w:rPr>
                <w:rFonts w:ascii="Times New Roman" w:hAnsi="Times New Roman" w:cs="Times New Roman"/>
                <w:b/>
                <w:bCs/>
                <w:sz w:val="24"/>
                <w:szCs w:val="24"/>
              </w:rPr>
              <w:t xml:space="preserve">1.50 to 2.39 </w:t>
            </w:r>
          </w:p>
        </w:tc>
        <w:tc>
          <w:tcPr>
            <w:tcW w:w="1418" w:type="dxa"/>
          </w:tcPr>
          <w:p w14:paraId="5360652A" w14:textId="73787A65" w:rsidR="00DF4B59" w:rsidRPr="00DF4B59" w:rsidRDefault="00DF4B59" w:rsidP="003409D1">
            <w:pPr>
              <w:jc w:val="both"/>
              <w:rPr>
                <w:rFonts w:ascii="Times New Roman" w:hAnsi="Times New Roman" w:cs="Times New Roman"/>
                <w:b/>
                <w:bCs/>
                <w:sz w:val="24"/>
                <w:szCs w:val="24"/>
              </w:rPr>
            </w:pPr>
            <w:r w:rsidRPr="00DF4B59">
              <w:rPr>
                <w:rFonts w:ascii="Times New Roman" w:hAnsi="Times New Roman" w:cs="Times New Roman"/>
                <w:b/>
                <w:bCs/>
                <w:sz w:val="24"/>
                <w:szCs w:val="24"/>
              </w:rPr>
              <w:t xml:space="preserve">2.40 to 3.49 </w:t>
            </w:r>
          </w:p>
        </w:tc>
        <w:tc>
          <w:tcPr>
            <w:tcW w:w="1417" w:type="dxa"/>
          </w:tcPr>
          <w:p w14:paraId="3415E8FB" w14:textId="41826E54" w:rsidR="00DF4B59" w:rsidRPr="00DF4B59" w:rsidRDefault="00DF4B59" w:rsidP="003409D1">
            <w:pPr>
              <w:jc w:val="both"/>
              <w:rPr>
                <w:rFonts w:ascii="Times New Roman" w:hAnsi="Times New Roman" w:cs="Times New Roman"/>
                <w:b/>
                <w:bCs/>
                <w:sz w:val="24"/>
                <w:szCs w:val="24"/>
              </w:rPr>
            </w:pPr>
            <w:r w:rsidRPr="00DF4B59">
              <w:rPr>
                <w:rFonts w:ascii="Times New Roman" w:hAnsi="Times New Roman" w:cs="Times New Roman"/>
                <w:b/>
                <w:bCs/>
                <w:sz w:val="24"/>
                <w:szCs w:val="24"/>
              </w:rPr>
              <w:t xml:space="preserve">3.50 to 4.49 </w:t>
            </w:r>
          </w:p>
        </w:tc>
        <w:tc>
          <w:tcPr>
            <w:tcW w:w="1409" w:type="dxa"/>
          </w:tcPr>
          <w:p w14:paraId="4797AE2A" w14:textId="66746360" w:rsidR="00DF4B59" w:rsidRPr="00DF4B59" w:rsidRDefault="00DF4B59" w:rsidP="003409D1">
            <w:pPr>
              <w:jc w:val="both"/>
              <w:rPr>
                <w:rFonts w:ascii="Times New Roman" w:hAnsi="Times New Roman" w:cs="Times New Roman"/>
                <w:b/>
                <w:bCs/>
                <w:sz w:val="24"/>
                <w:szCs w:val="24"/>
              </w:rPr>
            </w:pPr>
            <w:r w:rsidRPr="00DF4B59">
              <w:rPr>
                <w:rFonts w:ascii="Times New Roman" w:hAnsi="Times New Roman" w:cs="Times New Roman"/>
                <w:b/>
                <w:bCs/>
                <w:sz w:val="24"/>
                <w:szCs w:val="24"/>
              </w:rPr>
              <w:t xml:space="preserve">4.50 to 5.00 </w:t>
            </w:r>
          </w:p>
        </w:tc>
        <w:tc>
          <w:tcPr>
            <w:tcW w:w="835" w:type="dxa"/>
            <w:vMerge w:val="restart"/>
            <w:tcBorders>
              <w:top w:val="nil"/>
              <w:right w:val="nil"/>
            </w:tcBorders>
          </w:tcPr>
          <w:p w14:paraId="210157F4" w14:textId="77777777" w:rsidR="00DF4B59" w:rsidRPr="00BF2E4E" w:rsidRDefault="00DF4B59" w:rsidP="003409D1">
            <w:pPr>
              <w:jc w:val="both"/>
              <w:rPr>
                <w:rFonts w:ascii="Times New Roman" w:hAnsi="Times New Roman" w:cs="Times New Roman"/>
                <w:b/>
                <w:bCs/>
                <w:sz w:val="24"/>
                <w:szCs w:val="24"/>
              </w:rPr>
            </w:pPr>
            <w:r w:rsidRPr="00BF2E4E">
              <w:rPr>
                <w:rFonts w:ascii="Times New Roman" w:hAnsi="Times New Roman" w:cs="Times New Roman"/>
                <w:b/>
                <w:bCs/>
                <w:sz w:val="24"/>
                <w:szCs w:val="24"/>
              </w:rPr>
              <w:t>Totals</w:t>
            </w:r>
          </w:p>
          <w:p w14:paraId="4B97E52F" w14:textId="77777777" w:rsidR="00DF4B59" w:rsidRPr="00BF2E4E" w:rsidRDefault="00DF4B59" w:rsidP="003409D1">
            <w:pPr>
              <w:spacing w:before="240"/>
              <w:jc w:val="both"/>
              <w:rPr>
                <w:rFonts w:ascii="Times New Roman" w:hAnsi="Times New Roman" w:cs="Times New Roman"/>
                <w:b/>
                <w:bCs/>
                <w:sz w:val="24"/>
                <w:szCs w:val="24"/>
              </w:rPr>
            </w:pPr>
            <w:r w:rsidRPr="00BF2E4E">
              <w:rPr>
                <w:rFonts w:ascii="Times New Roman" w:hAnsi="Times New Roman" w:cs="Times New Roman"/>
                <w:b/>
                <w:bCs/>
                <w:sz w:val="24"/>
                <w:szCs w:val="24"/>
              </w:rPr>
              <w:t>574</w:t>
            </w:r>
          </w:p>
          <w:p w14:paraId="1D402919" w14:textId="77777777" w:rsidR="00DF4B59" w:rsidRPr="00BF2E4E" w:rsidRDefault="00DF4B59" w:rsidP="003409D1">
            <w:pPr>
              <w:jc w:val="both"/>
              <w:rPr>
                <w:rFonts w:ascii="Times New Roman" w:hAnsi="Times New Roman" w:cs="Times New Roman"/>
                <w:b/>
                <w:bCs/>
                <w:sz w:val="24"/>
                <w:szCs w:val="24"/>
              </w:rPr>
            </w:pPr>
            <w:r w:rsidRPr="00BF2E4E">
              <w:rPr>
                <w:rFonts w:ascii="Times New Roman" w:hAnsi="Times New Roman" w:cs="Times New Roman"/>
                <w:b/>
                <w:bCs/>
                <w:sz w:val="24"/>
                <w:szCs w:val="24"/>
              </w:rPr>
              <w:t>35</w:t>
            </w:r>
          </w:p>
        </w:tc>
      </w:tr>
      <w:tr w:rsidR="00DF4B59" w14:paraId="59C671A3" w14:textId="77777777" w:rsidTr="00DF4B59">
        <w:trPr>
          <w:trHeight w:val="359"/>
        </w:trPr>
        <w:tc>
          <w:tcPr>
            <w:tcW w:w="964" w:type="dxa"/>
            <w:vMerge/>
            <w:tcBorders>
              <w:left w:val="nil"/>
            </w:tcBorders>
          </w:tcPr>
          <w:p w14:paraId="4F53679C" w14:textId="77777777" w:rsidR="00DF4B59" w:rsidRPr="00BF2E4E" w:rsidRDefault="00DF4B59" w:rsidP="003409D1">
            <w:pPr>
              <w:jc w:val="both"/>
              <w:rPr>
                <w:rFonts w:ascii="Times New Roman" w:hAnsi="Times New Roman" w:cs="Times New Roman"/>
                <w:b/>
                <w:bCs/>
                <w:sz w:val="24"/>
                <w:szCs w:val="24"/>
              </w:rPr>
            </w:pPr>
          </w:p>
        </w:tc>
        <w:tc>
          <w:tcPr>
            <w:tcW w:w="1016" w:type="dxa"/>
          </w:tcPr>
          <w:p w14:paraId="4DBAAD14" w14:textId="592CB5D2" w:rsidR="00DF4B59" w:rsidRDefault="00F971AE" w:rsidP="003409D1">
            <w:pPr>
              <w:jc w:val="both"/>
              <w:rPr>
                <w:rFonts w:ascii="Times New Roman" w:hAnsi="Times New Roman" w:cs="Times New Roman"/>
                <w:sz w:val="24"/>
                <w:szCs w:val="24"/>
              </w:rPr>
            </w:pPr>
            <w:r>
              <w:rPr>
                <w:rFonts w:ascii="Times New Roman" w:hAnsi="Times New Roman" w:cs="Times New Roman"/>
                <w:sz w:val="24"/>
                <w:szCs w:val="24"/>
              </w:rPr>
              <w:t>13</w:t>
            </w:r>
          </w:p>
        </w:tc>
        <w:tc>
          <w:tcPr>
            <w:tcW w:w="1417" w:type="dxa"/>
          </w:tcPr>
          <w:p w14:paraId="0D8EB734" w14:textId="059D9F27" w:rsidR="00DF4B59" w:rsidRDefault="00F971AE" w:rsidP="003409D1">
            <w:pPr>
              <w:jc w:val="both"/>
              <w:rPr>
                <w:rFonts w:ascii="Times New Roman" w:hAnsi="Times New Roman" w:cs="Times New Roman"/>
                <w:sz w:val="24"/>
                <w:szCs w:val="24"/>
              </w:rPr>
            </w:pPr>
            <w:r>
              <w:rPr>
                <w:rFonts w:ascii="Times New Roman" w:hAnsi="Times New Roman" w:cs="Times New Roman"/>
                <w:sz w:val="24"/>
                <w:szCs w:val="24"/>
              </w:rPr>
              <w:t>150</w:t>
            </w:r>
          </w:p>
        </w:tc>
        <w:tc>
          <w:tcPr>
            <w:tcW w:w="1418" w:type="dxa"/>
          </w:tcPr>
          <w:p w14:paraId="3716FEB0" w14:textId="1F8506E1" w:rsidR="00DF4B59" w:rsidRDefault="00F971AE" w:rsidP="003409D1">
            <w:pPr>
              <w:jc w:val="both"/>
              <w:rPr>
                <w:rFonts w:ascii="Times New Roman" w:hAnsi="Times New Roman" w:cs="Times New Roman"/>
                <w:sz w:val="24"/>
                <w:szCs w:val="24"/>
              </w:rPr>
            </w:pPr>
            <w:r>
              <w:rPr>
                <w:rFonts w:ascii="Times New Roman" w:hAnsi="Times New Roman" w:cs="Times New Roman"/>
                <w:sz w:val="24"/>
                <w:szCs w:val="24"/>
              </w:rPr>
              <w:t>272</w:t>
            </w:r>
          </w:p>
        </w:tc>
        <w:tc>
          <w:tcPr>
            <w:tcW w:w="1417" w:type="dxa"/>
          </w:tcPr>
          <w:p w14:paraId="083573A4" w14:textId="60C4B2D2" w:rsidR="00DF4B59" w:rsidRDefault="00DF4B59" w:rsidP="003409D1">
            <w:pPr>
              <w:jc w:val="both"/>
              <w:rPr>
                <w:rFonts w:ascii="Times New Roman" w:hAnsi="Times New Roman" w:cs="Times New Roman"/>
                <w:sz w:val="24"/>
                <w:szCs w:val="24"/>
              </w:rPr>
            </w:pPr>
            <w:r>
              <w:rPr>
                <w:rFonts w:ascii="Times New Roman" w:hAnsi="Times New Roman" w:cs="Times New Roman"/>
                <w:sz w:val="24"/>
                <w:szCs w:val="24"/>
              </w:rPr>
              <w:t>1</w:t>
            </w:r>
            <w:r w:rsidR="00F971AE">
              <w:rPr>
                <w:rFonts w:ascii="Times New Roman" w:hAnsi="Times New Roman" w:cs="Times New Roman"/>
                <w:sz w:val="24"/>
                <w:szCs w:val="24"/>
              </w:rPr>
              <w:t>36</w:t>
            </w:r>
          </w:p>
        </w:tc>
        <w:tc>
          <w:tcPr>
            <w:tcW w:w="1409" w:type="dxa"/>
          </w:tcPr>
          <w:p w14:paraId="05A21BEB" w14:textId="0A479390" w:rsidR="00DF4B59" w:rsidRDefault="00F971AE" w:rsidP="003409D1">
            <w:pPr>
              <w:jc w:val="both"/>
              <w:rPr>
                <w:rFonts w:ascii="Times New Roman" w:hAnsi="Times New Roman" w:cs="Times New Roman"/>
                <w:sz w:val="24"/>
                <w:szCs w:val="24"/>
              </w:rPr>
            </w:pPr>
            <w:r>
              <w:rPr>
                <w:rFonts w:ascii="Times New Roman" w:hAnsi="Times New Roman" w:cs="Times New Roman"/>
                <w:sz w:val="24"/>
                <w:szCs w:val="24"/>
              </w:rPr>
              <w:t>3</w:t>
            </w:r>
          </w:p>
        </w:tc>
        <w:tc>
          <w:tcPr>
            <w:tcW w:w="835" w:type="dxa"/>
            <w:vMerge/>
            <w:tcBorders>
              <w:right w:val="nil"/>
            </w:tcBorders>
          </w:tcPr>
          <w:p w14:paraId="3715C8D5" w14:textId="77777777" w:rsidR="00DF4B59" w:rsidRPr="00BF2E4E" w:rsidRDefault="00DF4B59" w:rsidP="003409D1">
            <w:pPr>
              <w:jc w:val="both"/>
              <w:rPr>
                <w:rFonts w:ascii="Times New Roman" w:hAnsi="Times New Roman" w:cs="Times New Roman"/>
                <w:b/>
                <w:bCs/>
                <w:sz w:val="24"/>
                <w:szCs w:val="24"/>
              </w:rPr>
            </w:pPr>
          </w:p>
        </w:tc>
      </w:tr>
      <w:tr w:rsidR="00DF4B59" w14:paraId="2DDDAAB7" w14:textId="77777777" w:rsidTr="002041BE">
        <w:trPr>
          <w:trHeight w:val="395"/>
        </w:trPr>
        <w:tc>
          <w:tcPr>
            <w:tcW w:w="964" w:type="dxa"/>
            <w:vMerge/>
            <w:tcBorders>
              <w:left w:val="nil"/>
              <w:bottom w:val="nil"/>
            </w:tcBorders>
          </w:tcPr>
          <w:p w14:paraId="2D026763" w14:textId="77777777" w:rsidR="00DF4B59" w:rsidRPr="00BF2E4E" w:rsidRDefault="00DF4B59" w:rsidP="003409D1">
            <w:pPr>
              <w:jc w:val="both"/>
              <w:rPr>
                <w:rFonts w:ascii="Times New Roman" w:hAnsi="Times New Roman" w:cs="Times New Roman"/>
                <w:b/>
                <w:bCs/>
                <w:sz w:val="24"/>
                <w:szCs w:val="24"/>
              </w:rPr>
            </w:pPr>
          </w:p>
        </w:tc>
        <w:tc>
          <w:tcPr>
            <w:tcW w:w="1016" w:type="dxa"/>
          </w:tcPr>
          <w:p w14:paraId="50450D64" w14:textId="5A0F6952" w:rsidR="00DF4B59" w:rsidRDefault="00CA3F10" w:rsidP="003409D1">
            <w:pPr>
              <w:jc w:val="both"/>
              <w:rPr>
                <w:rFonts w:ascii="Times New Roman" w:hAnsi="Times New Roman" w:cs="Times New Roman"/>
                <w:sz w:val="24"/>
                <w:szCs w:val="24"/>
              </w:rPr>
            </w:pPr>
            <w:r>
              <w:rPr>
                <w:rFonts w:ascii="Times New Roman" w:hAnsi="Times New Roman" w:cs="Times New Roman"/>
                <w:sz w:val="24"/>
                <w:szCs w:val="24"/>
              </w:rPr>
              <w:t>3</w:t>
            </w:r>
          </w:p>
        </w:tc>
        <w:tc>
          <w:tcPr>
            <w:tcW w:w="1417" w:type="dxa"/>
          </w:tcPr>
          <w:p w14:paraId="041F99A9" w14:textId="1B1D056A" w:rsidR="00DF4B59" w:rsidRDefault="00DF4B59" w:rsidP="003409D1">
            <w:pPr>
              <w:jc w:val="both"/>
              <w:rPr>
                <w:rFonts w:ascii="Times New Roman" w:hAnsi="Times New Roman" w:cs="Times New Roman"/>
                <w:sz w:val="24"/>
                <w:szCs w:val="24"/>
              </w:rPr>
            </w:pPr>
            <w:r>
              <w:rPr>
                <w:rFonts w:ascii="Times New Roman" w:hAnsi="Times New Roman" w:cs="Times New Roman"/>
                <w:sz w:val="24"/>
                <w:szCs w:val="24"/>
              </w:rPr>
              <w:t>1</w:t>
            </w:r>
            <w:r w:rsidR="00CA3F10">
              <w:rPr>
                <w:rFonts w:ascii="Times New Roman" w:hAnsi="Times New Roman" w:cs="Times New Roman"/>
                <w:sz w:val="24"/>
                <w:szCs w:val="24"/>
              </w:rPr>
              <w:t>3</w:t>
            </w:r>
          </w:p>
        </w:tc>
        <w:tc>
          <w:tcPr>
            <w:tcW w:w="1418" w:type="dxa"/>
          </w:tcPr>
          <w:p w14:paraId="4B56A430" w14:textId="31AA5A5A" w:rsidR="00DF4B59" w:rsidRDefault="00DF4B59" w:rsidP="003409D1">
            <w:pPr>
              <w:jc w:val="both"/>
              <w:rPr>
                <w:rFonts w:ascii="Times New Roman" w:hAnsi="Times New Roman" w:cs="Times New Roman"/>
                <w:sz w:val="24"/>
                <w:szCs w:val="24"/>
              </w:rPr>
            </w:pPr>
            <w:r>
              <w:rPr>
                <w:rFonts w:ascii="Times New Roman" w:hAnsi="Times New Roman" w:cs="Times New Roman"/>
                <w:sz w:val="24"/>
                <w:szCs w:val="24"/>
              </w:rPr>
              <w:t>16</w:t>
            </w:r>
          </w:p>
        </w:tc>
        <w:tc>
          <w:tcPr>
            <w:tcW w:w="1417" w:type="dxa"/>
          </w:tcPr>
          <w:p w14:paraId="55E59D54" w14:textId="42F4809C" w:rsidR="00DF4B59" w:rsidRDefault="00DF4B59" w:rsidP="003409D1">
            <w:pPr>
              <w:jc w:val="both"/>
              <w:rPr>
                <w:rFonts w:ascii="Times New Roman" w:hAnsi="Times New Roman" w:cs="Times New Roman"/>
                <w:sz w:val="24"/>
                <w:szCs w:val="24"/>
              </w:rPr>
            </w:pPr>
            <w:r>
              <w:rPr>
                <w:rFonts w:ascii="Times New Roman" w:hAnsi="Times New Roman" w:cs="Times New Roman"/>
                <w:sz w:val="24"/>
                <w:szCs w:val="24"/>
              </w:rPr>
              <w:t>2</w:t>
            </w:r>
          </w:p>
        </w:tc>
        <w:tc>
          <w:tcPr>
            <w:tcW w:w="1409" w:type="dxa"/>
          </w:tcPr>
          <w:p w14:paraId="64D17BD3" w14:textId="6BABCD47" w:rsidR="00DF4B59" w:rsidRDefault="00DF4B59" w:rsidP="003409D1">
            <w:pPr>
              <w:jc w:val="both"/>
              <w:rPr>
                <w:rFonts w:ascii="Times New Roman" w:hAnsi="Times New Roman" w:cs="Times New Roman"/>
                <w:sz w:val="24"/>
                <w:szCs w:val="24"/>
              </w:rPr>
            </w:pPr>
            <w:r>
              <w:rPr>
                <w:rFonts w:ascii="Times New Roman" w:hAnsi="Times New Roman" w:cs="Times New Roman"/>
                <w:sz w:val="24"/>
                <w:szCs w:val="24"/>
              </w:rPr>
              <w:t>1</w:t>
            </w:r>
          </w:p>
        </w:tc>
        <w:tc>
          <w:tcPr>
            <w:tcW w:w="835" w:type="dxa"/>
            <w:vMerge/>
            <w:tcBorders>
              <w:bottom w:val="nil"/>
              <w:right w:val="nil"/>
            </w:tcBorders>
          </w:tcPr>
          <w:p w14:paraId="53884576" w14:textId="77777777" w:rsidR="00DF4B59" w:rsidRPr="00BF2E4E" w:rsidRDefault="00DF4B59" w:rsidP="003409D1">
            <w:pPr>
              <w:jc w:val="both"/>
              <w:rPr>
                <w:rFonts w:ascii="Times New Roman" w:hAnsi="Times New Roman" w:cs="Times New Roman"/>
                <w:b/>
                <w:bCs/>
                <w:sz w:val="24"/>
                <w:szCs w:val="24"/>
              </w:rPr>
            </w:pPr>
          </w:p>
        </w:tc>
      </w:tr>
      <w:tr w:rsidR="002041BE" w14:paraId="52BCBA85" w14:textId="77777777" w:rsidTr="002041BE">
        <w:trPr>
          <w:trHeight w:val="381"/>
        </w:trPr>
        <w:tc>
          <w:tcPr>
            <w:tcW w:w="8476" w:type="dxa"/>
            <w:gridSpan w:val="7"/>
            <w:tcBorders>
              <w:top w:val="nil"/>
              <w:left w:val="nil"/>
              <w:bottom w:val="nil"/>
              <w:right w:val="nil"/>
            </w:tcBorders>
          </w:tcPr>
          <w:p w14:paraId="6CB40F52" w14:textId="72D33569" w:rsidR="002041BE" w:rsidRPr="002041BE" w:rsidRDefault="002041BE" w:rsidP="003409D1">
            <w:pPr>
              <w:jc w:val="both"/>
              <w:rPr>
                <w:rFonts w:ascii="Times New Roman" w:hAnsi="Times New Roman" w:cs="Times New Roman"/>
                <w:b/>
                <w:bCs/>
                <w:sz w:val="24"/>
                <w:szCs w:val="24"/>
              </w:rPr>
            </w:pPr>
            <w:r w:rsidRPr="002041BE">
              <w:rPr>
                <w:rFonts w:ascii="Times New Roman" w:hAnsi="Times New Roman" w:cs="Times New Roman"/>
                <w:b/>
                <w:bCs/>
                <w:sz w:val="24"/>
                <w:szCs w:val="24"/>
              </w:rPr>
              <w:t xml:space="preserve">             16</w:t>
            </w:r>
            <w:r w:rsidR="00166A4F">
              <w:rPr>
                <w:rFonts w:ascii="Times New Roman" w:hAnsi="Times New Roman" w:cs="Times New Roman"/>
                <w:b/>
                <w:bCs/>
                <w:sz w:val="24"/>
                <w:szCs w:val="24"/>
              </w:rPr>
              <w:t xml:space="preserve"> (2.63%)</w:t>
            </w:r>
            <w:r w:rsidRPr="002041BE">
              <w:rPr>
                <w:rFonts w:ascii="Times New Roman" w:hAnsi="Times New Roman" w:cs="Times New Roman"/>
                <w:b/>
                <w:bCs/>
                <w:sz w:val="24"/>
                <w:szCs w:val="24"/>
              </w:rPr>
              <w:t xml:space="preserve"> 163 </w:t>
            </w:r>
            <w:r w:rsidR="00166A4F">
              <w:rPr>
                <w:rFonts w:ascii="Times New Roman" w:hAnsi="Times New Roman" w:cs="Times New Roman"/>
                <w:b/>
                <w:bCs/>
                <w:sz w:val="24"/>
                <w:szCs w:val="24"/>
              </w:rPr>
              <w:t>(27.77%)</w:t>
            </w:r>
            <w:r w:rsidRPr="002041BE">
              <w:rPr>
                <w:rFonts w:ascii="Times New Roman" w:hAnsi="Times New Roman" w:cs="Times New Roman"/>
                <w:b/>
                <w:bCs/>
                <w:sz w:val="24"/>
                <w:szCs w:val="24"/>
              </w:rPr>
              <w:t xml:space="preserve"> 288 </w:t>
            </w:r>
            <w:r w:rsidR="00166A4F">
              <w:rPr>
                <w:rFonts w:ascii="Times New Roman" w:hAnsi="Times New Roman" w:cs="Times New Roman"/>
                <w:b/>
                <w:bCs/>
                <w:sz w:val="24"/>
                <w:szCs w:val="24"/>
              </w:rPr>
              <w:t>(47.29%)</w:t>
            </w:r>
            <w:r w:rsidRPr="002041BE">
              <w:rPr>
                <w:rFonts w:ascii="Times New Roman" w:hAnsi="Times New Roman" w:cs="Times New Roman"/>
                <w:b/>
                <w:bCs/>
                <w:sz w:val="24"/>
                <w:szCs w:val="24"/>
              </w:rPr>
              <w:t xml:space="preserve"> 138 </w:t>
            </w:r>
            <w:r w:rsidR="00166A4F">
              <w:rPr>
                <w:rFonts w:ascii="Times New Roman" w:hAnsi="Times New Roman" w:cs="Times New Roman"/>
                <w:b/>
                <w:bCs/>
                <w:sz w:val="24"/>
                <w:szCs w:val="24"/>
              </w:rPr>
              <w:t>(22.66%)</w:t>
            </w:r>
            <w:r w:rsidRPr="002041BE">
              <w:rPr>
                <w:rFonts w:ascii="Times New Roman" w:hAnsi="Times New Roman" w:cs="Times New Roman"/>
                <w:b/>
                <w:bCs/>
                <w:sz w:val="24"/>
                <w:szCs w:val="24"/>
              </w:rPr>
              <w:t xml:space="preserve">  4</w:t>
            </w:r>
            <w:r w:rsidR="00166A4F">
              <w:rPr>
                <w:rFonts w:ascii="Times New Roman" w:hAnsi="Times New Roman" w:cs="Times New Roman"/>
                <w:b/>
                <w:bCs/>
                <w:sz w:val="24"/>
                <w:szCs w:val="24"/>
              </w:rPr>
              <w:t xml:space="preserve"> (0.66%)</w:t>
            </w:r>
          </w:p>
        </w:tc>
      </w:tr>
    </w:tbl>
    <w:p w14:paraId="2BEB0912" w14:textId="6A6C392E" w:rsidR="00DF4B59" w:rsidRPr="00F870F2" w:rsidRDefault="00DF4B59" w:rsidP="003409D1">
      <w:pPr>
        <w:spacing w:after="0" w:line="240" w:lineRule="auto"/>
        <w:ind w:firstLine="720"/>
        <w:jc w:val="both"/>
        <w:rPr>
          <w:rFonts w:ascii="Times New Roman" w:hAnsi="Times New Roman" w:cs="Times New Roman"/>
          <w:b/>
          <w:bCs/>
          <w:sz w:val="24"/>
          <w:szCs w:val="24"/>
        </w:rPr>
      </w:pPr>
      <w:r w:rsidRPr="00F870F2">
        <w:rPr>
          <w:rFonts w:ascii="Times New Roman" w:hAnsi="Times New Roman" w:cs="Times New Roman"/>
          <w:b/>
          <w:bCs/>
          <w:sz w:val="24"/>
          <w:szCs w:val="24"/>
        </w:rPr>
        <w:t xml:space="preserve">df = 4; </w:t>
      </w:r>
      <w:r w:rsidR="007D040A">
        <w:rPr>
          <w:rFonts w:ascii="Times New Roman" w:hAnsi="Times New Roman" w:cs="Times New Roman"/>
          <w:b/>
          <w:bCs/>
          <w:sz w:val="24"/>
          <w:szCs w:val="24"/>
        </w:rPr>
        <w:t>C</w:t>
      </w:r>
      <w:r w:rsidRPr="00F870F2">
        <w:rPr>
          <w:rFonts w:ascii="Times New Roman" w:hAnsi="Times New Roman" w:cs="Times New Roman"/>
          <w:b/>
          <w:bCs/>
          <w:sz w:val="24"/>
          <w:szCs w:val="24"/>
        </w:rPr>
        <w:t>ritical X</w:t>
      </w:r>
      <w:r w:rsidRPr="00F870F2">
        <w:rPr>
          <w:rFonts w:ascii="Times New Roman" w:hAnsi="Times New Roman" w:cs="Times New Roman"/>
          <w:b/>
          <w:bCs/>
          <w:sz w:val="24"/>
          <w:szCs w:val="24"/>
          <w:vertAlign w:val="superscript"/>
        </w:rPr>
        <w:t xml:space="preserve">2 </w:t>
      </w:r>
      <w:r w:rsidRPr="00F870F2">
        <w:rPr>
          <w:rFonts w:ascii="Times New Roman" w:hAnsi="Times New Roman" w:cs="Times New Roman"/>
          <w:b/>
          <w:bCs/>
          <w:sz w:val="24"/>
          <w:szCs w:val="24"/>
        </w:rPr>
        <w:t xml:space="preserve">= </w:t>
      </w:r>
      <w:r w:rsidR="00CD57CE">
        <w:rPr>
          <w:rFonts w:ascii="Times New Roman" w:hAnsi="Times New Roman" w:cs="Times New Roman"/>
          <w:b/>
          <w:bCs/>
          <w:sz w:val="24"/>
          <w:szCs w:val="24"/>
        </w:rPr>
        <w:t>9.49</w:t>
      </w:r>
      <w:r w:rsidRPr="00F870F2">
        <w:rPr>
          <w:rFonts w:ascii="Times New Roman" w:hAnsi="Times New Roman" w:cs="Times New Roman"/>
          <w:b/>
          <w:bCs/>
          <w:sz w:val="24"/>
          <w:szCs w:val="24"/>
        </w:rPr>
        <w:t xml:space="preserve">; α = .05; </w:t>
      </w:r>
    </w:p>
    <w:p w14:paraId="72C7C22A" w14:textId="302E6260" w:rsidR="00DF4B59" w:rsidRPr="007D040A" w:rsidRDefault="00A4222F" w:rsidP="003409D1">
      <w:pPr>
        <w:spacing w:after="0" w:line="240" w:lineRule="auto"/>
        <w:ind w:firstLine="720"/>
        <w:jc w:val="both"/>
        <w:rPr>
          <w:rFonts w:ascii="Times New Roman" w:hAnsi="Times New Roman" w:cs="Times New Roman"/>
          <w:b/>
          <w:bCs/>
          <w:sz w:val="24"/>
          <w:szCs w:val="24"/>
        </w:rPr>
      </w:pPr>
      <w:r w:rsidRPr="007D040A">
        <w:rPr>
          <w:rFonts w:ascii="Times New Roman" w:hAnsi="Times New Roman" w:cs="Times New Roman"/>
          <w:b/>
          <w:bCs/>
          <w:sz w:val="24"/>
          <w:szCs w:val="24"/>
        </w:rPr>
        <w:t>C</w:t>
      </w:r>
      <w:r w:rsidR="00DF4B59" w:rsidRPr="007D040A">
        <w:rPr>
          <w:rFonts w:ascii="Times New Roman" w:hAnsi="Times New Roman" w:cs="Times New Roman"/>
          <w:b/>
          <w:bCs/>
          <w:sz w:val="24"/>
          <w:szCs w:val="24"/>
        </w:rPr>
        <w:t>omputed X</w:t>
      </w:r>
      <w:r w:rsidR="00DF4B59" w:rsidRPr="007D040A">
        <w:rPr>
          <w:rFonts w:ascii="Times New Roman" w:hAnsi="Times New Roman" w:cs="Times New Roman"/>
          <w:b/>
          <w:bCs/>
          <w:sz w:val="24"/>
          <w:szCs w:val="24"/>
          <w:vertAlign w:val="superscript"/>
        </w:rPr>
        <w:t xml:space="preserve">2 </w:t>
      </w:r>
      <w:r w:rsidR="00DF4B59" w:rsidRPr="007D040A">
        <w:rPr>
          <w:rFonts w:ascii="Times New Roman" w:hAnsi="Times New Roman" w:cs="Times New Roman"/>
          <w:b/>
          <w:bCs/>
          <w:sz w:val="24"/>
          <w:szCs w:val="24"/>
        </w:rPr>
        <w:t xml:space="preserve">= </w:t>
      </w:r>
      <w:r w:rsidR="007D040A" w:rsidRPr="007D040A">
        <w:rPr>
          <w:rFonts w:ascii="Times New Roman" w:hAnsi="Times New Roman" w:cs="Times New Roman"/>
          <w:b/>
          <w:bCs/>
          <w:sz w:val="24"/>
          <w:szCs w:val="24"/>
        </w:rPr>
        <w:t>0.904</w:t>
      </w:r>
    </w:p>
    <w:p w14:paraId="2C55E336" w14:textId="4A7EAACC" w:rsidR="007D040A" w:rsidRPr="007D040A" w:rsidRDefault="007D040A" w:rsidP="003409D1">
      <w:pPr>
        <w:spacing w:after="0" w:line="240" w:lineRule="auto"/>
        <w:jc w:val="both"/>
        <w:rPr>
          <w:rFonts w:ascii="Times New Roman" w:hAnsi="Times New Roman" w:cs="Times New Roman"/>
          <w:b/>
          <w:bCs/>
          <w:sz w:val="24"/>
          <w:szCs w:val="24"/>
        </w:rPr>
      </w:pPr>
      <w:r w:rsidRPr="007D040A">
        <w:rPr>
          <w:rFonts w:ascii="Times New Roman" w:hAnsi="Times New Roman" w:cs="Times New Roman"/>
          <w:b/>
          <w:bCs/>
          <w:sz w:val="24"/>
          <w:szCs w:val="24"/>
        </w:rPr>
        <w:t>Decision: H</w:t>
      </w:r>
      <w:r w:rsidR="00364564">
        <w:rPr>
          <w:rFonts w:ascii="Times New Roman" w:hAnsi="Times New Roman" w:cs="Times New Roman"/>
          <w:b/>
          <w:bCs/>
          <w:sz w:val="24"/>
          <w:szCs w:val="24"/>
          <w:vertAlign w:val="subscript"/>
        </w:rPr>
        <w:t>o</w:t>
      </w:r>
      <w:r w:rsidRPr="007D040A">
        <w:rPr>
          <w:rFonts w:ascii="Times New Roman" w:hAnsi="Times New Roman" w:cs="Times New Roman"/>
          <w:b/>
          <w:bCs/>
          <w:sz w:val="24"/>
          <w:szCs w:val="24"/>
        </w:rPr>
        <w:t xml:space="preserve"> is accepted</w:t>
      </w:r>
      <w:r w:rsidR="00547C06">
        <w:rPr>
          <w:rFonts w:ascii="Times New Roman" w:hAnsi="Times New Roman" w:cs="Times New Roman"/>
          <w:b/>
          <w:bCs/>
          <w:sz w:val="24"/>
          <w:szCs w:val="24"/>
        </w:rPr>
        <w:t xml:space="preserve">; gender does not influence the </w:t>
      </w:r>
      <w:r w:rsidR="00547C06" w:rsidRPr="007B0CB7">
        <w:rPr>
          <w:rFonts w:ascii="Times New Roman" w:hAnsi="Times New Roman" w:cs="Times New Roman"/>
          <w:b/>
          <w:bCs/>
          <w:sz w:val="24"/>
          <w:szCs w:val="24"/>
        </w:rPr>
        <w:t xml:space="preserve">academic performance </w:t>
      </w:r>
      <w:r w:rsidR="00547C06">
        <w:rPr>
          <w:rFonts w:ascii="Times New Roman" w:hAnsi="Times New Roman" w:cs="Times New Roman"/>
          <w:b/>
          <w:bCs/>
          <w:sz w:val="24"/>
          <w:szCs w:val="24"/>
        </w:rPr>
        <w:t>of TVET students</w:t>
      </w:r>
    </w:p>
    <w:p w14:paraId="2168EDCD" w14:textId="76363644" w:rsidR="00911599" w:rsidRPr="00911599" w:rsidRDefault="00DA691D" w:rsidP="003409D1">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Chi-Square (table 3) result indicates that 16 students representing 2.63% (13</w:t>
      </w:r>
      <w:r w:rsidR="00911599" w:rsidRPr="00911599">
        <w:rPr>
          <w:rFonts w:ascii="Times New Roman" w:hAnsi="Times New Roman" w:cs="Times New Roman"/>
          <w:sz w:val="24"/>
          <w:szCs w:val="24"/>
        </w:rPr>
        <w:t xml:space="preserve"> </w:t>
      </w:r>
      <w:r w:rsidR="00911599">
        <w:rPr>
          <w:rFonts w:ascii="Times New Roman" w:hAnsi="Times New Roman" w:cs="Times New Roman"/>
          <w:sz w:val="24"/>
          <w:szCs w:val="24"/>
        </w:rPr>
        <w:t>male</w:t>
      </w:r>
      <w:r>
        <w:rPr>
          <w:rFonts w:ascii="Times New Roman" w:hAnsi="Times New Roman" w:cs="Times New Roman"/>
          <w:sz w:val="24"/>
          <w:szCs w:val="24"/>
        </w:rPr>
        <w:t>; 3</w:t>
      </w:r>
      <w:r w:rsidR="00911599" w:rsidRPr="00911599">
        <w:rPr>
          <w:rFonts w:ascii="Times New Roman" w:hAnsi="Times New Roman" w:cs="Times New Roman"/>
          <w:sz w:val="24"/>
          <w:szCs w:val="24"/>
        </w:rPr>
        <w:t xml:space="preserve"> </w:t>
      </w:r>
      <w:r w:rsidR="00911599">
        <w:rPr>
          <w:rFonts w:ascii="Times New Roman" w:hAnsi="Times New Roman" w:cs="Times New Roman"/>
          <w:sz w:val="24"/>
          <w:szCs w:val="24"/>
        </w:rPr>
        <w:t>female</w:t>
      </w:r>
      <w:r>
        <w:rPr>
          <w:rFonts w:ascii="Times New Roman" w:hAnsi="Times New Roman" w:cs="Times New Roman"/>
          <w:sz w:val="24"/>
          <w:szCs w:val="24"/>
        </w:rPr>
        <w:t xml:space="preserve">) have CGPA </w:t>
      </w:r>
      <w:r w:rsidRPr="00DF4B59">
        <w:rPr>
          <w:rFonts w:ascii="Times New Roman" w:hAnsi="Times New Roman" w:cs="Times New Roman"/>
          <w:b/>
          <w:bCs/>
          <w:sz w:val="24"/>
          <w:szCs w:val="24"/>
        </w:rPr>
        <w:t xml:space="preserve">≤ </w:t>
      </w:r>
      <w:r w:rsidRPr="00DA691D">
        <w:rPr>
          <w:rFonts w:ascii="Times New Roman" w:hAnsi="Times New Roman" w:cs="Times New Roman"/>
          <w:sz w:val="24"/>
          <w:szCs w:val="24"/>
        </w:rPr>
        <w:t>1.49</w:t>
      </w:r>
      <w:r>
        <w:rPr>
          <w:rFonts w:ascii="Times New Roman" w:hAnsi="Times New Roman" w:cs="Times New Roman"/>
          <w:sz w:val="24"/>
          <w:szCs w:val="24"/>
        </w:rPr>
        <w:t>; 163 students (27.77%) comprising 150 male and 13 female had CGPA of 1.5</w:t>
      </w:r>
      <w:r w:rsidR="00911599">
        <w:rPr>
          <w:rFonts w:ascii="Times New Roman" w:hAnsi="Times New Roman" w:cs="Times New Roman"/>
          <w:sz w:val="24"/>
          <w:szCs w:val="24"/>
        </w:rPr>
        <w:t>0</w:t>
      </w:r>
      <w:r>
        <w:rPr>
          <w:rFonts w:ascii="Times New Roman" w:hAnsi="Times New Roman" w:cs="Times New Roman"/>
          <w:sz w:val="24"/>
          <w:szCs w:val="24"/>
        </w:rPr>
        <w:t xml:space="preserve"> to 2.39; 288 or 47.29% that comprised 272 male and 16 female </w:t>
      </w:r>
      <w:r w:rsidR="00911599">
        <w:rPr>
          <w:rFonts w:ascii="Times New Roman" w:hAnsi="Times New Roman" w:cs="Times New Roman"/>
          <w:sz w:val="24"/>
          <w:szCs w:val="24"/>
        </w:rPr>
        <w:t xml:space="preserve">students </w:t>
      </w:r>
      <w:r w:rsidR="00BE4475">
        <w:rPr>
          <w:rFonts w:ascii="Times New Roman" w:hAnsi="Times New Roman" w:cs="Times New Roman"/>
          <w:sz w:val="24"/>
          <w:szCs w:val="24"/>
        </w:rPr>
        <w:t xml:space="preserve">had CGPA between 2.40 and 3.49; 138 representing 22.66% (136 male; 2 female) had CGPA from 3.50 to 4.49 and four students (3 male and 1 female) had CGPA </w:t>
      </w:r>
      <w:r w:rsidR="00911599">
        <w:rPr>
          <w:rFonts w:ascii="Times New Roman" w:hAnsi="Times New Roman" w:cs="Times New Roman"/>
          <w:sz w:val="24"/>
          <w:szCs w:val="24"/>
        </w:rPr>
        <w:t>between</w:t>
      </w:r>
      <w:r w:rsidR="00BE4475">
        <w:rPr>
          <w:rFonts w:ascii="Times New Roman" w:hAnsi="Times New Roman" w:cs="Times New Roman"/>
          <w:sz w:val="24"/>
          <w:szCs w:val="24"/>
        </w:rPr>
        <w:t xml:space="preserve"> 4.50 to 5.0. The Chi-Square value of 0.904 produced is less than the critical value of 9.49 required for significance at </w:t>
      </w:r>
      <w:r w:rsidR="00BE4475" w:rsidRPr="00BE4475">
        <w:rPr>
          <w:rFonts w:ascii="Times New Roman" w:hAnsi="Times New Roman" w:cs="Times New Roman"/>
          <w:sz w:val="24"/>
          <w:szCs w:val="24"/>
        </w:rPr>
        <w:t>α = .05</w:t>
      </w:r>
      <w:r w:rsidR="00911599">
        <w:rPr>
          <w:rFonts w:ascii="Times New Roman" w:hAnsi="Times New Roman" w:cs="Times New Roman"/>
          <w:sz w:val="24"/>
          <w:szCs w:val="24"/>
        </w:rPr>
        <w:t xml:space="preserve">; </w:t>
      </w:r>
      <w:r w:rsidR="00911599" w:rsidRPr="00911599">
        <w:rPr>
          <w:rFonts w:ascii="Times New Roman" w:hAnsi="Times New Roman" w:cs="Times New Roman"/>
          <w:sz w:val="24"/>
          <w:szCs w:val="24"/>
        </w:rPr>
        <w:t>gender does not influence the academic performance of TVET students</w:t>
      </w:r>
      <w:r w:rsidR="00911599">
        <w:rPr>
          <w:rFonts w:ascii="Times New Roman" w:hAnsi="Times New Roman" w:cs="Times New Roman"/>
          <w:sz w:val="24"/>
          <w:szCs w:val="24"/>
        </w:rPr>
        <w:t>.</w:t>
      </w:r>
    </w:p>
    <w:p w14:paraId="670B16B0" w14:textId="123F40F0" w:rsidR="00E303B8" w:rsidRDefault="00E303B8" w:rsidP="003409D1">
      <w:pPr>
        <w:spacing w:before="240" w:after="0" w:line="240" w:lineRule="auto"/>
        <w:jc w:val="both"/>
        <w:rPr>
          <w:rFonts w:ascii="Times New Roman" w:hAnsi="Times New Roman" w:cs="Times New Roman"/>
          <w:b/>
          <w:bCs/>
          <w:sz w:val="24"/>
          <w:szCs w:val="24"/>
        </w:rPr>
      </w:pPr>
      <w:r w:rsidRPr="00E303B8">
        <w:rPr>
          <w:rFonts w:ascii="Times New Roman" w:hAnsi="Times New Roman" w:cs="Times New Roman"/>
          <w:b/>
          <w:bCs/>
          <w:sz w:val="24"/>
          <w:szCs w:val="24"/>
        </w:rPr>
        <w:lastRenderedPageBreak/>
        <w:t>Findings</w:t>
      </w:r>
      <w:r w:rsidR="00087748">
        <w:rPr>
          <w:rFonts w:ascii="Times New Roman" w:hAnsi="Times New Roman" w:cs="Times New Roman"/>
          <w:b/>
          <w:bCs/>
          <w:sz w:val="24"/>
          <w:szCs w:val="24"/>
        </w:rPr>
        <w:t>:</w:t>
      </w:r>
      <w:r w:rsidRPr="00E303B8">
        <w:rPr>
          <w:rFonts w:ascii="Times New Roman" w:hAnsi="Times New Roman" w:cs="Times New Roman"/>
          <w:b/>
          <w:bCs/>
          <w:sz w:val="24"/>
          <w:szCs w:val="24"/>
        </w:rPr>
        <w:t xml:space="preserve"> </w:t>
      </w:r>
    </w:p>
    <w:p w14:paraId="2DBDED94" w14:textId="103B0E21" w:rsidR="001436FA" w:rsidRPr="00EE513B" w:rsidRDefault="004F44FD" w:rsidP="003409D1">
      <w:pPr>
        <w:pStyle w:val="ListParagraph"/>
        <w:numPr>
          <w:ilvl w:val="0"/>
          <w:numId w:val="33"/>
        </w:numPr>
        <w:spacing w:after="0" w:line="240" w:lineRule="auto"/>
        <w:jc w:val="both"/>
        <w:rPr>
          <w:rFonts w:ascii="Times New Roman" w:hAnsi="Times New Roman" w:cs="Times New Roman"/>
          <w:sz w:val="24"/>
          <w:szCs w:val="24"/>
        </w:rPr>
      </w:pPr>
      <w:r w:rsidRPr="00EE513B">
        <w:rPr>
          <w:rFonts w:ascii="Times New Roman" w:eastAsia="Times New Roman" w:hAnsi="Times New Roman" w:cs="Times New Roman"/>
          <w:color w:val="2F2F2F"/>
          <w:sz w:val="24"/>
          <w:szCs w:val="24"/>
          <w:lang w:eastAsia="en-NG"/>
        </w:rPr>
        <w:t>M</w:t>
      </w:r>
      <w:r w:rsidR="00E303B8" w:rsidRPr="00EE513B">
        <w:rPr>
          <w:rFonts w:ascii="Times New Roman" w:eastAsia="Times New Roman" w:hAnsi="Times New Roman" w:cs="Times New Roman"/>
          <w:color w:val="2F2F2F"/>
          <w:sz w:val="24"/>
          <w:szCs w:val="24"/>
          <w:lang w:eastAsia="en-NG"/>
        </w:rPr>
        <w:t xml:space="preserve">ost students understand </w:t>
      </w:r>
      <w:r w:rsidR="00EE513B" w:rsidRPr="00EE513B">
        <w:rPr>
          <w:rFonts w:ascii="Times New Roman" w:eastAsia="Times New Roman" w:hAnsi="Times New Roman" w:cs="Times New Roman"/>
          <w:color w:val="2F2F2F"/>
          <w:sz w:val="24"/>
          <w:szCs w:val="24"/>
          <w:lang w:eastAsia="en-NG"/>
        </w:rPr>
        <w:t xml:space="preserve">the </w:t>
      </w:r>
      <w:r w:rsidR="00E303B8" w:rsidRPr="00EE513B">
        <w:rPr>
          <w:rFonts w:ascii="Times New Roman" w:eastAsia="Times New Roman" w:hAnsi="Times New Roman" w:cs="Times New Roman"/>
          <w:color w:val="2F2F2F"/>
          <w:sz w:val="24"/>
          <w:szCs w:val="24"/>
          <w:lang w:eastAsia="en-NG"/>
        </w:rPr>
        <w:t>concept of lunch break</w:t>
      </w:r>
      <w:r w:rsidR="00EE513B" w:rsidRPr="00EE513B">
        <w:rPr>
          <w:rFonts w:ascii="Times New Roman" w:eastAsia="Times New Roman" w:hAnsi="Times New Roman" w:cs="Times New Roman"/>
          <w:color w:val="2F2F2F"/>
          <w:sz w:val="24"/>
          <w:szCs w:val="24"/>
          <w:lang w:eastAsia="en-NG"/>
        </w:rPr>
        <w:t xml:space="preserve"> as time to eat, certify social demands and interact with friends and classmates</w:t>
      </w:r>
      <w:r w:rsidR="00E303B8" w:rsidRPr="00EE513B">
        <w:rPr>
          <w:rFonts w:ascii="Times New Roman" w:eastAsia="Times New Roman" w:hAnsi="Times New Roman" w:cs="Times New Roman"/>
          <w:color w:val="2F2F2F"/>
          <w:sz w:val="24"/>
          <w:szCs w:val="24"/>
          <w:lang w:eastAsia="en-NG"/>
        </w:rPr>
        <w:t>.</w:t>
      </w:r>
    </w:p>
    <w:p w14:paraId="2E108A7D" w14:textId="6F4A57F7" w:rsidR="001436FA" w:rsidRPr="003D071E" w:rsidRDefault="00A142EE" w:rsidP="003409D1">
      <w:pPr>
        <w:pStyle w:val="ListParagraph"/>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Activities most valued and often </w:t>
      </w:r>
      <w:r w:rsidR="005002F5">
        <w:rPr>
          <w:rFonts w:ascii="Times New Roman" w:hAnsi="Times New Roman" w:cs="Times New Roman"/>
          <w:sz w:val="24"/>
          <w:szCs w:val="24"/>
        </w:rPr>
        <w:t xml:space="preserve">carried out by students include </w:t>
      </w:r>
      <w:r w:rsidRPr="007B0CB7">
        <w:rPr>
          <w:rFonts w:ascii="Times New Roman" w:hAnsi="Times New Roman" w:cs="Times New Roman"/>
          <w:sz w:val="24"/>
          <w:szCs w:val="24"/>
        </w:rPr>
        <w:t>connect</w:t>
      </w:r>
      <w:r w:rsidR="005002F5">
        <w:rPr>
          <w:rFonts w:ascii="Times New Roman" w:hAnsi="Times New Roman" w:cs="Times New Roman"/>
          <w:sz w:val="24"/>
          <w:szCs w:val="24"/>
        </w:rPr>
        <w:t>ing</w:t>
      </w:r>
      <w:r w:rsidRPr="007B0CB7">
        <w:rPr>
          <w:rFonts w:ascii="Times New Roman" w:hAnsi="Times New Roman" w:cs="Times New Roman"/>
          <w:sz w:val="24"/>
          <w:szCs w:val="24"/>
        </w:rPr>
        <w:t xml:space="preserve"> with classmates to share challenges and concerns and overcome them together; </w:t>
      </w:r>
      <w:r w:rsidR="005002F5">
        <w:rPr>
          <w:rFonts w:ascii="Times New Roman" w:hAnsi="Times New Roman" w:cs="Times New Roman"/>
          <w:sz w:val="24"/>
          <w:szCs w:val="24"/>
        </w:rPr>
        <w:t xml:space="preserve">and </w:t>
      </w:r>
      <w:r w:rsidRPr="007B0CB7">
        <w:rPr>
          <w:rFonts w:ascii="Times New Roman" w:hAnsi="Times New Roman" w:cs="Times New Roman"/>
          <w:sz w:val="24"/>
          <w:szCs w:val="24"/>
        </w:rPr>
        <w:t>to create a peer support system.</w:t>
      </w:r>
    </w:p>
    <w:p w14:paraId="76C0C275" w14:textId="1E001F60" w:rsidR="003D071E" w:rsidRPr="003D071E" w:rsidRDefault="00635A4A" w:rsidP="003409D1">
      <w:pPr>
        <w:pStyle w:val="ListParagraph"/>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More than half (</w:t>
      </w:r>
      <w:r w:rsidRPr="001436FA">
        <w:rPr>
          <w:rFonts w:ascii="Times New Roman" w:hAnsi="Times New Roman" w:cs="Times New Roman"/>
          <w:sz w:val="24"/>
          <w:szCs w:val="24"/>
        </w:rPr>
        <w:t>54%</w:t>
      </w:r>
      <w:r>
        <w:rPr>
          <w:rFonts w:ascii="Times New Roman" w:hAnsi="Times New Roman" w:cs="Times New Roman"/>
          <w:sz w:val="24"/>
          <w:szCs w:val="24"/>
        </w:rPr>
        <w:t xml:space="preserve">) </w:t>
      </w:r>
      <w:r w:rsidR="007662B4" w:rsidRPr="001436FA">
        <w:rPr>
          <w:rFonts w:ascii="Times New Roman" w:hAnsi="Times New Roman" w:cs="Times New Roman"/>
          <w:sz w:val="24"/>
          <w:szCs w:val="24"/>
        </w:rPr>
        <w:t>of students spend between three to four hours daily surfing on social media; 23% spend as much as five to six hours surfing, while 3.45% of students spend the list hours on social media.</w:t>
      </w:r>
      <w:r w:rsidR="00FD4C7C" w:rsidRPr="001436FA">
        <w:rPr>
          <w:rFonts w:ascii="Times New Roman" w:hAnsi="Times New Roman" w:cs="Times New Roman"/>
          <w:sz w:val="24"/>
          <w:szCs w:val="24"/>
        </w:rPr>
        <w:t xml:space="preserve"> High achievement students utilize part of their break time for academic work.</w:t>
      </w:r>
    </w:p>
    <w:p w14:paraId="1994778D" w14:textId="497B04E6" w:rsidR="00A142EE" w:rsidRPr="0012035B" w:rsidRDefault="00A142EE" w:rsidP="003409D1">
      <w:pPr>
        <w:pStyle w:val="ListParagraph"/>
        <w:numPr>
          <w:ilvl w:val="0"/>
          <w:numId w:val="33"/>
        </w:num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2F2F2F"/>
          <w:sz w:val="24"/>
          <w:szCs w:val="24"/>
          <w:lang w:eastAsia="en-NG"/>
        </w:rPr>
        <w:t>Over valuing unstructured time and s</w:t>
      </w:r>
      <w:r w:rsidRPr="00A142EE">
        <w:rPr>
          <w:rFonts w:ascii="Times New Roman" w:eastAsia="Times New Roman" w:hAnsi="Times New Roman" w:cs="Times New Roman"/>
          <w:color w:val="2F2F2F"/>
          <w:sz w:val="24"/>
          <w:szCs w:val="24"/>
          <w:lang w:eastAsia="en-NG"/>
        </w:rPr>
        <w:t>ocial networking influence the academic performances of TVET students</w:t>
      </w:r>
      <w:r w:rsidR="0012035B">
        <w:rPr>
          <w:rFonts w:ascii="Times New Roman" w:eastAsia="Times New Roman" w:hAnsi="Times New Roman" w:cs="Times New Roman"/>
          <w:color w:val="2F2F2F"/>
          <w:sz w:val="24"/>
          <w:szCs w:val="24"/>
          <w:lang w:eastAsia="en-NG"/>
        </w:rPr>
        <w:t>.</w:t>
      </w:r>
    </w:p>
    <w:p w14:paraId="742BB056" w14:textId="77777777" w:rsidR="0012035B" w:rsidRPr="00A142EE" w:rsidRDefault="0012035B" w:rsidP="003409D1">
      <w:pPr>
        <w:pStyle w:val="ListParagraph"/>
        <w:numPr>
          <w:ilvl w:val="0"/>
          <w:numId w:val="33"/>
        </w:num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2F2F2F"/>
          <w:sz w:val="24"/>
          <w:szCs w:val="24"/>
          <w:lang w:eastAsia="en-NG"/>
        </w:rPr>
        <w:t>Gender does not influence</w:t>
      </w:r>
      <w:r w:rsidRPr="007B0CB7">
        <w:rPr>
          <w:rFonts w:ascii="Times New Roman" w:eastAsia="Times New Roman" w:hAnsi="Times New Roman" w:cs="Times New Roman"/>
          <w:color w:val="2F2F2F"/>
          <w:sz w:val="24"/>
          <w:szCs w:val="24"/>
          <w:lang w:eastAsia="en-NG"/>
        </w:rPr>
        <w:t xml:space="preserve"> the academic performances of male and female students</w:t>
      </w:r>
    </w:p>
    <w:p w14:paraId="63F8DB9F" w14:textId="72AE86AA" w:rsidR="007662B4" w:rsidRDefault="00087748" w:rsidP="003409D1">
      <w:pPr>
        <w:spacing w:before="240" w:after="0" w:line="240" w:lineRule="auto"/>
        <w:jc w:val="both"/>
        <w:rPr>
          <w:rFonts w:ascii="Times New Roman" w:hAnsi="Times New Roman" w:cs="Times New Roman"/>
          <w:b/>
          <w:bCs/>
          <w:sz w:val="24"/>
          <w:szCs w:val="24"/>
        </w:rPr>
      </w:pPr>
      <w:r w:rsidRPr="00E303B8">
        <w:rPr>
          <w:rFonts w:ascii="Times New Roman" w:hAnsi="Times New Roman" w:cs="Times New Roman"/>
          <w:b/>
          <w:bCs/>
          <w:sz w:val="24"/>
          <w:szCs w:val="24"/>
        </w:rPr>
        <w:t>Discussion</w:t>
      </w:r>
      <w:r>
        <w:rPr>
          <w:rFonts w:ascii="Times New Roman" w:hAnsi="Times New Roman" w:cs="Times New Roman"/>
          <w:b/>
          <w:bCs/>
          <w:sz w:val="24"/>
          <w:szCs w:val="24"/>
        </w:rPr>
        <w:t>:</w:t>
      </w:r>
    </w:p>
    <w:p w14:paraId="171E08D0" w14:textId="6ECC4AA3" w:rsidR="00F55A1D" w:rsidRDefault="00911D55" w:rsidP="003409D1">
      <w:pPr>
        <w:spacing w:line="240" w:lineRule="auto"/>
        <w:jc w:val="both"/>
        <w:rPr>
          <w:rFonts w:ascii="Times New Roman" w:hAnsi="Times New Roman" w:cs="Times New Roman"/>
          <w:color w:val="202124"/>
          <w:sz w:val="24"/>
          <w:szCs w:val="24"/>
          <w:shd w:val="clear" w:color="auto" w:fill="FFFFFF"/>
        </w:rPr>
      </w:pPr>
      <w:r>
        <w:rPr>
          <w:rFonts w:ascii="Times New Roman" w:eastAsia="Times New Roman" w:hAnsi="Times New Roman" w:cs="Times New Roman"/>
          <w:color w:val="2F2F2F"/>
          <w:sz w:val="24"/>
          <w:szCs w:val="24"/>
          <w:lang w:eastAsia="en-NG"/>
        </w:rPr>
        <w:t>T</w:t>
      </w:r>
      <w:r w:rsidRPr="00EE513B">
        <w:rPr>
          <w:rFonts w:ascii="Times New Roman" w:eastAsia="Times New Roman" w:hAnsi="Times New Roman" w:cs="Times New Roman"/>
          <w:color w:val="2F2F2F"/>
          <w:sz w:val="24"/>
          <w:szCs w:val="24"/>
          <w:lang w:eastAsia="en-NG"/>
        </w:rPr>
        <w:t xml:space="preserve">he concept of lunch break </w:t>
      </w:r>
      <w:r>
        <w:rPr>
          <w:rFonts w:ascii="Times New Roman" w:eastAsia="Times New Roman" w:hAnsi="Times New Roman" w:cs="Times New Roman"/>
          <w:color w:val="2F2F2F"/>
          <w:sz w:val="24"/>
          <w:szCs w:val="24"/>
          <w:lang w:eastAsia="en-NG"/>
        </w:rPr>
        <w:t>to TVET students means</w:t>
      </w:r>
      <w:r w:rsidRPr="00EE513B">
        <w:rPr>
          <w:rFonts w:ascii="Times New Roman" w:eastAsia="Times New Roman" w:hAnsi="Times New Roman" w:cs="Times New Roman"/>
          <w:color w:val="2F2F2F"/>
          <w:sz w:val="24"/>
          <w:szCs w:val="24"/>
          <w:lang w:eastAsia="en-NG"/>
        </w:rPr>
        <w:t xml:space="preserve"> time to eat, certify social demands and interact with friends and classmates</w:t>
      </w:r>
      <w:r>
        <w:rPr>
          <w:rFonts w:ascii="Times New Roman" w:eastAsia="Times New Roman" w:hAnsi="Times New Roman" w:cs="Times New Roman"/>
          <w:color w:val="2F2F2F"/>
          <w:sz w:val="24"/>
          <w:szCs w:val="24"/>
          <w:lang w:eastAsia="en-NG"/>
        </w:rPr>
        <w:t xml:space="preserve">. </w:t>
      </w:r>
      <w:r w:rsidRPr="00087748">
        <w:rPr>
          <w:rFonts w:ascii="Times New Roman" w:hAnsi="Times New Roman" w:cs="Times New Roman"/>
          <w:sz w:val="24"/>
          <w:szCs w:val="24"/>
        </w:rPr>
        <w:t xml:space="preserve">This </w:t>
      </w:r>
      <w:r>
        <w:rPr>
          <w:rFonts w:ascii="Times New Roman" w:hAnsi="Times New Roman" w:cs="Times New Roman"/>
          <w:sz w:val="24"/>
          <w:szCs w:val="24"/>
        </w:rPr>
        <w:t>is a clear indication that</w:t>
      </w:r>
      <w:r w:rsidRPr="00087748">
        <w:rPr>
          <w:rFonts w:ascii="Times New Roman" w:hAnsi="Times New Roman" w:cs="Times New Roman"/>
          <w:sz w:val="24"/>
          <w:szCs w:val="24"/>
        </w:rPr>
        <w:t xml:space="preserve"> students value social demands over engaging on activities that </w:t>
      </w:r>
      <w:r w:rsidR="009E6C51" w:rsidRPr="00087748">
        <w:rPr>
          <w:rFonts w:ascii="Times New Roman" w:hAnsi="Times New Roman" w:cs="Times New Roman"/>
          <w:sz w:val="24"/>
          <w:szCs w:val="24"/>
        </w:rPr>
        <w:t>centre</w:t>
      </w:r>
      <w:r w:rsidRPr="00087748">
        <w:rPr>
          <w:rFonts w:ascii="Times New Roman" w:hAnsi="Times New Roman" w:cs="Times New Roman"/>
          <w:sz w:val="24"/>
          <w:szCs w:val="24"/>
        </w:rPr>
        <w:t xml:space="preserve"> on their academic pursuits which came third</w:t>
      </w:r>
      <w:r w:rsidR="008A615B">
        <w:rPr>
          <w:rFonts w:ascii="Times New Roman" w:hAnsi="Times New Roman" w:cs="Times New Roman"/>
          <w:sz w:val="24"/>
          <w:szCs w:val="24"/>
        </w:rPr>
        <w:t>.</w:t>
      </w:r>
      <w:r w:rsidRPr="00A142EE">
        <w:rPr>
          <w:rFonts w:ascii="Times New Roman" w:eastAsia="Times New Roman" w:hAnsi="Times New Roman" w:cs="Times New Roman"/>
          <w:color w:val="2F2F2F"/>
          <w:sz w:val="24"/>
          <w:szCs w:val="24"/>
          <w:lang w:eastAsia="en-NG"/>
        </w:rPr>
        <w:t xml:space="preserve"> </w:t>
      </w:r>
      <w:r w:rsidR="008A615B">
        <w:rPr>
          <w:rFonts w:ascii="Times New Roman" w:eastAsia="Times New Roman" w:hAnsi="Times New Roman" w:cs="Times New Roman"/>
          <w:color w:val="2F2F2F"/>
          <w:sz w:val="24"/>
          <w:szCs w:val="24"/>
          <w:lang w:eastAsia="en-NG"/>
        </w:rPr>
        <w:t xml:space="preserve">The finding is in line with </w:t>
      </w:r>
      <w:r w:rsidR="008A615B" w:rsidRPr="007B0CB7">
        <w:rPr>
          <w:rFonts w:ascii="Times New Roman" w:hAnsi="Times New Roman" w:cs="Times New Roman"/>
          <w:sz w:val="24"/>
          <w:szCs w:val="24"/>
        </w:rPr>
        <w:t>Brooker &amp; Duce (2010)</w:t>
      </w:r>
      <w:r w:rsidR="008A615B">
        <w:rPr>
          <w:rFonts w:ascii="Times New Roman" w:hAnsi="Times New Roman" w:cs="Times New Roman"/>
          <w:sz w:val="24"/>
          <w:szCs w:val="24"/>
        </w:rPr>
        <w:t xml:space="preserve"> </w:t>
      </w:r>
      <w:r w:rsidR="008A615B">
        <w:rPr>
          <w:rFonts w:ascii="Times New Roman" w:hAnsi="Times New Roman" w:cs="Times New Roman"/>
          <w:color w:val="2F2F2F"/>
          <w:sz w:val="24"/>
          <w:szCs w:val="24"/>
          <w:shd w:val="clear" w:color="auto" w:fill="FFFFFF"/>
        </w:rPr>
        <w:t>who described</w:t>
      </w:r>
      <w:r w:rsidR="008A615B" w:rsidRPr="007B0CB7">
        <w:rPr>
          <w:rFonts w:ascii="Times New Roman" w:hAnsi="Times New Roman" w:cs="Times New Roman"/>
          <w:color w:val="2F2F2F"/>
          <w:sz w:val="24"/>
          <w:szCs w:val="24"/>
          <w:shd w:val="clear" w:color="auto" w:fill="FFFFFF"/>
        </w:rPr>
        <w:t xml:space="preserve"> </w:t>
      </w:r>
      <w:r w:rsidR="008A615B">
        <w:rPr>
          <w:rFonts w:ascii="Times New Roman" w:hAnsi="Times New Roman" w:cs="Times New Roman"/>
          <w:color w:val="2F2F2F"/>
          <w:sz w:val="24"/>
          <w:szCs w:val="24"/>
          <w:shd w:val="clear" w:color="auto" w:fill="FFFFFF"/>
        </w:rPr>
        <w:t xml:space="preserve">lunch break as </w:t>
      </w:r>
      <w:r w:rsidR="008A615B" w:rsidRPr="007B0CB7">
        <w:rPr>
          <w:rFonts w:ascii="Times New Roman" w:hAnsi="Times New Roman" w:cs="Times New Roman"/>
          <w:color w:val="2F2F2F"/>
          <w:sz w:val="24"/>
          <w:szCs w:val="24"/>
          <w:shd w:val="clear" w:color="auto" w:fill="FFFFFF"/>
        </w:rPr>
        <w:t>unstructured time</w:t>
      </w:r>
      <w:r w:rsidR="008A615B" w:rsidRPr="007B0CB7">
        <w:rPr>
          <w:rFonts w:ascii="Times New Roman" w:hAnsi="Times New Roman" w:cs="Times New Roman"/>
          <w:color w:val="202124"/>
          <w:sz w:val="24"/>
          <w:szCs w:val="24"/>
          <w:shd w:val="clear" w:color="auto" w:fill="FFFFFF"/>
        </w:rPr>
        <w:t xml:space="preserve"> because</w:t>
      </w:r>
      <w:r w:rsidR="008A615B" w:rsidRPr="007B0CB7">
        <w:rPr>
          <w:rFonts w:ascii="Times New Roman" w:hAnsi="Times New Roman" w:cs="Times New Roman"/>
          <w:b/>
          <w:bCs/>
          <w:color w:val="2F2F2F"/>
          <w:sz w:val="24"/>
          <w:szCs w:val="24"/>
          <w:shd w:val="clear" w:color="auto" w:fill="FFFFFF"/>
        </w:rPr>
        <w:t xml:space="preserve"> </w:t>
      </w:r>
      <w:r w:rsidR="008A615B">
        <w:rPr>
          <w:rFonts w:ascii="Times New Roman" w:hAnsi="Times New Roman" w:cs="Times New Roman"/>
          <w:color w:val="2F2F2F"/>
          <w:sz w:val="24"/>
          <w:szCs w:val="24"/>
          <w:shd w:val="clear" w:color="auto" w:fill="FFFFFF"/>
        </w:rPr>
        <w:t>such</w:t>
      </w:r>
      <w:r w:rsidR="008A615B" w:rsidRPr="007B0CB7">
        <w:rPr>
          <w:rFonts w:ascii="Times New Roman" w:hAnsi="Times New Roman" w:cs="Times New Roman"/>
          <w:color w:val="2F2F2F"/>
          <w:sz w:val="24"/>
          <w:szCs w:val="24"/>
          <w:shd w:val="clear" w:color="auto" w:fill="FFFFFF"/>
        </w:rPr>
        <w:t xml:space="preserve"> times</w:t>
      </w:r>
      <w:r w:rsidR="008A615B" w:rsidRPr="007B0CB7">
        <w:rPr>
          <w:rFonts w:ascii="Times New Roman" w:hAnsi="Times New Roman" w:cs="Times New Roman"/>
          <w:color w:val="202124"/>
          <w:sz w:val="24"/>
          <w:szCs w:val="24"/>
          <w:shd w:val="clear" w:color="auto" w:fill="FFFFFF"/>
        </w:rPr>
        <w:t xml:space="preserve"> are intended for taking time off from work</w:t>
      </w:r>
      <w:r w:rsidR="008A615B">
        <w:rPr>
          <w:rFonts w:ascii="Times New Roman" w:hAnsi="Times New Roman" w:cs="Times New Roman"/>
          <w:color w:val="202124"/>
          <w:sz w:val="24"/>
          <w:szCs w:val="24"/>
          <w:shd w:val="clear" w:color="auto" w:fill="FFFFFF"/>
        </w:rPr>
        <w:t xml:space="preserve"> to eat, relax</w:t>
      </w:r>
      <w:r w:rsidR="007D36AF">
        <w:rPr>
          <w:rFonts w:ascii="Times New Roman" w:hAnsi="Times New Roman" w:cs="Times New Roman"/>
          <w:color w:val="202124"/>
          <w:sz w:val="24"/>
          <w:szCs w:val="24"/>
          <w:shd w:val="clear" w:color="auto" w:fill="FFFFFF"/>
        </w:rPr>
        <w:t>,</w:t>
      </w:r>
      <w:r w:rsidR="008A615B">
        <w:rPr>
          <w:rFonts w:ascii="Times New Roman" w:hAnsi="Times New Roman" w:cs="Times New Roman"/>
          <w:color w:val="202124"/>
          <w:sz w:val="24"/>
          <w:szCs w:val="24"/>
          <w:shd w:val="clear" w:color="auto" w:fill="FFFFFF"/>
        </w:rPr>
        <w:t xml:space="preserve"> get refreshed</w:t>
      </w:r>
      <w:r w:rsidR="007D36AF">
        <w:rPr>
          <w:rFonts w:ascii="Times New Roman" w:hAnsi="Times New Roman" w:cs="Times New Roman"/>
          <w:color w:val="202124"/>
          <w:sz w:val="24"/>
          <w:szCs w:val="24"/>
          <w:shd w:val="clear" w:color="auto" w:fill="FFFFFF"/>
        </w:rPr>
        <w:t xml:space="preserve"> and socialising.</w:t>
      </w:r>
      <w:r>
        <w:rPr>
          <w:rFonts w:ascii="Times New Roman" w:eastAsia="Times New Roman" w:hAnsi="Times New Roman" w:cs="Times New Roman"/>
          <w:color w:val="2F2F2F"/>
          <w:sz w:val="24"/>
          <w:szCs w:val="24"/>
          <w:lang w:eastAsia="en-NG"/>
        </w:rPr>
        <w:t xml:space="preserve"> </w:t>
      </w:r>
      <w:r>
        <w:rPr>
          <w:rFonts w:ascii="Times New Roman" w:hAnsi="Times New Roman" w:cs="Times New Roman"/>
          <w:sz w:val="24"/>
          <w:szCs w:val="24"/>
        </w:rPr>
        <w:t xml:space="preserve">Ranking third is </w:t>
      </w:r>
      <w:r w:rsidRPr="007B0CB7">
        <w:rPr>
          <w:rFonts w:ascii="Times New Roman" w:hAnsi="Times New Roman" w:cs="Times New Roman"/>
          <w:sz w:val="24"/>
          <w:szCs w:val="24"/>
        </w:rPr>
        <w:t>breakfast</w:t>
      </w:r>
      <w:r>
        <w:rPr>
          <w:rFonts w:ascii="Times New Roman" w:hAnsi="Times New Roman" w:cs="Times New Roman"/>
          <w:sz w:val="24"/>
          <w:szCs w:val="24"/>
        </w:rPr>
        <w:t>/lunch,</w:t>
      </w:r>
      <w:r w:rsidRPr="007B0CB7">
        <w:rPr>
          <w:rFonts w:ascii="Times New Roman" w:hAnsi="Times New Roman" w:cs="Times New Roman"/>
          <w:sz w:val="24"/>
          <w:szCs w:val="24"/>
        </w:rPr>
        <w:t xml:space="preserve"> Engauge in self-study, read newspapers, spend time doing assignments, </w:t>
      </w:r>
      <w:r>
        <w:rPr>
          <w:rFonts w:ascii="Times New Roman" w:hAnsi="Times New Roman" w:cs="Times New Roman"/>
          <w:sz w:val="24"/>
          <w:szCs w:val="24"/>
        </w:rPr>
        <w:t>r</w:t>
      </w:r>
      <w:r w:rsidRPr="007B0CB7">
        <w:rPr>
          <w:rFonts w:ascii="Times New Roman" w:hAnsi="Times New Roman" w:cs="Times New Roman"/>
          <w:sz w:val="24"/>
          <w:szCs w:val="24"/>
        </w:rPr>
        <w:t>eassess and keep an overview, spend time reviewing notes and Join group tutorial.</w:t>
      </w:r>
      <w:r>
        <w:rPr>
          <w:rFonts w:ascii="Times New Roman" w:hAnsi="Times New Roman" w:cs="Times New Roman"/>
          <w:sz w:val="24"/>
          <w:szCs w:val="24"/>
        </w:rPr>
        <w:t xml:space="preserve"> </w:t>
      </w:r>
      <w:r w:rsidR="004B13D6" w:rsidRPr="007B0CB7">
        <w:rPr>
          <w:rFonts w:ascii="Times New Roman" w:hAnsi="Times New Roman" w:cs="Times New Roman"/>
          <w:color w:val="202124"/>
          <w:sz w:val="24"/>
          <w:szCs w:val="24"/>
          <w:shd w:val="clear" w:color="auto" w:fill="FFFFFF"/>
        </w:rPr>
        <w:t>Autonomous (2021)</w:t>
      </w:r>
      <w:r w:rsidR="004B13D6">
        <w:rPr>
          <w:rFonts w:ascii="Times New Roman" w:hAnsi="Times New Roman" w:cs="Times New Roman"/>
          <w:color w:val="202124"/>
          <w:sz w:val="24"/>
          <w:szCs w:val="24"/>
          <w:shd w:val="clear" w:color="auto" w:fill="FFFFFF"/>
        </w:rPr>
        <w:t xml:space="preserve"> purported that so</w:t>
      </w:r>
      <w:r w:rsidR="004B13D6" w:rsidRPr="007B0CB7">
        <w:rPr>
          <w:rFonts w:ascii="Times New Roman" w:hAnsi="Times New Roman" w:cs="Times New Roman"/>
          <w:color w:val="202124"/>
          <w:sz w:val="24"/>
          <w:szCs w:val="24"/>
          <w:shd w:val="clear" w:color="auto" w:fill="FFFFFF"/>
        </w:rPr>
        <w:t>me organized students utilize what remain of the time to get organized, that is, becoming engaged in self-study, tutorial assignments and practice.</w:t>
      </w:r>
    </w:p>
    <w:p w14:paraId="017BE941" w14:textId="2EF27C67" w:rsidR="002113D3" w:rsidRDefault="002113D3" w:rsidP="003409D1">
      <w:pPr>
        <w:spacing w:after="0" w:line="240" w:lineRule="auto"/>
        <w:jc w:val="both"/>
        <w:rPr>
          <w:rFonts w:ascii="Times New Roman" w:hAnsi="Times New Roman" w:cs="Times New Roman"/>
          <w:color w:val="202124"/>
          <w:sz w:val="24"/>
          <w:szCs w:val="24"/>
          <w:shd w:val="clear" w:color="auto" w:fill="FFFFFF"/>
        </w:rPr>
      </w:pPr>
      <w:r w:rsidRPr="002113D3">
        <w:rPr>
          <w:rFonts w:ascii="Times New Roman" w:hAnsi="Times New Roman" w:cs="Times New Roman"/>
          <w:sz w:val="24"/>
          <w:szCs w:val="24"/>
        </w:rPr>
        <w:t>Activities most valued and often carried out by students include connecting with classmates to share challenges and concerns and overcome them together; and to create a peer support system.</w:t>
      </w:r>
      <w:r>
        <w:rPr>
          <w:rFonts w:ascii="Times New Roman" w:hAnsi="Times New Roman" w:cs="Times New Roman"/>
          <w:sz w:val="24"/>
          <w:szCs w:val="24"/>
        </w:rPr>
        <w:t xml:space="preserve"> </w:t>
      </w:r>
      <w:r w:rsidR="00D84F74">
        <w:rPr>
          <w:rFonts w:ascii="Times New Roman" w:hAnsi="Times New Roman" w:cs="Times New Roman"/>
          <w:sz w:val="24"/>
          <w:szCs w:val="24"/>
        </w:rPr>
        <w:t xml:space="preserve">Result showed that </w:t>
      </w:r>
      <w:r w:rsidR="00D84F74" w:rsidRPr="007B0CB7">
        <w:rPr>
          <w:rFonts w:ascii="Times New Roman" w:hAnsi="Times New Roman" w:cs="Times New Roman"/>
          <w:color w:val="202124"/>
          <w:sz w:val="24"/>
          <w:szCs w:val="24"/>
          <w:shd w:val="clear" w:color="auto" w:fill="FFFFFF"/>
        </w:rPr>
        <w:t xml:space="preserve">students </w:t>
      </w:r>
      <w:r w:rsidR="00D84F74">
        <w:rPr>
          <w:rFonts w:ascii="Times New Roman" w:hAnsi="Times New Roman" w:cs="Times New Roman"/>
          <w:color w:val="202124"/>
          <w:sz w:val="24"/>
          <w:szCs w:val="24"/>
          <w:shd w:val="clear" w:color="auto" w:fill="FFFFFF"/>
        </w:rPr>
        <w:t xml:space="preserve">that </w:t>
      </w:r>
      <w:r w:rsidR="00D84F74" w:rsidRPr="007B0CB7">
        <w:rPr>
          <w:rFonts w:ascii="Times New Roman" w:hAnsi="Times New Roman" w:cs="Times New Roman"/>
          <w:color w:val="202124"/>
          <w:sz w:val="24"/>
          <w:szCs w:val="24"/>
          <w:shd w:val="clear" w:color="auto" w:fill="FFFFFF"/>
        </w:rPr>
        <w:t>utilize what remain of the</w:t>
      </w:r>
      <w:r w:rsidR="00D84F74">
        <w:rPr>
          <w:rFonts w:ascii="Times New Roman" w:hAnsi="Times New Roman" w:cs="Times New Roman"/>
          <w:color w:val="202124"/>
          <w:sz w:val="24"/>
          <w:szCs w:val="24"/>
          <w:shd w:val="clear" w:color="auto" w:fill="FFFFFF"/>
        </w:rPr>
        <w:t xml:space="preserve"> break</w:t>
      </w:r>
      <w:r w:rsidR="00D84F74" w:rsidRPr="007B0CB7">
        <w:rPr>
          <w:rFonts w:ascii="Times New Roman" w:hAnsi="Times New Roman" w:cs="Times New Roman"/>
          <w:color w:val="202124"/>
          <w:sz w:val="24"/>
          <w:szCs w:val="24"/>
          <w:shd w:val="clear" w:color="auto" w:fill="FFFFFF"/>
        </w:rPr>
        <w:t xml:space="preserve"> time to get organized, that is, becoming engaged in self-study, tutorial assignments and practice</w:t>
      </w:r>
      <w:r w:rsidR="00D84F74">
        <w:rPr>
          <w:rFonts w:ascii="Times New Roman" w:hAnsi="Times New Roman" w:cs="Times New Roman"/>
          <w:color w:val="202124"/>
          <w:sz w:val="24"/>
          <w:szCs w:val="24"/>
          <w:shd w:val="clear" w:color="auto" w:fill="FFFFFF"/>
        </w:rPr>
        <w:t xml:space="preserve"> performed creditably well in their academic pursuits</w:t>
      </w:r>
      <w:r w:rsidR="00D84F74" w:rsidRPr="007B0CB7">
        <w:rPr>
          <w:rFonts w:ascii="Times New Roman" w:hAnsi="Times New Roman" w:cs="Times New Roman"/>
          <w:color w:val="202124"/>
          <w:sz w:val="24"/>
          <w:szCs w:val="24"/>
          <w:shd w:val="clear" w:color="auto" w:fill="FFFFFF"/>
        </w:rPr>
        <w:t>.</w:t>
      </w:r>
      <w:r w:rsidR="00D84F74">
        <w:rPr>
          <w:rFonts w:ascii="Times New Roman" w:hAnsi="Times New Roman" w:cs="Times New Roman"/>
          <w:color w:val="202124"/>
          <w:sz w:val="24"/>
          <w:szCs w:val="24"/>
          <w:shd w:val="clear" w:color="auto" w:fill="FFFFFF"/>
        </w:rPr>
        <w:t xml:space="preserve"> This</w:t>
      </w:r>
      <w:r w:rsidR="00D84F74">
        <w:rPr>
          <w:rFonts w:ascii="Times New Roman" w:hAnsi="Times New Roman" w:cs="Times New Roman"/>
          <w:sz w:val="24"/>
          <w:szCs w:val="24"/>
        </w:rPr>
        <w:t xml:space="preserve"> support Autonomous (2021) and </w:t>
      </w:r>
      <w:r w:rsidR="00D84F74" w:rsidRPr="007B0CB7">
        <w:rPr>
          <w:rFonts w:ascii="Times New Roman" w:hAnsi="Times New Roman" w:cs="Times New Roman"/>
          <w:sz w:val="24"/>
          <w:szCs w:val="24"/>
        </w:rPr>
        <w:t>Brooker &amp; Duce (2010)</w:t>
      </w:r>
      <w:r w:rsidR="00D84F74">
        <w:rPr>
          <w:rFonts w:ascii="Times New Roman" w:hAnsi="Times New Roman" w:cs="Times New Roman"/>
          <w:sz w:val="24"/>
          <w:szCs w:val="24"/>
        </w:rPr>
        <w:t xml:space="preserve"> that </w:t>
      </w:r>
      <w:r w:rsidR="00D84F74">
        <w:rPr>
          <w:rFonts w:ascii="Times New Roman" w:hAnsi="Times New Roman" w:cs="Times New Roman"/>
          <w:color w:val="202124"/>
          <w:sz w:val="24"/>
          <w:szCs w:val="24"/>
          <w:shd w:val="clear" w:color="auto" w:fill="FFFFFF"/>
        </w:rPr>
        <w:t>e</w:t>
      </w:r>
      <w:r w:rsidR="00D84F74" w:rsidRPr="007B0CB7">
        <w:rPr>
          <w:rFonts w:ascii="Times New Roman" w:hAnsi="Times New Roman" w:cs="Times New Roman"/>
          <w:color w:val="202124"/>
          <w:sz w:val="24"/>
          <w:szCs w:val="24"/>
          <w:shd w:val="clear" w:color="auto" w:fill="FFFFFF"/>
        </w:rPr>
        <w:t>ffective breaktime relates to taking breaks that manage to maximize one’s productivity.</w:t>
      </w:r>
      <w:r w:rsidR="001E23EC">
        <w:rPr>
          <w:rFonts w:ascii="Times New Roman" w:hAnsi="Times New Roman" w:cs="Times New Roman"/>
          <w:color w:val="202124"/>
          <w:sz w:val="24"/>
          <w:szCs w:val="24"/>
          <w:shd w:val="clear" w:color="auto" w:fill="FFFFFF"/>
        </w:rPr>
        <w:t xml:space="preserve"> </w:t>
      </w:r>
      <w:r w:rsidR="001E23EC">
        <w:rPr>
          <w:rFonts w:ascii="Times New Roman" w:eastAsia="Times New Roman" w:hAnsi="Times New Roman" w:cs="Times New Roman"/>
          <w:color w:val="2F2F2F"/>
          <w:sz w:val="24"/>
          <w:szCs w:val="24"/>
          <w:lang w:eastAsia="en-NG"/>
        </w:rPr>
        <w:t>L</w:t>
      </w:r>
      <w:r w:rsidR="001E23EC" w:rsidRPr="007B0CB7">
        <w:rPr>
          <w:rFonts w:ascii="Times New Roman" w:eastAsia="Times New Roman" w:hAnsi="Times New Roman" w:cs="Times New Roman"/>
          <w:color w:val="2F2F2F"/>
          <w:sz w:val="24"/>
          <w:szCs w:val="24"/>
          <w:lang w:eastAsia="en-NG"/>
        </w:rPr>
        <w:t>ess serious learners spend the entire time on social network as a way of coping with social demands</w:t>
      </w:r>
      <w:r w:rsidR="001E23EC">
        <w:rPr>
          <w:rFonts w:ascii="Times New Roman" w:eastAsia="Times New Roman" w:hAnsi="Times New Roman" w:cs="Times New Roman"/>
          <w:color w:val="2F2F2F"/>
          <w:sz w:val="24"/>
          <w:szCs w:val="24"/>
          <w:lang w:eastAsia="en-NG"/>
        </w:rPr>
        <w:t xml:space="preserve"> </w:t>
      </w:r>
      <w:r w:rsidR="001E23EC" w:rsidRPr="007B0CB7">
        <w:rPr>
          <w:rFonts w:ascii="Times New Roman" w:eastAsia="Times New Roman" w:hAnsi="Times New Roman" w:cs="Times New Roman"/>
          <w:color w:val="2F2F2F"/>
          <w:sz w:val="24"/>
          <w:szCs w:val="24"/>
          <w:lang w:eastAsia="en-NG"/>
        </w:rPr>
        <w:t>(</w:t>
      </w:r>
      <w:r w:rsidR="001E23EC" w:rsidRPr="007B0CB7">
        <w:rPr>
          <w:rFonts w:ascii="Times New Roman" w:hAnsi="Times New Roman" w:cs="Times New Roman"/>
          <w:sz w:val="24"/>
          <w:szCs w:val="24"/>
        </w:rPr>
        <w:t>Anthrodesk, 2023)</w:t>
      </w:r>
      <w:r w:rsidR="001E23EC" w:rsidRPr="007B0CB7">
        <w:rPr>
          <w:rFonts w:ascii="Times New Roman" w:eastAsia="Times New Roman" w:hAnsi="Times New Roman" w:cs="Times New Roman"/>
          <w:color w:val="2F2F2F"/>
          <w:sz w:val="24"/>
          <w:szCs w:val="24"/>
          <w:lang w:eastAsia="en-NG"/>
        </w:rPr>
        <w:t>.</w:t>
      </w:r>
    </w:p>
    <w:p w14:paraId="3647BB0A" w14:textId="0EF8A407" w:rsidR="004B13D6" w:rsidRDefault="006A0C7E" w:rsidP="003409D1">
      <w:pPr>
        <w:spacing w:before="240" w:after="0" w:line="240" w:lineRule="auto"/>
        <w:jc w:val="both"/>
        <w:rPr>
          <w:rFonts w:ascii="Times New Roman" w:eastAsia="Times New Roman" w:hAnsi="Times New Roman" w:cs="Times New Roman"/>
          <w:color w:val="2F2F2F"/>
          <w:sz w:val="24"/>
          <w:szCs w:val="24"/>
          <w:lang w:eastAsia="en-NG"/>
        </w:rPr>
      </w:pPr>
      <w:r>
        <w:rPr>
          <w:rFonts w:ascii="Times New Roman" w:eastAsia="Times New Roman" w:hAnsi="Times New Roman" w:cs="Times New Roman"/>
          <w:color w:val="2F2F2F"/>
          <w:sz w:val="24"/>
          <w:szCs w:val="24"/>
          <w:lang w:eastAsia="en-NG"/>
        </w:rPr>
        <w:t>It was found out that o</w:t>
      </w:r>
      <w:r w:rsidRPr="006A0C7E">
        <w:rPr>
          <w:rFonts w:ascii="Times New Roman" w:eastAsia="Times New Roman" w:hAnsi="Times New Roman" w:cs="Times New Roman"/>
          <w:color w:val="2F2F2F"/>
          <w:sz w:val="24"/>
          <w:szCs w:val="24"/>
          <w:lang w:eastAsia="en-NG"/>
        </w:rPr>
        <w:t>ver valuing unstructured time and social networking influence the academic performances of TVET students.</w:t>
      </w:r>
      <w:r>
        <w:rPr>
          <w:rFonts w:ascii="Times New Roman" w:eastAsia="Times New Roman" w:hAnsi="Times New Roman" w:cs="Times New Roman"/>
          <w:color w:val="2F2F2F"/>
          <w:sz w:val="24"/>
          <w:szCs w:val="24"/>
          <w:lang w:eastAsia="en-NG"/>
        </w:rPr>
        <w:t xml:space="preserve"> </w:t>
      </w:r>
      <w:r w:rsidRPr="006A0C7E">
        <w:rPr>
          <w:rFonts w:ascii="Times New Roman" w:hAnsi="Times New Roman" w:cs="Times New Roman"/>
          <w:sz w:val="24"/>
          <w:szCs w:val="24"/>
        </w:rPr>
        <w:t xml:space="preserve">39.90% of students’ surf the internet for less than three hours per day, 60.10% of them surf for more than three hours per day. </w:t>
      </w:r>
      <w:r w:rsidR="00121EE6">
        <w:rPr>
          <w:rFonts w:ascii="Times New Roman" w:hAnsi="Times New Roman" w:cs="Times New Roman"/>
          <w:sz w:val="24"/>
          <w:szCs w:val="24"/>
        </w:rPr>
        <w:t>Among</w:t>
      </w:r>
      <w:r w:rsidRPr="006A0C7E">
        <w:rPr>
          <w:rFonts w:ascii="Times New Roman" w:hAnsi="Times New Roman" w:cs="Times New Roman"/>
          <w:sz w:val="24"/>
          <w:szCs w:val="24"/>
        </w:rPr>
        <w:t xml:space="preserve"> the students that </w:t>
      </w:r>
      <w:r w:rsidR="00121EE6">
        <w:rPr>
          <w:rFonts w:ascii="Times New Roman" w:hAnsi="Times New Roman" w:cs="Times New Roman"/>
          <w:sz w:val="24"/>
          <w:szCs w:val="24"/>
        </w:rPr>
        <w:t>use</w:t>
      </w:r>
      <w:r w:rsidRPr="006A0C7E">
        <w:rPr>
          <w:rFonts w:ascii="Times New Roman" w:hAnsi="Times New Roman" w:cs="Times New Roman"/>
          <w:sz w:val="24"/>
          <w:szCs w:val="24"/>
        </w:rPr>
        <w:t xml:space="preserve"> less </w:t>
      </w:r>
      <w:r w:rsidR="00121EE6">
        <w:rPr>
          <w:rFonts w:ascii="Times New Roman" w:hAnsi="Times New Roman" w:cs="Times New Roman"/>
          <w:sz w:val="24"/>
          <w:szCs w:val="24"/>
        </w:rPr>
        <w:t>time</w:t>
      </w:r>
      <w:r w:rsidRPr="006A0C7E">
        <w:rPr>
          <w:rFonts w:ascii="Times New Roman" w:hAnsi="Times New Roman" w:cs="Times New Roman"/>
          <w:sz w:val="24"/>
          <w:szCs w:val="24"/>
        </w:rPr>
        <w:t xml:space="preserve"> surfing, 44 students re</w:t>
      </w:r>
      <w:r w:rsidR="00121EE6">
        <w:rPr>
          <w:rFonts w:ascii="Times New Roman" w:hAnsi="Times New Roman" w:cs="Times New Roman"/>
          <w:sz w:val="24"/>
          <w:szCs w:val="24"/>
        </w:rPr>
        <w:t>port</w:t>
      </w:r>
      <w:r w:rsidRPr="006A0C7E">
        <w:rPr>
          <w:rFonts w:ascii="Times New Roman" w:hAnsi="Times New Roman" w:cs="Times New Roman"/>
          <w:sz w:val="24"/>
          <w:szCs w:val="24"/>
        </w:rPr>
        <w:t>ed high grades</w:t>
      </w:r>
      <w:r w:rsidR="00121EE6">
        <w:rPr>
          <w:rFonts w:ascii="Times New Roman" w:hAnsi="Times New Roman" w:cs="Times New Roman"/>
          <w:sz w:val="24"/>
          <w:szCs w:val="24"/>
        </w:rPr>
        <w:t>,</w:t>
      </w:r>
      <w:r w:rsidRPr="006A0C7E">
        <w:rPr>
          <w:rFonts w:ascii="Times New Roman" w:hAnsi="Times New Roman" w:cs="Times New Roman"/>
          <w:sz w:val="24"/>
          <w:szCs w:val="24"/>
        </w:rPr>
        <w:t xml:space="preserve"> 3.50 to 5.0; 100 students reported average grades (2.40 – 3.49), while 99 had lower grades</w:t>
      </w:r>
      <w:r w:rsidR="00121EE6">
        <w:rPr>
          <w:rFonts w:ascii="Times New Roman" w:hAnsi="Times New Roman" w:cs="Times New Roman"/>
          <w:sz w:val="24"/>
          <w:szCs w:val="24"/>
        </w:rPr>
        <w:t xml:space="preserve"> of</w:t>
      </w:r>
      <w:r w:rsidRPr="006A0C7E">
        <w:rPr>
          <w:rFonts w:ascii="Times New Roman" w:hAnsi="Times New Roman" w:cs="Times New Roman"/>
          <w:sz w:val="24"/>
          <w:szCs w:val="24"/>
        </w:rPr>
        <w:t xml:space="preserve"> 2.39 and below. </w:t>
      </w:r>
      <w:r w:rsidR="00C9161F" w:rsidRPr="007B0CB7">
        <w:rPr>
          <w:rFonts w:ascii="Times New Roman" w:hAnsi="Times New Roman" w:cs="Times New Roman"/>
          <w:sz w:val="24"/>
          <w:szCs w:val="24"/>
        </w:rPr>
        <w:t xml:space="preserve">Anthrodesk, </w:t>
      </w:r>
      <w:r w:rsidR="00C9161F">
        <w:rPr>
          <w:rFonts w:ascii="Times New Roman" w:hAnsi="Times New Roman" w:cs="Times New Roman"/>
          <w:sz w:val="24"/>
          <w:szCs w:val="24"/>
        </w:rPr>
        <w:t>(</w:t>
      </w:r>
      <w:r w:rsidR="00C9161F" w:rsidRPr="007B0CB7">
        <w:rPr>
          <w:rFonts w:ascii="Times New Roman" w:hAnsi="Times New Roman" w:cs="Times New Roman"/>
          <w:sz w:val="24"/>
          <w:szCs w:val="24"/>
        </w:rPr>
        <w:t>2023)</w:t>
      </w:r>
      <w:r w:rsidR="00C9161F">
        <w:rPr>
          <w:rFonts w:ascii="Times New Roman" w:hAnsi="Times New Roman" w:cs="Times New Roman"/>
          <w:sz w:val="24"/>
          <w:szCs w:val="24"/>
        </w:rPr>
        <w:t xml:space="preserve"> reported that </w:t>
      </w:r>
      <w:r w:rsidR="00C9161F" w:rsidRPr="007B0CB7">
        <w:rPr>
          <w:rFonts w:ascii="Times New Roman" w:eastAsia="Times New Roman" w:hAnsi="Times New Roman" w:cs="Times New Roman"/>
          <w:color w:val="2F2F2F"/>
          <w:sz w:val="24"/>
          <w:szCs w:val="24"/>
          <w:lang w:eastAsia="en-NG"/>
        </w:rPr>
        <w:t>students that are organized are more likely to structure their academic pursuits, such as tutorials, assignments, practicing a scheme or experiment during their unstructured time</w:t>
      </w:r>
      <w:r w:rsidR="00C9161F">
        <w:rPr>
          <w:rFonts w:ascii="Times New Roman" w:eastAsia="Times New Roman" w:hAnsi="Times New Roman" w:cs="Times New Roman"/>
          <w:color w:val="2F2F2F"/>
          <w:sz w:val="24"/>
          <w:szCs w:val="24"/>
          <w:lang w:eastAsia="en-NG"/>
        </w:rPr>
        <w:t>.</w:t>
      </w:r>
      <w:r w:rsidR="009D2A25">
        <w:rPr>
          <w:rFonts w:ascii="Times New Roman" w:eastAsia="Times New Roman" w:hAnsi="Times New Roman" w:cs="Times New Roman"/>
          <w:color w:val="2F2F2F"/>
          <w:sz w:val="24"/>
          <w:szCs w:val="24"/>
          <w:lang w:eastAsia="en-NG"/>
        </w:rPr>
        <w:t xml:space="preserve"> Attributes that determines academic performance </w:t>
      </w:r>
      <w:r w:rsidR="009D2A25" w:rsidRPr="007B0CB7">
        <w:rPr>
          <w:rFonts w:ascii="Times New Roman" w:hAnsi="Times New Roman" w:cs="Times New Roman"/>
          <w:sz w:val="24"/>
          <w:szCs w:val="24"/>
        </w:rPr>
        <w:t xml:space="preserve">could be cognitive and non-cognitive </w:t>
      </w:r>
      <w:r w:rsidR="009D2A25" w:rsidRPr="007B0CB7">
        <w:rPr>
          <w:rFonts w:ascii="Times New Roman" w:hAnsi="Times New Roman" w:cs="Times New Roman"/>
          <w:color w:val="333333"/>
          <w:sz w:val="24"/>
          <w:szCs w:val="24"/>
        </w:rPr>
        <w:t>(Liem &amp; McInerney, </w:t>
      </w:r>
      <w:hyperlink r:id="rId13" w:history="1">
        <w:r w:rsidR="009D2A25" w:rsidRPr="007B0CB7">
          <w:rPr>
            <w:rStyle w:val="Hyperlink"/>
            <w:rFonts w:ascii="Times New Roman" w:hAnsi="Times New Roman" w:cs="Times New Roman"/>
            <w:color w:val="10147E"/>
            <w:sz w:val="24"/>
            <w:szCs w:val="24"/>
          </w:rPr>
          <w:t>2018</w:t>
        </w:r>
      </w:hyperlink>
      <w:r w:rsidR="009D2A25" w:rsidRPr="007B0CB7">
        <w:rPr>
          <w:rFonts w:ascii="Times New Roman" w:hAnsi="Times New Roman" w:cs="Times New Roman"/>
          <w:color w:val="333333"/>
          <w:sz w:val="24"/>
          <w:szCs w:val="24"/>
        </w:rPr>
        <w:t>; Liem &amp; Tan, </w:t>
      </w:r>
      <w:hyperlink r:id="rId14" w:history="1">
        <w:r w:rsidR="009D2A25" w:rsidRPr="007B0CB7">
          <w:rPr>
            <w:rStyle w:val="Hyperlink"/>
            <w:rFonts w:ascii="Times New Roman" w:hAnsi="Times New Roman" w:cs="Times New Roman"/>
            <w:color w:val="10147E"/>
            <w:sz w:val="24"/>
            <w:szCs w:val="24"/>
          </w:rPr>
          <w:t>2019</w:t>
        </w:r>
      </w:hyperlink>
      <w:r w:rsidR="009D2A25" w:rsidRPr="007B0CB7">
        <w:rPr>
          <w:rFonts w:ascii="Times New Roman" w:hAnsi="Times New Roman" w:cs="Times New Roman"/>
          <w:color w:val="333333"/>
          <w:sz w:val="24"/>
          <w:szCs w:val="24"/>
        </w:rPr>
        <w:t>).</w:t>
      </w:r>
    </w:p>
    <w:p w14:paraId="3AF45545" w14:textId="3DB5A77E" w:rsidR="00F74805" w:rsidRDefault="009D2A25" w:rsidP="003409D1">
      <w:pPr>
        <w:spacing w:before="240" w:after="0" w:line="240" w:lineRule="auto"/>
        <w:jc w:val="both"/>
        <w:rPr>
          <w:rFonts w:ascii="Times New Roman" w:hAnsi="Times New Roman" w:cs="Times New Roman"/>
          <w:sz w:val="24"/>
          <w:szCs w:val="24"/>
        </w:rPr>
      </w:pPr>
      <w:r>
        <w:rPr>
          <w:rFonts w:ascii="Times New Roman" w:eastAsia="Times New Roman" w:hAnsi="Times New Roman" w:cs="Times New Roman"/>
          <w:color w:val="2F2F2F"/>
          <w:sz w:val="24"/>
          <w:szCs w:val="24"/>
          <w:lang w:eastAsia="en-NG"/>
        </w:rPr>
        <w:t>Result also indicated that g</w:t>
      </w:r>
      <w:r w:rsidR="004B13D6" w:rsidRPr="001E23EC">
        <w:rPr>
          <w:rFonts w:ascii="Times New Roman" w:eastAsia="Times New Roman" w:hAnsi="Times New Roman" w:cs="Times New Roman"/>
          <w:color w:val="2F2F2F"/>
          <w:sz w:val="24"/>
          <w:szCs w:val="24"/>
          <w:lang w:eastAsia="en-NG"/>
        </w:rPr>
        <w:t>ender does not influence the academic performances of students</w:t>
      </w:r>
      <w:r w:rsidR="004D6745">
        <w:rPr>
          <w:rFonts w:ascii="Times New Roman" w:eastAsia="Times New Roman" w:hAnsi="Times New Roman" w:cs="Times New Roman"/>
          <w:color w:val="2F2F2F"/>
          <w:sz w:val="24"/>
          <w:szCs w:val="24"/>
          <w:lang w:eastAsia="en-NG"/>
        </w:rPr>
        <w:t>.</w:t>
      </w:r>
      <w:r>
        <w:rPr>
          <w:rFonts w:ascii="Times New Roman" w:eastAsia="Times New Roman" w:hAnsi="Times New Roman" w:cs="Times New Roman"/>
          <w:color w:val="2F2F2F"/>
          <w:sz w:val="24"/>
          <w:szCs w:val="24"/>
          <w:lang w:eastAsia="en-NG"/>
        </w:rPr>
        <w:t xml:space="preserve"> </w:t>
      </w:r>
      <w:r w:rsidR="00F74805" w:rsidRPr="000C4B05">
        <w:rPr>
          <w:rFonts w:ascii="Times New Roman" w:hAnsi="Times New Roman" w:cs="Times New Roman"/>
          <w:color w:val="333333"/>
          <w:sz w:val="24"/>
          <w:szCs w:val="24"/>
        </w:rPr>
        <w:t xml:space="preserve">Elphinstone, Whitehead, Tinker, </w:t>
      </w:r>
      <w:r w:rsidR="00F74805">
        <w:rPr>
          <w:rFonts w:ascii="Times New Roman" w:hAnsi="Times New Roman" w:cs="Times New Roman"/>
          <w:color w:val="333333"/>
          <w:sz w:val="24"/>
          <w:szCs w:val="24"/>
        </w:rPr>
        <w:t>&amp;</w:t>
      </w:r>
      <w:r w:rsidR="00F74805" w:rsidRPr="000C4B05">
        <w:rPr>
          <w:rFonts w:ascii="Times New Roman" w:hAnsi="Times New Roman" w:cs="Times New Roman"/>
          <w:color w:val="333333"/>
          <w:sz w:val="24"/>
          <w:szCs w:val="24"/>
        </w:rPr>
        <w:t xml:space="preserve"> Bates</w:t>
      </w:r>
      <w:r w:rsidR="00F74805">
        <w:rPr>
          <w:rFonts w:ascii="Times New Roman" w:hAnsi="Times New Roman" w:cs="Times New Roman"/>
          <w:color w:val="333333"/>
          <w:sz w:val="24"/>
          <w:szCs w:val="24"/>
        </w:rPr>
        <w:t>,</w:t>
      </w:r>
      <w:r w:rsidR="00F74805" w:rsidRPr="000C4B05">
        <w:rPr>
          <w:rFonts w:ascii="Times New Roman" w:hAnsi="Times New Roman" w:cs="Times New Roman"/>
          <w:color w:val="333333"/>
          <w:sz w:val="24"/>
          <w:szCs w:val="24"/>
        </w:rPr>
        <w:t xml:space="preserve"> </w:t>
      </w:r>
      <w:r w:rsidR="00F74805">
        <w:rPr>
          <w:rFonts w:ascii="Times New Roman" w:hAnsi="Times New Roman" w:cs="Times New Roman"/>
          <w:color w:val="333333"/>
          <w:sz w:val="24"/>
          <w:szCs w:val="24"/>
        </w:rPr>
        <w:t>(</w:t>
      </w:r>
      <w:hyperlink r:id="rId15" w:history="1">
        <w:r w:rsidR="00F74805" w:rsidRPr="000C4B05">
          <w:rPr>
            <w:rStyle w:val="Hyperlink"/>
            <w:rFonts w:ascii="Times New Roman" w:hAnsi="Times New Roman" w:cs="Times New Roman"/>
            <w:color w:val="10147E"/>
            <w:sz w:val="24"/>
            <w:szCs w:val="24"/>
          </w:rPr>
          <w:t>2019</w:t>
        </w:r>
      </w:hyperlink>
      <w:r w:rsidR="00F74805">
        <w:rPr>
          <w:rStyle w:val="Hyperlink"/>
          <w:rFonts w:ascii="Times New Roman" w:hAnsi="Times New Roman" w:cs="Times New Roman"/>
          <w:color w:val="10147E"/>
          <w:sz w:val="24"/>
          <w:szCs w:val="24"/>
        </w:rPr>
        <w:t>),</w:t>
      </w:r>
      <w:r w:rsidR="00F74805">
        <w:rPr>
          <w:rFonts w:ascii="Times New Roman" w:hAnsi="Times New Roman" w:cs="Times New Roman"/>
          <w:sz w:val="24"/>
          <w:szCs w:val="24"/>
        </w:rPr>
        <w:t xml:space="preserve"> </w:t>
      </w:r>
      <w:r w:rsidR="00F74805" w:rsidRPr="007B0CB7">
        <w:rPr>
          <w:rFonts w:ascii="Times New Roman" w:hAnsi="Times New Roman" w:cs="Times New Roman"/>
          <w:sz w:val="24"/>
          <w:szCs w:val="24"/>
        </w:rPr>
        <w:t xml:space="preserve">Tailab, </w:t>
      </w:r>
      <w:r w:rsidR="00F74805">
        <w:rPr>
          <w:rFonts w:ascii="Times New Roman" w:hAnsi="Times New Roman" w:cs="Times New Roman"/>
          <w:sz w:val="24"/>
          <w:szCs w:val="24"/>
        </w:rPr>
        <w:t>(</w:t>
      </w:r>
      <w:r w:rsidR="00F74805" w:rsidRPr="007B0CB7">
        <w:rPr>
          <w:rFonts w:ascii="Times New Roman" w:hAnsi="Times New Roman" w:cs="Times New Roman"/>
          <w:sz w:val="24"/>
          <w:szCs w:val="24"/>
        </w:rPr>
        <w:t>2013</w:t>
      </w:r>
      <w:r w:rsidR="00F74805">
        <w:rPr>
          <w:rFonts w:ascii="Times New Roman" w:hAnsi="Times New Roman" w:cs="Times New Roman"/>
          <w:sz w:val="24"/>
          <w:szCs w:val="24"/>
        </w:rPr>
        <w:t>)</w:t>
      </w:r>
      <w:r w:rsidR="00F74805" w:rsidRPr="007B0CB7">
        <w:rPr>
          <w:rFonts w:ascii="Times New Roman" w:hAnsi="Times New Roman" w:cs="Times New Roman"/>
          <w:sz w:val="24"/>
          <w:szCs w:val="24"/>
        </w:rPr>
        <w:t xml:space="preserve">; Garkaza, et al, </w:t>
      </w:r>
      <w:r w:rsidR="00F74805">
        <w:rPr>
          <w:rFonts w:ascii="Times New Roman" w:hAnsi="Times New Roman" w:cs="Times New Roman"/>
          <w:sz w:val="24"/>
          <w:szCs w:val="24"/>
        </w:rPr>
        <w:t>(</w:t>
      </w:r>
      <w:r w:rsidR="00F74805" w:rsidRPr="007B0CB7">
        <w:rPr>
          <w:rFonts w:ascii="Times New Roman" w:hAnsi="Times New Roman" w:cs="Times New Roman"/>
          <w:sz w:val="24"/>
          <w:szCs w:val="24"/>
        </w:rPr>
        <w:t>2011</w:t>
      </w:r>
      <w:r w:rsidR="00F74805">
        <w:rPr>
          <w:rFonts w:ascii="Times New Roman" w:hAnsi="Times New Roman" w:cs="Times New Roman"/>
          <w:sz w:val="24"/>
          <w:szCs w:val="24"/>
        </w:rPr>
        <w:t xml:space="preserve">) and </w:t>
      </w:r>
      <w:r w:rsidR="00F74805" w:rsidRPr="007B0CB7">
        <w:rPr>
          <w:rFonts w:ascii="Times New Roman" w:hAnsi="Times New Roman" w:cs="Times New Roman"/>
          <w:sz w:val="24"/>
          <w:szCs w:val="24"/>
        </w:rPr>
        <w:t>Streenkamp &amp; Baard, 2009)</w:t>
      </w:r>
      <w:r w:rsidR="00F74805">
        <w:rPr>
          <w:rFonts w:ascii="Times New Roman" w:hAnsi="Times New Roman" w:cs="Times New Roman"/>
          <w:sz w:val="24"/>
          <w:szCs w:val="24"/>
        </w:rPr>
        <w:t xml:space="preserve"> reported  the influence of gender on the academic performance of students which does not support the findings of this study. </w:t>
      </w:r>
      <w:r w:rsidR="00F74805">
        <w:rPr>
          <w:rFonts w:ascii="Times New Roman" w:hAnsi="Times New Roman" w:cs="Times New Roman"/>
          <w:sz w:val="24"/>
          <w:szCs w:val="24"/>
        </w:rPr>
        <w:lastRenderedPageBreak/>
        <w:t xml:space="preserve">However,  </w:t>
      </w:r>
      <w:r w:rsidR="00F74805" w:rsidRPr="007B0CB7">
        <w:rPr>
          <w:rFonts w:ascii="Times New Roman" w:hAnsi="Times New Roman" w:cs="Times New Roman"/>
          <w:color w:val="333333"/>
          <w:sz w:val="24"/>
          <w:szCs w:val="24"/>
        </w:rPr>
        <w:t>Liem &amp; Tan, </w:t>
      </w:r>
      <w:r w:rsidR="00F74805">
        <w:rPr>
          <w:rFonts w:ascii="Times New Roman" w:hAnsi="Times New Roman" w:cs="Times New Roman"/>
          <w:color w:val="333333"/>
          <w:sz w:val="24"/>
          <w:szCs w:val="24"/>
        </w:rPr>
        <w:t>(</w:t>
      </w:r>
      <w:hyperlink r:id="rId16" w:history="1">
        <w:r w:rsidR="00F74805" w:rsidRPr="007B0CB7">
          <w:rPr>
            <w:rStyle w:val="Hyperlink"/>
            <w:rFonts w:ascii="Times New Roman" w:hAnsi="Times New Roman" w:cs="Times New Roman"/>
            <w:color w:val="10147E"/>
            <w:sz w:val="24"/>
            <w:szCs w:val="24"/>
          </w:rPr>
          <w:t>2019</w:t>
        </w:r>
      </w:hyperlink>
      <w:r w:rsidR="00F74805" w:rsidRPr="007B0CB7">
        <w:rPr>
          <w:rFonts w:ascii="Times New Roman" w:hAnsi="Times New Roman" w:cs="Times New Roman"/>
          <w:color w:val="333333"/>
          <w:sz w:val="24"/>
          <w:szCs w:val="24"/>
        </w:rPr>
        <w:t>)</w:t>
      </w:r>
      <w:r w:rsidR="00F74805">
        <w:rPr>
          <w:rFonts w:ascii="Times New Roman" w:hAnsi="Times New Roman" w:cs="Times New Roman"/>
          <w:color w:val="333333"/>
          <w:sz w:val="24"/>
          <w:szCs w:val="24"/>
        </w:rPr>
        <w:t xml:space="preserve">; </w:t>
      </w:r>
      <w:r w:rsidR="00F74805" w:rsidRPr="007B0CB7">
        <w:rPr>
          <w:rFonts w:ascii="Times New Roman" w:hAnsi="Times New Roman" w:cs="Times New Roman"/>
          <w:color w:val="333333"/>
          <w:sz w:val="24"/>
          <w:szCs w:val="24"/>
        </w:rPr>
        <w:t>Liem &amp; McInerney </w:t>
      </w:r>
      <w:r w:rsidR="00F74805">
        <w:rPr>
          <w:rFonts w:ascii="Times New Roman" w:hAnsi="Times New Roman" w:cs="Times New Roman"/>
          <w:color w:val="333333"/>
          <w:sz w:val="24"/>
          <w:szCs w:val="24"/>
        </w:rPr>
        <w:t>(</w:t>
      </w:r>
      <w:hyperlink r:id="rId17" w:history="1">
        <w:r w:rsidR="00F74805" w:rsidRPr="007B0CB7">
          <w:rPr>
            <w:rStyle w:val="Hyperlink"/>
            <w:rFonts w:ascii="Times New Roman" w:hAnsi="Times New Roman" w:cs="Times New Roman"/>
            <w:color w:val="10147E"/>
            <w:sz w:val="24"/>
            <w:szCs w:val="24"/>
          </w:rPr>
          <w:t>2018</w:t>
        </w:r>
      </w:hyperlink>
      <w:r w:rsidR="00F74805">
        <w:rPr>
          <w:rStyle w:val="Hyperlink"/>
          <w:rFonts w:ascii="Times New Roman" w:hAnsi="Times New Roman" w:cs="Times New Roman"/>
          <w:color w:val="10147E"/>
          <w:sz w:val="24"/>
          <w:szCs w:val="24"/>
        </w:rPr>
        <w:t>)</w:t>
      </w:r>
      <w:r w:rsidR="00F74805" w:rsidRPr="007B0CB7">
        <w:rPr>
          <w:rFonts w:ascii="Times New Roman" w:hAnsi="Times New Roman" w:cs="Times New Roman"/>
          <w:color w:val="333333"/>
          <w:sz w:val="24"/>
          <w:szCs w:val="24"/>
        </w:rPr>
        <w:t xml:space="preserve">; </w:t>
      </w:r>
      <w:r w:rsidR="00F74805" w:rsidRPr="007B0CB7">
        <w:rPr>
          <w:rFonts w:ascii="Times New Roman" w:hAnsi="Times New Roman" w:cs="Times New Roman"/>
          <w:sz w:val="24"/>
          <w:szCs w:val="24"/>
        </w:rPr>
        <w:t xml:space="preserve">Sugahara &amp; Boland, </w:t>
      </w:r>
      <w:r w:rsidR="00F74805">
        <w:rPr>
          <w:rFonts w:ascii="Times New Roman" w:hAnsi="Times New Roman" w:cs="Times New Roman"/>
          <w:sz w:val="24"/>
          <w:szCs w:val="24"/>
        </w:rPr>
        <w:t>(</w:t>
      </w:r>
      <w:r w:rsidR="00F74805" w:rsidRPr="007B0CB7">
        <w:rPr>
          <w:rFonts w:ascii="Times New Roman" w:hAnsi="Times New Roman" w:cs="Times New Roman"/>
          <w:sz w:val="24"/>
          <w:szCs w:val="24"/>
        </w:rPr>
        <w:t>2014</w:t>
      </w:r>
      <w:r w:rsidR="00F74805">
        <w:rPr>
          <w:rFonts w:ascii="Times New Roman" w:hAnsi="Times New Roman" w:cs="Times New Roman"/>
          <w:sz w:val="24"/>
          <w:szCs w:val="24"/>
        </w:rPr>
        <w:t xml:space="preserve">) </w:t>
      </w:r>
      <w:r w:rsidR="001C188C">
        <w:rPr>
          <w:rFonts w:ascii="Times New Roman" w:hAnsi="Times New Roman" w:cs="Times New Roman"/>
          <w:sz w:val="24"/>
          <w:szCs w:val="24"/>
        </w:rPr>
        <w:t xml:space="preserve">reported influence of gender on </w:t>
      </w:r>
      <w:r w:rsidR="00886A72">
        <w:rPr>
          <w:rFonts w:ascii="Times New Roman" w:hAnsi="Times New Roman" w:cs="Times New Roman"/>
          <w:sz w:val="24"/>
          <w:szCs w:val="24"/>
        </w:rPr>
        <w:t>students’</w:t>
      </w:r>
      <w:r w:rsidR="001C188C">
        <w:rPr>
          <w:rFonts w:ascii="Times New Roman" w:hAnsi="Times New Roman" w:cs="Times New Roman"/>
          <w:sz w:val="24"/>
          <w:szCs w:val="24"/>
        </w:rPr>
        <w:t xml:space="preserve"> academic performance.</w:t>
      </w:r>
      <w:r w:rsidR="00307B1B">
        <w:rPr>
          <w:rFonts w:ascii="Times New Roman" w:hAnsi="Times New Roman" w:cs="Times New Roman"/>
          <w:sz w:val="24"/>
          <w:szCs w:val="24"/>
        </w:rPr>
        <w:t xml:space="preserve"> </w:t>
      </w:r>
      <w:r w:rsidR="00C55EDA">
        <w:rPr>
          <w:rFonts w:ascii="Times New Roman" w:hAnsi="Times New Roman" w:cs="Times New Roman"/>
          <w:sz w:val="24"/>
          <w:szCs w:val="24"/>
        </w:rPr>
        <w:t xml:space="preserve">The findings of this study have provided </w:t>
      </w:r>
      <w:r w:rsidR="00121EE6">
        <w:rPr>
          <w:rFonts w:ascii="Times New Roman" w:hAnsi="Times New Roman" w:cs="Times New Roman"/>
          <w:sz w:val="24"/>
          <w:szCs w:val="24"/>
        </w:rPr>
        <w:t>grey</w:t>
      </w:r>
      <w:r w:rsidR="00C55EDA">
        <w:rPr>
          <w:rFonts w:ascii="Times New Roman" w:hAnsi="Times New Roman" w:cs="Times New Roman"/>
          <w:sz w:val="24"/>
          <w:szCs w:val="24"/>
        </w:rPr>
        <w:t xml:space="preserve"> areas that researchers and curriculum designers could explore with a view to improve learning outcome of students through utilization of unstructured time for </w:t>
      </w:r>
      <w:r w:rsidR="003A4A12">
        <w:rPr>
          <w:rFonts w:ascii="Times New Roman" w:hAnsi="Times New Roman" w:cs="Times New Roman"/>
          <w:sz w:val="24"/>
          <w:szCs w:val="24"/>
        </w:rPr>
        <w:t xml:space="preserve">computer </w:t>
      </w:r>
      <w:r w:rsidR="00C55EDA">
        <w:rPr>
          <w:rFonts w:ascii="Times New Roman" w:hAnsi="Times New Roman" w:cs="Times New Roman"/>
          <w:sz w:val="24"/>
          <w:szCs w:val="24"/>
        </w:rPr>
        <w:t>games</w:t>
      </w:r>
      <w:r w:rsidR="003A4A12">
        <w:rPr>
          <w:rFonts w:ascii="Times New Roman" w:hAnsi="Times New Roman" w:cs="Times New Roman"/>
          <w:sz w:val="24"/>
          <w:szCs w:val="24"/>
        </w:rPr>
        <w:t xml:space="preserve"> that has to do with students’ learning.</w:t>
      </w:r>
      <w:r w:rsidR="00C55EDA">
        <w:rPr>
          <w:rFonts w:ascii="Times New Roman" w:hAnsi="Times New Roman" w:cs="Times New Roman"/>
          <w:sz w:val="24"/>
          <w:szCs w:val="24"/>
        </w:rPr>
        <w:t xml:space="preserve"> </w:t>
      </w:r>
    </w:p>
    <w:p w14:paraId="68D00C86" w14:textId="1811FC74" w:rsidR="00AA0B34" w:rsidRPr="00AA0B34" w:rsidRDefault="00AA0B34" w:rsidP="003409D1">
      <w:pPr>
        <w:spacing w:before="240" w:after="0" w:line="240" w:lineRule="auto"/>
        <w:jc w:val="both"/>
        <w:rPr>
          <w:rFonts w:ascii="Times New Roman" w:hAnsi="Times New Roman" w:cs="Times New Roman"/>
          <w:b/>
          <w:bCs/>
          <w:sz w:val="24"/>
          <w:szCs w:val="24"/>
        </w:rPr>
      </w:pPr>
      <w:r w:rsidRPr="00AA0B34">
        <w:rPr>
          <w:rFonts w:ascii="Times New Roman" w:hAnsi="Times New Roman" w:cs="Times New Roman"/>
          <w:b/>
          <w:bCs/>
          <w:sz w:val="24"/>
          <w:szCs w:val="24"/>
        </w:rPr>
        <w:t>Recommendations</w:t>
      </w:r>
    </w:p>
    <w:p w14:paraId="0C2C3568" w14:textId="77777777" w:rsidR="00AA0B34" w:rsidRPr="00AA0B34" w:rsidRDefault="00AA0B34" w:rsidP="003409D1">
      <w:pPr>
        <w:pStyle w:val="ListParagraph"/>
        <w:numPr>
          <w:ilvl w:val="0"/>
          <w:numId w:val="36"/>
        </w:numPr>
        <w:spacing w:after="0" w:line="240" w:lineRule="auto"/>
        <w:jc w:val="both"/>
        <w:rPr>
          <w:rFonts w:ascii="Times New Roman" w:hAnsi="Times New Roman" w:cs="Times New Roman"/>
          <w:b/>
          <w:bCs/>
          <w:sz w:val="24"/>
          <w:szCs w:val="24"/>
        </w:rPr>
      </w:pPr>
      <w:r w:rsidRPr="00AA0B34">
        <w:rPr>
          <w:rFonts w:ascii="Times New Roman" w:hAnsi="Times New Roman" w:cs="Times New Roman"/>
          <w:sz w:val="24"/>
          <w:szCs w:val="24"/>
        </w:rPr>
        <w:t>Teachers should subject students to assignments that will make them to explore the internet in order to change their mind sets to a more creative, desirable social skill as modern approach to education.</w:t>
      </w:r>
    </w:p>
    <w:p w14:paraId="6C0D765E" w14:textId="77777777" w:rsidR="00AA0B34" w:rsidRPr="00AA0B34" w:rsidRDefault="00AA0B34" w:rsidP="003409D1">
      <w:pPr>
        <w:pStyle w:val="ListParagraph"/>
        <w:numPr>
          <w:ilvl w:val="0"/>
          <w:numId w:val="36"/>
        </w:numPr>
        <w:spacing w:before="240" w:after="0" w:line="240" w:lineRule="auto"/>
        <w:jc w:val="both"/>
        <w:rPr>
          <w:rFonts w:ascii="Times New Roman" w:hAnsi="Times New Roman" w:cs="Times New Roman"/>
          <w:b/>
          <w:bCs/>
          <w:sz w:val="24"/>
          <w:szCs w:val="24"/>
        </w:rPr>
      </w:pPr>
      <w:r>
        <w:rPr>
          <w:rFonts w:ascii="Times New Roman" w:hAnsi="Times New Roman" w:cs="Times New Roman"/>
          <w:sz w:val="24"/>
          <w:szCs w:val="24"/>
        </w:rPr>
        <w:t>Encourage internet learning by providing simulations and games that will engage students during the unstructured time.</w:t>
      </w:r>
    </w:p>
    <w:p w14:paraId="017D20F5" w14:textId="4A0E1884" w:rsidR="00AA0B34" w:rsidRPr="00AA0B34" w:rsidRDefault="00AA0B34" w:rsidP="003409D1">
      <w:pPr>
        <w:pStyle w:val="ListParagraph"/>
        <w:numPr>
          <w:ilvl w:val="0"/>
          <w:numId w:val="36"/>
        </w:numPr>
        <w:spacing w:before="240"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Teachers should assign students to self-study in areas that relates to their academic pursuits. </w:t>
      </w:r>
      <w:r w:rsidRPr="00AA0B34">
        <w:rPr>
          <w:rFonts w:ascii="Times New Roman" w:hAnsi="Times New Roman" w:cs="Times New Roman"/>
          <w:sz w:val="24"/>
          <w:szCs w:val="24"/>
        </w:rPr>
        <w:t xml:space="preserve"> </w:t>
      </w:r>
    </w:p>
    <w:p w14:paraId="23EE222A" w14:textId="10DCCBA5" w:rsidR="0020484E" w:rsidRPr="00AA0B34" w:rsidRDefault="0020484E" w:rsidP="003409D1">
      <w:pPr>
        <w:spacing w:before="240" w:after="0" w:line="240" w:lineRule="auto"/>
        <w:jc w:val="both"/>
        <w:rPr>
          <w:rFonts w:ascii="Times New Roman" w:hAnsi="Times New Roman" w:cs="Times New Roman"/>
          <w:b/>
          <w:bCs/>
          <w:sz w:val="24"/>
          <w:szCs w:val="24"/>
        </w:rPr>
      </w:pPr>
      <w:r w:rsidRPr="00AA0B34">
        <w:rPr>
          <w:rFonts w:ascii="Times New Roman" w:hAnsi="Times New Roman" w:cs="Times New Roman"/>
          <w:b/>
          <w:bCs/>
          <w:sz w:val="24"/>
          <w:szCs w:val="24"/>
        </w:rPr>
        <w:t>References</w:t>
      </w:r>
    </w:p>
    <w:bookmarkEnd w:id="3"/>
    <w:p w14:paraId="3CB60DFA" w14:textId="77777777" w:rsidR="00D36276" w:rsidRPr="007B0CB7" w:rsidRDefault="00D36276" w:rsidP="003409D1">
      <w:pPr>
        <w:spacing w:line="240" w:lineRule="auto"/>
        <w:jc w:val="both"/>
        <w:rPr>
          <w:rFonts w:ascii="Times New Roman" w:hAnsi="Times New Roman" w:cs="Times New Roman"/>
          <w:sz w:val="24"/>
          <w:szCs w:val="24"/>
        </w:rPr>
      </w:pPr>
      <w:r w:rsidRPr="007B0CB7">
        <w:rPr>
          <w:rFonts w:ascii="Times New Roman" w:hAnsi="Times New Roman" w:cs="Times New Roman"/>
          <w:sz w:val="24"/>
          <w:szCs w:val="24"/>
        </w:rPr>
        <w:t xml:space="preserve">Anthrodesk.com, (2023). Effective Ways to Use Your Breaks at Work More Effectively. Retrieved May 2023 from </w:t>
      </w:r>
      <w:hyperlink r:id="rId18" w:history="1">
        <w:r w:rsidRPr="007B0CB7">
          <w:rPr>
            <w:rStyle w:val="Hyperlink"/>
            <w:rFonts w:ascii="Times New Roman" w:hAnsi="Times New Roman" w:cs="Times New Roman"/>
            <w:sz w:val="24"/>
            <w:szCs w:val="24"/>
          </w:rPr>
          <w:t>https://www.anthrodesk.com</w:t>
        </w:r>
      </w:hyperlink>
    </w:p>
    <w:p w14:paraId="2F430F35" w14:textId="77777777" w:rsidR="00D36276" w:rsidRPr="007B0CB7" w:rsidRDefault="00D36276" w:rsidP="003409D1">
      <w:pPr>
        <w:spacing w:line="240" w:lineRule="auto"/>
        <w:jc w:val="both"/>
        <w:rPr>
          <w:rFonts w:ascii="Times New Roman" w:hAnsi="Times New Roman" w:cs="Times New Roman"/>
          <w:sz w:val="24"/>
          <w:szCs w:val="24"/>
        </w:rPr>
      </w:pPr>
      <w:r w:rsidRPr="007B0CB7">
        <w:rPr>
          <w:rFonts w:ascii="Times New Roman" w:hAnsi="Times New Roman" w:cs="Times New Roman"/>
          <w:sz w:val="24"/>
          <w:szCs w:val="24"/>
        </w:rPr>
        <w:t xml:space="preserve">Autonomous, (2021). What is effective breaktime and how does it increase your team productivity. Retrieved May 10, 2023 from </w:t>
      </w:r>
      <w:hyperlink r:id="rId19" w:history="1">
        <w:r w:rsidRPr="007B0CB7">
          <w:rPr>
            <w:rStyle w:val="Hyperlink"/>
            <w:rFonts w:ascii="Times New Roman" w:hAnsi="Times New Roman" w:cs="Times New Roman"/>
            <w:sz w:val="24"/>
            <w:szCs w:val="24"/>
          </w:rPr>
          <w:t>https://www.autonomous.ai/ourblog</w:t>
        </w:r>
      </w:hyperlink>
    </w:p>
    <w:p w14:paraId="3AAB207F" w14:textId="77777777" w:rsidR="00D36276" w:rsidRPr="007B0CB7" w:rsidRDefault="00D36276" w:rsidP="003409D1">
      <w:pPr>
        <w:spacing w:line="240" w:lineRule="auto"/>
        <w:jc w:val="both"/>
        <w:rPr>
          <w:rFonts w:ascii="Times New Roman" w:hAnsi="Times New Roman" w:cs="Times New Roman"/>
          <w:sz w:val="24"/>
          <w:szCs w:val="24"/>
        </w:rPr>
      </w:pPr>
      <w:r w:rsidRPr="007B0CB7">
        <w:rPr>
          <w:rFonts w:ascii="Times New Roman" w:hAnsi="Times New Roman" w:cs="Times New Roman"/>
          <w:sz w:val="24"/>
          <w:szCs w:val="24"/>
        </w:rPr>
        <w:t xml:space="preserve">Brooker, D. &amp; Duce, L. (2010). Wellbeing and activity in dementia: A comparison of group reminiscence therapy, structured goal-directed group activity and unstructured time. </w:t>
      </w:r>
      <w:r>
        <w:rPr>
          <w:rFonts w:ascii="Times New Roman" w:hAnsi="Times New Roman" w:cs="Times New Roman"/>
          <w:sz w:val="24"/>
          <w:szCs w:val="24"/>
        </w:rPr>
        <w:t xml:space="preserve">Aging and Mental Health 4(4), 354-358. </w:t>
      </w:r>
      <w:r w:rsidRPr="007B0CB7">
        <w:rPr>
          <w:rFonts w:ascii="Times New Roman" w:hAnsi="Times New Roman" w:cs="Times New Roman"/>
          <w:sz w:val="24"/>
          <w:szCs w:val="24"/>
        </w:rPr>
        <w:t xml:space="preserve">Retrieved May 10, 2023 from </w:t>
      </w:r>
      <w:hyperlink r:id="rId20" w:history="1">
        <w:r w:rsidRPr="007B0CB7">
          <w:rPr>
            <w:rStyle w:val="Hyperlink"/>
            <w:rFonts w:ascii="Times New Roman" w:hAnsi="Times New Roman" w:cs="Times New Roman"/>
            <w:sz w:val="24"/>
            <w:szCs w:val="24"/>
          </w:rPr>
          <w:t>https://doi.org/10.1080/713649967</w:t>
        </w:r>
      </w:hyperlink>
    </w:p>
    <w:p w14:paraId="520A8379" w14:textId="77777777" w:rsidR="00D36276" w:rsidRPr="007B0CB7" w:rsidRDefault="00D36276" w:rsidP="003409D1">
      <w:pPr>
        <w:spacing w:line="240" w:lineRule="auto"/>
        <w:jc w:val="both"/>
        <w:rPr>
          <w:rFonts w:ascii="Times New Roman" w:hAnsi="Times New Roman" w:cs="Times New Roman"/>
          <w:sz w:val="24"/>
          <w:szCs w:val="24"/>
        </w:rPr>
      </w:pPr>
      <w:r w:rsidRPr="007B0CB7">
        <w:rPr>
          <w:rFonts w:ascii="Times New Roman" w:hAnsi="Times New Roman" w:cs="Times New Roman"/>
          <w:sz w:val="24"/>
          <w:szCs w:val="24"/>
        </w:rPr>
        <w:t xml:space="preserve">Due.com, (2023). 7 Ways to Use Your Breaks at Work More Effectively. Retrieved May 2023 from </w:t>
      </w:r>
      <w:hyperlink r:id="rId21" w:history="1">
        <w:r w:rsidRPr="007B0CB7">
          <w:rPr>
            <w:rStyle w:val="Hyperlink"/>
            <w:rFonts w:ascii="Times New Roman" w:hAnsi="Times New Roman" w:cs="Times New Roman"/>
            <w:sz w:val="24"/>
            <w:szCs w:val="24"/>
          </w:rPr>
          <w:t>https://due.com/use-you</w:t>
        </w:r>
      </w:hyperlink>
    </w:p>
    <w:p w14:paraId="7862A2E7" w14:textId="77777777" w:rsidR="00D36276" w:rsidRDefault="00D36276" w:rsidP="003409D1">
      <w:pPr>
        <w:spacing w:before="100" w:beforeAutospacing="1" w:after="100" w:afterAutospacing="1" w:line="240" w:lineRule="auto"/>
        <w:rPr>
          <w:rStyle w:val="nlmpub-id"/>
          <w:rFonts w:ascii="Open Sans" w:hAnsi="Open Sans" w:cs="Open Sans"/>
          <w:color w:val="333333"/>
        </w:rPr>
      </w:pPr>
      <w:r>
        <w:rPr>
          <w:rStyle w:val="hlfld-contribauthor"/>
          <w:rFonts w:ascii="Open Sans" w:hAnsi="Open Sans" w:cs="Open Sans"/>
          <w:color w:val="333333"/>
        </w:rPr>
        <w:t>Elphinstone, </w:t>
      </w:r>
      <w:r>
        <w:rPr>
          <w:rStyle w:val="nlmgiven-names"/>
          <w:rFonts w:ascii="Open Sans" w:hAnsi="Open Sans" w:cs="Open Sans"/>
          <w:color w:val="333333"/>
        </w:rPr>
        <w:t>B.</w:t>
      </w:r>
      <w:r>
        <w:rPr>
          <w:rFonts w:ascii="Open Sans" w:hAnsi="Open Sans" w:cs="Open Sans"/>
          <w:color w:val="333333"/>
        </w:rPr>
        <w:t>, </w:t>
      </w:r>
      <w:r>
        <w:rPr>
          <w:rStyle w:val="hlfld-contribauthor"/>
          <w:rFonts w:ascii="Open Sans" w:hAnsi="Open Sans" w:cs="Open Sans"/>
          <w:color w:val="333333"/>
        </w:rPr>
        <w:t>Whitehead, </w:t>
      </w:r>
      <w:r>
        <w:rPr>
          <w:rStyle w:val="nlmgiven-names"/>
          <w:rFonts w:ascii="Open Sans" w:hAnsi="Open Sans" w:cs="Open Sans"/>
          <w:color w:val="333333"/>
        </w:rPr>
        <w:t>R.</w:t>
      </w:r>
      <w:r>
        <w:rPr>
          <w:rFonts w:ascii="Open Sans" w:hAnsi="Open Sans" w:cs="Open Sans"/>
          <w:color w:val="333333"/>
        </w:rPr>
        <w:t>, </w:t>
      </w:r>
      <w:r>
        <w:rPr>
          <w:rStyle w:val="hlfld-contribauthor"/>
          <w:rFonts w:ascii="Open Sans" w:hAnsi="Open Sans" w:cs="Open Sans"/>
          <w:color w:val="333333"/>
        </w:rPr>
        <w:t>Tinker, </w:t>
      </w:r>
      <w:r>
        <w:rPr>
          <w:rStyle w:val="nlmgiven-names"/>
          <w:rFonts w:ascii="Open Sans" w:hAnsi="Open Sans" w:cs="Open Sans"/>
          <w:color w:val="333333"/>
        </w:rPr>
        <w:t>S. P.</w:t>
      </w:r>
      <w:r>
        <w:rPr>
          <w:rFonts w:ascii="Open Sans" w:hAnsi="Open Sans" w:cs="Open Sans"/>
          <w:color w:val="333333"/>
        </w:rPr>
        <w:t>, &amp; </w:t>
      </w:r>
      <w:r>
        <w:rPr>
          <w:rStyle w:val="hlfld-contribauthor"/>
          <w:rFonts w:ascii="Open Sans" w:hAnsi="Open Sans" w:cs="Open Sans"/>
          <w:color w:val="333333"/>
        </w:rPr>
        <w:t>Bates, </w:t>
      </w:r>
      <w:r>
        <w:rPr>
          <w:rStyle w:val="nlmgiven-names"/>
          <w:rFonts w:ascii="Open Sans" w:hAnsi="Open Sans" w:cs="Open Sans"/>
          <w:color w:val="333333"/>
        </w:rPr>
        <w:t>G</w:t>
      </w:r>
      <w:r>
        <w:rPr>
          <w:rFonts w:ascii="Open Sans" w:hAnsi="Open Sans" w:cs="Open Sans"/>
          <w:color w:val="333333"/>
        </w:rPr>
        <w:t>. (</w:t>
      </w:r>
      <w:r>
        <w:rPr>
          <w:rStyle w:val="nlmyear"/>
          <w:rFonts w:ascii="Open Sans" w:hAnsi="Open Sans" w:cs="Open Sans"/>
          <w:color w:val="333333"/>
        </w:rPr>
        <w:t>2019</w:t>
      </w:r>
      <w:r>
        <w:rPr>
          <w:rFonts w:ascii="Open Sans" w:hAnsi="Open Sans" w:cs="Open Sans"/>
          <w:color w:val="333333"/>
        </w:rPr>
        <w:t>). </w:t>
      </w:r>
      <w:r>
        <w:rPr>
          <w:rStyle w:val="nlmarticle-title"/>
          <w:rFonts w:ascii="Open Sans" w:hAnsi="Open Sans" w:cs="Open Sans"/>
          <w:color w:val="333333"/>
        </w:rPr>
        <w:t>The academic benefits of ‘letting go’: The contribution of mindfulness and nonattachment to adaptability, engagement, and grades</w:t>
      </w:r>
      <w:r>
        <w:rPr>
          <w:rFonts w:ascii="Open Sans" w:hAnsi="Open Sans" w:cs="Open Sans"/>
          <w:color w:val="333333"/>
        </w:rPr>
        <w:t>. </w:t>
      </w:r>
      <w:r>
        <w:rPr>
          <w:rFonts w:ascii="Open Sans" w:hAnsi="Open Sans" w:cs="Open Sans"/>
          <w:i/>
          <w:iCs/>
          <w:color w:val="333333"/>
        </w:rPr>
        <w:t>Educational Psychology</w:t>
      </w:r>
      <w:r>
        <w:rPr>
          <w:rFonts w:ascii="Open Sans" w:hAnsi="Open Sans" w:cs="Open Sans"/>
          <w:color w:val="333333"/>
        </w:rPr>
        <w:t>, </w:t>
      </w:r>
      <w:r>
        <w:rPr>
          <w:rFonts w:ascii="Open Sans" w:hAnsi="Open Sans" w:cs="Open Sans"/>
          <w:i/>
          <w:iCs/>
          <w:color w:val="333333"/>
        </w:rPr>
        <w:t>39</w:t>
      </w:r>
      <w:r>
        <w:rPr>
          <w:rFonts w:ascii="Open Sans" w:hAnsi="Open Sans" w:cs="Open Sans"/>
          <w:color w:val="333333"/>
        </w:rPr>
        <w:t>(6), </w:t>
      </w:r>
      <w:r>
        <w:rPr>
          <w:rStyle w:val="nlmfpage"/>
          <w:rFonts w:ascii="Open Sans" w:hAnsi="Open Sans" w:cs="Open Sans"/>
          <w:color w:val="333333"/>
        </w:rPr>
        <w:t>784</w:t>
      </w:r>
      <w:r>
        <w:rPr>
          <w:rFonts w:ascii="Open Sans" w:hAnsi="Open Sans" w:cs="Open Sans"/>
          <w:color w:val="333333"/>
        </w:rPr>
        <w:t>–</w:t>
      </w:r>
      <w:r>
        <w:rPr>
          <w:rStyle w:val="nlmlpage"/>
          <w:rFonts w:ascii="Open Sans" w:hAnsi="Open Sans" w:cs="Open Sans"/>
          <w:color w:val="333333"/>
        </w:rPr>
        <w:t>796</w:t>
      </w:r>
      <w:r>
        <w:rPr>
          <w:rFonts w:ascii="Open Sans" w:hAnsi="Open Sans" w:cs="Open Sans"/>
          <w:color w:val="333333"/>
        </w:rPr>
        <w:t>. doi:</w:t>
      </w:r>
      <w:r>
        <w:rPr>
          <w:rStyle w:val="nlmpub-id"/>
          <w:rFonts w:ascii="Open Sans" w:hAnsi="Open Sans" w:cs="Open Sans"/>
          <w:color w:val="333333"/>
        </w:rPr>
        <w:t>10.1080/01443410.2019.1588228</w:t>
      </w:r>
    </w:p>
    <w:p w14:paraId="7B1071F9" w14:textId="21B64EEC" w:rsidR="00D36276" w:rsidRDefault="00000000" w:rsidP="003409D1">
      <w:pPr>
        <w:shd w:val="clear" w:color="auto" w:fill="EEEEEE"/>
        <w:spacing w:before="240" w:line="240" w:lineRule="auto"/>
        <w:rPr>
          <w:rFonts w:ascii="Times New Roman" w:hAnsi="Times New Roman" w:cs="Times New Roman"/>
          <w:color w:val="333333"/>
          <w:sz w:val="24"/>
          <w:szCs w:val="24"/>
        </w:rPr>
      </w:pPr>
      <w:hyperlink r:id="rId22" w:history="1">
        <w:r w:rsidR="00D36276" w:rsidRPr="007B0CB7">
          <w:rPr>
            <w:rStyle w:val="Hyperlink"/>
            <w:rFonts w:ascii="Times New Roman" w:hAnsi="Times New Roman" w:cs="Times New Roman"/>
            <w:b/>
            <w:bCs/>
            <w:color w:val="10147E"/>
            <w:sz w:val="24"/>
            <w:szCs w:val="24"/>
          </w:rPr>
          <w:t>Gregory Arief D. Liem</w:t>
        </w:r>
      </w:hyperlink>
      <w:r w:rsidR="00D36276" w:rsidRPr="007B0CB7">
        <w:rPr>
          <w:rFonts w:ascii="Times New Roman" w:hAnsi="Times New Roman" w:cs="Times New Roman"/>
          <w:b/>
          <w:bCs/>
          <w:color w:val="10147E"/>
          <w:sz w:val="24"/>
          <w:szCs w:val="24"/>
        </w:rPr>
        <w:t xml:space="preserve"> (2019). </w:t>
      </w:r>
      <w:r w:rsidR="00D36276" w:rsidRPr="007B0CB7">
        <w:rPr>
          <w:rStyle w:val="nlmarticle-title"/>
          <w:rFonts w:ascii="Times New Roman" w:hAnsi="Times New Roman" w:cs="Times New Roman"/>
          <w:color w:val="333333"/>
          <w:sz w:val="24"/>
          <w:szCs w:val="24"/>
        </w:rPr>
        <w:t xml:space="preserve">Academic performance and assessment. </w:t>
      </w:r>
      <w:r w:rsidR="00D36276" w:rsidRPr="007B0CB7">
        <w:rPr>
          <w:rFonts w:ascii="Times New Roman" w:hAnsi="Times New Roman" w:cs="Times New Roman"/>
          <w:color w:val="333333"/>
          <w:sz w:val="24"/>
          <w:szCs w:val="24"/>
        </w:rPr>
        <w:t>An International Journal of Experimental Educational Psychology</w:t>
      </w:r>
      <w:r w:rsidR="00D36276">
        <w:rPr>
          <w:rFonts w:ascii="Times New Roman" w:hAnsi="Times New Roman" w:cs="Times New Roman"/>
          <w:color w:val="333333"/>
          <w:sz w:val="24"/>
          <w:szCs w:val="24"/>
        </w:rPr>
        <w:t>.</w:t>
      </w:r>
    </w:p>
    <w:p w14:paraId="1E14DBC3" w14:textId="7A1F2F1E" w:rsidR="00CC42C0" w:rsidRPr="007B0CB7" w:rsidRDefault="00C676A6" w:rsidP="003409D1">
      <w:pPr>
        <w:shd w:val="clear" w:color="auto" w:fill="EEEEEE"/>
        <w:spacing w:before="240" w:line="240" w:lineRule="auto"/>
        <w:rPr>
          <w:rFonts w:ascii="Times New Roman" w:hAnsi="Times New Roman" w:cs="Times New Roman"/>
          <w:color w:val="333333"/>
          <w:sz w:val="24"/>
          <w:szCs w:val="24"/>
        </w:rPr>
      </w:pPr>
      <w:r>
        <w:rPr>
          <w:rFonts w:ascii="Times New Roman" w:hAnsi="Times New Roman" w:cs="Times New Roman"/>
          <w:color w:val="2F2F2F"/>
          <w:sz w:val="24"/>
          <w:szCs w:val="24"/>
          <w:shd w:val="clear" w:color="auto" w:fill="FFFFFF"/>
        </w:rPr>
        <w:t>H</w:t>
      </w:r>
      <w:r w:rsidRPr="00C676A6">
        <w:rPr>
          <w:rFonts w:ascii="Times New Roman" w:hAnsi="Times New Roman" w:cs="Times New Roman"/>
          <w:color w:val="2F2F2F"/>
          <w:sz w:val="24"/>
          <w:szCs w:val="24"/>
          <w:shd w:val="clear" w:color="auto" w:fill="FFFFFF"/>
        </w:rPr>
        <w:t>ealthline</w:t>
      </w:r>
      <w:r>
        <w:rPr>
          <w:rFonts w:ascii="Times New Roman" w:hAnsi="Times New Roman" w:cs="Times New Roman"/>
          <w:color w:val="2F2F2F"/>
          <w:sz w:val="24"/>
          <w:szCs w:val="24"/>
          <w:shd w:val="clear" w:color="auto" w:fill="FFFFFF"/>
        </w:rPr>
        <w:t xml:space="preserve">, (2022). </w:t>
      </w:r>
      <w:r w:rsidRPr="00C676A6">
        <w:rPr>
          <w:rFonts w:ascii="Times New Roman" w:hAnsi="Times New Roman" w:cs="Times New Roman"/>
          <w:color w:val="2F2F2F"/>
          <w:sz w:val="24"/>
          <w:szCs w:val="24"/>
          <w:shd w:val="clear" w:color="auto" w:fill="FFFFFF"/>
        </w:rPr>
        <w:t xml:space="preserve"> </w:t>
      </w:r>
      <w:r>
        <w:rPr>
          <w:rFonts w:ascii="Times New Roman" w:hAnsi="Times New Roman" w:cs="Times New Roman"/>
          <w:color w:val="2F2F2F"/>
          <w:sz w:val="24"/>
          <w:szCs w:val="24"/>
          <w:shd w:val="clear" w:color="auto" w:fill="FFFFFF"/>
        </w:rPr>
        <w:t xml:space="preserve">Effects of </w:t>
      </w:r>
      <w:r w:rsidRPr="007B0CB7">
        <w:rPr>
          <w:rFonts w:ascii="Times New Roman" w:eastAsia="Times New Roman" w:hAnsi="Times New Roman" w:cs="Times New Roman"/>
          <w:color w:val="2F2F2F"/>
          <w:sz w:val="24"/>
          <w:szCs w:val="24"/>
          <w:lang w:eastAsia="en-NG"/>
        </w:rPr>
        <w:t>A</w:t>
      </w:r>
      <w:r w:rsidRPr="007B0CB7">
        <w:rPr>
          <w:rFonts w:ascii="Times New Roman" w:eastAsia="Times New Roman" w:hAnsi="Times New Roman" w:cs="Times New Roman"/>
          <w:color w:val="2F2F2F"/>
          <w:sz w:val="24"/>
          <w:szCs w:val="24"/>
          <w:lang w:val="en-NG" w:eastAsia="en-NG"/>
        </w:rPr>
        <w:t>utism</w:t>
      </w:r>
      <w:r w:rsidRPr="007B0CB7">
        <w:rPr>
          <w:rFonts w:ascii="Times New Roman" w:eastAsia="Times New Roman" w:hAnsi="Times New Roman" w:cs="Times New Roman"/>
          <w:color w:val="2F2F2F"/>
          <w:sz w:val="24"/>
          <w:szCs w:val="24"/>
          <w:lang w:eastAsia="en-NG"/>
        </w:rPr>
        <w:t xml:space="preserve"> Spectrum Disorder</w:t>
      </w:r>
      <w:r>
        <w:rPr>
          <w:rFonts w:ascii="Times New Roman" w:hAnsi="Times New Roman" w:cs="Times New Roman"/>
          <w:color w:val="2F2F2F"/>
          <w:sz w:val="24"/>
          <w:szCs w:val="24"/>
          <w:shd w:val="clear" w:color="auto" w:fill="FFFFFF"/>
        </w:rPr>
        <w:t xml:space="preserve">. Retrieved May 9, 2023 from </w:t>
      </w:r>
      <w:r w:rsidR="00CC42C0" w:rsidRPr="007B0CB7">
        <w:rPr>
          <w:rFonts w:ascii="Times New Roman" w:hAnsi="Times New Roman" w:cs="Times New Roman"/>
          <w:color w:val="2F2F2F"/>
          <w:sz w:val="24"/>
          <w:szCs w:val="24"/>
          <w:shd w:val="clear" w:color="auto" w:fill="FFFFFF"/>
        </w:rPr>
        <w:t>(</w:t>
      </w:r>
      <w:hyperlink r:id="rId23" w:history="1">
        <w:r w:rsidR="00CC42C0" w:rsidRPr="007B0CB7">
          <w:rPr>
            <w:rStyle w:val="Hyperlink"/>
            <w:rFonts w:ascii="Times New Roman" w:hAnsi="Times New Roman" w:cs="Times New Roman"/>
            <w:sz w:val="24"/>
            <w:szCs w:val="24"/>
            <w:shd w:val="clear" w:color="auto" w:fill="FFFFFF"/>
          </w:rPr>
          <w:t>https://www/healthline.com</w:t>
        </w:r>
      </w:hyperlink>
      <w:r w:rsidR="00CC42C0" w:rsidRPr="007B0CB7">
        <w:rPr>
          <w:rFonts w:ascii="Times New Roman" w:hAnsi="Times New Roman" w:cs="Times New Roman"/>
          <w:color w:val="2F2F2F"/>
          <w:sz w:val="24"/>
          <w:szCs w:val="24"/>
          <w:shd w:val="clear" w:color="auto" w:fill="FFFFFF"/>
        </w:rPr>
        <w:t xml:space="preserve"> &gt; health</w:t>
      </w:r>
    </w:p>
    <w:p w14:paraId="40F1599D" w14:textId="2F27B4C9" w:rsidR="00D36276" w:rsidRPr="007B0CB7" w:rsidRDefault="00D36276" w:rsidP="003409D1">
      <w:pPr>
        <w:spacing w:line="240" w:lineRule="auto"/>
        <w:jc w:val="both"/>
        <w:rPr>
          <w:rFonts w:ascii="Times New Roman" w:hAnsi="Times New Roman" w:cs="Times New Roman"/>
          <w:sz w:val="24"/>
          <w:szCs w:val="24"/>
        </w:rPr>
      </w:pPr>
      <w:r w:rsidRPr="007B0CB7">
        <w:rPr>
          <w:rFonts w:ascii="Times New Roman" w:hAnsi="Times New Roman" w:cs="Times New Roman"/>
          <w:sz w:val="24"/>
          <w:szCs w:val="24"/>
        </w:rPr>
        <w:t xml:space="preserve">Knowadays, (2022). How to Take Effective Breaks and </w:t>
      </w:r>
      <w:r w:rsidR="00121EE6" w:rsidRPr="007B0CB7">
        <w:rPr>
          <w:rFonts w:ascii="Times New Roman" w:hAnsi="Times New Roman" w:cs="Times New Roman"/>
          <w:sz w:val="24"/>
          <w:szCs w:val="24"/>
        </w:rPr>
        <w:t>Maximize</w:t>
      </w:r>
      <w:r w:rsidRPr="007B0CB7">
        <w:rPr>
          <w:rFonts w:ascii="Times New Roman" w:hAnsi="Times New Roman" w:cs="Times New Roman"/>
          <w:sz w:val="24"/>
          <w:szCs w:val="24"/>
        </w:rPr>
        <w:t xml:space="preserve"> Your Productivity. Retrieved May 10, from </w:t>
      </w:r>
      <w:hyperlink r:id="rId24" w:history="1">
        <w:r w:rsidRPr="007B0CB7">
          <w:rPr>
            <w:rStyle w:val="Hyperlink"/>
            <w:rFonts w:ascii="Times New Roman" w:hAnsi="Times New Roman" w:cs="Times New Roman"/>
            <w:sz w:val="24"/>
            <w:szCs w:val="24"/>
          </w:rPr>
          <w:t>https://www.Knowadays.com</w:t>
        </w:r>
      </w:hyperlink>
    </w:p>
    <w:p w14:paraId="0607B521" w14:textId="77777777" w:rsidR="00D36276" w:rsidRPr="007B0CB7" w:rsidRDefault="00D36276" w:rsidP="003409D1">
      <w:pPr>
        <w:spacing w:line="240" w:lineRule="auto"/>
        <w:jc w:val="both"/>
        <w:rPr>
          <w:rFonts w:ascii="Times New Roman" w:hAnsi="Times New Roman" w:cs="Times New Roman"/>
          <w:sz w:val="24"/>
          <w:szCs w:val="24"/>
        </w:rPr>
      </w:pPr>
      <w:r w:rsidRPr="007B0CB7">
        <w:rPr>
          <w:rFonts w:ascii="Times New Roman" w:hAnsi="Times New Roman" w:cs="Times New Roman"/>
          <w:sz w:val="24"/>
          <w:szCs w:val="24"/>
        </w:rPr>
        <w:t xml:space="preserve">Kubey, R. W. (1986). Television Use in everyday life: Coping with unstructured time. Journal of communication, 36(3), 108-123. Retrieved may 10, 2023 from </w:t>
      </w:r>
      <w:hyperlink r:id="rId25" w:history="1">
        <w:r w:rsidRPr="007B0CB7">
          <w:rPr>
            <w:rStyle w:val="Hyperlink"/>
            <w:rFonts w:ascii="Times New Roman" w:hAnsi="Times New Roman" w:cs="Times New Roman"/>
            <w:sz w:val="24"/>
            <w:szCs w:val="24"/>
          </w:rPr>
          <w:t>https://doi.org/10,1111/j.1460-2466.1986.tb01441.x</w:t>
        </w:r>
      </w:hyperlink>
    </w:p>
    <w:p w14:paraId="70BC6556" w14:textId="77777777" w:rsidR="00D36276" w:rsidRPr="00E81460" w:rsidRDefault="00D36276" w:rsidP="003409D1">
      <w:pPr>
        <w:spacing w:line="240" w:lineRule="auto"/>
        <w:jc w:val="both"/>
        <w:rPr>
          <w:rFonts w:ascii="Times New Roman" w:hAnsi="Times New Roman" w:cs="Times New Roman"/>
          <w:color w:val="2F2F2F"/>
          <w:sz w:val="24"/>
          <w:szCs w:val="24"/>
          <w:shd w:val="clear" w:color="auto" w:fill="FFFFFF"/>
        </w:rPr>
      </w:pPr>
      <w:r w:rsidRPr="007B0CB7">
        <w:rPr>
          <w:rStyle w:val="hlfld-contribauthor"/>
          <w:rFonts w:ascii="Times New Roman" w:hAnsi="Times New Roman" w:cs="Times New Roman"/>
          <w:color w:val="333333"/>
          <w:sz w:val="24"/>
          <w:szCs w:val="24"/>
        </w:rPr>
        <w:t>Liem, </w:t>
      </w:r>
      <w:r w:rsidRPr="007B0CB7">
        <w:rPr>
          <w:rStyle w:val="nlmgiven-names"/>
          <w:rFonts w:ascii="Times New Roman" w:hAnsi="Times New Roman" w:cs="Times New Roman"/>
          <w:color w:val="333333"/>
          <w:sz w:val="24"/>
          <w:szCs w:val="24"/>
        </w:rPr>
        <w:t>G. A. D.</w:t>
      </w:r>
      <w:r w:rsidRPr="007B0CB7">
        <w:rPr>
          <w:rFonts w:ascii="Times New Roman" w:hAnsi="Times New Roman" w:cs="Times New Roman"/>
          <w:color w:val="333333"/>
          <w:sz w:val="24"/>
          <w:szCs w:val="24"/>
        </w:rPr>
        <w:t>, &amp; </w:t>
      </w:r>
      <w:r w:rsidRPr="007B0CB7">
        <w:rPr>
          <w:rStyle w:val="hlfld-contribauthor"/>
          <w:rFonts w:ascii="Times New Roman" w:hAnsi="Times New Roman" w:cs="Times New Roman"/>
          <w:color w:val="333333"/>
          <w:sz w:val="24"/>
          <w:szCs w:val="24"/>
        </w:rPr>
        <w:t>McInerney, </w:t>
      </w:r>
      <w:r w:rsidRPr="007B0CB7">
        <w:rPr>
          <w:rStyle w:val="nlmgiven-names"/>
          <w:rFonts w:ascii="Times New Roman" w:hAnsi="Times New Roman" w:cs="Times New Roman"/>
          <w:color w:val="333333"/>
          <w:sz w:val="24"/>
          <w:szCs w:val="24"/>
        </w:rPr>
        <w:t>D. M</w:t>
      </w:r>
      <w:r w:rsidRPr="007B0CB7">
        <w:rPr>
          <w:rFonts w:ascii="Times New Roman" w:hAnsi="Times New Roman" w:cs="Times New Roman"/>
          <w:color w:val="333333"/>
          <w:sz w:val="24"/>
          <w:szCs w:val="24"/>
        </w:rPr>
        <w:t>. (Eds.). (</w:t>
      </w:r>
      <w:r w:rsidRPr="007B0CB7">
        <w:rPr>
          <w:rStyle w:val="nlmyear"/>
          <w:rFonts w:ascii="Times New Roman" w:hAnsi="Times New Roman" w:cs="Times New Roman"/>
          <w:color w:val="333333"/>
          <w:sz w:val="24"/>
          <w:szCs w:val="24"/>
        </w:rPr>
        <w:t>2018</w:t>
      </w:r>
      <w:r w:rsidRPr="007B0CB7">
        <w:rPr>
          <w:rFonts w:ascii="Times New Roman" w:hAnsi="Times New Roman" w:cs="Times New Roman"/>
          <w:color w:val="333333"/>
          <w:sz w:val="24"/>
          <w:szCs w:val="24"/>
        </w:rPr>
        <w:t>). </w:t>
      </w:r>
      <w:r w:rsidRPr="007B0CB7">
        <w:rPr>
          <w:rFonts w:ascii="Times New Roman" w:hAnsi="Times New Roman" w:cs="Times New Roman"/>
          <w:i/>
          <w:iCs/>
          <w:color w:val="333333"/>
          <w:sz w:val="24"/>
          <w:szCs w:val="24"/>
        </w:rPr>
        <w:t>Big theories revisited 2</w:t>
      </w:r>
      <w:r w:rsidRPr="007B0CB7">
        <w:rPr>
          <w:rFonts w:ascii="Times New Roman" w:hAnsi="Times New Roman" w:cs="Times New Roman"/>
          <w:color w:val="333333"/>
          <w:sz w:val="24"/>
          <w:szCs w:val="24"/>
        </w:rPr>
        <w:t>. </w:t>
      </w:r>
      <w:r w:rsidRPr="007B0CB7">
        <w:rPr>
          <w:rStyle w:val="nlmpublisher-loc"/>
          <w:rFonts w:ascii="Times New Roman" w:hAnsi="Times New Roman" w:cs="Times New Roman"/>
          <w:color w:val="333333"/>
          <w:sz w:val="24"/>
          <w:szCs w:val="24"/>
        </w:rPr>
        <w:t>Charlotte, NC</w:t>
      </w:r>
      <w:r w:rsidRPr="007B0CB7">
        <w:rPr>
          <w:rFonts w:ascii="Times New Roman" w:hAnsi="Times New Roman" w:cs="Times New Roman"/>
          <w:color w:val="333333"/>
          <w:sz w:val="24"/>
          <w:szCs w:val="24"/>
        </w:rPr>
        <w:t>: </w:t>
      </w:r>
      <w:r w:rsidRPr="007B0CB7">
        <w:rPr>
          <w:rStyle w:val="nlmpublisher-name"/>
          <w:rFonts w:ascii="Times New Roman" w:hAnsi="Times New Roman" w:cs="Times New Roman"/>
          <w:color w:val="333333"/>
          <w:sz w:val="24"/>
          <w:szCs w:val="24"/>
        </w:rPr>
        <w:t>Information Age Publishing</w:t>
      </w:r>
      <w:r w:rsidRPr="007B0CB7">
        <w:rPr>
          <w:rFonts w:ascii="Times New Roman" w:hAnsi="Times New Roman" w:cs="Times New Roman"/>
          <w:color w:val="333333"/>
          <w:sz w:val="24"/>
          <w:szCs w:val="24"/>
        </w:rPr>
        <w:t>.</w:t>
      </w:r>
      <w:r w:rsidRPr="007B0CB7">
        <w:rPr>
          <w:rStyle w:val="reflink-block"/>
          <w:rFonts w:ascii="Times New Roman" w:hAnsi="Times New Roman" w:cs="Times New Roman"/>
          <w:color w:val="333333"/>
          <w:sz w:val="24"/>
          <w:szCs w:val="24"/>
        </w:rPr>
        <w:t> </w:t>
      </w:r>
      <w:hyperlink r:id="rId26" w:tgtFrame="_blank" w:history="1">
        <w:r w:rsidRPr="007B0CB7">
          <w:rPr>
            <w:rStyle w:val="Hyperlink"/>
            <w:rFonts w:ascii="Times New Roman" w:hAnsi="Times New Roman" w:cs="Times New Roman"/>
            <w:color w:val="10147E"/>
            <w:sz w:val="24"/>
            <w:szCs w:val="24"/>
          </w:rPr>
          <w:t>[Google Scholar]</w:t>
        </w:r>
      </w:hyperlink>
    </w:p>
    <w:p w14:paraId="068896D9" w14:textId="77777777" w:rsidR="00D36276" w:rsidRPr="007B0CB7" w:rsidRDefault="00D36276" w:rsidP="003409D1">
      <w:pPr>
        <w:spacing w:before="100" w:beforeAutospacing="1" w:after="100" w:afterAutospacing="1" w:line="240" w:lineRule="auto"/>
        <w:rPr>
          <w:rFonts w:ascii="Times New Roman" w:hAnsi="Times New Roman" w:cs="Times New Roman"/>
          <w:b/>
          <w:bCs/>
          <w:color w:val="333333"/>
          <w:sz w:val="24"/>
          <w:szCs w:val="24"/>
        </w:rPr>
      </w:pPr>
      <w:r w:rsidRPr="007B0CB7">
        <w:rPr>
          <w:rStyle w:val="hlfld-contribauthor"/>
          <w:rFonts w:ascii="Times New Roman" w:hAnsi="Times New Roman" w:cs="Times New Roman"/>
          <w:color w:val="333333"/>
          <w:sz w:val="24"/>
          <w:szCs w:val="24"/>
        </w:rPr>
        <w:t>Liem, </w:t>
      </w:r>
      <w:r w:rsidRPr="007B0CB7">
        <w:rPr>
          <w:rStyle w:val="nlmgiven-names"/>
          <w:rFonts w:ascii="Times New Roman" w:hAnsi="Times New Roman" w:cs="Times New Roman"/>
          <w:color w:val="333333"/>
          <w:sz w:val="24"/>
          <w:szCs w:val="24"/>
        </w:rPr>
        <w:t>G. A. D.</w:t>
      </w:r>
      <w:r w:rsidRPr="007B0CB7">
        <w:rPr>
          <w:rFonts w:ascii="Times New Roman" w:hAnsi="Times New Roman" w:cs="Times New Roman"/>
          <w:color w:val="333333"/>
          <w:sz w:val="24"/>
          <w:szCs w:val="24"/>
        </w:rPr>
        <w:t>, &amp; </w:t>
      </w:r>
      <w:r w:rsidRPr="007B0CB7">
        <w:rPr>
          <w:rStyle w:val="hlfld-contribauthor"/>
          <w:rFonts w:ascii="Times New Roman" w:hAnsi="Times New Roman" w:cs="Times New Roman"/>
          <w:color w:val="333333"/>
          <w:sz w:val="24"/>
          <w:szCs w:val="24"/>
        </w:rPr>
        <w:t>Tan, </w:t>
      </w:r>
      <w:r w:rsidRPr="007B0CB7">
        <w:rPr>
          <w:rStyle w:val="nlmgiven-names"/>
          <w:rFonts w:ascii="Times New Roman" w:hAnsi="Times New Roman" w:cs="Times New Roman"/>
          <w:color w:val="333333"/>
          <w:sz w:val="24"/>
          <w:szCs w:val="24"/>
        </w:rPr>
        <w:t>S. H</w:t>
      </w:r>
      <w:r w:rsidRPr="007B0CB7">
        <w:rPr>
          <w:rFonts w:ascii="Times New Roman" w:hAnsi="Times New Roman" w:cs="Times New Roman"/>
          <w:color w:val="333333"/>
          <w:sz w:val="24"/>
          <w:szCs w:val="24"/>
        </w:rPr>
        <w:t>. (Eds.). (</w:t>
      </w:r>
      <w:r w:rsidRPr="007B0CB7">
        <w:rPr>
          <w:rStyle w:val="nlmyear"/>
          <w:rFonts w:ascii="Times New Roman" w:hAnsi="Times New Roman" w:cs="Times New Roman"/>
          <w:color w:val="333333"/>
          <w:sz w:val="24"/>
          <w:szCs w:val="24"/>
        </w:rPr>
        <w:t>2019</w:t>
      </w:r>
      <w:r w:rsidRPr="007B0CB7">
        <w:rPr>
          <w:rFonts w:ascii="Times New Roman" w:hAnsi="Times New Roman" w:cs="Times New Roman"/>
          <w:color w:val="333333"/>
          <w:sz w:val="24"/>
          <w:szCs w:val="24"/>
        </w:rPr>
        <w:t>). </w:t>
      </w:r>
      <w:r w:rsidRPr="007B0CB7">
        <w:rPr>
          <w:rFonts w:ascii="Times New Roman" w:hAnsi="Times New Roman" w:cs="Times New Roman"/>
          <w:i/>
          <w:iCs/>
          <w:color w:val="333333"/>
          <w:sz w:val="24"/>
          <w:szCs w:val="24"/>
        </w:rPr>
        <w:t>Asian education miracles: In search of sociocultural and psychological explanations</w:t>
      </w:r>
      <w:r w:rsidRPr="007B0CB7">
        <w:rPr>
          <w:rFonts w:ascii="Times New Roman" w:hAnsi="Times New Roman" w:cs="Times New Roman"/>
          <w:color w:val="333333"/>
          <w:sz w:val="24"/>
          <w:szCs w:val="24"/>
        </w:rPr>
        <w:t>. </w:t>
      </w:r>
      <w:r w:rsidRPr="007B0CB7">
        <w:rPr>
          <w:rStyle w:val="nlmpublisher-loc"/>
          <w:rFonts w:ascii="Times New Roman" w:hAnsi="Times New Roman" w:cs="Times New Roman"/>
          <w:color w:val="333333"/>
          <w:sz w:val="24"/>
          <w:szCs w:val="24"/>
        </w:rPr>
        <w:t>New York</w:t>
      </w:r>
      <w:r w:rsidRPr="007B0CB7">
        <w:rPr>
          <w:rFonts w:ascii="Times New Roman" w:hAnsi="Times New Roman" w:cs="Times New Roman"/>
          <w:color w:val="333333"/>
          <w:sz w:val="24"/>
          <w:szCs w:val="24"/>
        </w:rPr>
        <w:t>: </w:t>
      </w:r>
      <w:r w:rsidRPr="007B0CB7">
        <w:rPr>
          <w:rStyle w:val="nlmpublisher-name"/>
          <w:rFonts w:ascii="Times New Roman" w:hAnsi="Times New Roman" w:cs="Times New Roman"/>
          <w:color w:val="333333"/>
          <w:sz w:val="24"/>
          <w:szCs w:val="24"/>
        </w:rPr>
        <w:t>Routledge</w:t>
      </w:r>
      <w:r w:rsidRPr="007B0CB7">
        <w:rPr>
          <w:rFonts w:ascii="Times New Roman" w:hAnsi="Times New Roman" w:cs="Times New Roman"/>
          <w:color w:val="333333"/>
          <w:sz w:val="24"/>
          <w:szCs w:val="24"/>
        </w:rPr>
        <w:t>.</w:t>
      </w:r>
      <w:r w:rsidRPr="007B0CB7">
        <w:rPr>
          <w:rStyle w:val="reflink-block"/>
          <w:rFonts w:ascii="Times New Roman" w:hAnsi="Times New Roman" w:cs="Times New Roman"/>
          <w:color w:val="333333"/>
          <w:sz w:val="24"/>
          <w:szCs w:val="24"/>
        </w:rPr>
        <w:t> </w:t>
      </w:r>
      <w:hyperlink r:id="rId27" w:tgtFrame="_blank" w:history="1">
        <w:r w:rsidRPr="007B0CB7">
          <w:rPr>
            <w:rStyle w:val="Hyperlink"/>
            <w:rFonts w:ascii="Times New Roman" w:hAnsi="Times New Roman" w:cs="Times New Roman"/>
            <w:color w:val="10147E"/>
            <w:sz w:val="24"/>
            <w:szCs w:val="24"/>
          </w:rPr>
          <w:t>[Google Scholar]</w:t>
        </w:r>
      </w:hyperlink>
    </w:p>
    <w:p w14:paraId="410FA706" w14:textId="77777777" w:rsidR="00D36276" w:rsidRPr="007B0CB7" w:rsidRDefault="00D36276" w:rsidP="003409D1">
      <w:pPr>
        <w:spacing w:line="240" w:lineRule="auto"/>
        <w:jc w:val="both"/>
        <w:rPr>
          <w:rStyle w:val="Hyperlink"/>
          <w:rFonts w:ascii="Times New Roman" w:hAnsi="Times New Roman" w:cs="Times New Roman"/>
          <w:sz w:val="24"/>
          <w:szCs w:val="24"/>
        </w:rPr>
      </w:pPr>
      <w:r w:rsidRPr="007B0CB7">
        <w:rPr>
          <w:rFonts w:ascii="Times New Roman" w:hAnsi="Times New Roman" w:cs="Times New Roman"/>
          <w:sz w:val="24"/>
          <w:szCs w:val="24"/>
        </w:rPr>
        <w:lastRenderedPageBreak/>
        <w:t xml:space="preserve">Time Management Training Institute (2022). Time Management: 5 Easy Ways to Ensure You Take a Break. Retrieved May 2023 From </w:t>
      </w:r>
      <w:hyperlink r:id="rId28" w:history="1">
        <w:r w:rsidRPr="007B0CB7">
          <w:rPr>
            <w:rStyle w:val="Hyperlink"/>
            <w:rFonts w:ascii="Times New Roman" w:hAnsi="Times New Roman" w:cs="Times New Roman"/>
            <w:sz w:val="24"/>
            <w:szCs w:val="24"/>
          </w:rPr>
          <w:t>https://www.timemanagementtraining,com</w:t>
        </w:r>
      </w:hyperlink>
    </w:p>
    <w:p w14:paraId="3497A235" w14:textId="4974062D" w:rsidR="00D36276" w:rsidRPr="007B0CB7" w:rsidRDefault="00D36276" w:rsidP="003409D1">
      <w:pPr>
        <w:spacing w:line="240" w:lineRule="auto"/>
        <w:jc w:val="both"/>
        <w:rPr>
          <w:rFonts w:ascii="Times New Roman" w:hAnsi="Times New Roman" w:cs="Times New Roman"/>
          <w:b/>
          <w:bCs/>
          <w:color w:val="10147E"/>
          <w:sz w:val="24"/>
          <w:szCs w:val="24"/>
        </w:rPr>
      </w:pPr>
      <w:r>
        <w:rPr>
          <w:rFonts w:ascii="Times New Roman" w:hAnsi="Times New Roman" w:cs="Times New Roman"/>
          <w:color w:val="2F2F2F"/>
          <w:sz w:val="24"/>
          <w:szCs w:val="24"/>
          <w:shd w:val="clear" w:color="auto" w:fill="FFFFFF"/>
        </w:rPr>
        <w:t>V</w:t>
      </w:r>
      <w:r w:rsidRPr="007B0CB7">
        <w:rPr>
          <w:rFonts w:ascii="Times New Roman" w:hAnsi="Times New Roman" w:cs="Times New Roman"/>
          <w:color w:val="2F2F2F"/>
          <w:sz w:val="24"/>
          <w:szCs w:val="24"/>
          <w:shd w:val="clear" w:color="auto" w:fill="FFFFFF"/>
        </w:rPr>
        <w:t xml:space="preserve">ocabulary.com, (2022). </w:t>
      </w:r>
      <w:r w:rsidRPr="007B0CB7">
        <w:rPr>
          <w:rStyle w:val="issue-heading"/>
          <w:rFonts w:ascii="Times New Roman" w:hAnsi="Times New Roman" w:cs="Times New Roman"/>
          <w:color w:val="333333"/>
          <w:sz w:val="24"/>
          <w:szCs w:val="24"/>
          <w:shd w:val="clear" w:color="auto" w:fill="EEEEEE"/>
        </w:rPr>
        <w:t>Volume 39, </w:t>
      </w:r>
      <w:hyperlink r:id="rId29" w:history="1">
        <w:r w:rsidRPr="007B0CB7">
          <w:rPr>
            <w:rStyle w:val="nlmarticle-title"/>
            <w:rFonts w:ascii="Times New Roman" w:hAnsi="Times New Roman" w:cs="Times New Roman"/>
            <w:color w:val="10147E"/>
            <w:sz w:val="24"/>
            <w:szCs w:val="24"/>
            <w:shd w:val="clear" w:color="auto" w:fill="EEEEEE"/>
          </w:rPr>
          <w:t>Issue 6</w:t>
        </w:r>
      </w:hyperlink>
      <w:r w:rsidRPr="007B0CB7">
        <w:rPr>
          <w:rStyle w:val="issue-heading"/>
          <w:rFonts w:ascii="Times New Roman" w:hAnsi="Times New Roman" w:cs="Times New Roman"/>
          <w:color w:val="333333"/>
          <w:sz w:val="24"/>
          <w:szCs w:val="24"/>
          <w:shd w:val="clear" w:color="auto" w:fill="EEEEEE"/>
        </w:rPr>
        <w:t xml:space="preserve">, </w:t>
      </w:r>
      <w:r w:rsidRPr="007B0CB7">
        <w:rPr>
          <w:rFonts w:ascii="Times New Roman" w:hAnsi="Times New Roman" w:cs="Times New Roman"/>
          <w:color w:val="666666"/>
          <w:sz w:val="24"/>
          <w:szCs w:val="24"/>
        </w:rPr>
        <w:t xml:space="preserve">705-708. </w:t>
      </w:r>
      <w:hyperlink r:id="rId30" w:history="1">
        <w:r w:rsidRPr="007B0CB7">
          <w:rPr>
            <w:rStyle w:val="Hyperlink"/>
            <w:rFonts w:ascii="Times New Roman" w:hAnsi="Times New Roman" w:cs="Times New Roman"/>
            <w:color w:val="10147E"/>
            <w:sz w:val="24"/>
            <w:szCs w:val="24"/>
          </w:rPr>
          <w:t>https://doi.org/10.1080/01443410.2019.1625522</w:t>
        </w:r>
      </w:hyperlink>
    </w:p>
    <w:p w14:paraId="056D8DE1" w14:textId="353B64D5" w:rsidR="00A20866" w:rsidRPr="00525666" w:rsidRDefault="00D36276" w:rsidP="003409D1">
      <w:pPr>
        <w:pStyle w:val="Heading1"/>
        <w:spacing w:line="240" w:lineRule="auto"/>
        <w:rPr>
          <w:rFonts w:ascii="Times New Roman" w:hAnsi="Times New Roman" w:cs="Times New Roman"/>
          <w:color w:val="333333"/>
          <w:sz w:val="24"/>
          <w:szCs w:val="24"/>
        </w:rPr>
      </w:pPr>
      <w:r>
        <w:rPr>
          <w:rFonts w:ascii="Times New Roman" w:hAnsi="Times New Roman" w:cs="Times New Roman"/>
          <w:sz w:val="24"/>
          <w:szCs w:val="24"/>
        </w:rPr>
        <w:t>Wikipedia, (2023)</w:t>
      </w:r>
      <w:r w:rsidRPr="007B0CB7">
        <w:rPr>
          <w:rFonts w:ascii="Times New Roman" w:hAnsi="Times New Roman" w:cs="Times New Roman"/>
          <w:sz w:val="24"/>
          <w:szCs w:val="24"/>
        </w:rPr>
        <w:t>.</w:t>
      </w:r>
      <w:r>
        <w:rPr>
          <w:rFonts w:ascii="Times New Roman" w:hAnsi="Times New Roman" w:cs="Times New Roman"/>
          <w:sz w:val="24"/>
          <w:szCs w:val="24"/>
        </w:rPr>
        <w:t xml:space="preserve"> Academic achievement. Retrieved May 15, 2023 from </w:t>
      </w:r>
      <w:r w:rsidRPr="00DB7CD7">
        <w:rPr>
          <w:rFonts w:ascii="Times New Roman" w:hAnsi="Times New Roman" w:cs="Times New Roman"/>
          <w:color w:val="006D21"/>
          <w:sz w:val="24"/>
          <w:szCs w:val="24"/>
          <w:shd w:val="clear" w:color="auto" w:fill="FFFFFF"/>
        </w:rPr>
        <w:t>https://en.wikipedia.org/wiki/Academic_achievement</w:t>
      </w:r>
    </w:p>
    <w:p w14:paraId="27B47B20" w14:textId="44EFACC0" w:rsidR="00BE294A" w:rsidRPr="007B0CB7" w:rsidRDefault="00BE294A" w:rsidP="003409D1">
      <w:pPr>
        <w:spacing w:after="0" w:line="240" w:lineRule="auto"/>
        <w:jc w:val="both"/>
        <w:rPr>
          <w:rFonts w:ascii="Times New Roman" w:hAnsi="Times New Roman" w:cs="Times New Roman"/>
          <w:b/>
          <w:bCs/>
          <w:sz w:val="24"/>
          <w:szCs w:val="24"/>
        </w:rPr>
      </w:pPr>
    </w:p>
    <w:p w14:paraId="43EF5431" w14:textId="77777777" w:rsidR="003409D1" w:rsidRPr="007B0CB7" w:rsidRDefault="003409D1">
      <w:pPr>
        <w:spacing w:after="0" w:line="240" w:lineRule="auto"/>
        <w:jc w:val="both"/>
        <w:rPr>
          <w:rFonts w:ascii="Times New Roman" w:hAnsi="Times New Roman" w:cs="Times New Roman"/>
          <w:b/>
          <w:bCs/>
          <w:sz w:val="24"/>
          <w:szCs w:val="24"/>
        </w:rPr>
      </w:pPr>
    </w:p>
    <w:sectPr w:rsidR="003409D1" w:rsidRPr="007B0CB7" w:rsidSect="00775D39">
      <w:pgSz w:w="11906" w:h="16838" w:code="9"/>
      <w:pgMar w:top="1440" w:right="1440" w:bottom="1440"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53AC"/>
    <w:multiLevelType w:val="multilevel"/>
    <w:tmpl w:val="4E98B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13D7F"/>
    <w:multiLevelType w:val="multilevel"/>
    <w:tmpl w:val="E482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E1F02"/>
    <w:multiLevelType w:val="multilevel"/>
    <w:tmpl w:val="2000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8A13068"/>
    <w:multiLevelType w:val="hybridMultilevel"/>
    <w:tmpl w:val="7B20084E"/>
    <w:lvl w:ilvl="0" w:tplc="B3FEBCA4">
      <w:start w:val="4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B557868"/>
    <w:multiLevelType w:val="hybridMultilevel"/>
    <w:tmpl w:val="19A679F4"/>
    <w:lvl w:ilvl="0" w:tplc="B3FEBCA4">
      <w:start w:val="44"/>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0C5E124D"/>
    <w:multiLevelType w:val="hybridMultilevel"/>
    <w:tmpl w:val="9A3C8E2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D6D51D3"/>
    <w:multiLevelType w:val="hybridMultilevel"/>
    <w:tmpl w:val="274E1D80"/>
    <w:lvl w:ilvl="0" w:tplc="4E94116E">
      <w:start w:val="1"/>
      <w:numFmt w:val="decimal"/>
      <w:lvlText w:val="%1."/>
      <w:lvlJc w:val="left"/>
      <w:pPr>
        <w:ind w:left="720" w:hanging="360"/>
      </w:pPr>
      <w:rPr>
        <w:rFonts w:eastAsiaTheme="minorEastAsia"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23F3536"/>
    <w:multiLevelType w:val="hybridMultilevel"/>
    <w:tmpl w:val="54D28802"/>
    <w:lvl w:ilvl="0" w:tplc="79A4023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47A41E3"/>
    <w:multiLevelType w:val="hybridMultilevel"/>
    <w:tmpl w:val="1578EDE2"/>
    <w:lvl w:ilvl="0" w:tplc="09AC4BFA">
      <w:start w:val="70"/>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C0D5CEF"/>
    <w:multiLevelType w:val="multilevel"/>
    <w:tmpl w:val="F0766938"/>
    <w:lvl w:ilvl="0">
      <w:start w:val="1"/>
      <w:numFmt w:val="decimal"/>
      <w:lvlText w:val="%1.0"/>
      <w:lvlJc w:val="left"/>
      <w:pPr>
        <w:ind w:left="480" w:hanging="480"/>
      </w:pPr>
      <w:rPr>
        <w:rFonts w:hint="default"/>
      </w:rPr>
    </w:lvl>
    <w:lvl w:ilvl="1">
      <w:start w:val="1"/>
      <w:numFmt w:val="decimalZero"/>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E862573"/>
    <w:multiLevelType w:val="hybridMultilevel"/>
    <w:tmpl w:val="EB92ED56"/>
    <w:lvl w:ilvl="0" w:tplc="895C1A86">
      <w:start w:val="1"/>
      <w:numFmt w:val="decimal"/>
      <w:lvlText w:val="%1."/>
      <w:lvlJc w:val="left"/>
      <w:pPr>
        <w:ind w:left="1080" w:hanging="72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29F6989"/>
    <w:multiLevelType w:val="hybridMultilevel"/>
    <w:tmpl w:val="1CB6E0A4"/>
    <w:lvl w:ilvl="0" w:tplc="FF68EA74">
      <w:start w:val="68"/>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15:restartNumberingAfterBreak="0">
    <w:nsid w:val="236C2539"/>
    <w:multiLevelType w:val="hybridMultilevel"/>
    <w:tmpl w:val="DFDED7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6035A1"/>
    <w:multiLevelType w:val="multilevel"/>
    <w:tmpl w:val="2DB4A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8168A9"/>
    <w:multiLevelType w:val="multilevel"/>
    <w:tmpl w:val="71C618E0"/>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C795FC7"/>
    <w:multiLevelType w:val="hybridMultilevel"/>
    <w:tmpl w:val="443C4768"/>
    <w:lvl w:ilvl="0" w:tplc="B3FEBCA4">
      <w:start w:val="4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D4A2949"/>
    <w:multiLevelType w:val="hybridMultilevel"/>
    <w:tmpl w:val="D90C3F0A"/>
    <w:lvl w:ilvl="0" w:tplc="016CD034">
      <w:start w:val="1"/>
      <w:numFmt w:val="decimal"/>
      <w:lvlText w:val="%1."/>
      <w:lvlJc w:val="left"/>
      <w:pPr>
        <w:ind w:left="2520" w:hanging="360"/>
      </w:pPr>
      <w:rPr>
        <w:rFonts w:hint="default"/>
      </w:rPr>
    </w:lvl>
    <w:lvl w:ilvl="1" w:tplc="20000019" w:tentative="1">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17" w15:restartNumberingAfterBreak="0">
    <w:nsid w:val="2E3C00D0"/>
    <w:multiLevelType w:val="hybridMultilevel"/>
    <w:tmpl w:val="9D565F4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0CB13A6"/>
    <w:multiLevelType w:val="hybridMultilevel"/>
    <w:tmpl w:val="116E13A8"/>
    <w:lvl w:ilvl="0" w:tplc="B3FEBCA4">
      <w:start w:val="4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585718E"/>
    <w:multiLevelType w:val="hybridMultilevel"/>
    <w:tmpl w:val="C464CBE0"/>
    <w:lvl w:ilvl="0" w:tplc="8A182424">
      <w:start w:val="67"/>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0" w15:restartNumberingAfterBreak="0">
    <w:nsid w:val="3A313BBF"/>
    <w:multiLevelType w:val="hybridMultilevel"/>
    <w:tmpl w:val="54D01AC6"/>
    <w:lvl w:ilvl="0" w:tplc="B3FEBCA4">
      <w:start w:val="4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DCC6D5B"/>
    <w:multiLevelType w:val="hybridMultilevel"/>
    <w:tmpl w:val="897265E0"/>
    <w:lvl w:ilvl="0" w:tplc="39BA092E">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E824822"/>
    <w:multiLevelType w:val="multilevel"/>
    <w:tmpl w:val="71C618E0"/>
    <w:numStyleLink w:val="Style1"/>
  </w:abstractNum>
  <w:abstractNum w:abstractNumId="23" w15:restartNumberingAfterBreak="0">
    <w:nsid w:val="42712972"/>
    <w:multiLevelType w:val="multilevel"/>
    <w:tmpl w:val="6B063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8047A4"/>
    <w:multiLevelType w:val="multilevel"/>
    <w:tmpl w:val="2D40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A82C0B"/>
    <w:multiLevelType w:val="hybridMultilevel"/>
    <w:tmpl w:val="DFDED78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4A741A8B"/>
    <w:multiLevelType w:val="multilevel"/>
    <w:tmpl w:val="60341FB0"/>
    <w:lvl w:ilvl="0">
      <w:start w:val="70"/>
      <w:numFmt w:val="decimal"/>
      <w:lvlText w:val="%1"/>
      <w:lvlJc w:val="left"/>
      <w:pPr>
        <w:ind w:left="720" w:firstLine="0"/>
      </w:pPr>
      <w:rPr>
        <w:rFonts w:hint="default"/>
        <w:sz w:val="24"/>
        <w:szCs w:val="24"/>
      </w:rPr>
    </w:lvl>
    <w:lvl w:ilvl="1">
      <w:start w:val="1"/>
      <w:numFmt w:val="none"/>
      <w:suff w:val="nothing"/>
      <w:lvlText w:val=""/>
      <w:lvlJc w:val="left"/>
      <w:pPr>
        <w:ind w:left="720" w:firstLine="0"/>
      </w:pPr>
      <w:rPr>
        <w:rFonts w:hint="default"/>
      </w:rPr>
    </w:lvl>
    <w:lvl w:ilvl="2">
      <w:start w:val="1"/>
      <w:numFmt w:val="none"/>
      <w:suff w:val="nothing"/>
      <w:lvlText w:val=""/>
      <w:lvlJc w:val="left"/>
      <w:pPr>
        <w:ind w:left="720" w:firstLine="0"/>
      </w:pPr>
      <w:rPr>
        <w:rFonts w:hint="default"/>
      </w:rPr>
    </w:lvl>
    <w:lvl w:ilvl="3">
      <w:start w:val="1"/>
      <w:numFmt w:val="none"/>
      <w:suff w:val="nothing"/>
      <w:lvlText w:val=""/>
      <w:lvlJc w:val="left"/>
      <w:pPr>
        <w:ind w:left="720" w:firstLine="0"/>
      </w:pPr>
      <w:rPr>
        <w:rFonts w:hint="default"/>
      </w:rPr>
    </w:lvl>
    <w:lvl w:ilvl="4">
      <w:start w:val="1"/>
      <w:numFmt w:val="none"/>
      <w:suff w:val="nothing"/>
      <w:lvlText w:val=""/>
      <w:lvlJc w:val="left"/>
      <w:pPr>
        <w:ind w:left="720" w:firstLine="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27" w15:restartNumberingAfterBreak="0">
    <w:nsid w:val="4AF55CAA"/>
    <w:multiLevelType w:val="hybridMultilevel"/>
    <w:tmpl w:val="54D288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FE4216B"/>
    <w:multiLevelType w:val="hybridMultilevel"/>
    <w:tmpl w:val="7B445474"/>
    <w:lvl w:ilvl="0" w:tplc="B3FEBCA4">
      <w:start w:val="44"/>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9" w15:restartNumberingAfterBreak="0">
    <w:nsid w:val="53633F8B"/>
    <w:multiLevelType w:val="hybridMultilevel"/>
    <w:tmpl w:val="986E2B8E"/>
    <w:lvl w:ilvl="0" w:tplc="2CBCB0D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C1E2D67"/>
    <w:multiLevelType w:val="hybridMultilevel"/>
    <w:tmpl w:val="DFDED7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01A09F6"/>
    <w:multiLevelType w:val="hybridMultilevel"/>
    <w:tmpl w:val="EC0E5B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D076DAF"/>
    <w:multiLevelType w:val="hybridMultilevel"/>
    <w:tmpl w:val="500A04CA"/>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02B7982"/>
    <w:multiLevelType w:val="multilevel"/>
    <w:tmpl w:val="71C618E0"/>
    <w:numStyleLink w:val="Style1"/>
  </w:abstractNum>
  <w:abstractNum w:abstractNumId="34" w15:restartNumberingAfterBreak="0">
    <w:nsid w:val="7A4628B7"/>
    <w:multiLevelType w:val="multilevel"/>
    <w:tmpl w:val="5538C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7F3FE5"/>
    <w:multiLevelType w:val="hybridMultilevel"/>
    <w:tmpl w:val="DE0C3076"/>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57992519">
    <w:abstractNumId w:val="31"/>
  </w:num>
  <w:num w:numId="2" w16cid:durableId="2102944997">
    <w:abstractNumId w:val="0"/>
  </w:num>
  <w:num w:numId="3" w16cid:durableId="321199385">
    <w:abstractNumId w:val="16"/>
  </w:num>
  <w:num w:numId="4" w16cid:durableId="1311521595">
    <w:abstractNumId w:val="35"/>
  </w:num>
  <w:num w:numId="5" w16cid:durableId="1386562847">
    <w:abstractNumId w:val="32"/>
  </w:num>
  <w:num w:numId="6" w16cid:durableId="689795930">
    <w:abstractNumId w:val="14"/>
  </w:num>
  <w:num w:numId="7" w16cid:durableId="1351176819">
    <w:abstractNumId w:val="22"/>
  </w:num>
  <w:num w:numId="8" w16cid:durableId="1742678644">
    <w:abstractNumId w:val="33"/>
  </w:num>
  <w:num w:numId="9" w16cid:durableId="1124812742">
    <w:abstractNumId w:val="10"/>
  </w:num>
  <w:num w:numId="10" w16cid:durableId="1037391361">
    <w:abstractNumId w:val="17"/>
  </w:num>
  <w:num w:numId="11" w16cid:durableId="1555240270">
    <w:abstractNumId w:val="5"/>
  </w:num>
  <w:num w:numId="12" w16cid:durableId="1903560517">
    <w:abstractNumId w:val="21"/>
  </w:num>
  <w:num w:numId="13" w16cid:durableId="2131968690">
    <w:abstractNumId w:val="20"/>
  </w:num>
  <w:num w:numId="14" w16cid:durableId="274337662">
    <w:abstractNumId w:val="4"/>
  </w:num>
  <w:num w:numId="15" w16cid:durableId="1165703206">
    <w:abstractNumId w:val="28"/>
  </w:num>
  <w:num w:numId="16" w16cid:durableId="1279872025">
    <w:abstractNumId w:val="15"/>
  </w:num>
  <w:num w:numId="17" w16cid:durableId="133111543">
    <w:abstractNumId w:val="9"/>
  </w:num>
  <w:num w:numId="18" w16cid:durableId="1644315795">
    <w:abstractNumId w:val="3"/>
  </w:num>
  <w:num w:numId="19" w16cid:durableId="560756466">
    <w:abstractNumId w:val="8"/>
  </w:num>
  <w:num w:numId="20" w16cid:durableId="1448113684">
    <w:abstractNumId w:val="18"/>
  </w:num>
  <w:num w:numId="21" w16cid:durableId="621884086">
    <w:abstractNumId w:val="7"/>
  </w:num>
  <w:num w:numId="22" w16cid:durableId="325978839">
    <w:abstractNumId w:val="29"/>
  </w:num>
  <w:num w:numId="23" w16cid:durableId="562760253">
    <w:abstractNumId w:val="2"/>
  </w:num>
  <w:num w:numId="24" w16cid:durableId="204176811">
    <w:abstractNumId w:val="26"/>
  </w:num>
  <w:num w:numId="25" w16cid:durableId="1061370943">
    <w:abstractNumId w:val="11"/>
  </w:num>
  <w:num w:numId="26" w16cid:durableId="456803460">
    <w:abstractNumId w:val="19"/>
  </w:num>
  <w:num w:numId="27" w16cid:durableId="2132242483">
    <w:abstractNumId w:val="1"/>
  </w:num>
  <w:num w:numId="28" w16cid:durableId="1046299031">
    <w:abstractNumId w:val="27"/>
  </w:num>
  <w:num w:numId="29" w16cid:durableId="1919172930">
    <w:abstractNumId w:val="34"/>
  </w:num>
  <w:num w:numId="30" w16cid:durableId="1355232130">
    <w:abstractNumId w:val="24"/>
  </w:num>
  <w:num w:numId="31" w16cid:durableId="1310287073">
    <w:abstractNumId w:val="23"/>
  </w:num>
  <w:num w:numId="32" w16cid:durableId="743840565">
    <w:abstractNumId w:val="13"/>
  </w:num>
  <w:num w:numId="33" w16cid:durableId="799877874">
    <w:abstractNumId w:val="25"/>
  </w:num>
  <w:num w:numId="34" w16cid:durableId="232088092">
    <w:abstractNumId w:val="30"/>
  </w:num>
  <w:num w:numId="35" w16cid:durableId="992760979">
    <w:abstractNumId w:val="12"/>
  </w:num>
  <w:num w:numId="36" w16cid:durableId="15939281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B8E"/>
    <w:rsid w:val="00006343"/>
    <w:rsid w:val="0000717A"/>
    <w:rsid w:val="00007293"/>
    <w:rsid w:val="00010ADF"/>
    <w:rsid w:val="000155EE"/>
    <w:rsid w:val="00026244"/>
    <w:rsid w:val="0005013B"/>
    <w:rsid w:val="00051DB0"/>
    <w:rsid w:val="00053C7B"/>
    <w:rsid w:val="00053DBA"/>
    <w:rsid w:val="00053E06"/>
    <w:rsid w:val="0005423C"/>
    <w:rsid w:val="000554C7"/>
    <w:rsid w:val="000565DD"/>
    <w:rsid w:val="000578CE"/>
    <w:rsid w:val="00060212"/>
    <w:rsid w:val="00064F41"/>
    <w:rsid w:val="0007217D"/>
    <w:rsid w:val="0007324E"/>
    <w:rsid w:val="000750E4"/>
    <w:rsid w:val="00076F6B"/>
    <w:rsid w:val="0007756D"/>
    <w:rsid w:val="00080930"/>
    <w:rsid w:val="00080AD2"/>
    <w:rsid w:val="00080E65"/>
    <w:rsid w:val="00084BF4"/>
    <w:rsid w:val="00087748"/>
    <w:rsid w:val="000A0027"/>
    <w:rsid w:val="000A682B"/>
    <w:rsid w:val="000B3A40"/>
    <w:rsid w:val="000B752C"/>
    <w:rsid w:val="000B7B08"/>
    <w:rsid w:val="000C3FE0"/>
    <w:rsid w:val="000C4B05"/>
    <w:rsid w:val="000C6DE9"/>
    <w:rsid w:val="000C7C49"/>
    <w:rsid w:val="000D19AE"/>
    <w:rsid w:val="000D28BF"/>
    <w:rsid w:val="000D3A90"/>
    <w:rsid w:val="000D5EAB"/>
    <w:rsid w:val="000D6C12"/>
    <w:rsid w:val="000D75B5"/>
    <w:rsid w:val="000E0D73"/>
    <w:rsid w:val="000E318C"/>
    <w:rsid w:val="000E3FA3"/>
    <w:rsid w:val="000E556B"/>
    <w:rsid w:val="000E67DC"/>
    <w:rsid w:val="000E7762"/>
    <w:rsid w:val="000F4D1F"/>
    <w:rsid w:val="000F5FFD"/>
    <w:rsid w:val="000F7ADF"/>
    <w:rsid w:val="001000C8"/>
    <w:rsid w:val="00104ABE"/>
    <w:rsid w:val="0010726C"/>
    <w:rsid w:val="001144F3"/>
    <w:rsid w:val="0012035B"/>
    <w:rsid w:val="001209BA"/>
    <w:rsid w:val="00121EE6"/>
    <w:rsid w:val="00122F2E"/>
    <w:rsid w:val="00126BEF"/>
    <w:rsid w:val="001406BA"/>
    <w:rsid w:val="00140A6A"/>
    <w:rsid w:val="001436FA"/>
    <w:rsid w:val="00143799"/>
    <w:rsid w:val="00153678"/>
    <w:rsid w:val="00155906"/>
    <w:rsid w:val="0015650C"/>
    <w:rsid w:val="00160578"/>
    <w:rsid w:val="00166A4F"/>
    <w:rsid w:val="00167D17"/>
    <w:rsid w:val="00180900"/>
    <w:rsid w:val="00183E53"/>
    <w:rsid w:val="001901EB"/>
    <w:rsid w:val="001939CA"/>
    <w:rsid w:val="001950ED"/>
    <w:rsid w:val="00197AF4"/>
    <w:rsid w:val="00197BB0"/>
    <w:rsid w:val="001A0C16"/>
    <w:rsid w:val="001A16E1"/>
    <w:rsid w:val="001A34A6"/>
    <w:rsid w:val="001A62B4"/>
    <w:rsid w:val="001B099B"/>
    <w:rsid w:val="001B0D96"/>
    <w:rsid w:val="001B1251"/>
    <w:rsid w:val="001B1627"/>
    <w:rsid w:val="001B202D"/>
    <w:rsid w:val="001B2DE3"/>
    <w:rsid w:val="001B3D7C"/>
    <w:rsid w:val="001B4CE5"/>
    <w:rsid w:val="001B7467"/>
    <w:rsid w:val="001B7B3F"/>
    <w:rsid w:val="001C188C"/>
    <w:rsid w:val="001C22AC"/>
    <w:rsid w:val="001C6CA1"/>
    <w:rsid w:val="001D3323"/>
    <w:rsid w:val="001D36D8"/>
    <w:rsid w:val="001E20CC"/>
    <w:rsid w:val="001E23EC"/>
    <w:rsid w:val="001F12DD"/>
    <w:rsid w:val="001F24B9"/>
    <w:rsid w:val="001F401C"/>
    <w:rsid w:val="001F64C6"/>
    <w:rsid w:val="002041BE"/>
    <w:rsid w:val="0020484E"/>
    <w:rsid w:val="00205E8B"/>
    <w:rsid w:val="00210758"/>
    <w:rsid w:val="002113D3"/>
    <w:rsid w:val="00211DAC"/>
    <w:rsid w:val="00215003"/>
    <w:rsid w:val="002172E6"/>
    <w:rsid w:val="002237B4"/>
    <w:rsid w:val="00231712"/>
    <w:rsid w:val="00246AC5"/>
    <w:rsid w:val="0025188E"/>
    <w:rsid w:val="00252B38"/>
    <w:rsid w:val="00260BCC"/>
    <w:rsid w:val="00262186"/>
    <w:rsid w:val="00263A2B"/>
    <w:rsid w:val="002641BB"/>
    <w:rsid w:val="00264D38"/>
    <w:rsid w:val="00266B4D"/>
    <w:rsid w:val="002700C7"/>
    <w:rsid w:val="00270B64"/>
    <w:rsid w:val="00275EE3"/>
    <w:rsid w:val="00276D0D"/>
    <w:rsid w:val="00280C2E"/>
    <w:rsid w:val="00282DD5"/>
    <w:rsid w:val="002867BB"/>
    <w:rsid w:val="002873EE"/>
    <w:rsid w:val="0029644F"/>
    <w:rsid w:val="00297835"/>
    <w:rsid w:val="002A21ED"/>
    <w:rsid w:val="002A72BB"/>
    <w:rsid w:val="002B0693"/>
    <w:rsid w:val="002B22B4"/>
    <w:rsid w:val="002B6626"/>
    <w:rsid w:val="002B7074"/>
    <w:rsid w:val="002C1C12"/>
    <w:rsid w:val="002C237B"/>
    <w:rsid w:val="002C41DC"/>
    <w:rsid w:val="002D0354"/>
    <w:rsid w:val="002D0F61"/>
    <w:rsid w:val="002E0233"/>
    <w:rsid w:val="002E1A12"/>
    <w:rsid w:val="002E1C09"/>
    <w:rsid w:val="002E1D26"/>
    <w:rsid w:val="002E7075"/>
    <w:rsid w:val="002F1F0E"/>
    <w:rsid w:val="002F6487"/>
    <w:rsid w:val="00304AFF"/>
    <w:rsid w:val="00307B1B"/>
    <w:rsid w:val="0031017B"/>
    <w:rsid w:val="00312D5F"/>
    <w:rsid w:val="003161E7"/>
    <w:rsid w:val="003165C2"/>
    <w:rsid w:val="00321EE9"/>
    <w:rsid w:val="00322F31"/>
    <w:rsid w:val="00323FB2"/>
    <w:rsid w:val="00325750"/>
    <w:rsid w:val="003262ED"/>
    <w:rsid w:val="00327317"/>
    <w:rsid w:val="0033740F"/>
    <w:rsid w:val="003374EA"/>
    <w:rsid w:val="003409D1"/>
    <w:rsid w:val="00360090"/>
    <w:rsid w:val="00363BE6"/>
    <w:rsid w:val="00364564"/>
    <w:rsid w:val="00364703"/>
    <w:rsid w:val="00365958"/>
    <w:rsid w:val="00370A59"/>
    <w:rsid w:val="00371599"/>
    <w:rsid w:val="00371F20"/>
    <w:rsid w:val="0037734C"/>
    <w:rsid w:val="003813AC"/>
    <w:rsid w:val="0038236D"/>
    <w:rsid w:val="0039181A"/>
    <w:rsid w:val="00392E6F"/>
    <w:rsid w:val="0039457B"/>
    <w:rsid w:val="003952DF"/>
    <w:rsid w:val="003961E4"/>
    <w:rsid w:val="003A254C"/>
    <w:rsid w:val="003A29FB"/>
    <w:rsid w:val="003A388A"/>
    <w:rsid w:val="003A4A12"/>
    <w:rsid w:val="003A635D"/>
    <w:rsid w:val="003A6A90"/>
    <w:rsid w:val="003B0291"/>
    <w:rsid w:val="003B464C"/>
    <w:rsid w:val="003C0240"/>
    <w:rsid w:val="003C0D44"/>
    <w:rsid w:val="003C0FC8"/>
    <w:rsid w:val="003C2BB3"/>
    <w:rsid w:val="003C63E0"/>
    <w:rsid w:val="003C713A"/>
    <w:rsid w:val="003D071E"/>
    <w:rsid w:val="003D44E7"/>
    <w:rsid w:val="003D5E5B"/>
    <w:rsid w:val="003D5F18"/>
    <w:rsid w:val="00400B8E"/>
    <w:rsid w:val="004045D6"/>
    <w:rsid w:val="004060A5"/>
    <w:rsid w:val="00415470"/>
    <w:rsid w:val="004158F0"/>
    <w:rsid w:val="004206AE"/>
    <w:rsid w:val="00422C48"/>
    <w:rsid w:val="00422E71"/>
    <w:rsid w:val="00434D06"/>
    <w:rsid w:val="00434D57"/>
    <w:rsid w:val="0043570C"/>
    <w:rsid w:val="0043573B"/>
    <w:rsid w:val="00441D09"/>
    <w:rsid w:val="00444999"/>
    <w:rsid w:val="00453682"/>
    <w:rsid w:val="00455EC4"/>
    <w:rsid w:val="00457C9C"/>
    <w:rsid w:val="00460457"/>
    <w:rsid w:val="00460D22"/>
    <w:rsid w:val="00461D67"/>
    <w:rsid w:val="0046651C"/>
    <w:rsid w:val="004676EB"/>
    <w:rsid w:val="0047005A"/>
    <w:rsid w:val="00473C45"/>
    <w:rsid w:val="00482C90"/>
    <w:rsid w:val="00486925"/>
    <w:rsid w:val="00487ECD"/>
    <w:rsid w:val="00495E5D"/>
    <w:rsid w:val="00496F7A"/>
    <w:rsid w:val="00497DB3"/>
    <w:rsid w:val="004A2177"/>
    <w:rsid w:val="004A6B07"/>
    <w:rsid w:val="004B13D6"/>
    <w:rsid w:val="004B2FB2"/>
    <w:rsid w:val="004C54CD"/>
    <w:rsid w:val="004C6FFF"/>
    <w:rsid w:val="004C7362"/>
    <w:rsid w:val="004D0D8E"/>
    <w:rsid w:val="004D14F3"/>
    <w:rsid w:val="004D2E0C"/>
    <w:rsid w:val="004D6745"/>
    <w:rsid w:val="004D75C9"/>
    <w:rsid w:val="004E03FF"/>
    <w:rsid w:val="004E1040"/>
    <w:rsid w:val="004E3C00"/>
    <w:rsid w:val="004F44FD"/>
    <w:rsid w:val="004F5215"/>
    <w:rsid w:val="004F60A5"/>
    <w:rsid w:val="004F638B"/>
    <w:rsid w:val="005002F5"/>
    <w:rsid w:val="00501053"/>
    <w:rsid w:val="005017AB"/>
    <w:rsid w:val="00501E7B"/>
    <w:rsid w:val="00502E17"/>
    <w:rsid w:val="00503459"/>
    <w:rsid w:val="00506FDB"/>
    <w:rsid w:val="00511E8E"/>
    <w:rsid w:val="00513B8B"/>
    <w:rsid w:val="00514711"/>
    <w:rsid w:val="00520BC7"/>
    <w:rsid w:val="005234DC"/>
    <w:rsid w:val="00525074"/>
    <w:rsid w:val="00525666"/>
    <w:rsid w:val="00525A3A"/>
    <w:rsid w:val="005302A5"/>
    <w:rsid w:val="00530CBC"/>
    <w:rsid w:val="00535583"/>
    <w:rsid w:val="0053571E"/>
    <w:rsid w:val="00535ABE"/>
    <w:rsid w:val="005378A1"/>
    <w:rsid w:val="00542FAC"/>
    <w:rsid w:val="00546659"/>
    <w:rsid w:val="00547C06"/>
    <w:rsid w:val="005564ED"/>
    <w:rsid w:val="005573DC"/>
    <w:rsid w:val="00557B67"/>
    <w:rsid w:val="00557B75"/>
    <w:rsid w:val="005712B2"/>
    <w:rsid w:val="005818ED"/>
    <w:rsid w:val="0058228D"/>
    <w:rsid w:val="00582407"/>
    <w:rsid w:val="00584293"/>
    <w:rsid w:val="00585274"/>
    <w:rsid w:val="005A0386"/>
    <w:rsid w:val="005A3DBB"/>
    <w:rsid w:val="005A5F72"/>
    <w:rsid w:val="005B2E6F"/>
    <w:rsid w:val="005B4BC4"/>
    <w:rsid w:val="005B6543"/>
    <w:rsid w:val="005C69FF"/>
    <w:rsid w:val="005D5E8A"/>
    <w:rsid w:val="005D6F73"/>
    <w:rsid w:val="005E07AB"/>
    <w:rsid w:val="005E09D9"/>
    <w:rsid w:val="005E4B29"/>
    <w:rsid w:val="005E5453"/>
    <w:rsid w:val="005E68B6"/>
    <w:rsid w:val="005E6F93"/>
    <w:rsid w:val="005E7F07"/>
    <w:rsid w:val="005F7531"/>
    <w:rsid w:val="00601A8E"/>
    <w:rsid w:val="006052C5"/>
    <w:rsid w:val="00611676"/>
    <w:rsid w:val="00634A18"/>
    <w:rsid w:val="00635A4A"/>
    <w:rsid w:val="00636456"/>
    <w:rsid w:val="0064080D"/>
    <w:rsid w:val="0065152A"/>
    <w:rsid w:val="006566B3"/>
    <w:rsid w:val="00656872"/>
    <w:rsid w:val="00657403"/>
    <w:rsid w:val="00667ACF"/>
    <w:rsid w:val="006709BF"/>
    <w:rsid w:val="00674727"/>
    <w:rsid w:val="006748B9"/>
    <w:rsid w:val="00674EAD"/>
    <w:rsid w:val="00675039"/>
    <w:rsid w:val="00685340"/>
    <w:rsid w:val="00687FF7"/>
    <w:rsid w:val="006961FD"/>
    <w:rsid w:val="0069791A"/>
    <w:rsid w:val="006A0C7E"/>
    <w:rsid w:val="006C1986"/>
    <w:rsid w:val="006C316F"/>
    <w:rsid w:val="006C5499"/>
    <w:rsid w:val="006C594E"/>
    <w:rsid w:val="006C5F01"/>
    <w:rsid w:val="006C6E16"/>
    <w:rsid w:val="006D14C1"/>
    <w:rsid w:val="006D381E"/>
    <w:rsid w:val="006E2BA5"/>
    <w:rsid w:val="006E375F"/>
    <w:rsid w:val="006E4F56"/>
    <w:rsid w:val="006E615D"/>
    <w:rsid w:val="006F200E"/>
    <w:rsid w:val="006F220B"/>
    <w:rsid w:val="00701E55"/>
    <w:rsid w:val="0070207A"/>
    <w:rsid w:val="0070229C"/>
    <w:rsid w:val="00703CC4"/>
    <w:rsid w:val="007051A2"/>
    <w:rsid w:val="00710C67"/>
    <w:rsid w:val="00716F1A"/>
    <w:rsid w:val="00717D56"/>
    <w:rsid w:val="00720602"/>
    <w:rsid w:val="0073221E"/>
    <w:rsid w:val="00742A4C"/>
    <w:rsid w:val="00743D4A"/>
    <w:rsid w:val="00746E86"/>
    <w:rsid w:val="00747E94"/>
    <w:rsid w:val="007516F1"/>
    <w:rsid w:val="00753933"/>
    <w:rsid w:val="00756848"/>
    <w:rsid w:val="00761781"/>
    <w:rsid w:val="007627D0"/>
    <w:rsid w:val="007632FC"/>
    <w:rsid w:val="00764A6E"/>
    <w:rsid w:val="007662B4"/>
    <w:rsid w:val="0077067C"/>
    <w:rsid w:val="00775D25"/>
    <w:rsid w:val="00775D39"/>
    <w:rsid w:val="0078395D"/>
    <w:rsid w:val="00784C59"/>
    <w:rsid w:val="00786852"/>
    <w:rsid w:val="007876D5"/>
    <w:rsid w:val="00787FB4"/>
    <w:rsid w:val="0079601F"/>
    <w:rsid w:val="00796D18"/>
    <w:rsid w:val="007A084E"/>
    <w:rsid w:val="007A5F60"/>
    <w:rsid w:val="007B0CB7"/>
    <w:rsid w:val="007B1009"/>
    <w:rsid w:val="007B29D9"/>
    <w:rsid w:val="007B336D"/>
    <w:rsid w:val="007B34A9"/>
    <w:rsid w:val="007B360F"/>
    <w:rsid w:val="007B3B20"/>
    <w:rsid w:val="007B7AF3"/>
    <w:rsid w:val="007C5161"/>
    <w:rsid w:val="007C66C6"/>
    <w:rsid w:val="007D040A"/>
    <w:rsid w:val="007D36AF"/>
    <w:rsid w:val="007E5417"/>
    <w:rsid w:val="007E751A"/>
    <w:rsid w:val="007F1419"/>
    <w:rsid w:val="007F432D"/>
    <w:rsid w:val="007F43F0"/>
    <w:rsid w:val="007F584C"/>
    <w:rsid w:val="007F642C"/>
    <w:rsid w:val="007F67B5"/>
    <w:rsid w:val="007F6C4A"/>
    <w:rsid w:val="00806CBD"/>
    <w:rsid w:val="008101CC"/>
    <w:rsid w:val="00823851"/>
    <w:rsid w:val="00843FE8"/>
    <w:rsid w:val="00846403"/>
    <w:rsid w:val="00854717"/>
    <w:rsid w:val="00856A11"/>
    <w:rsid w:val="008616D6"/>
    <w:rsid w:val="00864D82"/>
    <w:rsid w:val="0086567E"/>
    <w:rsid w:val="00867471"/>
    <w:rsid w:val="00870FEA"/>
    <w:rsid w:val="0087191F"/>
    <w:rsid w:val="0087253F"/>
    <w:rsid w:val="0087727E"/>
    <w:rsid w:val="00883EDB"/>
    <w:rsid w:val="00884F74"/>
    <w:rsid w:val="00886163"/>
    <w:rsid w:val="00886A72"/>
    <w:rsid w:val="00887279"/>
    <w:rsid w:val="00890729"/>
    <w:rsid w:val="0089423C"/>
    <w:rsid w:val="008A04C1"/>
    <w:rsid w:val="008A1FB4"/>
    <w:rsid w:val="008A5E5C"/>
    <w:rsid w:val="008A615B"/>
    <w:rsid w:val="008A7334"/>
    <w:rsid w:val="008B1D14"/>
    <w:rsid w:val="008C03E3"/>
    <w:rsid w:val="008C11CE"/>
    <w:rsid w:val="008C6758"/>
    <w:rsid w:val="008D246E"/>
    <w:rsid w:val="008D2B63"/>
    <w:rsid w:val="008D4AD6"/>
    <w:rsid w:val="008E292C"/>
    <w:rsid w:val="008E6024"/>
    <w:rsid w:val="008F3043"/>
    <w:rsid w:val="008F56E9"/>
    <w:rsid w:val="00900660"/>
    <w:rsid w:val="00902A76"/>
    <w:rsid w:val="00911599"/>
    <w:rsid w:val="00911D55"/>
    <w:rsid w:val="0091216B"/>
    <w:rsid w:val="00912818"/>
    <w:rsid w:val="00913D9B"/>
    <w:rsid w:val="009150D0"/>
    <w:rsid w:val="00923C26"/>
    <w:rsid w:val="009240EE"/>
    <w:rsid w:val="009246DE"/>
    <w:rsid w:val="00926DB2"/>
    <w:rsid w:val="00933AB6"/>
    <w:rsid w:val="009351BD"/>
    <w:rsid w:val="00940F57"/>
    <w:rsid w:val="009534CD"/>
    <w:rsid w:val="00954498"/>
    <w:rsid w:val="0095697A"/>
    <w:rsid w:val="00966FAC"/>
    <w:rsid w:val="00971476"/>
    <w:rsid w:val="00971A2D"/>
    <w:rsid w:val="00971B6D"/>
    <w:rsid w:val="00973926"/>
    <w:rsid w:val="009833CE"/>
    <w:rsid w:val="009856BA"/>
    <w:rsid w:val="0099344C"/>
    <w:rsid w:val="00993A8E"/>
    <w:rsid w:val="00994111"/>
    <w:rsid w:val="009944F6"/>
    <w:rsid w:val="00994F33"/>
    <w:rsid w:val="009A35C2"/>
    <w:rsid w:val="009B6E78"/>
    <w:rsid w:val="009C10C6"/>
    <w:rsid w:val="009D229B"/>
    <w:rsid w:val="009D2A25"/>
    <w:rsid w:val="009E062F"/>
    <w:rsid w:val="009E1511"/>
    <w:rsid w:val="009E2767"/>
    <w:rsid w:val="009E6C51"/>
    <w:rsid w:val="009E70D0"/>
    <w:rsid w:val="009E70D2"/>
    <w:rsid w:val="009F5E90"/>
    <w:rsid w:val="009F7CFA"/>
    <w:rsid w:val="00A03D6C"/>
    <w:rsid w:val="00A06B80"/>
    <w:rsid w:val="00A11320"/>
    <w:rsid w:val="00A13F34"/>
    <w:rsid w:val="00A142EE"/>
    <w:rsid w:val="00A20866"/>
    <w:rsid w:val="00A20CAD"/>
    <w:rsid w:val="00A2796B"/>
    <w:rsid w:val="00A30ACA"/>
    <w:rsid w:val="00A35910"/>
    <w:rsid w:val="00A41915"/>
    <w:rsid w:val="00A4222F"/>
    <w:rsid w:val="00A426BC"/>
    <w:rsid w:val="00A43321"/>
    <w:rsid w:val="00A46565"/>
    <w:rsid w:val="00A526C1"/>
    <w:rsid w:val="00A54A6A"/>
    <w:rsid w:val="00A56236"/>
    <w:rsid w:val="00A645B4"/>
    <w:rsid w:val="00A65BF4"/>
    <w:rsid w:val="00A674B7"/>
    <w:rsid w:val="00A70CBE"/>
    <w:rsid w:val="00A76CED"/>
    <w:rsid w:val="00A81077"/>
    <w:rsid w:val="00A8255A"/>
    <w:rsid w:val="00A87601"/>
    <w:rsid w:val="00A929AA"/>
    <w:rsid w:val="00A93C14"/>
    <w:rsid w:val="00A93F86"/>
    <w:rsid w:val="00A95943"/>
    <w:rsid w:val="00AA0B34"/>
    <w:rsid w:val="00AA59C4"/>
    <w:rsid w:val="00AB3BB6"/>
    <w:rsid w:val="00AB692C"/>
    <w:rsid w:val="00AB78C4"/>
    <w:rsid w:val="00AC1262"/>
    <w:rsid w:val="00AC320C"/>
    <w:rsid w:val="00AD56A2"/>
    <w:rsid w:val="00AE283B"/>
    <w:rsid w:val="00AE352A"/>
    <w:rsid w:val="00AE460C"/>
    <w:rsid w:val="00AE5003"/>
    <w:rsid w:val="00AE7822"/>
    <w:rsid w:val="00AE7F4D"/>
    <w:rsid w:val="00AF2740"/>
    <w:rsid w:val="00AF58DE"/>
    <w:rsid w:val="00AF5A7A"/>
    <w:rsid w:val="00AF6B50"/>
    <w:rsid w:val="00B0011B"/>
    <w:rsid w:val="00B00780"/>
    <w:rsid w:val="00B1156E"/>
    <w:rsid w:val="00B116EE"/>
    <w:rsid w:val="00B1219A"/>
    <w:rsid w:val="00B173DC"/>
    <w:rsid w:val="00B2641D"/>
    <w:rsid w:val="00B2680E"/>
    <w:rsid w:val="00B26947"/>
    <w:rsid w:val="00B31EDD"/>
    <w:rsid w:val="00B32076"/>
    <w:rsid w:val="00B34D9A"/>
    <w:rsid w:val="00B35EDF"/>
    <w:rsid w:val="00B40DC0"/>
    <w:rsid w:val="00B418D1"/>
    <w:rsid w:val="00B44F63"/>
    <w:rsid w:val="00B455B4"/>
    <w:rsid w:val="00B5083B"/>
    <w:rsid w:val="00B528FC"/>
    <w:rsid w:val="00B548F0"/>
    <w:rsid w:val="00B55242"/>
    <w:rsid w:val="00B56AC0"/>
    <w:rsid w:val="00B57C2B"/>
    <w:rsid w:val="00B6123D"/>
    <w:rsid w:val="00B6247C"/>
    <w:rsid w:val="00B70A30"/>
    <w:rsid w:val="00B73A94"/>
    <w:rsid w:val="00B74A3D"/>
    <w:rsid w:val="00B77FC6"/>
    <w:rsid w:val="00B81EE6"/>
    <w:rsid w:val="00B85FE3"/>
    <w:rsid w:val="00B8620F"/>
    <w:rsid w:val="00B91833"/>
    <w:rsid w:val="00BA0B52"/>
    <w:rsid w:val="00BA52A6"/>
    <w:rsid w:val="00BA566E"/>
    <w:rsid w:val="00BB0B67"/>
    <w:rsid w:val="00BB2281"/>
    <w:rsid w:val="00BB4284"/>
    <w:rsid w:val="00BB6E55"/>
    <w:rsid w:val="00BC6867"/>
    <w:rsid w:val="00BD172C"/>
    <w:rsid w:val="00BD58FA"/>
    <w:rsid w:val="00BE294A"/>
    <w:rsid w:val="00BE2D46"/>
    <w:rsid w:val="00BE4475"/>
    <w:rsid w:val="00BE662C"/>
    <w:rsid w:val="00BF2E4E"/>
    <w:rsid w:val="00BF3B0D"/>
    <w:rsid w:val="00BF73F6"/>
    <w:rsid w:val="00C02910"/>
    <w:rsid w:val="00C14CB3"/>
    <w:rsid w:val="00C3418E"/>
    <w:rsid w:val="00C36793"/>
    <w:rsid w:val="00C450D6"/>
    <w:rsid w:val="00C51719"/>
    <w:rsid w:val="00C53DA6"/>
    <w:rsid w:val="00C55EDA"/>
    <w:rsid w:val="00C60209"/>
    <w:rsid w:val="00C61EE3"/>
    <w:rsid w:val="00C676A6"/>
    <w:rsid w:val="00C7436A"/>
    <w:rsid w:val="00C7699D"/>
    <w:rsid w:val="00C80902"/>
    <w:rsid w:val="00C83C93"/>
    <w:rsid w:val="00C91255"/>
    <w:rsid w:val="00C9161F"/>
    <w:rsid w:val="00CA3F10"/>
    <w:rsid w:val="00CA5472"/>
    <w:rsid w:val="00CA7ECB"/>
    <w:rsid w:val="00CB15FE"/>
    <w:rsid w:val="00CB5EA2"/>
    <w:rsid w:val="00CC09EA"/>
    <w:rsid w:val="00CC42C0"/>
    <w:rsid w:val="00CD57CE"/>
    <w:rsid w:val="00CD7972"/>
    <w:rsid w:val="00CF1AD7"/>
    <w:rsid w:val="00CF3A81"/>
    <w:rsid w:val="00CF53B5"/>
    <w:rsid w:val="00D00E38"/>
    <w:rsid w:val="00D01E5B"/>
    <w:rsid w:val="00D04204"/>
    <w:rsid w:val="00D0568C"/>
    <w:rsid w:val="00D259FE"/>
    <w:rsid w:val="00D2673A"/>
    <w:rsid w:val="00D313F3"/>
    <w:rsid w:val="00D36276"/>
    <w:rsid w:val="00D501E7"/>
    <w:rsid w:val="00D5058C"/>
    <w:rsid w:val="00D53A9B"/>
    <w:rsid w:val="00D60574"/>
    <w:rsid w:val="00D67274"/>
    <w:rsid w:val="00D67965"/>
    <w:rsid w:val="00D70C6F"/>
    <w:rsid w:val="00D752F2"/>
    <w:rsid w:val="00D84F74"/>
    <w:rsid w:val="00D85412"/>
    <w:rsid w:val="00D8623B"/>
    <w:rsid w:val="00D864FD"/>
    <w:rsid w:val="00DA048B"/>
    <w:rsid w:val="00DA16C6"/>
    <w:rsid w:val="00DA55C4"/>
    <w:rsid w:val="00DA691D"/>
    <w:rsid w:val="00DB4E83"/>
    <w:rsid w:val="00DB7CD7"/>
    <w:rsid w:val="00DC2731"/>
    <w:rsid w:val="00DC3277"/>
    <w:rsid w:val="00DD27EC"/>
    <w:rsid w:val="00DD2CFA"/>
    <w:rsid w:val="00DD552C"/>
    <w:rsid w:val="00DD7996"/>
    <w:rsid w:val="00DE4218"/>
    <w:rsid w:val="00DF4B59"/>
    <w:rsid w:val="00DF5A41"/>
    <w:rsid w:val="00DF62B9"/>
    <w:rsid w:val="00DF7BA1"/>
    <w:rsid w:val="00E00208"/>
    <w:rsid w:val="00E00CE0"/>
    <w:rsid w:val="00E029BA"/>
    <w:rsid w:val="00E044EC"/>
    <w:rsid w:val="00E07106"/>
    <w:rsid w:val="00E11EF0"/>
    <w:rsid w:val="00E14A35"/>
    <w:rsid w:val="00E15C39"/>
    <w:rsid w:val="00E176A4"/>
    <w:rsid w:val="00E303B8"/>
    <w:rsid w:val="00E31902"/>
    <w:rsid w:val="00E35CDA"/>
    <w:rsid w:val="00E4106A"/>
    <w:rsid w:val="00E41C39"/>
    <w:rsid w:val="00E4324A"/>
    <w:rsid w:val="00E43709"/>
    <w:rsid w:val="00E4692C"/>
    <w:rsid w:val="00E47A9B"/>
    <w:rsid w:val="00E5162E"/>
    <w:rsid w:val="00E557D1"/>
    <w:rsid w:val="00E57BB3"/>
    <w:rsid w:val="00E60C50"/>
    <w:rsid w:val="00E658AF"/>
    <w:rsid w:val="00E75831"/>
    <w:rsid w:val="00E807B2"/>
    <w:rsid w:val="00E81460"/>
    <w:rsid w:val="00E81AAE"/>
    <w:rsid w:val="00E81D92"/>
    <w:rsid w:val="00E84BAB"/>
    <w:rsid w:val="00E96476"/>
    <w:rsid w:val="00E97069"/>
    <w:rsid w:val="00EA152D"/>
    <w:rsid w:val="00EA7732"/>
    <w:rsid w:val="00EB5513"/>
    <w:rsid w:val="00EC4490"/>
    <w:rsid w:val="00EC48C5"/>
    <w:rsid w:val="00EC5D18"/>
    <w:rsid w:val="00EC73D8"/>
    <w:rsid w:val="00ED047C"/>
    <w:rsid w:val="00ED1BB5"/>
    <w:rsid w:val="00ED3A70"/>
    <w:rsid w:val="00ED7445"/>
    <w:rsid w:val="00EE02C4"/>
    <w:rsid w:val="00EE513B"/>
    <w:rsid w:val="00EE75A2"/>
    <w:rsid w:val="00EF2999"/>
    <w:rsid w:val="00EF5B9D"/>
    <w:rsid w:val="00F022AF"/>
    <w:rsid w:val="00F02421"/>
    <w:rsid w:val="00F04AE6"/>
    <w:rsid w:val="00F05E6A"/>
    <w:rsid w:val="00F13946"/>
    <w:rsid w:val="00F247F1"/>
    <w:rsid w:val="00F30A85"/>
    <w:rsid w:val="00F52661"/>
    <w:rsid w:val="00F537A3"/>
    <w:rsid w:val="00F55A1D"/>
    <w:rsid w:val="00F569D3"/>
    <w:rsid w:val="00F63FE9"/>
    <w:rsid w:val="00F655F0"/>
    <w:rsid w:val="00F71266"/>
    <w:rsid w:val="00F74805"/>
    <w:rsid w:val="00F83F01"/>
    <w:rsid w:val="00F86879"/>
    <w:rsid w:val="00F870F2"/>
    <w:rsid w:val="00F9366A"/>
    <w:rsid w:val="00F942F9"/>
    <w:rsid w:val="00F964FD"/>
    <w:rsid w:val="00F96F48"/>
    <w:rsid w:val="00F971AE"/>
    <w:rsid w:val="00FB496C"/>
    <w:rsid w:val="00FC0378"/>
    <w:rsid w:val="00FC0705"/>
    <w:rsid w:val="00FC3CBF"/>
    <w:rsid w:val="00FC41F1"/>
    <w:rsid w:val="00FC4832"/>
    <w:rsid w:val="00FD1B35"/>
    <w:rsid w:val="00FD396F"/>
    <w:rsid w:val="00FD4C7C"/>
    <w:rsid w:val="00FE0087"/>
    <w:rsid w:val="00FE0A0F"/>
    <w:rsid w:val="00FE15C5"/>
    <w:rsid w:val="00FE17C3"/>
    <w:rsid w:val="00FE70B3"/>
    <w:rsid w:val="00FF035D"/>
    <w:rsid w:val="00FF4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BBB14"/>
  <w15:chartTrackingRefBased/>
  <w15:docId w15:val="{6FB1502B-BACC-45CE-A508-2D68C50C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8B6"/>
  </w:style>
  <w:style w:type="paragraph" w:styleId="Heading1">
    <w:name w:val="heading 1"/>
    <w:basedOn w:val="Normal"/>
    <w:next w:val="Normal"/>
    <w:link w:val="Heading1Char"/>
    <w:uiPriority w:val="9"/>
    <w:qFormat/>
    <w:rsid w:val="005E68B6"/>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5E68B6"/>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5E68B6"/>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5E68B6"/>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5E68B6"/>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5E68B6"/>
    <w:pPr>
      <w:keepNext/>
      <w:keepLines/>
      <w:spacing w:before="40" w:after="0"/>
      <w:outlineLvl w:val="5"/>
    </w:pPr>
  </w:style>
  <w:style w:type="paragraph" w:styleId="Heading7">
    <w:name w:val="heading 7"/>
    <w:basedOn w:val="Normal"/>
    <w:next w:val="Normal"/>
    <w:link w:val="Heading7Char"/>
    <w:uiPriority w:val="9"/>
    <w:semiHidden/>
    <w:unhideWhenUsed/>
    <w:qFormat/>
    <w:rsid w:val="005E68B6"/>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E68B6"/>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5E68B6"/>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4F3"/>
    <w:pPr>
      <w:ind w:left="720"/>
      <w:contextualSpacing/>
    </w:pPr>
  </w:style>
  <w:style w:type="character" w:styleId="Hyperlink">
    <w:name w:val="Hyperlink"/>
    <w:basedOn w:val="DefaultParagraphFont"/>
    <w:uiPriority w:val="99"/>
    <w:unhideWhenUsed/>
    <w:rsid w:val="00E84BAB"/>
    <w:rPr>
      <w:color w:val="0563C1" w:themeColor="hyperlink"/>
      <w:u w:val="single"/>
    </w:rPr>
  </w:style>
  <w:style w:type="character" w:styleId="UnresolvedMention">
    <w:name w:val="Unresolved Mention"/>
    <w:basedOn w:val="DefaultParagraphFont"/>
    <w:uiPriority w:val="99"/>
    <w:semiHidden/>
    <w:unhideWhenUsed/>
    <w:rsid w:val="00E84BAB"/>
    <w:rPr>
      <w:color w:val="605E5C"/>
      <w:shd w:val="clear" w:color="auto" w:fill="E1DFDD"/>
    </w:rPr>
  </w:style>
  <w:style w:type="numbering" w:customStyle="1" w:styleId="Style1">
    <w:name w:val="Style1"/>
    <w:uiPriority w:val="99"/>
    <w:rsid w:val="00126BEF"/>
    <w:pPr>
      <w:numPr>
        <w:numId w:val="6"/>
      </w:numPr>
    </w:pPr>
  </w:style>
  <w:style w:type="character" w:customStyle="1" w:styleId="Heading1Char">
    <w:name w:val="Heading 1 Char"/>
    <w:basedOn w:val="DefaultParagraphFont"/>
    <w:link w:val="Heading1"/>
    <w:uiPriority w:val="9"/>
    <w:rsid w:val="005E68B6"/>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5E68B6"/>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5E68B6"/>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5E68B6"/>
    <w:rPr>
      <w:i/>
      <w:iCs/>
    </w:rPr>
  </w:style>
  <w:style w:type="character" w:customStyle="1" w:styleId="Heading5Char">
    <w:name w:val="Heading 5 Char"/>
    <w:basedOn w:val="DefaultParagraphFont"/>
    <w:link w:val="Heading5"/>
    <w:uiPriority w:val="9"/>
    <w:semiHidden/>
    <w:rsid w:val="005E68B6"/>
    <w:rPr>
      <w:color w:val="404040" w:themeColor="text1" w:themeTint="BF"/>
    </w:rPr>
  </w:style>
  <w:style w:type="character" w:customStyle="1" w:styleId="Heading6Char">
    <w:name w:val="Heading 6 Char"/>
    <w:basedOn w:val="DefaultParagraphFont"/>
    <w:link w:val="Heading6"/>
    <w:uiPriority w:val="9"/>
    <w:semiHidden/>
    <w:rsid w:val="005E68B6"/>
  </w:style>
  <w:style w:type="character" w:customStyle="1" w:styleId="Heading7Char">
    <w:name w:val="Heading 7 Char"/>
    <w:basedOn w:val="DefaultParagraphFont"/>
    <w:link w:val="Heading7"/>
    <w:uiPriority w:val="9"/>
    <w:semiHidden/>
    <w:rsid w:val="005E68B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E68B6"/>
    <w:rPr>
      <w:color w:val="262626" w:themeColor="text1" w:themeTint="D9"/>
      <w:sz w:val="21"/>
      <w:szCs w:val="21"/>
    </w:rPr>
  </w:style>
  <w:style w:type="character" w:customStyle="1" w:styleId="Heading9Char">
    <w:name w:val="Heading 9 Char"/>
    <w:basedOn w:val="DefaultParagraphFont"/>
    <w:link w:val="Heading9"/>
    <w:uiPriority w:val="9"/>
    <w:semiHidden/>
    <w:rsid w:val="005E68B6"/>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5E68B6"/>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5E68B6"/>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5E68B6"/>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5E68B6"/>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5E68B6"/>
    <w:rPr>
      <w:color w:val="5A5A5A" w:themeColor="text1" w:themeTint="A5"/>
      <w:spacing w:val="15"/>
    </w:rPr>
  </w:style>
  <w:style w:type="character" w:styleId="Strong">
    <w:name w:val="Strong"/>
    <w:basedOn w:val="DefaultParagraphFont"/>
    <w:uiPriority w:val="22"/>
    <w:qFormat/>
    <w:rsid w:val="005E68B6"/>
    <w:rPr>
      <w:b/>
      <w:bCs/>
      <w:color w:val="auto"/>
    </w:rPr>
  </w:style>
  <w:style w:type="character" w:styleId="Emphasis">
    <w:name w:val="Emphasis"/>
    <w:basedOn w:val="DefaultParagraphFont"/>
    <w:uiPriority w:val="20"/>
    <w:qFormat/>
    <w:rsid w:val="005E68B6"/>
    <w:rPr>
      <w:i/>
      <w:iCs/>
      <w:color w:val="auto"/>
    </w:rPr>
  </w:style>
  <w:style w:type="paragraph" w:styleId="NoSpacing">
    <w:name w:val="No Spacing"/>
    <w:uiPriority w:val="1"/>
    <w:qFormat/>
    <w:rsid w:val="005E68B6"/>
    <w:pPr>
      <w:spacing w:after="0" w:line="240" w:lineRule="auto"/>
    </w:pPr>
  </w:style>
  <w:style w:type="paragraph" w:styleId="Quote">
    <w:name w:val="Quote"/>
    <w:basedOn w:val="Normal"/>
    <w:next w:val="Normal"/>
    <w:link w:val="QuoteChar"/>
    <w:uiPriority w:val="29"/>
    <w:qFormat/>
    <w:rsid w:val="005E68B6"/>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5E68B6"/>
    <w:rPr>
      <w:i/>
      <w:iCs/>
      <w:color w:val="404040" w:themeColor="text1" w:themeTint="BF"/>
    </w:rPr>
  </w:style>
  <w:style w:type="paragraph" w:styleId="IntenseQuote">
    <w:name w:val="Intense Quote"/>
    <w:basedOn w:val="Normal"/>
    <w:next w:val="Normal"/>
    <w:link w:val="IntenseQuoteChar"/>
    <w:uiPriority w:val="30"/>
    <w:qFormat/>
    <w:rsid w:val="005E68B6"/>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5E68B6"/>
    <w:rPr>
      <w:i/>
      <w:iCs/>
      <w:color w:val="404040" w:themeColor="text1" w:themeTint="BF"/>
    </w:rPr>
  </w:style>
  <w:style w:type="character" w:styleId="SubtleEmphasis">
    <w:name w:val="Subtle Emphasis"/>
    <w:basedOn w:val="DefaultParagraphFont"/>
    <w:uiPriority w:val="19"/>
    <w:qFormat/>
    <w:rsid w:val="005E68B6"/>
    <w:rPr>
      <w:i/>
      <w:iCs/>
      <w:color w:val="404040" w:themeColor="text1" w:themeTint="BF"/>
    </w:rPr>
  </w:style>
  <w:style w:type="character" w:styleId="IntenseEmphasis">
    <w:name w:val="Intense Emphasis"/>
    <w:basedOn w:val="DefaultParagraphFont"/>
    <w:uiPriority w:val="21"/>
    <w:qFormat/>
    <w:rsid w:val="005E68B6"/>
    <w:rPr>
      <w:b/>
      <w:bCs/>
      <w:i/>
      <w:iCs/>
      <w:color w:val="auto"/>
    </w:rPr>
  </w:style>
  <w:style w:type="character" w:styleId="SubtleReference">
    <w:name w:val="Subtle Reference"/>
    <w:basedOn w:val="DefaultParagraphFont"/>
    <w:uiPriority w:val="31"/>
    <w:qFormat/>
    <w:rsid w:val="005E68B6"/>
    <w:rPr>
      <w:smallCaps/>
      <w:color w:val="404040" w:themeColor="text1" w:themeTint="BF"/>
    </w:rPr>
  </w:style>
  <w:style w:type="character" w:styleId="IntenseReference">
    <w:name w:val="Intense Reference"/>
    <w:basedOn w:val="DefaultParagraphFont"/>
    <w:uiPriority w:val="32"/>
    <w:qFormat/>
    <w:rsid w:val="005E68B6"/>
    <w:rPr>
      <w:b/>
      <w:bCs/>
      <w:smallCaps/>
      <w:color w:val="404040" w:themeColor="text1" w:themeTint="BF"/>
      <w:spacing w:val="5"/>
    </w:rPr>
  </w:style>
  <w:style w:type="character" w:styleId="BookTitle">
    <w:name w:val="Book Title"/>
    <w:basedOn w:val="DefaultParagraphFont"/>
    <w:uiPriority w:val="33"/>
    <w:qFormat/>
    <w:rsid w:val="005E68B6"/>
    <w:rPr>
      <w:b/>
      <w:bCs/>
      <w:i/>
      <w:iCs/>
      <w:spacing w:val="5"/>
    </w:rPr>
  </w:style>
  <w:style w:type="paragraph" w:styleId="TOCHeading">
    <w:name w:val="TOC Heading"/>
    <w:basedOn w:val="Heading1"/>
    <w:next w:val="Normal"/>
    <w:uiPriority w:val="39"/>
    <w:semiHidden/>
    <w:unhideWhenUsed/>
    <w:qFormat/>
    <w:rsid w:val="005E68B6"/>
    <w:pPr>
      <w:outlineLvl w:val="9"/>
    </w:pPr>
  </w:style>
  <w:style w:type="paragraph" w:customStyle="1" w:styleId="trt0xe">
    <w:name w:val="trt0xe"/>
    <w:basedOn w:val="Normal"/>
    <w:rsid w:val="00D8623B"/>
    <w:pPr>
      <w:spacing w:before="100" w:beforeAutospacing="1" w:after="100" w:afterAutospacing="1" w:line="240" w:lineRule="auto"/>
    </w:pPr>
    <w:rPr>
      <w:rFonts w:ascii="Times New Roman" w:eastAsia="Times New Roman" w:hAnsi="Times New Roman" w:cs="Times New Roman"/>
      <w:sz w:val="24"/>
      <w:szCs w:val="24"/>
      <w:lang w:val="en-NG" w:eastAsia="en-NG"/>
    </w:rPr>
  </w:style>
  <w:style w:type="table" w:styleId="TableGrid">
    <w:name w:val="Table Grid"/>
    <w:basedOn w:val="TableNormal"/>
    <w:uiPriority w:val="39"/>
    <w:rsid w:val="00AE7822"/>
    <w:pPr>
      <w:spacing w:after="0" w:line="240" w:lineRule="auto"/>
    </w:pPr>
    <w:rPr>
      <w:rFonts w:eastAsiaTheme="minorHAnsi"/>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E294A"/>
    <w:pPr>
      <w:spacing w:before="100" w:beforeAutospacing="1" w:after="100" w:afterAutospacing="1" w:line="240" w:lineRule="auto"/>
    </w:pPr>
    <w:rPr>
      <w:rFonts w:ascii="Times New Roman" w:eastAsia="Times New Roman" w:hAnsi="Times New Roman" w:cs="Times New Roman"/>
      <w:sz w:val="24"/>
      <w:szCs w:val="24"/>
      <w:lang w:val="en-NG" w:eastAsia="en-NG"/>
    </w:rPr>
  </w:style>
  <w:style w:type="character" w:customStyle="1" w:styleId="issue-heading">
    <w:name w:val="issue-heading"/>
    <w:basedOn w:val="DefaultParagraphFont"/>
    <w:rsid w:val="00BE294A"/>
  </w:style>
  <w:style w:type="character" w:customStyle="1" w:styleId="nlmarticle-title">
    <w:name w:val="nlm_article-title"/>
    <w:basedOn w:val="DefaultParagraphFont"/>
    <w:rsid w:val="00BE294A"/>
  </w:style>
  <w:style w:type="paragraph" w:customStyle="1" w:styleId="downloadcitations">
    <w:name w:val="downloadcitations"/>
    <w:basedOn w:val="Normal"/>
    <w:rsid w:val="00BE294A"/>
    <w:pPr>
      <w:spacing w:before="100" w:beforeAutospacing="1" w:after="100" w:afterAutospacing="1" w:line="240" w:lineRule="auto"/>
    </w:pPr>
    <w:rPr>
      <w:rFonts w:ascii="Times New Roman" w:eastAsia="Times New Roman" w:hAnsi="Times New Roman" w:cs="Times New Roman"/>
      <w:sz w:val="24"/>
      <w:szCs w:val="24"/>
      <w:lang w:val="en-NG" w:eastAsia="en-NG"/>
    </w:rPr>
  </w:style>
  <w:style w:type="paragraph" w:customStyle="1" w:styleId="dx-doi">
    <w:name w:val="dx-doi"/>
    <w:basedOn w:val="Normal"/>
    <w:rsid w:val="00BE294A"/>
    <w:pPr>
      <w:spacing w:before="100" w:beforeAutospacing="1" w:after="100" w:afterAutospacing="1" w:line="240" w:lineRule="auto"/>
    </w:pPr>
    <w:rPr>
      <w:rFonts w:ascii="Times New Roman" w:eastAsia="Times New Roman" w:hAnsi="Times New Roman" w:cs="Times New Roman"/>
      <w:sz w:val="24"/>
      <w:szCs w:val="24"/>
      <w:lang w:val="en-NG" w:eastAsia="en-NG"/>
    </w:rPr>
  </w:style>
  <w:style w:type="character" w:customStyle="1" w:styleId="ref-lnk">
    <w:name w:val="ref-lnk"/>
    <w:basedOn w:val="DefaultParagraphFont"/>
    <w:rsid w:val="00FE17C3"/>
  </w:style>
  <w:style w:type="character" w:customStyle="1" w:styleId="off-screen">
    <w:name w:val="off-screen"/>
    <w:basedOn w:val="DefaultParagraphFont"/>
    <w:rsid w:val="00FE17C3"/>
  </w:style>
  <w:style w:type="character" w:customStyle="1" w:styleId="hlfld-contribauthor">
    <w:name w:val="hlfld-contribauthor"/>
    <w:basedOn w:val="DefaultParagraphFont"/>
    <w:rsid w:val="007B0CB7"/>
  </w:style>
  <w:style w:type="character" w:customStyle="1" w:styleId="nlmgiven-names">
    <w:name w:val="nlm_given-names"/>
    <w:basedOn w:val="DefaultParagraphFont"/>
    <w:rsid w:val="007B0CB7"/>
  </w:style>
  <w:style w:type="character" w:customStyle="1" w:styleId="nlmyear">
    <w:name w:val="nlm_year"/>
    <w:basedOn w:val="DefaultParagraphFont"/>
    <w:rsid w:val="007B0CB7"/>
  </w:style>
  <w:style w:type="character" w:customStyle="1" w:styleId="nlmpublisher-loc">
    <w:name w:val="nlm_publisher-loc"/>
    <w:basedOn w:val="DefaultParagraphFont"/>
    <w:rsid w:val="007B0CB7"/>
  </w:style>
  <w:style w:type="character" w:customStyle="1" w:styleId="nlmpublisher-name">
    <w:name w:val="nlm_publisher-name"/>
    <w:basedOn w:val="DefaultParagraphFont"/>
    <w:rsid w:val="007B0CB7"/>
  </w:style>
  <w:style w:type="character" w:customStyle="1" w:styleId="reflink-block">
    <w:name w:val="reflink-block"/>
    <w:basedOn w:val="DefaultParagraphFont"/>
    <w:rsid w:val="007B0CB7"/>
  </w:style>
  <w:style w:type="character" w:customStyle="1" w:styleId="googlescholar-container">
    <w:name w:val="googlescholar-container"/>
    <w:basedOn w:val="DefaultParagraphFont"/>
    <w:rsid w:val="007B0CB7"/>
  </w:style>
  <w:style w:type="character" w:customStyle="1" w:styleId="nlmfpage">
    <w:name w:val="nlm_fpage"/>
    <w:basedOn w:val="DefaultParagraphFont"/>
    <w:rsid w:val="00BE662C"/>
  </w:style>
  <w:style w:type="character" w:customStyle="1" w:styleId="nlmlpage">
    <w:name w:val="nlm_lpage"/>
    <w:basedOn w:val="DefaultParagraphFont"/>
    <w:rsid w:val="00BE662C"/>
  </w:style>
  <w:style w:type="character" w:customStyle="1" w:styleId="nlmpub-id">
    <w:name w:val="nlm_pub-id"/>
    <w:basedOn w:val="DefaultParagraphFont"/>
    <w:rsid w:val="00BE662C"/>
  </w:style>
  <w:style w:type="character" w:customStyle="1" w:styleId="xlinks-container">
    <w:name w:val="xlinks-container"/>
    <w:basedOn w:val="DefaultParagraphFont"/>
    <w:rsid w:val="00BE6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61071">
      <w:bodyDiv w:val="1"/>
      <w:marLeft w:val="0"/>
      <w:marRight w:val="0"/>
      <w:marTop w:val="0"/>
      <w:marBottom w:val="0"/>
      <w:divBdr>
        <w:top w:val="none" w:sz="0" w:space="0" w:color="auto"/>
        <w:left w:val="none" w:sz="0" w:space="0" w:color="auto"/>
        <w:bottom w:val="none" w:sz="0" w:space="0" w:color="auto"/>
        <w:right w:val="none" w:sz="0" w:space="0" w:color="auto"/>
      </w:divBdr>
    </w:div>
    <w:div w:id="159350532">
      <w:bodyDiv w:val="1"/>
      <w:marLeft w:val="0"/>
      <w:marRight w:val="0"/>
      <w:marTop w:val="0"/>
      <w:marBottom w:val="0"/>
      <w:divBdr>
        <w:top w:val="none" w:sz="0" w:space="0" w:color="auto"/>
        <w:left w:val="none" w:sz="0" w:space="0" w:color="auto"/>
        <w:bottom w:val="none" w:sz="0" w:space="0" w:color="auto"/>
        <w:right w:val="none" w:sz="0" w:space="0" w:color="auto"/>
      </w:divBdr>
    </w:div>
    <w:div w:id="570888080">
      <w:bodyDiv w:val="1"/>
      <w:marLeft w:val="0"/>
      <w:marRight w:val="0"/>
      <w:marTop w:val="0"/>
      <w:marBottom w:val="0"/>
      <w:divBdr>
        <w:top w:val="none" w:sz="0" w:space="0" w:color="auto"/>
        <w:left w:val="none" w:sz="0" w:space="0" w:color="auto"/>
        <w:bottom w:val="none" w:sz="0" w:space="0" w:color="auto"/>
        <w:right w:val="none" w:sz="0" w:space="0" w:color="auto"/>
      </w:divBdr>
    </w:div>
    <w:div w:id="1017390286">
      <w:bodyDiv w:val="1"/>
      <w:marLeft w:val="0"/>
      <w:marRight w:val="0"/>
      <w:marTop w:val="0"/>
      <w:marBottom w:val="0"/>
      <w:divBdr>
        <w:top w:val="none" w:sz="0" w:space="0" w:color="auto"/>
        <w:left w:val="none" w:sz="0" w:space="0" w:color="auto"/>
        <w:bottom w:val="none" w:sz="0" w:space="0" w:color="auto"/>
        <w:right w:val="none" w:sz="0" w:space="0" w:color="auto"/>
      </w:divBdr>
    </w:div>
    <w:div w:id="1043094856">
      <w:bodyDiv w:val="1"/>
      <w:marLeft w:val="0"/>
      <w:marRight w:val="0"/>
      <w:marTop w:val="0"/>
      <w:marBottom w:val="0"/>
      <w:divBdr>
        <w:top w:val="none" w:sz="0" w:space="0" w:color="auto"/>
        <w:left w:val="none" w:sz="0" w:space="0" w:color="auto"/>
        <w:bottom w:val="none" w:sz="0" w:space="0" w:color="auto"/>
        <w:right w:val="none" w:sz="0" w:space="0" w:color="auto"/>
      </w:divBdr>
    </w:div>
    <w:div w:id="1082600591">
      <w:bodyDiv w:val="1"/>
      <w:marLeft w:val="0"/>
      <w:marRight w:val="0"/>
      <w:marTop w:val="0"/>
      <w:marBottom w:val="0"/>
      <w:divBdr>
        <w:top w:val="none" w:sz="0" w:space="0" w:color="auto"/>
        <w:left w:val="none" w:sz="0" w:space="0" w:color="auto"/>
        <w:bottom w:val="none" w:sz="0" w:space="0" w:color="auto"/>
        <w:right w:val="none" w:sz="0" w:space="0" w:color="auto"/>
      </w:divBdr>
      <w:divsChild>
        <w:div w:id="602104790">
          <w:marLeft w:val="0"/>
          <w:marRight w:val="0"/>
          <w:marTop w:val="0"/>
          <w:marBottom w:val="0"/>
          <w:divBdr>
            <w:top w:val="none" w:sz="0" w:space="0" w:color="auto"/>
            <w:left w:val="none" w:sz="0" w:space="0" w:color="auto"/>
            <w:bottom w:val="none" w:sz="0" w:space="0" w:color="auto"/>
            <w:right w:val="none" w:sz="0" w:space="0" w:color="auto"/>
          </w:divBdr>
          <w:divsChild>
            <w:div w:id="649987190">
              <w:marLeft w:val="0"/>
              <w:marRight w:val="0"/>
              <w:marTop w:val="0"/>
              <w:marBottom w:val="0"/>
              <w:divBdr>
                <w:top w:val="none" w:sz="0" w:space="0" w:color="auto"/>
                <w:left w:val="none" w:sz="0" w:space="0" w:color="auto"/>
                <w:bottom w:val="none" w:sz="0" w:space="0" w:color="auto"/>
                <w:right w:val="none" w:sz="0" w:space="0" w:color="auto"/>
              </w:divBdr>
              <w:divsChild>
                <w:div w:id="1908109511">
                  <w:marLeft w:val="0"/>
                  <w:marRight w:val="0"/>
                  <w:marTop w:val="0"/>
                  <w:marBottom w:val="300"/>
                  <w:divBdr>
                    <w:top w:val="none" w:sz="0" w:space="0" w:color="auto"/>
                    <w:left w:val="none" w:sz="0" w:space="0" w:color="auto"/>
                    <w:bottom w:val="none" w:sz="0" w:space="0" w:color="auto"/>
                    <w:right w:val="none" w:sz="0" w:space="0" w:color="auto"/>
                  </w:divBdr>
                  <w:divsChild>
                    <w:div w:id="1870872083">
                      <w:marLeft w:val="0"/>
                      <w:marRight w:val="0"/>
                      <w:marTop w:val="0"/>
                      <w:marBottom w:val="180"/>
                      <w:divBdr>
                        <w:top w:val="none" w:sz="0" w:space="0" w:color="auto"/>
                        <w:left w:val="none" w:sz="0" w:space="0" w:color="auto"/>
                        <w:bottom w:val="none" w:sz="0" w:space="0" w:color="auto"/>
                        <w:right w:val="none" w:sz="0" w:space="0" w:color="auto"/>
                      </w:divBdr>
                    </w:div>
                    <w:div w:id="267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05868">
      <w:bodyDiv w:val="1"/>
      <w:marLeft w:val="0"/>
      <w:marRight w:val="0"/>
      <w:marTop w:val="0"/>
      <w:marBottom w:val="0"/>
      <w:divBdr>
        <w:top w:val="none" w:sz="0" w:space="0" w:color="auto"/>
        <w:left w:val="none" w:sz="0" w:space="0" w:color="auto"/>
        <w:bottom w:val="none" w:sz="0" w:space="0" w:color="auto"/>
        <w:right w:val="none" w:sz="0" w:space="0" w:color="auto"/>
      </w:divBdr>
    </w:div>
    <w:div w:id="1647204238">
      <w:bodyDiv w:val="1"/>
      <w:marLeft w:val="0"/>
      <w:marRight w:val="0"/>
      <w:marTop w:val="0"/>
      <w:marBottom w:val="0"/>
      <w:divBdr>
        <w:top w:val="none" w:sz="0" w:space="0" w:color="auto"/>
        <w:left w:val="none" w:sz="0" w:space="0" w:color="auto"/>
        <w:bottom w:val="none" w:sz="0" w:space="0" w:color="auto"/>
        <w:right w:val="none" w:sz="0" w:space="0" w:color="auto"/>
      </w:divBdr>
      <w:divsChild>
        <w:div w:id="608271918">
          <w:marLeft w:val="0"/>
          <w:marRight w:val="0"/>
          <w:marTop w:val="0"/>
          <w:marBottom w:val="0"/>
          <w:divBdr>
            <w:top w:val="none" w:sz="0" w:space="0" w:color="auto"/>
            <w:left w:val="none" w:sz="0" w:space="0" w:color="auto"/>
            <w:bottom w:val="none" w:sz="0" w:space="0" w:color="auto"/>
            <w:right w:val="none" w:sz="0" w:space="0" w:color="auto"/>
          </w:divBdr>
          <w:divsChild>
            <w:div w:id="1023243380">
              <w:marLeft w:val="0"/>
              <w:marRight w:val="0"/>
              <w:marTop w:val="0"/>
              <w:marBottom w:val="0"/>
              <w:divBdr>
                <w:top w:val="none" w:sz="0" w:space="0" w:color="auto"/>
                <w:left w:val="none" w:sz="0" w:space="0" w:color="auto"/>
                <w:bottom w:val="none" w:sz="0" w:space="0" w:color="auto"/>
                <w:right w:val="none" w:sz="0" w:space="0" w:color="auto"/>
              </w:divBdr>
              <w:divsChild>
                <w:div w:id="290522661">
                  <w:marLeft w:val="0"/>
                  <w:marRight w:val="0"/>
                  <w:marTop w:val="0"/>
                  <w:marBottom w:val="0"/>
                  <w:divBdr>
                    <w:top w:val="none" w:sz="0" w:space="0" w:color="auto"/>
                    <w:left w:val="none" w:sz="0" w:space="0" w:color="auto"/>
                    <w:bottom w:val="none" w:sz="0" w:space="0" w:color="auto"/>
                    <w:right w:val="none" w:sz="0" w:space="0" w:color="auto"/>
                  </w:divBdr>
                  <w:divsChild>
                    <w:div w:id="1663461500">
                      <w:marLeft w:val="0"/>
                      <w:marRight w:val="0"/>
                      <w:marTop w:val="0"/>
                      <w:marBottom w:val="0"/>
                      <w:divBdr>
                        <w:top w:val="none" w:sz="0" w:space="0" w:color="auto"/>
                        <w:left w:val="none" w:sz="0" w:space="0" w:color="auto"/>
                        <w:bottom w:val="none" w:sz="0" w:space="0" w:color="auto"/>
                        <w:right w:val="none" w:sz="0" w:space="0" w:color="auto"/>
                      </w:divBdr>
                      <w:divsChild>
                        <w:div w:id="13388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942877">
          <w:marLeft w:val="0"/>
          <w:marRight w:val="0"/>
          <w:marTop w:val="0"/>
          <w:marBottom w:val="0"/>
          <w:divBdr>
            <w:top w:val="none" w:sz="0" w:space="0" w:color="auto"/>
            <w:left w:val="none" w:sz="0" w:space="0" w:color="auto"/>
            <w:bottom w:val="none" w:sz="0" w:space="0" w:color="auto"/>
            <w:right w:val="none" w:sz="0" w:space="0" w:color="auto"/>
          </w:divBdr>
          <w:divsChild>
            <w:div w:id="1219979990">
              <w:marLeft w:val="0"/>
              <w:marRight w:val="0"/>
              <w:marTop w:val="0"/>
              <w:marBottom w:val="0"/>
              <w:divBdr>
                <w:top w:val="none" w:sz="0" w:space="0" w:color="auto"/>
                <w:left w:val="none" w:sz="0" w:space="0" w:color="auto"/>
                <w:bottom w:val="none" w:sz="0" w:space="0" w:color="auto"/>
                <w:right w:val="none" w:sz="0" w:space="0" w:color="auto"/>
              </w:divBdr>
              <w:divsChild>
                <w:div w:id="756514076">
                  <w:marLeft w:val="0"/>
                  <w:marRight w:val="0"/>
                  <w:marTop w:val="0"/>
                  <w:marBottom w:val="0"/>
                  <w:divBdr>
                    <w:top w:val="none" w:sz="0" w:space="0" w:color="auto"/>
                    <w:left w:val="none" w:sz="0" w:space="0" w:color="auto"/>
                    <w:bottom w:val="none" w:sz="0" w:space="0" w:color="auto"/>
                    <w:right w:val="none" w:sz="0" w:space="0" w:color="auto"/>
                  </w:divBdr>
                  <w:divsChild>
                    <w:div w:id="711808507">
                      <w:marLeft w:val="0"/>
                      <w:marRight w:val="0"/>
                      <w:marTop w:val="0"/>
                      <w:marBottom w:val="0"/>
                      <w:divBdr>
                        <w:top w:val="none" w:sz="0" w:space="0" w:color="auto"/>
                        <w:left w:val="none" w:sz="0" w:space="0" w:color="auto"/>
                        <w:bottom w:val="none" w:sz="0" w:space="0" w:color="auto"/>
                        <w:right w:val="none" w:sz="0" w:space="0" w:color="auto"/>
                      </w:divBdr>
                      <w:divsChild>
                        <w:div w:id="1931768684">
                          <w:marLeft w:val="0"/>
                          <w:marRight w:val="0"/>
                          <w:marTop w:val="0"/>
                          <w:marBottom w:val="0"/>
                          <w:divBdr>
                            <w:top w:val="none" w:sz="0" w:space="0" w:color="auto"/>
                            <w:left w:val="none" w:sz="0" w:space="0" w:color="auto"/>
                            <w:bottom w:val="none" w:sz="0" w:space="0" w:color="auto"/>
                            <w:right w:val="none" w:sz="0" w:space="0" w:color="auto"/>
                          </w:divBdr>
                          <w:divsChild>
                            <w:div w:id="1605528383">
                              <w:marLeft w:val="0"/>
                              <w:marRight w:val="0"/>
                              <w:marTop w:val="0"/>
                              <w:marBottom w:val="0"/>
                              <w:divBdr>
                                <w:top w:val="none" w:sz="0" w:space="0" w:color="auto"/>
                                <w:left w:val="none" w:sz="0" w:space="0" w:color="auto"/>
                                <w:bottom w:val="none" w:sz="0" w:space="0" w:color="auto"/>
                                <w:right w:val="none" w:sz="0" w:space="0" w:color="auto"/>
                              </w:divBdr>
                              <w:divsChild>
                                <w:div w:id="1819835480">
                                  <w:marLeft w:val="0"/>
                                  <w:marRight w:val="0"/>
                                  <w:marTop w:val="0"/>
                                  <w:marBottom w:val="0"/>
                                  <w:divBdr>
                                    <w:top w:val="none" w:sz="0" w:space="0" w:color="auto"/>
                                    <w:left w:val="none" w:sz="0" w:space="0" w:color="auto"/>
                                    <w:bottom w:val="none" w:sz="0" w:space="0" w:color="auto"/>
                                    <w:right w:val="none" w:sz="0" w:space="0" w:color="auto"/>
                                  </w:divBdr>
                                  <w:divsChild>
                                    <w:div w:id="2079739232">
                                      <w:marLeft w:val="0"/>
                                      <w:marRight w:val="0"/>
                                      <w:marTop w:val="0"/>
                                      <w:marBottom w:val="0"/>
                                      <w:divBdr>
                                        <w:top w:val="none" w:sz="0" w:space="0" w:color="auto"/>
                                        <w:left w:val="none" w:sz="0" w:space="0" w:color="auto"/>
                                        <w:bottom w:val="none" w:sz="0" w:space="0" w:color="auto"/>
                                        <w:right w:val="none" w:sz="0" w:space="0" w:color="auto"/>
                                      </w:divBdr>
                                      <w:divsChild>
                                        <w:div w:id="1263566201">
                                          <w:marLeft w:val="0"/>
                                          <w:marRight w:val="0"/>
                                          <w:marTop w:val="0"/>
                                          <w:marBottom w:val="0"/>
                                          <w:divBdr>
                                            <w:top w:val="none" w:sz="0" w:space="0" w:color="auto"/>
                                            <w:left w:val="none" w:sz="0" w:space="0" w:color="auto"/>
                                            <w:bottom w:val="none" w:sz="0" w:space="0" w:color="auto"/>
                                            <w:right w:val="none" w:sz="0" w:space="0" w:color="auto"/>
                                          </w:divBdr>
                                        </w:div>
                                        <w:div w:id="2028435107">
                                          <w:marLeft w:val="0"/>
                                          <w:marRight w:val="0"/>
                                          <w:marTop w:val="0"/>
                                          <w:marBottom w:val="0"/>
                                          <w:divBdr>
                                            <w:top w:val="none" w:sz="0" w:space="0" w:color="auto"/>
                                            <w:left w:val="none" w:sz="0" w:space="0" w:color="auto"/>
                                            <w:bottom w:val="none" w:sz="0" w:space="0" w:color="auto"/>
                                            <w:right w:val="none" w:sz="0" w:space="0" w:color="auto"/>
                                          </w:divBdr>
                                          <w:divsChild>
                                            <w:div w:id="600988168">
                                              <w:marLeft w:val="0"/>
                                              <w:marRight w:val="0"/>
                                              <w:marTop w:val="0"/>
                                              <w:marBottom w:val="0"/>
                                              <w:divBdr>
                                                <w:top w:val="none" w:sz="0" w:space="0" w:color="auto"/>
                                                <w:left w:val="none" w:sz="0" w:space="0" w:color="auto"/>
                                                <w:bottom w:val="none" w:sz="0" w:space="0" w:color="auto"/>
                                                <w:right w:val="none" w:sz="0" w:space="0" w:color="auto"/>
                                              </w:divBdr>
                                              <w:divsChild>
                                                <w:div w:id="19311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332456">
      <w:bodyDiv w:val="1"/>
      <w:marLeft w:val="0"/>
      <w:marRight w:val="0"/>
      <w:marTop w:val="0"/>
      <w:marBottom w:val="0"/>
      <w:divBdr>
        <w:top w:val="none" w:sz="0" w:space="0" w:color="auto"/>
        <w:left w:val="none" w:sz="0" w:space="0" w:color="auto"/>
        <w:bottom w:val="none" w:sz="0" w:space="0" w:color="auto"/>
        <w:right w:val="none" w:sz="0" w:space="0" w:color="auto"/>
      </w:divBdr>
    </w:div>
    <w:div w:id="1811825467">
      <w:bodyDiv w:val="1"/>
      <w:marLeft w:val="0"/>
      <w:marRight w:val="0"/>
      <w:marTop w:val="0"/>
      <w:marBottom w:val="0"/>
      <w:divBdr>
        <w:top w:val="none" w:sz="0" w:space="0" w:color="auto"/>
        <w:left w:val="none" w:sz="0" w:space="0" w:color="auto"/>
        <w:bottom w:val="none" w:sz="0" w:space="0" w:color="auto"/>
        <w:right w:val="none" w:sz="0" w:space="0" w:color="auto"/>
      </w:divBdr>
    </w:div>
    <w:div w:id="1985547006">
      <w:bodyDiv w:val="1"/>
      <w:marLeft w:val="0"/>
      <w:marRight w:val="0"/>
      <w:marTop w:val="0"/>
      <w:marBottom w:val="0"/>
      <w:divBdr>
        <w:top w:val="none" w:sz="0" w:space="0" w:color="auto"/>
        <w:left w:val="none" w:sz="0" w:space="0" w:color="auto"/>
        <w:bottom w:val="none" w:sz="0" w:space="0" w:color="auto"/>
        <w:right w:val="none" w:sz="0" w:space="0" w:color="auto"/>
      </w:divBdr>
    </w:div>
    <w:div w:id="203792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line.com" TargetMode="External"/><Relationship Id="rId13" Type="http://schemas.openxmlformats.org/officeDocument/2006/relationships/hyperlink" Target="https://www.tandfonline.com/doi/full/10.1080/01443410.2019.1625522" TargetMode="External"/><Relationship Id="rId18" Type="http://schemas.openxmlformats.org/officeDocument/2006/relationships/hyperlink" Target="https://www.anthrodesk.com" TargetMode="External"/><Relationship Id="rId26" Type="http://schemas.openxmlformats.org/officeDocument/2006/relationships/hyperlink" Target="http://scholar.google.com/scholar_lookup?hl=en&amp;publication_year=2018&amp;pages=%00empty%00&amp;author=G.+A.+D.+Liem&amp;author=D.+M+McInerney&amp;isbn=%00null%00&amp;title=Big+theories+revisited+2" TargetMode="External"/><Relationship Id="rId3" Type="http://schemas.openxmlformats.org/officeDocument/2006/relationships/styles" Target="styles.xml"/><Relationship Id="rId21" Type="http://schemas.openxmlformats.org/officeDocument/2006/relationships/hyperlink" Target="https://due.com/use-you" TargetMode="External"/><Relationship Id="rId7" Type="http://schemas.openxmlformats.org/officeDocument/2006/relationships/hyperlink" Target="https://www/healthline.com" TargetMode="External"/><Relationship Id="rId12" Type="http://schemas.openxmlformats.org/officeDocument/2006/relationships/hyperlink" Target="https://www.tandfonline.com/doi/full/10.1080/01443410.2019.1625522" TargetMode="External"/><Relationship Id="rId17" Type="http://schemas.openxmlformats.org/officeDocument/2006/relationships/hyperlink" Target="https://www.tandfonline.com/doi/full/10.1080/01443410.2019.1625522" TargetMode="External"/><Relationship Id="rId25" Type="http://schemas.openxmlformats.org/officeDocument/2006/relationships/hyperlink" Target="https://doi.org/10,1111/j.1460-2466.1986.tb01441.x" TargetMode="External"/><Relationship Id="rId2" Type="http://schemas.openxmlformats.org/officeDocument/2006/relationships/numbering" Target="numbering.xml"/><Relationship Id="rId16" Type="http://schemas.openxmlformats.org/officeDocument/2006/relationships/hyperlink" Target="https://www.tandfonline.com/doi/full/10.1080/01443410.2019.1625522" TargetMode="External"/><Relationship Id="rId20" Type="http://schemas.openxmlformats.org/officeDocument/2006/relationships/hyperlink" Target="https://doi.org/10.1080/713649967" TargetMode="External"/><Relationship Id="rId29" Type="http://schemas.openxmlformats.org/officeDocument/2006/relationships/hyperlink" Target="https://www.tandfonline.com/toc/cedp20/39/6" TargetMode="External"/><Relationship Id="rId1" Type="http://schemas.openxmlformats.org/officeDocument/2006/relationships/customXml" Target="../customXml/item1.xml"/><Relationship Id="rId6" Type="http://schemas.openxmlformats.org/officeDocument/2006/relationships/hyperlink" Target="mailto:Balamohammed@futminna.edu.ng" TargetMode="External"/><Relationship Id="rId11" Type="http://schemas.openxmlformats.org/officeDocument/2006/relationships/hyperlink" Target="https://www.tandfonline.com/doi/full/10.1080/01443410.2019.1625522" TargetMode="External"/><Relationship Id="rId24" Type="http://schemas.openxmlformats.org/officeDocument/2006/relationships/hyperlink" Target="https://www.Knowadays.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andfonline.com/doi/full/10.1080/01443410.2019.1625522" TargetMode="External"/><Relationship Id="rId23" Type="http://schemas.openxmlformats.org/officeDocument/2006/relationships/hyperlink" Target="https://www/healthline.com" TargetMode="External"/><Relationship Id="rId28" Type="http://schemas.openxmlformats.org/officeDocument/2006/relationships/hyperlink" Target="https://www.timemanagementtraining,com" TargetMode="External"/><Relationship Id="rId10" Type="http://schemas.openxmlformats.org/officeDocument/2006/relationships/hyperlink" Target="https://www.tandfonline.com/doi/full/10.1080/01443410.2019.1625522" TargetMode="External"/><Relationship Id="rId19" Type="http://schemas.openxmlformats.org/officeDocument/2006/relationships/hyperlink" Target="https://www.autonomous.ai/ourblo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andfonline.com/doi/full/10.1080/01443410.2019.1625522" TargetMode="External"/><Relationship Id="rId14" Type="http://schemas.openxmlformats.org/officeDocument/2006/relationships/hyperlink" Target="https://www.tandfonline.com/doi/full/10.1080/01443410.2019.1625522" TargetMode="External"/><Relationship Id="rId22" Type="http://schemas.openxmlformats.org/officeDocument/2006/relationships/hyperlink" Target="https://www.tandfonline.com/author/Liem%2C+Gregory+Arief+D" TargetMode="External"/><Relationship Id="rId27" Type="http://schemas.openxmlformats.org/officeDocument/2006/relationships/hyperlink" Target="http://scholar.google.com/scholar_lookup?hl=en&amp;publication_year=2019&amp;pages=%00empty%00&amp;author=G.+A.+D.+Liem&amp;author=S.+H+Tan&amp;isbn=%00null%00&amp;title=Asian+education+miracles%3A+In+search+of+sociocultural+and+psychological+explanations" TargetMode="External"/><Relationship Id="rId30" Type="http://schemas.openxmlformats.org/officeDocument/2006/relationships/hyperlink" Target="https://doi.org/10.1080/01443410.2019.16255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80281-60EC-4A56-856E-0B1856B14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9027</TotalTime>
  <Pages>9</Pages>
  <Words>3971</Words>
  <Characters>22638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 Maik Mohammed</dc:creator>
  <cp:keywords/>
  <dc:description/>
  <cp:lastModifiedBy>DR BALA MAIK</cp:lastModifiedBy>
  <cp:revision>442</cp:revision>
  <dcterms:created xsi:type="dcterms:W3CDTF">2022-03-17T13:46:00Z</dcterms:created>
  <dcterms:modified xsi:type="dcterms:W3CDTF">2023-07-04T12:02:00Z</dcterms:modified>
</cp:coreProperties>
</file>