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7A7F" w14:textId="77777777" w:rsidR="00F45517" w:rsidRPr="00FF376D" w:rsidRDefault="00F45517" w:rsidP="00FF376D">
      <w:pPr>
        <w:ind w:right="-180"/>
        <w:jc w:val="both"/>
        <w:rPr>
          <w:rFonts w:asciiTheme="majorHAnsi" w:hAnsiTheme="majorHAnsi"/>
          <w:sz w:val="24"/>
          <w:szCs w:val="24"/>
        </w:rPr>
      </w:pPr>
    </w:p>
    <w:p w14:paraId="11A118EE" w14:textId="77777777" w:rsidR="00A326F3" w:rsidRPr="00FF376D" w:rsidRDefault="00A326F3" w:rsidP="00FF376D">
      <w:pPr>
        <w:spacing w:after="0"/>
        <w:ind w:left="7200" w:right="-180"/>
        <w:jc w:val="both"/>
        <w:rPr>
          <w:rFonts w:asciiTheme="majorHAnsi" w:hAnsiTheme="majorHAnsi"/>
          <w:sz w:val="24"/>
          <w:szCs w:val="24"/>
        </w:rPr>
      </w:pPr>
    </w:p>
    <w:p w14:paraId="6C461E2D" w14:textId="77777777" w:rsidR="00A326F3" w:rsidRPr="00FF376D" w:rsidRDefault="00A326F3" w:rsidP="00FF376D">
      <w:pPr>
        <w:spacing w:after="0"/>
        <w:ind w:left="7200" w:right="-180"/>
        <w:jc w:val="both"/>
        <w:rPr>
          <w:rFonts w:asciiTheme="majorHAnsi" w:hAnsiTheme="majorHAnsi"/>
          <w:sz w:val="24"/>
          <w:szCs w:val="24"/>
        </w:rPr>
      </w:pPr>
    </w:p>
    <w:p w14:paraId="59009BA2" w14:textId="77777777" w:rsidR="00A326F3" w:rsidRPr="00FF376D" w:rsidRDefault="00A326F3" w:rsidP="00FF376D">
      <w:pPr>
        <w:spacing w:after="0"/>
        <w:ind w:left="7200" w:right="-180"/>
        <w:jc w:val="both"/>
        <w:rPr>
          <w:rFonts w:asciiTheme="majorHAnsi" w:hAnsiTheme="majorHAnsi"/>
          <w:sz w:val="24"/>
          <w:szCs w:val="24"/>
        </w:rPr>
      </w:pPr>
    </w:p>
    <w:p w14:paraId="075F764A" w14:textId="77777777" w:rsidR="00A326F3" w:rsidRPr="00FF376D" w:rsidRDefault="00A326F3" w:rsidP="00FF376D">
      <w:pPr>
        <w:spacing w:after="0"/>
        <w:ind w:left="7200" w:right="-180"/>
        <w:jc w:val="both"/>
        <w:rPr>
          <w:rFonts w:asciiTheme="majorHAnsi" w:hAnsiTheme="majorHAnsi"/>
          <w:sz w:val="24"/>
          <w:szCs w:val="24"/>
        </w:rPr>
      </w:pPr>
    </w:p>
    <w:p w14:paraId="74499F97" w14:textId="77777777" w:rsidR="00A326F3" w:rsidRPr="00FF376D" w:rsidRDefault="00A326F3" w:rsidP="00FF376D">
      <w:pPr>
        <w:spacing w:after="0"/>
        <w:ind w:left="7200" w:right="-180"/>
        <w:jc w:val="both"/>
        <w:rPr>
          <w:rFonts w:asciiTheme="majorHAnsi" w:hAnsiTheme="majorHAnsi"/>
          <w:sz w:val="24"/>
          <w:szCs w:val="24"/>
        </w:rPr>
      </w:pPr>
    </w:p>
    <w:p w14:paraId="477C523A" w14:textId="77777777" w:rsidR="00A326F3" w:rsidRPr="00FF376D" w:rsidRDefault="00A326F3" w:rsidP="00FF376D">
      <w:pPr>
        <w:spacing w:after="0"/>
        <w:ind w:left="7200" w:right="-180"/>
        <w:jc w:val="both"/>
        <w:rPr>
          <w:rFonts w:asciiTheme="majorHAnsi" w:hAnsiTheme="majorHAnsi"/>
          <w:sz w:val="24"/>
          <w:szCs w:val="24"/>
        </w:rPr>
      </w:pPr>
    </w:p>
    <w:p w14:paraId="076B43FB" w14:textId="77777777" w:rsidR="00F45517" w:rsidRPr="00FF376D" w:rsidRDefault="00FF376D" w:rsidP="00FF376D">
      <w:pPr>
        <w:spacing w:after="0"/>
        <w:ind w:left="7200" w:right="-540"/>
        <w:jc w:val="both"/>
        <w:rPr>
          <w:rFonts w:asciiTheme="majorHAnsi" w:hAnsiTheme="majorHAnsi"/>
          <w:sz w:val="24"/>
          <w:szCs w:val="24"/>
        </w:rPr>
      </w:pPr>
      <w:r w:rsidRPr="00FF376D">
        <w:rPr>
          <w:rFonts w:asciiTheme="majorHAnsi" w:hAnsiTheme="majorHAnsi"/>
          <w:sz w:val="24"/>
          <w:szCs w:val="24"/>
        </w:rPr>
        <w:t xml:space="preserve">       </w:t>
      </w:r>
      <w:r w:rsidR="00F45517" w:rsidRPr="00FF376D">
        <w:rPr>
          <w:rFonts w:asciiTheme="majorHAnsi" w:hAnsiTheme="majorHAnsi"/>
          <w:sz w:val="24"/>
          <w:szCs w:val="24"/>
        </w:rPr>
        <w:t xml:space="preserve">      September 6, 2023.</w:t>
      </w:r>
    </w:p>
    <w:p w14:paraId="391B9D8B" w14:textId="77777777" w:rsidR="00F45517" w:rsidRPr="00FF376D" w:rsidRDefault="00F45517" w:rsidP="00FF376D">
      <w:pPr>
        <w:spacing w:after="0"/>
        <w:ind w:right="-180"/>
        <w:jc w:val="both"/>
        <w:rPr>
          <w:rFonts w:asciiTheme="majorHAnsi" w:hAnsiTheme="majorHAnsi"/>
          <w:sz w:val="24"/>
          <w:szCs w:val="24"/>
        </w:rPr>
      </w:pPr>
    </w:p>
    <w:p w14:paraId="7377C186" w14:textId="77777777" w:rsidR="00F45517" w:rsidRPr="00FF376D" w:rsidRDefault="00F45517" w:rsidP="00FF376D">
      <w:pPr>
        <w:spacing w:after="0"/>
        <w:ind w:right="-180"/>
        <w:jc w:val="both"/>
        <w:rPr>
          <w:rFonts w:asciiTheme="majorHAnsi" w:hAnsiTheme="majorHAnsi"/>
          <w:sz w:val="24"/>
          <w:szCs w:val="24"/>
        </w:rPr>
      </w:pPr>
      <w:r w:rsidRPr="00FF376D">
        <w:rPr>
          <w:rFonts w:asciiTheme="majorHAnsi" w:hAnsiTheme="majorHAnsi"/>
          <w:sz w:val="24"/>
          <w:szCs w:val="24"/>
        </w:rPr>
        <w:t>Professor Faruk Haruna Rasheed</w:t>
      </w:r>
    </w:p>
    <w:p w14:paraId="54481E53" w14:textId="77777777" w:rsidR="00F45517" w:rsidRPr="00FF376D" w:rsidRDefault="00F45517" w:rsidP="00FF376D">
      <w:pPr>
        <w:spacing w:after="0"/>
        <w:ind w:right="-180"/>
        <w:jc w:val="both"/>
        <w:rPr>
          <w:rFonts w:asciiTheme="majorHAnsi" w:hAnsiTheme="majorHAnsi"/>
          <w:sz w:val="24"/>
          <w:szCs w:val="24"/>
        </w:rPr>
      </w:pPr>
      <w:r w:rsidRPr="00FF376D">
        <w:rPr>
          <w:rFonts w:asciiTheme="majorHAnsi" w:hAnsiTheme="majorHAnsi"/>
          <w:sz w:val="24"/>
          <w:szCs w:val="24"/>
        </w:rPr>
        <w:t>The Provost</w:t>
      </w:r>
    </w:p>
    <w:p w14:paraId="6DC03EAD" w14:textId="77777777" w:rsidR="00F45517" w:rsidRPr="00FF376D" w:rsidRDefault="00F45517" w:rsidP="00FF376D">
      <w:pPr>
        <w:spacing w:after="0"/>
        <w:ind w:right="-180"/>
        <w:jc w:val="both"/>
        <w:rPr>
          <w:rFonts w:asciiTheme="majorHAnsi" w:hAnsiTheme="majorHAnsi"/>
          <w:sz w:val="24"/>
          <w:szCs w:val="24"/>
        </w:rPr>
      </w:pPr>
      <w:r w:rsidRPr="00FF376D">
        <w:rPr>
          <w:rFonts w:asciiTheme="majorHAnsi" w:hAnsiTheme="majorHAnsi"/>
          <w:sz w:val="24"/>
          <w:szCs w:val="24"/>
        </w:rPr>
        <w:t>Federal College of Education Kontagora</w:t>
      </w:r>
    </w:p>
    <w:p w14:paraId="03315B9A" w14:textId="77777777" w:rsidR="00F45517" w:rsidRPr="00FF376D" w:rsidRDefault="00F45517" w:rsidP="00FF376D">
      <w:pPr>
        <w:ind w:right="-180"/>
        <w:jc w:val="both"/>
        <w:rPr>
          <w:rFonts w:asciiTheme="majorHAnsi" w:hAnsiTheme="majorHAnsi"/>
          <w:sz w:val="24"/>
          <w:szCs w:val="24"/>
        </w:rPr>
      </w:pPr>
      <w:r w:rsidRPr="00FF376D">
        <w:rPr>
          <w:rFonts w:asciiTheme="majorHAnsi" w:hAnsiTheme="majorHAnsi"/>
          <w:sz w:val="24"/>
          <w:szCs w:val="24"/>
        </w:rPr>
        <w:t xml:space="preserve">Niger State. </w:t>
      </w:r>
    </w:p>
    <w:p w14:paraId="1793D407" w14:textId="77777777" w:rsidR="009946A0" w:rsidRPr="00FF376D" w:rsidRDefault="009946A0" w:rsidP="00FF376D">
      <w:pPr>
        <w:ind w:right="-180"/>
        <w:jc w:val="both"/>
        <w:rPr>
          <w:rFonts w:cstheme="minorHAnsi"/>
          <w:i/>
          <w:sz w:val="24"/>
          <w:szCs w:val="24"/>
        </w:rPr>
      </w:pPr>
      <w:r w:rsidRPr="00FF376D">
        <w:rPr>
          <w:rFonts w:cstheme="minorHAnsi"/>
          <w:i/>
          <w:sz w:val="24"/>
          <w:szCs w:val="24"/>
        </w:rPr>
        <w:t>Through:</w:t>
      </w:r>
    </w:p>
    <w:p w14:paraId="1D39C30D" w14:textId="77777777" w:rsidR="00A326F3" w:rsidRDefault="00A326F3" w:rsidP="00331312">
      <w:pPr>
        <w:spacing w:after="0"/>
        <w:ind w:right="-180"/>
        <w:jc w:val="both"/>
        <w:rPr>
          <w:rFonts w:asciiTheme="majorHAnsi" w:hAnsiTheme="majorHAnsi"/>
          <w:sz w:val="24"/>
          <w:szCs w:val="24"/>
        </w:rPr>
      </w:pPr>
      <w:r w:rsidRPr="00FF376D">
        <w:rPr>
          <w:rFonts w:asciiTheme="majorHAnsi" w:hAnsiTheme="majorHAnsi"/>
          <w:sz w:val="24"/>
          <w:szCs w:val="24"/>
        </w:rPr>
        <w:t>The Registrar</w:t>
      </w:r>
    </w:p>
    <w:p w14:paraId="3169F9AF" w14:textId="77777777" w:rsidR="00331312" w:rsidRPr="00FF376D" w:rsidRDefault="00331312" w:rsidP="00331312">
      <w:pPr>
        <w:spacing w:after="0"/>
        <w:ind w:right="-180"/>
        <w:jc w:val="both"/>
        <w:rPr>
          <w:rFonts w:asciiTheme="majorHAnsi" w:hAnsiTheme="majorHAnsi"/>
          <w:sz w:val="24"/>
          <w:szCs w:val="24"/>
        </w:rPr>
      </w:pPr>
      <w:r w:rsidRPr="00FF376D">
        <w:rPr>
          <w:rFonts w:asciiTheme="majorHAnsi" w:hAnsiTheme="majorHAnsi"/>
          <w:sz w:val="24"/>
          <w:szCs w:val="24"/>
        </w:rPr>
        <w:t>Federal College of Education Kontagora</w:t>
      </w:r>
    </w:p>
    <w:p w14:paraId="70BA2D55" w14:textId="499C8651" w:rsidR="00331312" w:rsidRPr="00FF376D" w:rsidRDefault="00331312" w:rsidP="00331312">
      <w:pPr>
        <w:ind w:right="-180"/>
        <w:jc w:val="both"/>
        <w:rPr>
          <w:rFonts w:asciiTheme="majorHAnsi" w:hAnsiTheme="majorHAnsi"/>
          <w:sz w:val="24"/>
          <w:szCs w:val="24"/>
        </w:rPr>
      </w:pPr>
      <w:r w:rsidRPr="00FF376D">
        <w:rPr>
          <w:rFonts w:asciiTheme="majorHAnsi" w:hAnsiTheme="majorHAnsi"/>
          <w:sz w:val="24"/>
          <w:szCs w:val="24"/>
        </w:rPr>
        <w:t>Niger State</w:t>
      </w:r>
    </w:p>
    <w:p w14:paraId="4BFC7E2C" w14:textId="77777777" w:rsidR="00A326F3" w:rsidRPr="00FF376D" w:rsidRDefault="00A326F3" w:rsidP="00FF376D">
      <w:pPr>
        <w:ind w:right="-180"/>
        <w:jc w:val="both"/>
        <w:rPr>
          <w:rFonts w:cstheme="minorHAnsi"/>
          <w:i/>
          <w:sz w:val="24"/>
          <w:szCs w:val="24"/>
        </w:rPr>
      </w:pPr>
      <w:r w:rsidRPr="00FF376D">
        <w:rPr>
          <w:rFonts w:cstheme="minorHAnsi"/>
          <w:i/>
          <w:sz w:val="24"/>
          <w:szCs w:val="24"/>
        </w:rPr>
        <w:t>Through</w:t>
      </w:r>
      <w:r w:rsidR="009946A0" w:rsidRPr="00FF376D">
        <w:rPr>
          <w:rFonts w:cstheme="minorHAnsi"/>
          <w:i/>
          <w:sz w:val="24"/>
          <w:szCs w:val="24"/>
        </w:rPr>
        <w:t>:</w:t>
      </w:r>
    </w:p>
    <w:p w14:paraId="30813D85" w14:textId="77777777" w:rsidR="00A326F3" w:rsidRDefault="00A326F3" w:rsidP="00331312">
      <w:pPr>
        <w:spacing w:after="0"/>
        <w:ind w:right="-180"/>
        <w:jc w:val="both"/>
        <w:rPr>
          <w:rFonts w:asciiTheme="majorHAnsi" w:hAnsiTheme="majorHAnsi"/>
          <w:sz w:val="24"/>
          <w:szCs w:val="24"/>
        </w:rPr>
      </w:pPr>
      <w:r w:rsidRPr="00FF376D">
        <w:rPr>
          <w:rFonts w:asciiTheme="majorHAnsi" w:hAnsiTheme="majorHAnsi"/>
          <w:sz w:val="24"/>
          <w:szCs w:val="24"/>
        </w:rPr>
        <w:t>The College Librarian</w:t>
      </w:r>
    </w:p>
    <w:p w14:paraId="5963FDFA" w14:textId="77777777" w:rsidR="00331312" w:rsidRPr="00FF376D" w:rsidRDefault="00331312" w:rsidP="00331312">
      <w:pPr>
        <w:spacing w:after="0"/>
        <w:ind w:right="-180"/>
        <w:jc w:val="both"/>
        <w:rPr>
          <w:rFonts w:asciiTheme="majorHAnsi" w:hAnsiTheme="majorHAnsi"/>
          <w:sz w:val="24"/>
          <w:szCs w:val="24"/>
        </w:rPr>
      </w:pPr>
      <w:r w:rsidRPr="00FF376D">
        <w:rPr>
          <w:rFonts w:asciiTheme="majorHAnsi" w:hAnsiTheme="majorHAnsi"/>
          <w:sz w:val="24"/>
          <w:szCs w:val="24"/>
        </w:rPr>
        <w:t>Federal College of Education Kontagora</w:t>
      </w:r>
    </w:p>
    <w:p w14:paraId="487C08A2" w14:textId="6C133277" w:rsidR="00331312" w:rsidRPr="00FF376D" w:rsidRDefault="00331312" w:rsidP="00331312">
      <w:pPr>
        <w:ind w:right="-180"/>
        <w:jc w:val="both"/>
        <w:rPr>
          <w:rFonts w:asciiTheme="majorHAnsi" w:hAnsiTheme="majorHAnsi"/>
          <w:sz w:val="24"/>
          <w:szCs w:val="24"/>
        </w:rPr>
      </w:pPr>
      <w:r w:rsidRPr="00FF376D">
        <w:rPr>
          <w:rFonts w:asciiTheme="majorHAnsi" w:hAnsiTheme="majorHAnsi"/>
          <w:sz w:val="24"/>
          <w:szCs w:val="24"/>
        </w:rPr>
        <w:t>Niger State</w:t>
      </w:r>
    </w:p>
    <w:p w14:paraId="6921E17E" w14:textId="77777777" w:rsidR="00F45517" w:rsidRPr="00FF376D" w:rsidRDefault="00F45517" w:rsidP="00FF376D">
      <w:pPr>
        <w:ind w:right="-180"/>
        <w:jc w:val="both"/>
        <w:rPr>
          <w:rFonts w:asciiTheme="majorHAnsi" w:hAnsiTheme="majorHAnsi"/>
          <w:sz w:val="24"/>
          <w:szCs w:val="24"/>
        </w:rPr>
      </w:pPr>
      <w:r w:rsidRPr="00FF376D">
        <w:rPr>
          <w:rFonts w:asciiTheme="majorHAnsi" w:hAnsiTheme="majorHAnsi"/>
          <w:sz w:val="24"/>
          <w:szCs w:val="24"/>
        </w:rPr>
        <w:t xml:space="preserve">Dear Sir, </w:t>
      </w:r>
    </w:p>
    <w:p w14:paraId="53D4983B" w14:textId="77777777" w:rsidR="00A326F3" w:rsidRPr="00FF376D" w:rsidRDefault="00A326F3" w:rsidP="00FF376D">
      <w:pPr>
        <w:ind w:right="-180"/>
        <w:jc w:val="center"/>
        <w:rPr>
          <w:rFonts w:asciiTheme="majorHAnsi" w:hAnsiTheme="majorHAnsi"/>
          <w:b/>
          <w:sz w:val="24"/>
          <w:szCs w:val="24"/>
        </w:rPr>
      </w:pPr>
      <w:r w:rsidRPr="00FF376D">
        <w:rPr>
          <w:rFonts w:asciiTheme="majorHAnsi" w:hAnsiTheme="majorHAnsi"/>
          <w:b/>
          <w:sz w:val="24"/>
          <w:szCs w:val="24"/>
        </w:rPr>
        <w:t>REQUEST</w:t>
      </w:r>
      <w:r w:rsidR="003D3FAC" w:rsidRPr="00FF376D">
        <w:rPr>
          <w:rFonts w:asciiTheme="majorHAnsi" w:hAnsiTheme="majorHAnsi"/>
          <w:b/>
          <w:sz w:val="24"/>
          <w:szCs w:val="24"/>
        </w:rPr>
        <w:t xml:space="preserve"> FOR CONFERENCE SPONSORSHIP</w:t>
      </w:r>
    </w:p>
    <w:p w14:paraId="1DE0FA22" w14:textId="77777777" w:rsidR="003F04FC" w:rsidRPr="00FF376D" w:rsidRDefault="003F04FC" w:rsidP="00FF376D">
      <w:pPr>
        <w:spacing w:line="360" w:lineRule="auto"/>
        <w:ind w:left="360" w:right="-180"/>
        <w:jc w:val="both"/>
        <w:rPr>
          <w:rFonts w:asciiTheme="majorHAnsi" w:hAnsiTheme="majorHAnsi"/>
          <w:sz w:val="24"/>
          <w:szCs w:val="24"/>
        </w:rPr>
      </w:pPr>
      <w:r w:rsidRPr="00FF376D">
        <w:rPr>
          <w:rFonts w:asciiTheme="majorHAnsi" w:hAnsiTheme="majorHAnsi"/>
          <w:sz w:val="24"/>
          <w:szCs w:val="24"/>
        </w:rPr>
        <w:t xml:space="preserve">     Sequel to our visit to your institution </w:t>
      </w:r>
      <w:r w:rsidR="00F67002" w:rsidRPr="00FF376D">
        <w:rPr>
          <w:rFonts w:asciiTheme="majorHAnsi" w:hAnsiTheme="majorHAnsi"/>
          <w:sz w:val="24"/>
          <w:szCs w:val="24"/>
        </w:rPr>
        <w:t>on the 5</w:t>
      </w:r>
      <w:r w:rsidR="00F67002" w:rsidRPr="00FF376D">
        <w:rPr>
          <w:rFonts w:asciiTheme="majorHAnsi" w:hAnsiTheme="majorHAnsi"/>
          <w:sz w:val="24"/>
          <w:szCs w:val="24"/>
          <w:vertAlign w:val="superscript"/>
        </w:rPr>
        <w:t>th</w:t>
      </w:r>
      <w:r w:rsidR="00F67002" w:rsidRPr="00FF376D">
        <w:rPr>
          <w:rFonts w:asciiTheme="majorHAnsi" w:hAnsiTheme="majorHAnsi"/>
          <w:sz w:val="24"/>
          <w:szCs w:val="24"/>
        </w:rPr>
        <w:t xml:space="preserve"> of September 2023, </w:t>
      </w:r>
      <w:r w:rsidRPr="00FF376D">
        <w:rPr>
          <w:rFonts w:asciiTheme="majorHAnsi" w:hAnsiTheme="majorHAnsi"/>
          <w:sz w:val="24"/>
          <w:szCs w:val="24"/>
        </w:rPr>
        <w:t xml:space="preserve">and </w:t>
      </w:r>
      <w:r w:rsidR="0045737D" w:rsidRPr="00FF376D">
        <w:rPr>
          <w:rFonts w:asciiTheme="majorHAnsi" w:hAnsiTheme="majorHAnsi"/>
          <w:sz w:val="24"/>
          <w:szCs w:val="24"/>
        </w:rPr>
        <w:t xml:space="preserve">the discussion </w:t>
      </w:r>
      <w:r w:rsidR="00C53721" w:rsidRPr="00FF376D">
        <w:rPr>
          <w:rFonts w:asciiTheme="majorHAnsi" w:hAnsiTheme="majorHAnsi"/>
          <w:sz w:val="24"/>
          <w:szCs w:val="24"/>
        </w:rPr>
        <w:t xml:space="preserve">we had </w:t>
      </w:r>
      <w:r w:rsidRPr="00FF376D">
        <w:rPr>
          <w:rFonts w:asciiTheme="majorHAnsi" w:hAnsiTheme="majorHAnsi"/>
          <w:sz w:val="24"/>
          <w:szCs w:val="24"/>
        </w:rPr>
        <w:t xml:space="preserve">with some of your Management team </w:t>
      </w:r>
      <w:r w:rsidR="00E513BF" w:rsidRPr="00FF376D">
        <w:rPr>
          <w:rFonts w:asciiTheme="majorHAnsi" w:hAnsiTheme="majorHAnsi"/>
          <w:sz w:val="24"/>
          <w:szCs w:val="24"/>
        </w:rPr>
        <w:t xml:space="preserve">members </w:t>
      </w:r>
      <w:r w:rsidR="00F67002" w:rsidRPr="00FF376D">
        <w:rPr>
          <w:rFonts w:asciiTheme="majorHAnsi" w:hAnsiTheme="majorHAnsi"/>
          <w:sz w:val="24"/>
          <w:szCs w:val="24"/>
        </w:rPr>
        <w:t xml:space="preserve">as mandated by you, </w:t>
      </w:r>
      <w:r w:rsidR="00F45517" w:rsidRPr="00FF376D">
        <w:rPr>
          <w:rFonts w:asciiTheme="majorHAnsi" w:hAnsiTheme="majorHAnsi"/>
          <w:sz w:val="24"/>
          <w:szCs w:val="24"/>
        </w:rPr>
        <w:t xml:space="preserve">I </w:t>
      </w:r>
      <w:r w:rsidRPr="00FF376D">
        <w:rPr>
          <w:rFonts w:asciiTheme="majorHAnsi" w:hAnsiTheme="majorHAnsi"/>
          <w:sz w:val="24"/>
          <w:szCs w:val="24"/>
        </w:rPr>
        <w:t xml:space="preserve">have been directed to write to your </w:t>
      </w:r>
      <w:proofErr w:type="spellStart"/>
      <w:r w:rsidRPr="00FF376D">
        <w:rPr>
          <w:rFonts w:asciiTheme="majorHAnsi" w:hAnsiTheme="majorHAnsi"/>
          <w:sz w:val="24"/>
          <w:szCs w:val="24"/>
        </w:rPr>
        <w:t>hono</w:t>
      </w:r>
      <w:r w:rsidR="009636B3" w:rsidRPr="00FF376D">
        <w:rPr>
          <w:rFonts w:asciiTheme="majorHAnsi" w:hAnsiTheme="majorHAnsi"/>
          <w:sz w:val="24"/>
          <w:szCs w:val="24"/>
        </w:rPr>
        <w:t>u</w:t>
      </w:r>
      <w:r w:rsidRPr="00FF376D">
        <w:rPr>
          <w:rFonts w:asciiTheme="majorHAnsi" w:hAnsiTheme="majorHAnsi"/>
          <w:sz w:val="24"/>
          <w:szCs w:val="24"/>
        </w:rPr>
        <w:t>rable</w:t>
      </w:r>
      <w:proofErr w:type="spellEnd"/>
      <w:r w:rsidRPr="00FF376D">
        <w:rPr>
          <w:rFonts w:asciiTheme="majorHAnsi" w:hAnsiTheme="majorHAnsi"/>
          <w:sz w:val="24"/>
          <w:szCs w:val="24"/>
        </w:rPr>
        <w:t xml:space="preserve"> office </w:t>
      </w:r>
      <w:r w:rsidR="00C53721" w:rsidRPr="00FF376D">
        <w:rPr>
          <w:rFonts w:asciiTheme="majorHAnsi" w:hAnsiTheme="majorHAnsi"/>
          <w:sz w:val="24"/>
          <w:szCs w:val="24"/>
        </w:rPr>
        <w:t xml:space="preserve">to convey our appreciation </w:t>
      </w:r>
      <w:r w:rsidR="009636B3" w:rsidRPr="00FF376D">
        <w:rPr>
          <w:rFonts w:asciiTheme="majorHAnsi" w:hAnsiTheme="majorHAnsi"/>
          <w:sz w:val="24"/>
          <w:szCs w:val="24"/>
        </w:rPr>
        <w:t>for</w:t>
      </w:r>
      <w:r w:rsidR="00C53721" w:rsidRPr="00FF376D">
        <w:rPr>
          <w:rFonts w:asciiTheme="majorHAnsi" w:hAnsiTheme="majorHAnsi"/>
          <w:sz w:val="24"/>
          <w:szCs w:val="24"/>
        </w:rPr>
        <w:t xml:space="preserve"> the warm reception we had and to formally request your full support for </w:t>
      </w:r>
      <w:r w:rsidR="00F67002" w:rsidRPr="00FF376D">
        <w:rPr>
          <w:rFonts w:asciiTheme="majorHAnsi" w:hAnsiTheme="majorHAnsi"/>
          <w:sz w:val="24"/>
          <w:szCs w:val="24"/>
        </w:rPr>
        <w:t xml:space="preserve">our </w:t>
      </w:r>
      <w:r w:rsidR="00C53721" w:rsidRPr="00FF376D">
        <w:rPr>
          <w:rFonts w:asciiTheme="majorHAnsi" w:hAnsiTheme="majorHAnsi"/>
          <w:sz w:val="24"/>
          <w:szCs w:val="24"/>
        </w:rPr>
        <w:t xml:space="preserve">upcoming conference. </w:t>
      </w:r>
    </w:p>
    <w:p w14:paraId="5AE8B700" w14:textId="1560280F" w:rsidR="00692798" w:rsidRPr="00FF376D" w:rsidRDefault="003F04FC" w:rsidP="00FF376D">
      <w:pPr>
        <w:pStyle w:val="ListParagraph"/>
        <w:numPr>
          <w:ilvl w:val="0"/>
          <w:numId w:val="3"/>
        </w:numPr>
        <w:spacing w:line="360" w:lineRule="auto"/>
        <w:ind w:left="360" w:right="-180"/>
        <w:jc w:val="both"/>
        <w:rPr>
          <w:rFonts w:asciiTheme="majorHAnsi" w:hAnsiTheme="majorHAnsi"/>
          <w:sz w:val="24"/>
          <w:szCs w:val="24"/>
        </w:rPr>
      </w:pPr>
      <w:r w:rsidRPr="00FF376D">
        <w:rPr>
          <w:rFonts w:asciiTheme="majorHAnsi" w:hAnsiTheme="majorHAnsi"/>
          <w:sz w:val="24"/>
          <w:szCs w:val="24"/>
        </w:rPr>
        <w:t xml:space="preserve">     </w:t>
      </w:r>
      <w:r w:rsidR="0045737D" w:rsidRPr="00FF376D">
        <w:rPr>
          <w:rFonts w:asciiTheme="majorHAnsi" w:hAnsiTheme="majorHAnsi"/>
          <w:sz w:val="24"/>
          <w:szCs w:val="24"/>
        </w:rPr>
        <w:t>W</w:t>
      </w:r>
      <w:r w:rsidR="00EF79D3" w:rsidRPr="00FF376D">
        <w:rPr>
          <w:rFonts w:asciiTheme="majorHAnsi" w:hAnsiTheme="majorHAnsi"/>
          <w:sz w:val="24"/>
          <w:szCs w:val="24"/>
        </w:rPr>
        <w:t>e</w:t>
      </w:r>
      <w:r w:rsidR="00E513BF" w:rsidRPr="00FF376D">
        <w:rPr>
          <w:rFonts w:asciiTheme="majorHAnsi" w:hAnsiTheme="majorHAnsi"/>
          <w:sz w:val="24"/>
          <w:szCs w:val="24"/>
        </w:rPr>
        <w:t xml:space="preserve"> </w:t>
      </w:r>
      <w:r w:rsidR="00692798" w:rsidRPr="00FF376D">
        <w:rPr>
          <w:rFonts w:asciiTheme="majorHAnsi" w:hAnsiTheme="majorHAnsi"/>
          <w:sz w:val="24"/>
          <w:szCs w:val="24"/>
        </w:rPr>
        <w:t xml:space="preserve">strongly </w:t>
      </w:r>
      <w:r w:rsidR="00E513BF" w:rsidRPr="00FF376D">
        <w:rPr>
          <w:rFonts w:asciiTheme="majorHAnsi" w:hAnsiTheme="majorHAnsi"/>
          <w:sz w:val="24"/>
          <w:szCs w:val="24"/>
        </w:rPr>
        <w:t xml:space="preserve">believe </w:t>
      </w:r>
      <w:r w:rsidR="005352E3" w:rsidRPr="00FF376D">
        <w:rPr>
          <w:rFonts w:asciiTheme="majorHAnsi" w:hAnsiTheme="majorHAnsi"/>
          <w:sz w:val="24"/>
          <w:szCs w:val="24"/>
        </w:rPr>
        <w:t>in your capacity to make</w:t>
      </w:r>
      <w:r w:rsidR="00873027" w:rsidRPr="00FF376D">
        <w:rPr>
          <w:rFonts w:asciiTheme="majorHAnsi" w:hAnsiTheme="majorHAnsi"/>
          <w:sz w:val="24"/>
          <w:szCs w:val="24"/>
        </w:rPr>
        <w:t xml:space="preserve"> our conference which has been </w:t>
      </w:r>
      <w:r w:rsidR="00EF79D3" w:rsidRPr="00FF376D">
        <w:rPr>
          <w:rFonts w:asciiTheme="majorHAnsi" w:hAnsiTheme="majorHAnsi"/>
          <w:sz w:val="24"/>
          <w:szCs w:val="24"/>
        </w:rPr>
        <w:t xml:space="preserve">billed for the </w:t>
      </w:r>
      <w:r w:rsidR="00331312">
        <w:rPr>
          <w:rFonts w:asciiTheme="majorHAnsi" w:hAnsiTheme="majorHAnsi"/>
          <w:sz w:val="24"/>
          <w:szCs w:val="24"/>
        </w:rPr>
        <w:t>3rd</w:t>
      </w:r>
      <w:r w:rsidR="00EF79D3" w:rsidRPr="00FF376D">
        <w:rPr>
          <w:rFonts w:asciiTheme="majorHAnsi" w:hAnsiTheme="majorHAnsi"/>
          <w:sz w:val="24"/>
          <w:szCs w:val="24"/>
        </w:rPr>
        <w:t xml:space="preserve"> </w:t>
      </w:r>
      <w:r w:rsidR="00331312">
        <w:rPr>
          <w:rFonts w:asciiTheme="majorHAnsi" w:hAnsiTheme="majorHAnsi"/>
          <w:sz w:val="24"/>
          <w:szCs w:val="24"/>
        </w:rPr>
        <w:t>–</w:t>
      </w:r>
      <w:r w:rsidR="00EF79D3" w:rsidRPr="00FF376D">
        <w:rPr>
          <w:rFonts w:asciiTheme="majorHAnsi" w:hAnsiTheme="majorHAnsi"/>
          <w:sz w:val="24"/>
          <w:szCs w:val="24"/>
        </w:rPr>
        <w:t xml:space="preserve"> 7</w:t>
      </w:r>
      <w:r w:rsidR="00331312">
        <w:rPr>
          <w:rFonts w:asciiTheme="majorHAnsi" w:hAnsiTheme="majorHAnsi"/>
          <w:sz w:val="24"/>
          <w:szCs w:val="24"/>
        </w:rPr>
        <w:t>th</w:t>
      </w:r>
      <w:r w:rsidR="0045737D" w:rsidRPr="00FF376D">
        <w:rPr>
          <w:rFonts w:asciiTheme="majorHAnsi" w:hAnsiTheme="majorHAnsi"/>
          <w:sz w:val="24"/>
          <w:szCs w:val="24"/>
        </w:rPr>
        <w:t xml:space="preserve"> December 2023 </w:t>
      </w:r>
      <w:r w:rsidR="00EF79D3" w:rsidRPr="00FF376D">
        <w:rPr>
          <w:rFonts w:asciiTheme="majorHAnsi" w:hAnsiTheme="majorHAnsi"/>
          <w:sz w:val="24"/>
          <w:szCs w:val="24"/>
        </w:rPr>
        <w:t>a reality (see attached flyer</w:t>
      </w:r>
      <w:r w:rsidR="00BB468C" w:rsidRPr="00FF376D">
        <w:rPr>
          <w:rFonts w:asciiTheme="majorHAnsi" w:hAnsiTheme="majorHAnsi"/>
          <w:sz w:val="24"/>
          <w:szCs w:val="24"/>
        </w:rPr>
        <w:t xml:space="preserve"> and a breakdown overleaf</w:t>
      </w:r>
      <w:r w:rsidR="00EF79D3" w:rsidRPr="00FF376D">
        <w:rPr>
          <w:rFonts w:asciiTheme="majorHAnsi" w:hAnsiTheme="majorHAnsi"/>
          <w:sz w:val="24"/>
          <w:szCs w:val="24"/>
        </w:rPr>
        <w:t xml:space="preserve">), </w:t>
      </w:r>
      <w:r w:rsidR="0045737D" w:rsidRPr="00FF376D">
        <w:rPr>
          <w:rFonts w:asciiTheme="majorHAnsi" w:hAnsiTheme="majorHAnsi"/>
          <w:sz w:val="24"/>
          <w:szCs w:val="24"/>
        </w:rPr>
        <w:t xml:space="preserve">and </w:t>
      </w:r>
      <w:r w:rsidR="00EF79D3" w:rsidRPr="00FF376D">
        <w:rPr>
          <w:rFonts w:asciiTheme="majorHAnsi" w:hAnsiTheme="majorHAnsi"/>
          <w:sz w:val="24"/>
          <w:szCs w:val="24"/>
        </w:rPr>
        <w:t xml:space="preserve">remain excited that you have graciously accepted to host this event in your institution with the necessary support </w:t>
      </w:r>
      <w:r w:rsidR="005352E3" w:rsidRPr="00FF376D">
        <w:rPr>
          <w:rFonts w:asciiTheme="majorHAnsi" w:hAnsiTheme="majorHAnsi"/>
          <w:sz w:val="24"/>
          <w:szCs w:val="24"/>
        </w:rPr>
        <w:t xml:space="preserve">that is required </w:t>
      </w:r>
      <w:r w:rsidR="00EF79D3" w:rsidRPr="00FF376D">
        <w:rPr>
          <w:rFonts w:asciiTheme="majorHAnsi" w:hAnsiTheme="majorHAnsi"/>
          <w:sz w:val="24"/>
          <w:szCs w:val="24"/>
        </w:rPr>
        <w:t xml:space="preserve">as affirmed by your very supportive </w:t>
      </w:r>
      <w:r w:rsidR="005352E3" w:rsidRPr="00FF376D">
        <w:rPr>
          <w:rFonts w:asciiTheme="majorHAnsi" w:hAnsiTheme="majorHAnsi"/>
          <w:sz w:val="24"/>
          <w:szCs w:val="24"/>
        </w:rPr>
        <w:t xml:space="preserve">management </w:t>
      </w:r>
      <w:r w:rsidR="00EF79D3" w:rsidRPr="00FF376D">
        <w:rPr>
          <w:rFonts w:asciiTheme="majorHAnsi" w:hAnsiTheme="majorHAnsi"/>
          <w:sz w:val="24"/>
          <w:szCs w:val="24"/>
        </w:rPr>
        <w:t xml:space="preserve">team. </w:t>
      </w:r>
    </w:p>
    <w:p w14:paraId="1494F798" w14:textId="595449A2" w:rsidR="00F45517" w:rsidRPr="00FF376D" w:rsidRDefault="004B5664" w:rsidP="00FF376D">
      <w:pPr>
        <w:pStyle w:val="ListParagraph"/>
        <w:numPr>
          <w:ilvl w:val="0"/>
          <w:numId w:val="3"/>
        </w:numPr>
        <w:spacing w:line="360" w:lineRule="auto"/>
        <w:ind w:left="360" w:right="-180"/>
        <w:jc w:val="both"/>
        <w:rPr>
          <w:rFonts w:asciiTheme="majorHAnsi" w:hAnsiTheme="majorHAnsi"/>
          <w:sz w:val="24"/>
          <w:szCs w:val="24"/>
        </w:rPr>
      </w:pPr>
      <w:r w:rsidRPr="00FF376D">
        <w:rPr>
          <w:rFonts w:asciiTheme="majorHAnsi" w:hAnsiTheme="majorHAnsi"/>
          <w:sz w:val="24"/>
          <w:szCs w:val="24"/>
        </w:rPr>
        <w:lastRenderedPageBreak/>
        <w:t xml:space="preserve">     </w:t>
      </w:r>
      <w:r w:rsidR="00331312">
        <w:rPr>
          <w:rFonts w:asciiTheme="majorHAnsi" w:hAnsiTheme="majorHAnsi"/>
          <w:sz w:val="24"/>
          <w:szCs w:val="24"/>
        </w:rPr>
        <w:t>O</w:t>
      </w:r>
      <w:r w:rsidR="00F45517" w:rsidRPr="00FF376D">
        <w:rPr>
          <w:rFonts w:asciiTheme="majorHAnsi" w:hAnsiTheme="majorHAnsi"/>
          <w:sz w:val="24"/>
          <w:szCs w:val="24"/>
        </w:rPr>
        <w:t xml:space="preserve">ur request </w:t>
      </w:r>
      <w:r w:rsidRPr="00FF376D">
        <w:rPr>
          <w:rFonts w:asciiTheme="majorHAnsi" w:hAnsiTheme="majorHAnsi"/>
          <w:sz w:val="24"/>
          <w:szCs w:val="24"/>
        </w:rPr>
        <w:t xml:space="preserve">encompasses several key aspects and we fervently </w:t>
      </w:r>
      <w:r w:rsidR="005352E3" w:rsidRPr="00FF376D">
        <w:rPr>
          <w:rFonts w:asciiTheme="majorHAnsi" w:hAnsiTheme="majorHAnsi"/>
          <w:sz w:val="24"/>
          <w:szCs w:val="24"/>
        </w:rPr>
        <w:t xml:space="preserve">trust that </w:t>
      </w:r>
      <w:r w:rsidR="00F45517" w:rsidRPr="00FF376D">
        <w:rPr>
          <w:rFonts w:asciiTheme="majorHAnsi" w:hAnsiTheme="majorHAnsi"/>
          <w:sz w:val="24"/>
          <w:szCs w:val="24"/>
        </w:rPr>
        <w:t>your institution</w:t>
      </w:r>
      <w:r w:rsidR="005352E3" w:rsidRPr="00FF376D">
        <w:rPr>
          <w:rFonts w:asciiTheme="majorHAnsi" w:hAnsiTheme="majorHAnsi"/>
          <w:sz w:val="24"/>
          <w:szCs w:val="24"/>
        </w:rPr>
        <w:t>, under your sterling leadership</w:t>
      </w:r>
      <w:r w:rsidR="009636B3" w:rsidRPr="00FF376D">
        <w:rPr>
          <w:rFonts w:asciiTheme="majorHAnsi" w:hAnsiTheme="majorHAnsi"/>
          <w:sz w:val="24"/>
          <w:szCs w:val="24"/>
        </w:rPr>
        <w:t>,</w:t>
      </w:r>
      <w:r w:rsidR="005352E3" w:rsidRPr="00FF376D">
        <w:rPr>
          <w:rFonts w:asciiTheme="majorHAnsi" w:hAnsiTheme="majorHAnsi"/>
          <w:sz w:val="24"/>
          <w:szCs w:val="24"/>
        </w:rPr>
        <w:t xml:space="preserve"> would </w:t>
      </w:r>
      <w:r w:rsidR="009636B3" w:rsidRPr="00FF376D">
        <w:rPr>
          <w:rFonts w:asciiTheme="majorHAnsi" w:hAnsiTheme="majorHAnsi"/>
          <w:sz w:val="24"/>
          <w:szCs w:val="24"/>
        </w:rPr>
        <w:t>offer the des</w:t>
      </w:r>
      <w:r w:rsidRPr="00FF376D">
        <w:rPr>
          <w:rFonts w:asciiTheme="majorHAnsi" w:hAnsiTheme="majorHAnsi"/>
          <w:sz w:val="24"/>
          <w:szCs w:val="24"/>
        </w:rPr>
        <w:t xml:space="preserve">ired </w:t>
      </w:r>
      <w:r w:rsidR="009636B3" w:rsidRPr="00FF376D">
        <w:rPr>
          <w:rFonts w:asciiTheme="majorHAnsi" w:hAnsiTheme="majorHAnsi"/>
          <w:sz w:val="24"/>
          <w:szCs w:val="24"/>
        </w:rPr>
        <w:t xml:space="preserve">support </w:t>
      </w:r>
      <w:r w:rsidR="005352E3" w:rsidRPr="00FF376D">
        <w:rPr>
          <w:rFonts w:asciiTheme="majorHAnsi" w:hAnsiTheme="majorHAnsi"/>
          <w:sz w:val="24"/>
          <w:szCs w:val="24"/>
        </w:rPr>
        <w:t xml:space="preserve">that would </w:t>
      </w:r>
      <w:r w:rsidR="00955068" w:rsidRPr="00FF376D">
        <w:rPr>
          <w:rFonts w:asciiTheme="majorHAnsi" w:hAnsiTheme="majorHAnsi"/>
          <w:sz w:val="24"/>
          <w:szCs w:val="24"/>
        </w:rPr>
        <w:t>ensure the success of this</w:t>
      </w:r>
      <w:r w:rsidR="001932C6" w:rsidRPr="00FF376D">
        <w:rPr>
          <w:rFonts w:asciiTheme="majorHAnsi" w:hAnsiTheme="majorHAnsi"/>
          <w:sz w:val="24"/>
          <w:szCs w:val="24"/>
        </w:rPr>
        <w:t xml:space="preserve"> conference in the following areas:</w:t>
      </w:r>
    </w:p>
    <w:p w14:paraId="31EB34DF" w14:textId="4F95BCB3" w:rsidR="001932C6" w:rsidRPr="00FF376D" w:rsidRDefault="00F45517" w:rsidP="00FF376D">
      <w:pPr>
        <w:pStyle w:val="ListParagraph"/>
        <w:numPr>
          <w:ilvl w:val="0"/>
          <w:numId w:val="6"/>
        </w:numPr>
        <w:spacing w:line="360" w:lineRule="auto"/>
        <w:ind w:right="-180"/>
        <w:jc w:val="both"/>
        <w:rPr>
          <w:rFonts w:asciiTheme="majorHAnsi" w:hAnsiTheme="majorHAnsi"/>
          <w:sz w:val="24"/>
          <w:szCs w:val="24"/>
        </w:rPr>
      </w:pPr>
      <w:r w:rsidRPr="00FF376D">
        <w:rPr>
          <w:rFonts w:asciiTheme="majorHAnsi" w:hAnsiTheme="majorHAnsi"/>
          <w:i/>
          <w:sz w:val="24"/>
          <w:szCs w:val="24"/>
        </w:rPr>
        <w:t>Venue</w:t>
      </w:r>
      <w:r w:rsidR="00955068" w:rsidRPr="00FF376D">
        <w:rPr>
          <w:rFonts w:asciiTheme="majorHAnsi" w:hAnsiTheme="majorHAnsi"/>
          <w:i/>
          <w:sz w:val="24"/>
          <w:szCs w:val="24"/>
        </w:rPr>
        <w:t xml:space="preserve"> &amp; Security</w:t>
      </w:r>
      <w:r w:rsidRPr="00FF376D">
        <w:rPr>
          <w:rFonts w:asciiTheme="majorHAnsi" w:hAnsiTheme="majorHAnsi"/>
          <w:sz w:val="24"/>
          <w:szCs w:val="24"/>
        </w:rPr>
        <w:t xml:space="preserve">: </w:t>
      </w:r>
      <w:r w:rsidR="005352E3" w:rsidRPr="00FF376D">
        <w:rPr>
          <w:rFonts w:asciiTheme="majorHAnsi" w:hAnsiTheme="majorHAnsi"/>
          <w:sz w:val="24"/>
          <w:szCs w:val="24"/>
        </w:rPr>
        <w:t>The release</w:t>
      </w:r>
      <w:r w:rsidRPr="00FF376D">
        <w:rPr>
          <w:rFonts w:asciiTheme="majorHAnsi" w:hAnsiTheme="majorHAnsi"/>
          <w:sz w:val="24"/>
          <w:szCs w:val="24"/>
        </w:rPr>
        <w:t xml:space="preserve"> of </w:t>
      </w:r>
      <w:r w:rsidR="001932C6" w:rsidRPr="00FF376D">
        <w:rPr>
          <w:rFonts w:asciiTheme="majorHAnsi" w:hAnsiTheme="majorHAnsi"/>
          <w:sz w:val="24"/>
          <w:szCs w:val="24"/>
        </w:rPr>
        <w:t xml:space="preserve">Col. Sani Bello </w:t>
      </w:r>
      <w:r w:rsidR="005352E3" w:rsidRPr="00FF376D">
        <w:rPr>
          <w:rFonts w:asciiTheme="majorHAnsi" w:hAnsiTheme="majorHAnsi"/>
          <w:sz w:val="24"/>
          <w:szCs w:val="24"/>
        </w:rPr>
        <w:t>(</w:t>
      </w:r>
      <w:proofErr w:type="spellStart"/>
      <w:r w:rsidR="005352E3" w:rsidRPr="00FF376D">
        <w:rPr>
          <w:rFonts w:asciiTheme="majorHAnsi" w:hAnsiTheme="majorHAnsi"/>
          <w:sz w:val="24"/>
          <w:szCs w:val="24"/>
        </w:rPr>
        <w:t>Rtd</w:t>
      </w:r>
      <w:proofErr w:type="spellEnd"/>
      <w:r w:rsidR="005352E3" w:rsidRPr="00FF376D">
        <w:rPr>
          <w:rFonts w:asciiTheme="majorHAnsi" w:hAnsiTheme="majorHAnsi"/>
          <w:sz w:val="24"/>
          <w:szCs w:val="24"/>
        </w:rPr>
        <w:t>) Hall</w:t>
      </w:r>
      <w:r w:rsidR="001932C6" w:rsidRPr="00FF376D">
        <w:rPr>
          <w:rFonts w:asciiTheme="majorHAnsi" w:hAnsiTheme="majorHAnsi"/>
          <w:sz w:val="24"/>
          <w:szCs w:val="24"/>
        </w:rPr>
        <w:t xml:space="preserve"> </w:t>
      </w:r>
      <w:r w:rsidRPr="00FF376D">
        <w:rPr>
          <w:rFonts w:asciiTheme="majorHAnsi" w:hAnsiTheme="majorHAnsi"/>
          <w:sz w:val="24"/>
          <w:szCs w:val="24"/>
        </w:rPr>
        <w:t xml:space="preserve">for </w:t>
      </w:r>
      <w:r w:rsidR="005352E3" w:rsidRPr="00FF376D">
        <w:rPr>
          <w:rFonts w:asciiTheme="majorHAnsi" w:hAnsiTheme="majorHAnsi"/>
          <w:sz w:val="24"/>
          <w:szCs w:val="24"/>
        </w:rPr>
        <w:t>the opening ceremony on Mo</w:t>
      </w:r>
      <w:r w:rsidR="009636B3" w:rsidRPr="00FF376D">
        <w:rPr>
          <w:rFonts w:asciiTheme="majorHAnsi" w:hAnsiTheme="majorHAnsi"/>
          <w:sz w:val="24"/>
          <w:szCs w:val="24"/>
        </w:rPr>
        <w:t>n</w:t>
      </w:r>
      <w:r w:rsidR="005352E3" w:rsidRPr="00FF376D">
        <w:rPr>
          <w:rFonts w:asciiTheme="majorHAnsi" w:hAnsiTheme="majorHAnsi"/>
          <w:sz w:val="24"/>
          <w:szCs w:val="24"/>
        </w:rPr>
        <w:t>day, December 4, 2023</w:t>
      </w:r>
      <w:r w:rsidR="009636B3" w:rsidRPr="00FF376D">
        <w:rPr>
          <w:rFonts w:asciiTheme="majorHAnsi" w:hAnsiTheme="majorHAnsi"/>
          <w:sz w:val="24"/>
          <w:szCs w:val="24"/>
        </w:rPr>
        <w:t>,</w:t>
      </w:r>
      <w:r w:rsidR="005352E3" w:rsidRPr="00FF376D">
        <w:rPr>
          <w:rFonts w:asciiTheme="majorHAnsi" w:hAnsiTheme="majorHAnsi"/>
          <w:sz w:val="24"/>
          <w:szCs w:val="24"/>
        </w:rPr>
        <w:t xml:space="preserve"> and any of the new Halls in the School of Sciences for the</w:t>
      </w:r>
      <w:r w:rsidR="00955068" w:rsidRPr="00FF376D">
        <w:rPr>
          <w:rFonts w:asciiTheme="majorHAnsi" w:hAnsiTheme="majorHAnsi"/>
          <w:sz w:val="24"/>
          <w:szCs w:val="24"/>
        </w:rPr>
        <w:t xml:space="preserve"> presentation s</w:t>
      </w:r>
      <w:r w:rsidR="005352E3" w:rsidRPr="00FF376D">
        <w:rPr>
          <w:rFonts w:asciiTheme="majorHAnsi" w:hAnsiTheme="majorHAnsi"/>
          <w:sz w:val="24"/>
          <w:szCs w:val="24"/>
        </w:rPr>
        <w:t xml:space="preserve">essions on the </w:t>
      </w:r>
      <w:r w:rsidR="00331312">
        <w:rPr>
          <w:rFonts w:asciiTheme="majorHAnsi" w:hAnsiTheme="majorHAnsi"/>
          <w:sz w:val="24"/>
          <w:szCs w:val="24"/>
        </w:rPr>
        <w:t>5th</w:t>
      </w:r>
      <w:r w:rsidR="005352E3" w:rsidRPr="00FF376D">
        <w:rPr>
          <w:rFonts w:asciiTheme="majorHAnsi" w:hAnsiTheme="majorHAnsi"/>
          <w:sz w:val="24"/>
          <w:szCs w:val="24"/>
        </w:rPr>
        <w:t xml:space="preserve"> and </w:t>
      </w:r>
      <w:r w:rsidR="00331312">
        <w:rPr>
          <w:rFonts w:asciiTheme="majorHAnsi" w:hAnsiTheme="majorHAnsi"/>
          <w:sz w:val="24"/>
          <w:szCs w:val="24"/>
        </w:rPr>
        <w:t>6th</w:t>
      </w:r>
      <w:r w:rsidR="005352E3" w:rsidRPr="00FF376D">
        <w:rPr>
          <w:rFonts w:asciiTheme="majorHAnsi" w:hAnsiTheme="majorHAnsi"/>
          <w:sz w:val="24"/>
          <w:szCs w:val="24"/>
        </w:rPr>
        <w:t xml:space="preserve"> of December. </w:t>
      </w:r>
      <w:r w:rsidR="00955068" w:rsidRPr="00FF376D">
        <w:rPr>
          <w:rFonts w:asciiTheme="majorHAnsi" w:hAnsiTheme="majorHAnsi"/>
          <w:sz w:val="24"/>
          <w:szCs w:val="24"/>
        </w:rPr>
        <w:t xml:space="preserve">Given the importance of the event and the presence of esteemed guests, we kindly request some security personnel at the venue to ensure the safety and well-being of all attendees. </w:t>
      </w:r>
    </w:p>
    <w:p w14:paraId="275820C3" w14:textId="77777777" w:rsidR="005352E3" w:rsidRPr="00572D9B" w:rsidRDefault="005352E3" w:rsidP="00FF376D">
      <w:pPr>
        <w:pStyle w:val="ListParagraph"/>
        <w:spacing w:line="360" w:lineRule="auto"/>
        <w:ind w:right="-180"/>
        <w:jc w:val="both"/>
        <w:rPr>
          <w:rFonts w:asciiTheme="majorHAnsi" w:hAnsiTheme="majorHAnsi"/>
          <w:sz w:val="10"/>
          <w:szCs w:val="10"/>
        </w:rPr>
      </w:pPr>
    </w:p>
    <w:p w14:paraId="7AED92D5" w14:textId="35EE4D68" w:rsidR="001932C6" w:rsidRPr="00FF376D" w:rsidRDefault="00F45517" w:rsidP="00FF376D">
      <w:pPr>
        <w:pStyle w:val="ListParagraph"/>
        <w:numPr>
          <w:ilvl w:val="0"/>
          <w:numId w:val="6"/>
        </w:numPr>
        <w:spacing w:line="360" w:lineRule="auto"/>
        <w:ind w:right="-180"/>
        <w:jc w:val="both"/>
        <w:rPr>
          <w:rFonts w:asciiTheme="majorHAnsi" w:hAnsiTheme="majorHAnsi"/>
          <w:sz w:val="24"/>
          <w:szCs w:val="24"/>
        </w:rPr>
      </w:pPr>
      <w:r w:rsidRPr="00FF376D">
        <w:rPr>
          <w:rFonts w:asciiTheme="majorHAnsi" w:hAnsiTheme="majorHAnsi"/>
          <w:i/>
          <w:sz w:val="24"/>
          <w:szCs w:val="24"/>
        </w:rPr>
        <w:t>Accommodation</w:t>
      </w:r>
      <w:r w:rsidR="00955068" w:rsidRPr="00FF376D">
        <w:rPr>
          <w:rFonts w:asciiTheme="majorHAnsi" w:hAnsiTheme="majorHAnsi"/>
          <w:i/>
          <w:sz w:val="24"/>
          <w:szCs w:val="24"/>
        </w:rPr>
        <w:t xml:space="preserve"> &amp; Mobility</w:t>
      </w:r>
      <w:r w:rsidRPr="00FF376D">
        <w:rPr>
          <w:rFonts w:asciiTheme="majorHAnsi" w:hAnsiTheme="majorHAnsi"/>
          <w:sz w:val="24"/>
          <w:szCs w:val="24"/>
        </w:rPr>
        <w:t xml:space="preserve">: </w:t>
      </w:r>
      <w:r w:rsidR="005352E3" w:rsidRPr="00FF376D">
        <w:rPr>
          <w:rFonts w:asciiTheme="majorHAnsi" w:hAnsiTheme="majorHAnsi"/>
          <w:sz w:val="24"/>
          <w:szCs w:val="24"/>
        </w:rPr>
        <w:t xml:space="preserve">A modest </w:t>
      </w:r>
      <w:r w:rsidR="00F51FE3" w:rsidRPr="00FF376D">
        <w:rPr>
          <w:rFonts w:asciiTheme="majorHAnsi" w:hAnsiTheme="majorHAnsi"/>
          <w:sz w:val="24"/>
          <w:szCs w:val="24"/>
        </w:rPr>
        <w:t>three</w:t>
      </w:r>
      <w:r w:rsidR="00834AF5" w:rsidRPr="00FF376D">
        <w:rPr>
          <w:rFonts w:asciiTheme="majorHAnsi" w:hAnsiTheme="majorHAnsi"/>
          <w:sz w:val="24"/>
          <w:szCs w:val="24"/>
        </w:rPr>
        <w:t>-day</w:t>
      </w:r>
      <w:r w:rsidR="00F51FE3" w:rsidRPr="00FF376D">
        <w:rPr>
          <w:rFonts w:asciiTheme="majorHAnsi" w:hAnsiTheme="majorHAnsi"/>
          <w:sz w:val="24"/>
          <w:szCs w:val="24"/>
        </w:rPr>
        <w:t xml:space="preserve"> </w:t>
      </w:r>
      <w:r w:rsidRPr="00FF376D">
        <w:rPr>
          <w:rFonts w:asciiTheme="majorHAnsi" w:hAnsiTheme="majorHAnsi"/>
          <w:sz w:val="24"/>
          <w:szCs w:val="24"/>
        </w:rPr>
        <w:t xml:space="preserve">accommodation for </w:t>
      </w:r>
      <w:r w:rsidR="00331312">
        <w:rPr>
          <w:rFonts w:asciiTheme="majorHAnsi" w:hAnsiTheme="majorHAnsi"/>
          <w:sz w:val="24"/>
          <w:szCs w:val="24"/>
        </w:rPr>
        <w:t>Seven (7)</w:t>
      </w:r>
      <w:r w:rsidR="00834AF5" w:rsidRPr="00FF376D">
        <w:rPr>
          <w:rFonts w:asciiTheme="majorHAnsi" w:hAnsiTheme="majorHAnsi"/>
          <w:sz w:val="24"/>
          <w:szCs w:val="24"/>
        </w:rPr>
        <w:t xml:space="preserve"> members of the </w:t>
      </w:r>
      <w:r w:rsidRPr="00FF376D">
        <w:rPr>
          <w:rFonts w:asciiTheme="majorHAnsi" w:hAnsiTheme="majorHAnsi"/>
          <w:sz w:val="24"/>
          <w:szCs w:val="24"/>
        </w:rPr>
        <w:t xml:space="preserve"> Executive C</w:t>
      </w:r>
      <w:r w:rsidR="005352E3" w:rsidRPr="00FF376D">
        <w:rPr>
          <w:rFonts w:asciiTheme="majorHAnsi" w:hAnsiTheme="majorHAnsi"/>
          <w:sz w:val="24"/>
          <w:szCs w:val="24"/>
        </w:rPr>
        <w:t xml:space="preserve">ommittee (Exco) of the </w:t>
      </w:r>
      <w:r w:rsidR="00955068" w:rsidRPr="00FF376D">
        <w:rPr>
          <w:rFonts w:asciiTheme="majorHAnsi" w:hAnsiTheme="majorHAnsi"/>
          <w:sz w:val="24"/>
          <w:szCs w:val="24"/>
        </w:rPr>
        <w:t>Association and a vehicle to convey E</w:t>
      </w:r>
      <w:r w:rsidR="00331312">
        <w:rPr>
          <w:rFonts w:asciiTheme="majorHAnsi" w:hAnsiTheme="majorHAnsi"/>
          <w:sz w:val="24"/>
          <w:szCs w:val="24"/>
        </w:rPr>
        <w:t>XCOs</w:t>
      </w:r>
      <w:r w:rsidR="00955068" w:rsidRPr="00FF376D">
        <w:rPr>
          <w:rFonts w:asciiTheme="majorHAnsi" w:hAnsiTheme="majorHAnsi"/>
          <w:sz w:val="24"/>
          <w:szCs w:val="24"/>
        </w:rPr>
        <w:t xml:space="preserve"> to and from their place of accommodation to the conference venue. </w:t>
      </w:r>
    </w:p>
    <w:p w14:paraId="0726E5DA" w14:textId="77777777" w:rsidR="001932C6" w:rsidRPr="00572D9B" w:rsidRDefault="001932C6" w:rsidP="00FF376D">
      <w:pPr>
        <w:pStyle w:val="ListParagraph"/>
        <w:spacing w:line="360" w:lineRule="auto"/>
        <w:ind w:right="-180"/>
        <w:rPr>
          <w:rFonts w:asciiTheme="majorHAnsi" w:hAnsiTheme="majorHAnsi"/>
          <w:sz w:val="12"/>
          <w:szCs w:val="12"/>
        </w:rPr>
      </w:pPr>
    </w:p>
    <w:p w14:paraId="7A4C8208" w14:textId="75DF5FC3" w:rsidR="005352E3" w:rsidRPr="00FF376D" w:rsidRDefault="00F45517" w:rsidP="00FF376D">
      <w:pPr>
        <w:pStyle w:val="ListParagraph"/>
        <w:numPr>
          <w:ilvl w:val="0"/>
          <w:numId w:val="6"/>
        </w:numPr>
        <w:spacing w:line="360" w:lineRule="auto"/>
        <w:ind w:right="-180"/>
        <w:jc w:val="both"/>
        <w:rPr>
          <w:rFonts w:asciiTheme="majorHAnsi" w:hAnsiTheme="majorHAnsi"/>
          <w:sz w:val="24"/>
          <w:szCs w:val="24"/>
        </w:rPr>
      </w:pPr>
      <w:r w:rsidRPr="00FF376D">
        <w:rPr>
          <w:rFonts w:asciiTheme="majorHAnsi" w:hAnsiTheme="majorHAnsi"/>
          <w:i/>
          <w:sz w:val="24"/>
          <w:szCs w:val="24"/>
        </w:rPr>
        <w:t>Feeding</w:t>
      </w:r>
      <w:r w:rsidRPr="00FF376D">
        <w:rPr>
          <w:rFonts w:asciiTheme="majorHAnsi" w:hAnsiTheme="majorHAnsi"/>
          <w:sz w:val="24"/>
          <w:szCs w:val="24"/>
        </w:rPr>
        <w:t xml:space="preserve">: </w:t>
      </w:r>
      <w:r w:rsidR="00955068" w:rsidRPr="00FF376D">
        <w:rPr>
          <w:rFonts w:asciiTheme="majorHAnsi" w:hAnsiTheme="majorHAnsi"/>
          <w:sz w:val="24"/>
          <w:szCs w:val="24"/>
        </w:rPr>
        <w:t xml:space="preserve">A minimum of </w:t>
      </w:r>
      <w:r w:rsidR="00545276">
        <w:rPr>
          <w:rFonts w:asciiTheme="majorHAnsi" w:hAnsiTheme="majorHAnsi"/>
          <w:sz w:val="24"/>
          <w:szCs w:val="24"/>
        </w:rPr>
        <w:t>2</w:t>
      </w:r>
      <w:r w:rsidR="00955068" w:rsidRPr="00FF376D">
        <w:rPr>
          <w:rFonts w:asciiTheme="majorHAnsi" w:hAnsiTheme="majorHAnsi"/>
          <w:sz w:val="24"/>
          <w:szCs w:val="24"/>
        </w:rPr>
        <w:t xml:space="preserve">00 </w:t>
      </w:r>
      <w:r w:rsidRPr="00FF376D">
        <w:rPr>
          <w:rFonts w:asciiTheme="majorHAnsi" w:hAnsiTheme="majorHAnsi"/>
          <w:sz w:val="24"/>
          <w:szCs w:val="24"/>
        </w:rPr>
        <w:t xml:space="preserve">guests </w:t>
      </w:r>
      <w:r w:rsidR="00955068" w:rsidRPr="00FF376D">
        <w:rPr>
          <w:rFonts w:asciiTheme="majorHAnsi" w:hAnsiTheme="majorHAnsi"/>
          <w:sz w:val="24"/>
          <w:szCs w:val="24"/>
        </w:rPr>
        <w:t xml:space="preserve">are expected to grace the </w:t>
      </w:r>
      <w:r w:rsidRPr="00FF376D">
        <w:rPr>
          <w:rFonts w:asciiTheme="majorHAnsi" w:hAnsiTheme="majorHAnsi"/>
          <w:sz w:val="24"/>
          <w:szCs w:val="24"/>
        </w:rPr>
        <w:t xml:space="preserve">Opening Ceremony </w:t>
      </w:r>
      <w:r w:rsidR="00955068" w:rsidRPr="00FF376D">
        <w:rPr>
          <w:rFonts w:asciiTheme="majorHAnsi" w:hAnsiTheme="majorHAnsi"/>
          <w:sz w:val="24"/>
          <w:szCs w:val="24"/>
        </w:rPr>
        <w:t xml:space="preserve">and </w:t>
      </w:r>
      <w:r w:rsidRPr="00FF376D">
        <w:rPr>
          <w:rFonts w:asciiTheme="majorHAnsi" w:hAnsiTheme="majorHAnsi"/>
          <w:sz w:val="24"/>
          <w:szCs w:val="24"/>
        </w:rPr>
        <w:t xml:space="preserve">60 participants on the second and third days of the conference. </w:t>
      </w:r>
      <w:r w:rsidR="005352E3" w:rsidRPr="00FF376D">
        <w:rPr>
          <w:rFonts w:asciiTheme="majorHAnsi" w:hAnsiTheme="majorHAnsi"/>
          <w:sz w:val="24"/>
          <w:szCs w:val="24"/>
        </w:rPr>
        <w:t>Hence, w</w:t>
      </w:r>
      <w:r w:rsidRPr="00FF376D">
        <w:rPr>
          <w:rFonts w:asciiTheme="majorHAnsi" w:hAnsiTheme="majorHAnsi"/>
          <w:sz w:val="24"/>
          <w:szCs w:val="24"/>
        </w:rPr>
        <w:t xml:space="preserve">e kindly request support in providing catering services </w:t>
      </w:r>
      <w:r w:rsidR="00955068" w:rsidRPr="00FF376D">
        <w:rPr>
          <w:rFonts w:asciiTheme="majorHAnsi" w:hAnsiTheme="majorHAnsi"/>
          <w:sz w:val="24"/>
          <w:szCs w:val="24"/>
        </w:rPr>
        <w:t>(</w:t>
      </w:r>
      <w:r w:rsidR="00331312">
        <w:rPr>
          <w:rFonts w:asciiTheme="majorHAnsi" w:hAnsiTheme="majorHAnsi"/>
          <w:sz w:val="24"/>
          <w:szCs w:val="24"/>
        </w:rPr>
        <w:t>d</w:t>
      </w:r>
      <w:r w:rsidR="00955068" w:rsidRPr="00FF376D">
        <w:rPr>
          <w:rFonts w:asciiTheme="majorHAnsi" w:hAnsiTheme="majorHAnsi"/>
          <w:sz w:val="24"/>
          <w:szCs w:val="24"/>
        </w:rPr>
        <w:t>rinks</w:t>
      </w:r>
      <w:r w:rsidR="00331312">
        <w:rPr>
          <w:rFonts w:asciiTheme="majorHAnsi" w:hAnsiTheme="majorHAnsi"/>
          <w:sz w:val="24"/>
          <w:szCs w:val="24"/>
        </w:rPr>
        <w:t>, s</w:t>
      </w:r>
      <w:r w:rsidR="00955068" w:rsidRPr="00FF376D">
        <w:rPr>
          <w:rFonts w:asciiTheme="majorHAnsi" w:hAnsiTheme="majorHAnsi"/>
          <w:sz w:val="24"/>
          <w:szCs w:val="24"/>
        </w:rPr>
        <w:t>n</w:t>
      </w:r>
      <w:r w:rsidR="005352E3" w:rsidRPr="00FF376D">
        <w:rPr>
          <w:rFonts w:asciiTheme="majorHAnsi" w:hAnsiTheme="majorHAnsi"/>
          <w:sz w:val="24"/>
          <w:szCs w:val="24"/>
        </w:rPr>
        <w:t>acks</w:t>
      </w:r>
      <w:r w:rsidR="00331312">
        <w:rPr>
          <w:rFonts w:asciiTheme="majorHAnsi" w:hAnsiTheme="majorHAnsi"/>
          <w:sz w:val="24"/>
          <w:szCs w:val="24"/>
        </w:rPr>
        <w:t xml:space="preserve"> and water</w:t>
      </w:r>
      <w:r w:rsidR="005352E3" w:rsidRPr="00FF376D">
        <w:rPr>
          <w:rFonts w:asciiTheme="majorHAnsi" w:hAnsiTheme="majorHAnsi"/>
          <w:sz w:val="24"/>
          <w:szCs w:val="24"/>
        </w:rPr>
        <w:t xml:space="preserve">) </w:t>
      </w:r>
      <w:r w:rsidR="00331312">
        <w:rPr>
          <w:rFonts w:asciiTheme="majorHAnsi" w:hAnsiTheme="majorHAnsi"/>
          <w:sz w:val="24"/>
          <w:szCs w:val="24"/>
        </w:rPr>
        <w:t>on the day of the opening ceremony.</w:t>
      </w:r>
    </w:p>
    <w:p w14:paraId="642562B1" w14:textId="77777777" w:rsidR="005352E3" w:rsidRPr="00572D9B" w:rsidRDefault="005352E3" w:rsidP="00FF376D">
      <w:pPr>
        <w:pStyle w:val="ListParagraph"/>
        <w:ind w:right="-180"/>
        <w:rPr>
          <w:rFonts w:asciiTheme="majorHAnsi" w:hAnsiTheme="majorHAnsi"/>
          <w:sz w:val="18"/>
          <w:szCs w:val="18"/>
        </w:rPr>
      </w:pPr>
    </w:p>
    <w:p w14:paraId="09480ED3" w14:textId="37E3E0CF" w:rsidR="000C38BA" w:rsidRPr="00FF376D" w:rsidRDefault="00F45517" w:rsidP="00FF376D">
      <w:pPr>
        <w:pStyle w:val="ListParagraph"/>
        <w:numPr>
          <w:ilvl w:val="0"/>
          <w:numId w:val="6"/>
        </w:numPr>
        <w:spacing w:line="360" w:lineRule="auto"/>
        <w:ind w:right="-180"/>
        <w:jc w:val="both"/>
        <w:rPr>
          <w:rFonts w:asciiTheme="majorHAnsi" w:hAnsiTheme="majorHAnsi"/>
          <w:sz w:val="24"/>
          <w:szCs w:val="24"/>
        </w:rPr>
      </w:pPr>
      <w:r w:rsidRPr="00FF376D">
        <w:rPr>
          <w:rFonts w:asciiTheme="majorHAnsi" w:hAnsiTheme="majorHAnsi"/>
          <w:i/>
          <w:sz w:val="24"/>
          <w:szCs w:val="24"/>
        </w:rPr>
        <w:t>Technical Support</w:t>
      </w:r>
      <w:r w:rsidRPr="00FF376D">
        <w:rPr>
          <w:rFonts w:asciiTheme="majorHAnsi" w:hAnsiTheme="majorHAnsi"/>
          <w:sz w:val="24"/>
          <w:szCs w:val="24"/>
        </w:rPr>
        <w:t xml:space="preserve">: </w:t>
      </w:r>
      <w:r w:rsidR="005352E3" w:rsidRPr="00FF376D">
        <w:rPr>
          <w:rFonts w:asciiTheme="majorHAnsi" w:hAnsiTheme="majorHAnsi"/>
          <w:sz w:val="24"/>
          <w:szCs w:val="24"/>
        </w:rPr>
        <w:t>This includes</w:t>
      </w:r>
      <w:r w:rsidRPr="00FF376D">
        <w:rPr>
          <w:rFonts w:asciiTheme="majorHAnsi" w:hAnsiTheme="majorHAnsi"/>
          <w:sz w:val="24"/>
          <w:szCs w:val="24"/>
        </w:rPr>
        <w:t xml:space="preserve"> equipment</w:t>
      </w:r>
      <w:r w:rsidR="005352E3" w:rsidRPr="00FF376D">
        <w:rPr>
          <w:rFonts w:asciiTheme="majorHAnsi" w:hAnsiTheme="majorHAnsi"/>
          <w:sz w:val="24"/>
          <w:szCs w:val="24"/>
        </w:rPr>
        <w:t xml:space="preserve"> like a projector</w:t>
      </w:r>
      <w:r w:rsidR="00545276">
        <w:rPr>
          <w:rFonts w:asciiTheme="majorHAnsi" w:hAnsiTheme="majorHAnsi"/>
          <w:sz w:val="24"/>
          <w:szCs w:val="24"/>
        </w:rPr>
        <w:t>, generator, public address system, and projecting screen</w:t>
      </w:r>
      <w:r w:rsidR="005352E3" w:rsidRPr="00FF376D">
        <w:rPr>
          <w:rFonts w:asciiTheme="majorHAnsi" w:hAnsiTheme="majorHAnsi"/>
          <w:sz w:val="24"/>
          <w:szCs w:val="24"/>
        </w:rPr>
        <w:t xml:space="preserve"> that would</w:t>
      </w:r>
      <w:r w:rsidRPr="00FF376D">
        <w:rPr>
          <w:rFonts w:asciiTheme="majorHAnsi" w:hAnsiTheme="majorHAnsi"/>
          <w:sz w:val="24"/>
          <w:szCs w:val="24"/>
        </w:rPr>
        <w:t xml:space="preserve"> ensure</w:t>
      </w:r>
      <w:r w:rsidR="005352E3" w:rsidRPr="00FF376D">
        <w:rPr>
          <w:rFonts w:asciiTheme="majorHAnsi" w:hAnsiTheme="majorHAnsi"/>
          <w:sz w:val="24"/>
          <w:szCs w:val="24"/>
        </w:rPr>
        <w:t xml:space="preserve"> seamless sessions and </w:t>
      </w:r>
      <w:r w:rsidRPr="00FF376D">
        <w:rPr>
          <w:rFonts w:asciiTheme="majorHAnsi" w:hAnsiTheme="majorHAnsi"/>
          <w:sz w:val="24"/>
          <w:szCs w:val="24"/>
        </w:rPr>
        <w:t>presentati</w:t>
      </w:r>
      <w:r w:rsidR="005352E3" w:rsidRPr="00FF376D">
        <w:rPr>
          <w:rFonts w:asciiTheme="majorHAnsi" w:hAnsiTheme="majorHAnsi"/>
          <w:sz w:val="24"/>
          <w:szCs w:val="24"/>
        </w:rPr>
        <w:t>ons.</w:t>
      </w:r>
    </w:p>
    <w:p w14:paraId="2C6D650F" w14:textId="77777777" w:rsidR="00955068" w:rsidRPr="00572D9B" w:rsidRDefault="00955068" w:rsidP="00FF376D">
      <w:pPr>
        <w:pStyle w:val="ListParagraph"/>
        <w:spacing w:after="0" w:line="360" w:lineRule="auto"/>
        <w:ind w:right="-180"/>
        <w:jc w:val="both"/>
        <w:rPr>
          <w:rFonts w:asciiTheme="majorHAnsi" w:hAnsiTheme="majorHAnsi"/>
          <w:sz w:val="14"/>
          <w:szCs w:val="14"/>
        </w:rPr>
      </w:pPr>
    </w:p>
    <w:p w14:paraId="7BCAB0F6" w14:textId="77777777" w:rsidR="005352E3" w:rsidRPr="00FF376D" w:rsidRDefault="00F45517" w:rsidP="00FF376D">
      <w:pPr>
        <w:pStyle w:val="ListParagraph"/>
        <w:numPr>
          <w:ilvl w:val="0"/>
          <w:numId w:val="3"/>
        </w:numPr>
        <w:spacing w:line="360" w:lineRule="auto"/>
        <w:ind w:left="360" w:right="-180"/>
        <w:jc w:val="both"/>
        <w:rPr>
          <w:rFonts w:asciiTheme="majorHAnsi" w:hAnsiTheme="majorHAnsi"/>
          <w:sz w:val="24"/>
          <w:szCs w:val="24"/>
        </w:rPr>
      </w:pPr>
      <w:r w:rsidRPr="00FF376D">
        <w:rPr>
          <w:rFonts w:asciiTheme="majorHAnsi" w:hAnsiTheme="majorHAnsi"/>
          <w:sz w:val="24"/>
          <w:szCs w:val="24"/>
        </w:rPr>
        <w:t>W</w:t>
      </w:r>
      <w:r w:rsidR="00873027" w:rsidRPr="00FF376D">
        <w:rPr>
          <w:rFonts w:asciiTheme="majorHAnsi" w:hAnsiTheme="majorHAnsi"/>
          <w:sz w:val="24"/>
          <w:szCs w:val="24"/>
        </w:rPr>
        <w:t>hile w</w:t>
      </w:r>
      <w:r w:rsidRPr="00FF376D">
        <w:rPr>
          <w:rFonts w:asciiTheme="majorHAnsi" w:hAnsiTheme="majorHAnsi"/>
          <w:sz w:val="24"/>
          <w:szCs w:val="24"/>
        </w:rPr>
        <w:t>e understand that hosting such an event requires car</w:t>
      </w:r>
      <w:r w:rsidR="00873027" w:rsidRPr="00FF376D">
        <w:rPr>
          <w:rFonts w:asciiTheme="majorHAnsi" w:hAnsiTheme="majorHAnsi"/>
          <w:sz w:val="24"/>
          <w:szCs w:val="24"/>
        </w:rPr>
        <w:t>eful planning and resources,</w:t>
      </w:r>
      <w:r w:rsidRPr="00FF376D">
        <w:rPr>
          <w:rFonts w:asciiTheme="majorHAnsi" w:hAnsiTheme="majorHAnsi"/>
          <w:sz w:val="24"/>
          <w:szCs w:val="24"/>
        </w:rPr>
        <w:t xml:space="preserve"> we assure you </w:t>
      </w:r>
      <w:r w:rsidR="00873027" w:rsidRPr="00FF376D">
        <w:rPr>
          <w:rFonts w:asciiTheme="majorHAnsi" w:hAnsiTheme="majorHAnsi"/>
          <w:sz w:val="24"/>
          <w:szCs w:val="24"/>
        </w:rPr>
        <w:t xml:space="preserve">that we will work </w:t>
      </w:r>
      <w:r w:rsidRPr="00FF376D">
        <w:rPr>
          <w:rFonts w:asciiTheme="majorHAnsi" w:hAnsiTheme="majorHAnsi"/>
          <w:sz w:val="24"/>
          <w:szCs w:val="24"/>
        </w:rPr>
        <w:t xml:space="preserve">closely with your institution to ensure that the conference is a resounding success. </w:t>
      </w:r>
    </w:p>
    <w:p w14:paraId="29F3B645" w14:textId="77777777" w:rsidR="000C38BA" w:rsidRPr="00572D9B" w:rsidRDefault="000C38BA" w:rsidP="00FF376D">
      <w:pPr>
        <w:pStyle w:val="ListParagraph"/>
        <w:spacing w:line="360" w:lineRule="auto"/>
        <w:ind w:left="360" w:right="-180"/>
        <w:jc w:val="both"/>
        <w:rPr>
          <w:rFonts w:asciiTheme="majorHAnsi" w:hAnsiTheme="majorHAnsi"/>
          <w:sz w:val="16"/>
          <w:szCs w:val="16"/>
        </w:rPr>
      </w:pPr>
    </w:p>
    <w:p w14:paraId="05A433EF" w14:textId="77777777" w:rsidR="00F45517" w:rsidRPr="00FF376D" w:rsidRDefault="00F45517" w:rsidP="00FF376D">
      <w:pPr>
        <w:pStyle w:val="ListParagraph"/>
        <w:numPr>
          <w:ilvl w:val="0"/>
          <w:numId w:val="3"/>
        </w:numPr>
        <w:spacing w:line="360" w:lineRule="auto"/>
        <w:ind w:left="360" w:right="-180"/>
        <w:jc w:val="both"/>
        <w:rPr>
          <w:rFonts w:asciiTheme="majorHAnsi" w:hAnsiTheme="majorHAnsi"/>
          <w:sz w:val="24"/>
          <w:szCs w:val="24"/>
        </w:rPr>
      </w:pPr>
      <w:r w:rsidRPr="00FF376D">
        <w:rPr>
          <w:rFonts w:asciiTheme="majorHAnsi" w:hAnsiTheme="majorHAnsi"/>
          <w:sz w:val="24"/>
          <w:szCs w:val="24"/>
        </w:rPr>
        <w:t>Thank</w:t>
      </w:r>
      <w:r w:rsidR="005352E3" w:rsidRPr="00FF376D">
        <w:rPr>
          <w:rFonts w:asciiTheme="majorHAnsi" w:hAnsiTheme="majorHAnsi"/>
          <w:sz w:val="24"/>
          <w:szCs w:val="24"/>
        </w:rPr>
        <w:t xml:space="preserve">ing </w:t>
      </w:r>
      <w:r w:rsidRPr="00FF376D">
        <w:rPr>
          <w:rFonts w:asciiTheme="majorHAnsi" w:hAnsiTheme="majorHAnsi"/>
          <w:sz w:val="24"/>
          <w:szCs w:val="24"/>
        </w:rPr>
        <w:t xml:space="preserve">you </w:t>
      </w:r>
      <w:r w:rsidR="005352E3" w:rsidRPr="00FF376D">
        <w:rPr>
          <w:rFonts w:asciiTheme="majorHAnsi" w:hAnsiTheme="majorHAnsi"/>
          <w:sz w:val="24"/>
          <w:szCs w:val="24"/>
        </w:rPr>
        <w:t>in anticipation of your very usual kind and</w:t>
      </w:r>
      <w:r w:rsidRPr="00FF376D">
        <w:rPr>
          <w:rFonts w:asciiTheme="majorHAnsi" w:hAnsiTheme="majorHAnsi"/>
          <w:sz w:val="24"/>
          <w:szCs w:val="24"/>
        </w:rPr>
        <w:t xml:space="preserve"> </w:t>
      </w:r>
      <w:proofErr w:type="spellStart"/>
      <w:r w:rsidRPr="00FF376D">
        <w:rPr>
          <w:rFonts w:asciiTheme="majorHAnsi" w:hAnsiTheme="majorHAnsi"/>
          <w:sz w:val="24"/>
          <w:szCs w:val="24"/>
        </w:rPr>
        <w:t>favo</w:t>
      </w:r>
      <w:r w:rsidR="00873027" w:rsidRPr="00FF376D">
        <w:rPr>
          <w:rFonts w:asciiTheme="majorHAnsi" w:hAnsiTheme="majorHAnsi"/>
          <w:sz w:val="24"/>
          <w:szCs w:val="24"/>
        </w:rPr>
        <w:t>u</w:t>
      </w:r>
      <w:r w:rsidRPr="00FF376D">
        <w:rPr>
          <w:rFonts w:asciiTheme="majorHAnsi" w:hAnsiTheme="majorHAnsi"/>
          <w:sz w:val="24"/>
          <w:szCs w:val="24"/>
        </w:rPr>
        <w:t>rable</w:t>
      </w:r>
      <w:proofErr w:type="spellEnd"/>
      <w:r w:rsidRPr="00FF376D">
        <w:rPr>
          <w:rFonts w:asciiTheme="majorHAnsi" w:hAnsiTheme="majorHAnsi"/>
          <w:sz w:val="24"/>
          <w:szCs w:val="24"/>
        </w:rPr>
        <w:t xml:space="preserve"> response.</w:t>
      </w:r>
    </w:p>
    <w:p w14:paraId="07691A84" w14:textId="77777777" w:rsidR="00077A57" w:rsidRPr="00FF376D" w:rsidRDefault="00077A57" w:rsidP="00FF376D">
      <w:pPr>
        <w:spacing w:after="0"/>
        <w:ind w:right="-180"/>
        <w:jc w:val="center"/>
        <w:rPr>
          <w:rFonts w:ascii="Times New Roman" w:eastAsia="Times New Roman" w:hAnsi="Times New Roman" w:cs="Times New Roman"/>
          <w:sz w:val="24"/>
          <w:szCs w:val="24"/>
        </w:rPr>
      </w:pPr>
      <w:r w:rsidRPr="00FF376D">
        <w:rPr>
          <w:rFonts w:ascii="Times New Roman" w:eastAsia="Times New Roman" w:hAnsi="Times New Roman" w:cs="Times New Roman"/>
          <w:sz w:val="24"/>
          <w:szCs w:val="24"/>
        </w:rPr>
        <w:t>Sincerely Yours,</w:t>
      </w:r>
    </w:p>
    <w:p w14:paraId="662AE064" w14:textId="77777777" w:rsidR="00077A57" w:rsidRPr="00FF376D" w:rsidRDefault="005352E3" w:rsidP="00FF376D">
      <w:pPr>
        <w:spacing w:after="0" w:line="240" w:lineRule="auto"/>
        <w:ind w:right="-180"/>
        <w:jc w:val="center"/>
        <w:rPr>
          <w:rFonts w:ascii="Times New Roman" w:eastAsia="Times New Roman" w:hAnsi="Times New Roman" w:cs="Times New Roman"/>
          <w:sz w:val="24"/>
          <w:szCs w:val="24"/>
        </w:rPr>
      </w:pPr>
      <w:r w:rsidRPr="00FF376D">
        <w:rPr>
          <w:rFonts w:ascii="Times New Roman" w:eastAsia="Times New Roman" w:hAnsi="Times New Roman" w:cs="Times New Roman"/>
          <w:noProof/>
          <w:sz w:val="24"/>
          <w:szCs w:val="24"/>
        </w:rPr>
        <w:drawing>
          <wp:inline distT="0" distB="0" distL="0" distR="0" wp14:anchorId="681C30BC" wp14:editId="1C869B4E">
            <wp:extent cx="1182428" cy="669851"/>
            <wp:effectExtent l="19050" t="0" r="0" b="0"/>
            <wp:docPr id="1" name="Picture 2" descr="C:\Users\Samaila B. Muhammed\Desktop\Kalash Works\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aila B. Muhammed\Desktop\Kalash Works\Signature.jpeg"/>
                    <pic:cNvPicPr>
                      <a:picLocks noChangeAspect="1" noChangeArrowheads="1"/>
                    </pic:cNvPicPr>
                  </pic:nvPicPr>
                  <pic:blipFill>
                    <a:blip r:embed="rId7" cstate="print"/>
                    <a:srcRect/>
                    <a:stretch>
                      <a:fillRect/>
                    </a:stretch>
                  </pic:blipFill>
                  <pic:spPr bwMode="auto">
                    <a:xfrm>
                      <a:off x="0" y="0"/>
                      <a:ext cx="1197330" cy="678293"/>
                    </a:xfrm>
                    <a:prstGeom prst="rect">
                      <a:avLst/>
                    </a:prstGeom>
                    <a:noFill/>
                    <a:ln w="9525">
                      <a:noFill/>
                      <a:miter lim="800000"/>
                      <a:headEnd/>
                      <a:tailEnd/>
                    </a:ln>
                  </pic:spPr>
                </pic:pic>
              </a:graphicData>
            </a:graphic>
          </wp:inline>
        </w:drawing>
      </w:r>
    </w:p>
    <w:p w14:paraId="15EF3D23" w14:textId="77777777" w:rsidR="00077A57" w:rsidRPr="00FF376D" w:rsidRDefault="00077A57" w:rsidP="00FF376D">
      <w:pPr>
        <w:spacing w:after="0" w:line="240" w:lineRule="auto"/>
        <w:ind w:right="-180"/>
        <w:jc w:val="center"/>
        <w:rPr>
          <w:rFonts w:ascii="Cambria" w:eastAsia="Times New Roman" w:hAnsi="Cambria" w:cs="Times New Roman"/>
          <w:b/>
          <w:bCs/>
          <w:sz w:val="24"/>
          <w:szCs w:val="24"/>
        </w:rPr>
      </w:pPr>
      <w:r w:rsidRPr="00FF376D">
        <w:rPr>
          <w:rFonts w:ascii="Cambria" w:eastAsia="Times New Roman" w:hAnsi="Cambria" w:cs="Times New Roman"/>
          <w:b/>
          <w:bCs/>
          <w:sz w:val="24"/>
          <w:szCs w:val="24"/>
        </w:rPr>
        <w:t>K. I. El-Kalash, (MNLA, CLN, AMNIM)</w:t>
      </w:r>
    </w:p>
    <w:p w14:paraId="16093545" w14:textId="77777777" w:rsidR="001550C3" w:rsidRPr="00FF376D" w:rsidRDefault="00077A57" w:rsidP="00FF376D">
      <w:pPr>
        <w:pStyle w:val="ListParagraph"/>
        <w:spacing w:line="240" w:lineRule="auto"/>
        <w:ind w:left="1440" w:right="-180" w:firstLine="720"/>
        <w:rPr>
          <w:rFonts w:ascii="Times New Roman" w:eastAsia="Times New Roman" w:hAnsi="Times New Roman" w:cs="Times New Roman"/>
          <w:b/>
          <w:sz w:val="24"/>
          <w:szCs w:val="24"/>
        </w:rPr>
      </w:pPr>
      <w:r w:rsidRPr="00FF376D">
        <w:rPr>
          <w:rFonts w:ascii="Times New Roman" w:eastAsia="Times New Roman" w:hAnsi="Times New Roman" w:cs="Times New Roman"/>
          <w:b/>
          <w:sz w:val="24"/>
          <w:szCs w:val="24"/>
        </w:rPr>
        <w:t xml:space="preserve">                                      (Secretary)</w:t>
      </w:r>
    </w:p>
    <w:p w14:paraId="7A4D4B77" w14:textId="77777777" w:rsidR="004E3C82" w:rsidRPr="00FF376D" w:rsidRDefault="004E3C82" w:rsidP="00FF376D">
      <w:pPr>
        <w:pStyle w:val="ListParagraph"/>
        <w:spacing w:line="240" w:lineRule="auto"/>
        <w:ind w:left="1440" w:right="-180" w:firstLine="720"/>
        <w:rPr>
          <w:rFonts w:ascii="Times New Roman" w:eastAsia="Times New Roman" w:hAnsi="Times New Roman" w:cs="Times New Roman"/>
          <w:b/>
          <w:sz w:val="24"/>
          <w:szCs w:val="24"/>
        </w:rPr>
      </w:pPr>
    </w:p>
    <w:p w14:paraId="0255054D" w14:textId="77777777" w:rsidR="004E3C82" w:rsidRPr="00FF376D" w:rsidRDefault="004E3C82" w:rsidP="00FF376D">
      <w:pPr>
        <w:pStyle w:val="ListParagraph"/>
        <w:spacing w:line="240" w:lineRule="auto"/>
        <w:ind w:left="1440" w:right="-180" w:firstLine="720"/>
        <w:rPr>
          <w:rFonts w:ascii="Times New Roman" w:eastAsia="Times New Roman" w:hAnsi="Times New Roman" w:cs="Times New Roman"/>
          <w:b/>
          <w:sz w:val="24"/>
          <w:szCs w:val="24"/>
        </w:rPr>
      </w:pPr>
    </w:p>
    <w:p w14:paraId="12B91233" w14:textId="77777777" w:rsidR="004E3C82" w:rsidRPr="00FF376D" w:rsidRDefault="004E3C82" w:rsidP="00FF376D">
      <w:pPr>
        <w:pStyle w:val="ListParagraph"/>
        <w:spacing w:line="240" w:lineRule="auto"/>
        <w:ind w:left="1440" w:right="-180" w:firstLine="720"/>
        <w:rPr>
          <w:rFonts w:ascii="Times New Roman" w:eastAsia="Times New Roman" w:hAnsi="Times New Roman" w:cs="Times New Roman"/>
          <w:b/>
          <w:sz w:val="24"/>
          <w:szCs w:val="24"/>
        </w:rPr>
      </w:pPr>
    </w:p>
    <w:p w14:paraId="60FBDCFC" w14:textId="77777777" w:rsidR="004E3C82" w:rsidRPr="00FF376D" w:rsidRDefault="004E3C82" w:rsidP="00FF376D">
      <w:pPr>
        <w:pStyle w:val="ListParagraph"/>
        <w:spacing w:line="240" w:lineRule="auto"/>
        <w:ind w:left="1440" w:right="-180" w:firstLine="720"/>
        <w:rPr>
          <w:rFonts w:ascii="Times New Roman" w:eastAsia="Times New Roman" w:hAnsi="Times New Roman" w:cs="Times New Roman"/>
          <w:b/>
          <w:sz w:val="24"/>
          <w:szCs w:val="24"/>
        </w:rPr>
      </w:pPr>
    </w:p>
    <w:p w14:paraId="395991B4" w14:textId="77777777" w:rsidR="004E3C82" w:rsidRPr="00FF376D" w:rsidRDefault="004E3C82" w:rsidP="00FF376D">
      <w:pPr>
        <w:pStyle w:val="ListParagraph"/>
        <w:spacing w:line="240" w:lineRule="auto"/>
        <w:ind w:left="1440" w:right="-180" w:firstLine="720"/>
        <w:rPr>
          <w:rFonts w:ascii="Times New Roman" w:eastAsia="Times New Roman" w:hAnsi="Times New Roman" w:cs="Times New Roman"/>
          <w:b/>
          <w:sz w:val="24"/>
          <w:szCs w:val="24"/>
        </w:rPr>
      </w:pPr>
    </w:p>
    <w:p w14:paraId="11803163" w14:textId="77777777" w:rsidR="00F376F6" w:rsidRPr="004E07DC" w:rsidRDefault="00F376F6" w:rsidP="00F376F6">
      <w:pPr>
        <w:spacing w:after="0"/>
        <w:ind w:left="7200" w:right="-450"/>
        <w:jc w:val="both"/>
        <w:rPr>
          <w:rFonts w:ascii="Times New Roman" w:hAnsi="Times New Roman" w:cs="Times New Roman"/>
          <w:sz w:val="24"/>
          <w:szCs w:val="24"/>
        </w:rPr>
      </w:pPr>
      <w:r w:rsidRPr="004E07DC">
        <w:rPr>
          <w:rFonts w:ascii="Times New Roman" w:hAnsi="Times New Roman" w:cs="Times New Roman"/>
          <w:sz w:val="24"/>
          <w:szCs w:val="24"/>
        </w:rPr>
        <w:t xml:space="preserve">          </w:t>
      </w:r>
    </w:p>
    <w:p w14:paraId="7DF36BCB" w14:textId="77777777" w:rsidR="00F376F6" w:rsidRPr="004E07DC" w:rsidRDefault="00F376F6" w:rsidP="00F376F6">
      <w:pPr>
        <w:spacing w:after="0"/>
        <w:ind w:left="7200" w:right="-450"/>
        <w:jc w:val="both"/>
        <w:rPr>
          <w:rFonts w:ascii="Times New Roman" w:hAnsi="Times New Roman" w:cs="Times New Roman"/>
          <w:sz w:val="24"/>
          <w:szCs w:val="24"/>
        </w:rPr>
      </w:pPr>
    </w:p>
    <w:p w14:paraId="7E7B39DC" w14:textId="77777777" w:rsidR="00F376F6" w:rsidRPr="004E07DC" w:rsidRDefault="00F376F6" w:rsidP="00F376F6">
      <w:pPr>
        <w:spacing w:after="0"/>
        <w:ind w:left="7200" w:right="-450"/>
        <w:jc w:val="both"/>
        <w:rPr>
          <w:rFonts w:ascii="Times New Roman" w:hAnsi="Times New Roman" w:cs="Times New Roman"/>
          <w:sz w:val="24"/>
          <w:szCs w:val="24"/>
        </w:rPr>
      </w:pPr>
    </w:p>
    <w:p w14:paraId="5867BB82" w14:textId="77777777" w:rsidR="00F376F6" w:rsidRPr="004E07DC" w:rsidRDefault="00F376F6" w:rsidP="00F376F6">
      <w:pPr>
        <w:spacing w:after="0"/>
        <w:ind w:left="7200" w:right="-450"/>
        <w:jc w:val="both"/>
        <w:rPr>
          <w:rFonts w:ascii="Times New Roman" w:hAnsi="Times New Roman" w:cs="Times New Roman"/>
          <w:sz w:val="24"/>
          <w:szCs w:val="24"/>
        </w:rPr>
      </w:pPr>
    </w:p>
    <w:p w14:paraId="1E915D8B" w14:textId="77777777" w:rsidR="00F376F6" w:rsidRPr="004E07DC" w:rsidRDefault="00F376F6" w:rsidP="00F376F6">
      <w:pPr>
        <w:spacing w:after="0"/>
        <w:ind w:left="7200" w:right="-450"/>
        <w:jc w:val="both"/>
        <w:rPr>
          <w:rFonts w:ascii="Times New Roman" w:hAnsi="Times New Roman" w:cs="Times New Roman"/>
          <w:sz w:val="24"/>
          <w:szCs w:val="24"/>
        </w:rPr>
      </w:pPr>
    </w:p>
    <w:p w14:paraId="49BE65E0" w14:textId="77777777" w:rsidR="00F376F6" w:rsidRPr="004E07DC" w:rsidRDefault="00F376F6" w:rsidP="00F376F6">
      <w:pPr>
        <w:spacing w:after="0"/>
        <w:ind w:left="7200" w:right="-450"/>
        <w:jc w:val="both"/>
        <w:rPr>
          <w:rFonts w:ascii="Times New Roman" w:hAnsi="Times New Roman" w:cs="Times New Roman"/>
          <w:sz w:val="14"/>
          <w:szCs w:val="24"/>
        </w:rPr>
      </w:pPr>
    </w:p>
    <w:p w14:paraId="28572E0C" w14:textId="77777777" w:rsidR="00F376F6" w:rsidRPr="004E07DC" w:rsidRDefault="00F376F6" w:rsidP="00F376F6">
      <w:pPr>
        <w:spacing w:after="0"/>
        <w:ind w:left="7200" w:right="-450" w:firstLine="720"/>
        <w:jc w:val="both"/>
        <w:rPr>
          <w:rFonts w:ascii="Times New Roman" w:hAnsi="Times New Roman" w:cs="Times New Roman"/>
          <w:szCs w:val="24"/>
        </w:rPr>
      </w:pPr>
      <w:r w:rsidRPr="004E07DC">
        <w:rPr>
          <w:rFonts w:ascii="Times New Roman" w:hAnsi="Times New Roman" w:cs="Times New Roman"/>
          <w:szCs w:val="24"/>
        </w:rPr>
        <w:t xml:space="preserve">             06/09/2023.</w:t>
      </w:r>
    </w:p>
    <w:p w14:paraId="338E5CE0" w14:textId="77777777" w:rsidR="00F376F6" w:rsidRPr="004E07DC" w:rsidRDefault="00F376F6" w:rsidP="00F376F6">
      <w:pPr>
        <w:spacing w:after="0"/>
        <w:ind w:right="-180"/>
        <w:jc w:val="both"/>
        <w:rPr>
          <w:rFonts w:ascii="Times New Roman" w:hAnsi="Times New Roman" w:cs="Times New Roman"/>
          <w:sz w:val="24"/>
          <w:szCs w:val="24"/>
        </w:rPr>
      </w:pPr>
    </w:p>
    <w:p w14:paraId="778DC108" w14:textId="77777777" w:rsidR="00F376F6" w:rsidRPr="004E07DC" w:rsidRDefault="00F376F6" w:rsidP="00F376F6">
      <w:pPr>
        <w:spacing w:after="0"/>
        <w:ind w:right="-180"/>
        <w:jc w:val="both"/>
        <w:rPr>
          <w:rFonts w:ascii="Times New Roman" w:hAnsi="Times New Roman" w:cs="Times New Roman"/>
          <w:sz w:val="24"/>
          <w:szCs w:val="24"/>
        </w:rPr>
      </w:pPr>
      <w:r w:rsidRPr="004E07DC">
        <w:rPr>
          <w:rFonts w:ascii="Times New Roman" w:hAnsi="Times New Roman" w:cs="Times New Roman"/>
          <w:sz w:val="24"/>
          <w:szCs w:val="24"/>
        </w:rPr>
        <w:t>Professor Faruk Haruna Rasheed</w:t>
      </w:r>
    </w:p>
    <w:p w14:paraId="143350F0" w14:textId="77777777" w:rsidR="00F376F6" w:rsidRPr="004E07DC" w:rsidRDefault="00F376F6" w:rsidP="00F376F6">
      <w:pPr>
        <w:spacing w:after="0"/>
        <w:ind w:right="-180"/>
        <w:jc w:val="both"/>
        <w:rPr>
          <w:rFonts w:ascii="Times New Roman" w:hAnsi="Times New Roman" w:cs="Times New Roman"/>
          <w:sz w:val="24"/>
          <w:szCs w:val="24"/>
        </w:rPr>
      </w:pPr>
      <w:r w:rsidRPr="004E07DC">
        <w:rPr>
          <w:rFonts w:ascii="Times New Roman" w:hAnsi="Times New Roman" w:cs="Times New Roman"/>
          <w:sz w:val="24"/>
          <w:szCs w:val="24"/>
        </w:rPr>
        <w:t xml:space="preserve">The </w:t>
      </w:r>
      <w:proofErr w:type="gramStart"/>
      <w:r w:rsidRPr="004E07DC">
        <w:rPr>
          <w:rFonts w:ascii="Times New Roman" w:hAnsi="Times New Roman" w:cs="Times New Roman"/>
          <w:sz w:val="24"/>
          <w:szCs w:val="24"/>
        </w:rPr>
        <w:t>Provost</w:t>
      </w:r>
      <w:proofErr w:type="gramEnd"/>
    </w:p>
    <w:p w14:paraId="0FB4B293" w14:textId="77777777" w:rsidR="00F376F6" w:rsidRPr="004E07DC" w:rsidRDefault="00F376F6" w:rsidP="00F376F6">
      <w:pPr>
        <w:spacing w:after="0"/>
        <w:ind w:right="-180"/>
        <w:jc w:val="both"/>
        <w:rPr>
          <w:rFonts w:ascii="Times New Roman" w:hAnsi="Times New Roman" w:cs="Times New Roman"/>
          <w:sz w:val="24"/>
          <w:szCs w:val="24"/>
        </w:rPr>
      </w:pPr>
      <w:r w:rsidRPr="004E07DC">
        <w:rPr>
          <w:rFonts w:ascii="Times New Roman" w:hAnsi="Times New Roman" w:cs="Times New Roman"/>
          <w:sz w:val="24"/>
          <w:szCs w:val="24"/>
        </w:rPr>
        <w:t>Federal College of Education Kontagora</w:t>
      </w:r>
    </w:p>
    <w:p w14:paraId="22336B66" w14:textId="77777777" w:rsidR="00F376F6" w:rsidRPr="004E07DC" w:rsidRDefault="00F376F6" w:rsidP="00F376F6">
      <w:pPr>
        <w:ind w:right="-180"/>
        <w:jc w:val="both"/>
        <w:rPr>
          <w:rFonts w:ascii="Times New Roman" w:hAnsi="Times New Roman" w:cs="Times New Roman"/>
          <w:sz w:val="24"/>
          <w:szCs w:val="24"/>
        </w:rPr>
      </w:pPr>
      <w:r w:rsidRPr="004E07DC">
        <w:rPr>
          <w:rFonts w:ascii="Times New Roman" w:hAnsi="Times New Roman" w:cs="Times New Roman"/>
          <w:sz w:val="24"/>
          <w:szCs w:val="24"/>
        </w:rPr>
        <w:t xml:space="preserve">Niger State. </w:t>
      </w:r>
    </w:p>
    <w:p w14:paraId="29ABF229" w14:textId="77777777" w:rsidR="00F376F6" w:rsidRPr="004E07DC" w:rsidRDefault="00F376F6" w:rsidP="00F376F6">
      <w:pPr>
        <w:ind w:right="-180"/>
        <w:jc w:val="both"/>
        <w:rPr>
          <w:rFonts w:ascii="Times New Roman" w:hAnsi="Times New Roman" w:cs="Times New Roman"/>
          <w:sz w:val="24"/>
          <w:szCs w:val="24"/>
        </w:rPr>
      </w:pPr>
      <w:r w:rsidRPr="004E07DC">
        <w:rPr>
          <w:rFonts w:ascii="Times New Roman" w:hAnsi="Times New Roman" w:cs="Times New Roman"/>
          <w:sz w:val="24"/>
          <w:szCs w:val="24"/>
        </w:rPr>
        <w:t xml:space="preserve">Dear Sir, </w:t>
      </w:r>
    </w:p>
    <w:p w14:paraId="4475DB06" w14:textId="77777777" w:rsidR="00F376F6" w:rsidRPr="004E07DC" w:rsidRDefault="00F376F6" w:rsidP="00F376F6">
      <w:pPr>
        <w:ind w:right="-180"/>
        <w:jc w:val="center"/>
        <w:rPr>
          <w:rFonts w:ascii="Times New Roman" w:hAnsi="Times New Roman" w:cs="Times New Roman"/>
          <w:b/>
          <w:sz w:val="24"/>
          <w:szCs w:val="24"/>
        </w:rPr>
      </w:pPr>
      <w:r w:rsidRPr="004E07DC">
        <w:rPr>
          <w:rFonts w:ascii="Times New Roman" w:eastAsia="Times New Roman" w:hAnsi="Times New Roman" w:cs="Times New Roman"/>
          <w:b/>
          <w:bCs/>
          <w:color w:val="000000"/>
          <w:sz w:val="24"/>
          <w:szCs w:val="24"/>
        </w:rPr>
        <w:t xml:space="preserve">REQUEST FOR YOUR INVALUABLE TIME TO PRESENT THE KEYNOTE ADDRESS AT OUR UPCOMING CONFERENCE IN DECEMBER 2023 AND </w:t>
      </w:r>
      <w:r w:rsidRPr="004E07DC">
        <w:rPr>
          <w:rFonts w:ascii="Times New Roman" w:hAnsi="Times New Roman" w:cs="Times New Roman"/>
          <w:b/>
          <w:sz w:val="24"/>
          <w:szCs w:val="24"/>
        </w:rPr>
        <w:t xml:space="preserve">NOTIFICATION FOR AN AWARD </w:t>
      </w:r>
    </w:p>
    <w:p w14:paraId="78603DA2" w14:textId="77777777" w:rsidR="00F376F6" w:rsidRPr="004E07DC" w:rsidRDefault="00F376F6" w:rsidP="00F376F6">
      <w:pPr>
        <w:ind w:left="-540" w:right="-180"/>
        <w:jc w:val="both"/>
        <w:rPr>
          <w:rFonts w:ascii="Times New Roman" w:eastAsia="Times New Roman" w:hAnsi="Times New Roman" w:cs="Times New Roman"/>
          <w:sz w:val="24"/>
          <w:szCs w:val="24"/>
        </w:rPr>
      </w:pPr>
      <w:r w:rsidRPr="004E07DC">
        <w:rPr>
          <w:rFonts w:ascii="Times New Roman" w:eastAsia="Times New Roman" w:hAnsi="Times New Roman" w:cs="Times New Roman"/>
          <w:color w:val="000000"/>
          <w:sz w:val="24"/>
          <w:szCs w:val="24"/>
        </w:rPr>
        <w:t xml:space="preserve">    </w:t>
      </w:r>
      <w:r w:rsidRPr="004E07DC">
        <w:rPr>
          <w:rFonts w:ascii="Times New Roman" w:hAnsi="Times New Roman" w:cs="Times New Roman"/>
          <w:color w:val="000000"/>
          <w:sz w:val="24"/>
          <w:szCs w:val="24"/>
          <w:shd w:val="clear" w:color="auto" w:fill="FFFFFF"/>
        </w:rPr>
        <w:t>You may recall our communication with your esteemed office vide a letter dated July 1, 2023, intimating you of our interest in conducting our Annual Chapter Conference/ AGM at your very promising institution.</w:t>
      </w:r>
      <w:r w:rsidRPr="004E07DC">
        <w:rPr>
          <w:rFonts w:ascii="Times New Roman" w:eastAsia="Times New Roman" w:hAnsi="Times New Roman" w:cs="Times New Roman"/>
          <w:color w:val="000000"/>
          <w:sz w:val="24"/>
          <w:szCs w:val="24"/>
        </w:rPr>
        <w:t xml:space="preserve"> </w:t>
      </w:r>
    </w:p>
    <w:p w14:paraId="1F29627F" w14:textId="77777777" w:rsidR="00F376F6" w:rsidRPr="004E07DC" w:rsidRDefault="00F376F6" w:rsidP="00F376F6">
      <w:pPr>
        <w:ind w:left="-540" w:right="-180" w:hanging="720"/>
        <w:jc w:val="both"/>
        <w:rPr>
          <w:rFonts w:ascii="Times New Roman" w:eastAsia="Times New Roman" w:hAnsi="Times New Roman" w:cs="Times New Roman"/>
          <w:sz w:val="24"/>
          <w:szCs w:val="24"/>
        </w:rPr>
      </w:pPr>
      <w:r w:rsidRPr="004E07DC">
        <w:rPr>
          <w:rFonts w:ascii="Times New Roman" w:eastAsia="Times New Roman" w:hAnsi="Times New Roman" w:cs="Times New Roman"/>
          <w:sz w:val="24"/>
          <w:szCs w:val="24"/>
        </w:rPr>
        <w:t xml:space="preserve">            2. Being an erudite scholar, an astute administrator and a formidable force in the drive for academic excellence in the country, the Association would gladly appreciate your glowing presence to serve in the above capacity, to enable us to tap from your wealth of intellectualism. More so, we plan to use the same medium to confer on you an award of excellence for your invaluable contributions to the advancement of education in the country.</w:t>
      </w:r>
    </w:p>
    <w:p w14:paraId="11B45252" w14:textId="77777777" w:rsidR="00F376F6" w:rsidRPr="004E07DC" w:rsidRDefault="00F376F6" w:rsidP="00F376F6">
      <w:pPr>
        <w:ind w:left="-540" w:right="-180"/>
        <w:jc w:val="both"/>
        <w:rPr>
          <w:rFonts w:ascii="Times New Roman" w:eastAsia="Times New Roman" w:hAnsi="Times New Roman" w:cs="Times New Roman"/>
          <w:sz w:val="24"/>
          <w:szCs w:val="24"/>
        </w:rPr>
      </w:pPr>
      <w:r w:rsidRPr="004E07DC">
        <w:rPr>
          <w:rFonts w:ascii="Times New Roman" w:eastAsia="Times New Roman" w:hAnsi="Times New Roman" w:cs="Times New Roman"/>
          <w:sz w:val="24"/>
          <w:szCs w:val="24"/>
        </w:rPr>
        <w:t xml:space="preserve">3. The theme for this year’s conference is </w:t>
      </w:r>
      <w:r w:rsidRPr="004E07DC">
        <w:rPr>
          <w:rFonts w:ascii="Times New Roman" w:eastAsia="Times New Roman" w:hAnsi="Times New Roman" w:cs="Times New Roman"/>
          <w:b/>
          <w:sz w:val="24"/>
          <w:szCs w:val="24"/>
        </w:rPr>
        <w:t>“Collaborative Approaches in Curbing the Effects of New Media on Fake News Propaganda</w:t>
      </w:r>
      <w:r w:rsidRPr="004E07DC">
        <w:rPr>
          <w:rFonts w:ascii="Times New Roman" w:eastAsia="Times New Roman" w:hAnsi="Times New Roman" w:cs="Times New Roman"/>
          <w:i/>
          <w:sz w:val="24"/>
          <w:szCs w:val="24"/>
        </w:rPr>
        <w:t>”</w:t>
      </w:r>
      <w:r w:rsidRPr="004E07DC">
        <w:rPr>
          <w:rFonts w:ascii="Times New Roman" w:eastAsia="Times New Roman" w:hAnsi="Times New Roman" w:cs="Times New Roman"/>
          <w:b/>
          <w:sz w:val="24"/>
          <w:szCs w:val="24"/>
        </w:rPr>
        <w:t xml:space="preserve"> </w:t>
      </w:r>
      <w:r w:rsidRPr="004E07DC">
        <w:rPr>
          <w:rFonts w:ascii="Times New Roman" w:eastAsia="Times New Roman" w:hAnsi="Times New Roman" w:cs="Times New Roman"/>
          <w:sz w:val="24"/>
          <w:szCs w:val="24"/>
        </w:rPr>
        <w:t xml:space="preserve">and the date and venue for the opening ceremony have been slated for the </w:t>
      </w:r>
      <w:r w:rsidRPr="004E07DC">
        <w:rPr>
          <w:rFonts w:ascii="Times New Roman" w:eastAsia="Times New Roman" w:hAnsi="Times New Roman" w:cs="Times New Roman"/>
          <w:b/>
          <w:sz w:val="24"/>
          <w:szCs w:val="24"/>
        </w:rPr>
        <w:t>4th December, 2023</w:t>
      </w:r>
      <w:r w:rsidRPr="004E07DC">
        <w:rPr>
          <w:rFonts w:ascii="Times New Roman" w:eastAsia="Times New Roman" w:hAnsi="Times New Roman" w:cs="Times New Roman"/>
          <w:sz w:val="24"/>
          <w:szCs w:val="24"/>
        </w:rPr>
        <w:t xml:space="preserve"> at the </w:t>
      </w:r>
      <w:r w:rsidRPr="004E07DC">
        <w:rPr>
          <w:rFonts w:ascii="Times New Roman" w:eastAsia="Times New Roman" w:hAnsi="Times New Roman" w:cs="Times New Roman"/>
          <w:b/>
          <w:sz w:val="24"/>
          <w:szCs w:val="24"/>
        </w:rPr>
        <w:t>Col. Sani Bello (</w:t>
      </w:r>
      <w:proofErr w:type="spellStart"/>
      <w:r w:rsidRPr="004E07DC">
        <w:rPr>
          <w:rFonts w:ascii="Times New Roman" w:eastAsia="Times New Roman" w:hAnsi="Times New Roman" w:cs="Times New Roman"/>
          <w:b/>
          <w:sz w:val="24"/>
          <w:szCs w:val="24"/>
        </w:rPr>
        <w:t>Rtd</w:t>
      </w:r>
      <w:proofErr w:type="spellEnd"/>
      <w:r w:rsidRPr="004E07DC">
        <w:rPr>
          <w:rFonts w:ascii="Times New Roman" w:eastAsia="Times New Roman" w:hAnsi="Times New Roman" w:cs="Times New Roman"/>
          <w:b/>
          <w:sz w:val="24"/>
          <w:szCs w:val="24"/>
        </w:rPr>
        <w:t>.) Hall</w:t>
      </w:r>
      <w:r w:rsidRPr="004E07DC">
        <w:rPr>
          <w:rFonts w:ascii="Times New Roman" w:eastAsia="Times New Roman" w:hAnsi="Times New Roman" w:cs="Times New Roman"/>
          <w:sz w:val="24"/>
          <w:szCs w:val="24"/>
        </w:rPr>
        <w:t xml:space="preserve"> of your Institution by </w:t>
      </w:r>
      <w:r w:rsidRPr="004E07DC">
        <w:rPr>
          <w:rFonts w:ascii="Times New Roman" w:eastAsia="Times New Roman" w:hAnsi="Times New Roman" w:cs="Times New Roman"/>
          <w:b/>
          <w:sz w:val="24"/>
          <w:szCs w:val="24"/>
        </w:rPr>
        <w:t xml:space="preserve">10:00 </w:t>
      </w:r>
      <w:proofErr w:type="spellStart"/>
      <w:r w:rsidRPr="004E07DC">
        <w:rPr>
          <w:rFonts w:ascii="Times New Roman" w:eastAsia="Times New Roman" w:hAnsi="Times New Roman" w:cs="Times New Roman"/>
          <w:b/>
          <w:sz w:val="24"/>
          <w:szCs w:val="24"/>
        </w:rPr>
        <w:t>a.m</w:t>
      </w:r>
      <w:proofErr w:type="spellEnd"/>
      <w:r w:rsidRPr="004E07DC">
        <w:rPr>
          <w:rFonts w:ascii="Times New Roman" w:eastAsia="Times New Roman" w:hAnsi="Times New Roman" w:cs="Times New Roman"/>
          <w:b/>
          <w:sz w:val="24"/>
          <w:szCs w:val="24"/>
        </w:rPr>
        <w:t xml:space="preserve"> </w:t>
      </w:r>
      <w:r w:rsidRPr="004E07DC">
        <w:rPr>
          <w:rFonts w:ascii="Times New Roman" w:eastAsia="Times New Roman" w:hAnsi="Times New Roman" w:cs="Times New Roman"/>
          <w:bCs/>
          <w:sz w:val="24"/>
          <w:szCs w:val="24"/>
        </w:rPr>
        <w:t>prompt</w:t>
      </w:r>
      <w:r w:rsidRPr="004E07DC">
        <w:rPr>
          <w:rFonts w:ascii="Times New Roman" w:eastAsia="Times New Roman" w:hAnsi="Times New Roman" w:cs="Times New Roman"/>
          <w:sz w:val="24"/>
          <w:szCs w:val="24"/>
        </w:rPr>
        <w:t xml:space="preserve">. </w:t>
      </w:r>
    </w:p>
    <w:p w14:paraId="4DC6BF66" w14:textId="77777777" w:rsidR="00F376F6" w:rsidRPr="004E07DC" w:rsidRDefault="00F376F6" w:rsidP="00F376F6">
      <w:pPr>
        <w:ind w:left="-540" w:right="-180"/>
        <w:jc w:val="both"/>
        <w:rPr>
          <w:rFonts w:ascii="Times New Roman" w:eastAsia="Times New Roman" w:hAnsi="Times New Roman" w:cs="Times New Roman"/>
          <w:sz w:val="24"/>
          <w:szCs w:val="24"/>
        </w:rPr>
      </w:pPr>
      <w:r w:rsidRPr="004E07DC">
        <w:rPr>
          <w:rFonts w:ascii="Times New Roman" w:eastAsia="Times New Roman" w:hAnsi="Times New Roman" w:cs="Times New Roman"/>
          <w:sz w:val="24"/>
          <w:szCs w:val="24"/>
        </w:rPr>
        <w:t xml:space="preserve">4.  While the Association would appreciate your presence and financial support in relation to the award ceremony and other conference activities, we thank you most sincerely </w:t>
      </w:r>
      <w:r w:rsidRPr="004E07DC">
        <w:rPr>
          <w:rFonts w:ascii="Times New Roman" w:eastAsia="Times New Roman" w:hAnsi="Times New Roman" w:cs="Times New Roman"/>
          <w:color w:val="000000"/>
          <w:sz w:val="24"/>
          <w:szCs w:val="24"/>
        </w:rPr>
        <w:t xml:space="preserve">in anticipation of your usual positive gestures.   </w:t>
      </w:r>
    </w:p>
    <w:p w14:paraId="5CA97AF4" w14:textId="77777777" w:rsidR="00F376F6" w:rsidRPr="004E07DC" w:rsidRDefault="00F376F6" w:rsidP="00F376F6">
      <w:pPr>
        <w:spacing w:after="0"/>
        <w:ind w:right="-180"/>
        <w:jc w:val="center"/>
        <w:rPr>
          <w:rFonts w:ascii="Times New Roman" w:eastAsia="Times New Roman" w:hAnsi="Times New Roman" w:cs="Times New Roman"/>
          <w:sz w:val="24"/>
          <w:szCs w:val="24"/>
        </w:rPr>
      </w:pPr>
      <w:r w:rsidRPr="004E07DC">
        <w:rPr>
          <w:rFonts w:ascii="Times New Roman" w:eastAsia="Times New Roman" w:hAnsi="Times New Roman" w:cs="Times New Roman"/>
          <w:sz w:val="24"/>
          <w:szCs w:val="24"/>
        </w:rPr>
        <w:t>Sincerely Yours,</w:t>
      </w:r>
    </w:p>
    <w:p w14:paraId="6CDEC6BE" w14:textId="77777777" w:rsidR="00F376F6" w:rsidRPr="004E07DC" w:rsidRDefault="00F376F6" w:rsidP="00F376F6">
      <w:pPr>
        <w:spacing w:after="0" w:line="240" w:lineRule="auto"/>
        <w:ind w:right="-180"/>
        <w:jc w:val="center"/>
        <w:rPr>
          <w:rFonts w:ascii="Times New Roman" w:eastAsia="Times New Roman" w:hAnsi="Times New Roman" w:cs="Times New Roman"/>
          <w:sz w:val="24"/>
          <w:szCs w:val="24"/>
        </w:rPr>
      </w:pPr>
      <w:r w:rsidRPr="004E07DC">
        <w:rPr>
          <w:rFonts w:ascii="Times New Roman" w:eastAsia="Times New Roman" w:hAnsi="Times New Roman" w:cs="Times New Roman"/>
          <w:noProof/>
          <w:sz w:val="24"/>
          <w:szCs w:val="24"/>
        </w:rPr>
        <w:drawing>
          <wp:inline distT="0" distB="0" distL="0" distR="0" wp14:anchorId="5B01CDA7" wp14:editId="590782D2">
            <wp:extent cx="654050" cy="370522"/>
            <wp:effectExtent l="0" t="0" r="0" b="0"/>
            <wp:docPr id="2" name="Picture 2" descr="C:\Users\Samaila B. Muhammed\Desktop\Kalash Works\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aila B. Muhammed\Desktop\Kalash Works\Signature.jpeg"/>
                    <pic:cNvPicPr>
                      <a:picLocks noChangeAspect="1" noChangeArrowheads="1"/>
                    </pic:cNvPicPr>
                  </pic:nvPicPr>
                  <pic:blipFill>
                    <a:blip r:embed="rId7" cstate="print"/>
                    <a:srcRect/>
                    <a:stretch>
                      <a:fillRect/>
                    </a:stretch>
                  </pic:blipFill>
                  <pic:spPr bwMode="auto">
                    <a:xfrm>
                      <a:off x="0" y="0"/>
                      <a:ext cx="672157" cy="380780"/>
                    </a:xfrm>
                    <a:prstGeom prst="rect">
                      <a:avLst/>
                    </a:prstGeom>
                    <a:noFill/>
                    <a:ln w="9525">
                      <a:noFill/>
                      <a:miter lim="800000"/>
                      <a:headEnd/>
                      <a:tailEnd/>
                    </a:ln>
                  </pic:spPr>
                </pic:pic>
              </a:graphicData>
            </a:graphic>
          </wp:inline>
        </w:drawing>
      </w:r>
    </w:p>
    <w:p w14:paraId="397B5AA3" w14:textId="77777777" w:rsidR="00F376F6" w:rsidRPr="004E07DC" w:rsidRDefault="00F376F6" w:rsidP="00F376F6">
      <w:pPr>
        <w:spacing w:after="0" w:line="240" w:lineRule="auto"/>
        <w:ind w:right="-180"/>
        <w:jc w:val="center"/>
        <w:rPr>
          <w:rFonts w:ascii="Times New Roman" w:eastAsia="Times New Roman" w:hAnsi="Times New Roman" w:cs="Times New Roman"/>
          <w:b/>
          <w:bCs/>
          <w:sz w:val="24"/>
          <w:szCs w:val="24"/>
        </w:rPr>
      </w:pPr>
      <w:r w:rsidRPr="004E07DC">
        <w:rPr>
          <w:rFonts w:ascii="Times New Roman" w:eastAsia="Times New Roman" w:hAnsi="Times New Roman" w:cs="Times New Roman"/>
          <w:b/>
          <w:bCs/>
          <w:sz w:val="24"/>
          <w:szCs w:val="24"/>
        </w:rPr>
        <w:t>K. I. El-Kalash</w:t>
      </w:r>
    </w:p>
    <w:p w14:paraId="36153EEF" w14:textId="1032A2C2" w:rsidR="004E3C82" w:rsidRPr="00FF376D" w:rsidRDefault="00F376F6" w:rsidP="00FC01B5">
      <w:pPr>
        <w:pStyle w:val="ListParagraph"/>
        <w:spacing w:line="240" w:lineRule="auto"/>
        <w:ind w:left="1440" w:right="-180" w:firstLine="720"/>
        <w:rPr>
          <w:rFonts w:ascii="Times New Roman" w:eastAsia="Times New Roman" w:hAnsi="Times New Roman" w:cs="Times New Roman"/>
          <w:b/>
          <w:sz w:val="24"/>
          <w:szCs w:val="24"/>
        </w:rPr>
      </w:pPr>
      <w:r w:rsidRPr="004E07DC">
        <w:rPr>
          <w:rFonts w:ascii="Times New Roman" w:eastAsia="Times New Roman" w:hAnsi="Times New Roman" w:cs="Times New Roman"/>
          <w:b/>
          <w:sz w:val="24"/>
          <w:szCs w:val="24"/>
        </w:rPr>
        <w:t xml:space="preserve">                                  (Secretary)</w:t>
      </w:r>
    </w:p>
    <w:sectPr w:rsidR="004E3C82" w:rsidRPr="00FF376D" w:rsidSect="003E3E76">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2E46" w14:textId="77777777" w:rsidR="00BC13FC" w:rsidRDefault="00BC13FC" w:rsidP="00331312">
      <w:pPr>
        <w:spacing w:after="0" w:line="240" w:lineRule="auto"/>
      </w:pPr>
      <w:r>
        <w:separator/>
      </w:r>
    </w:p>
  </w:endnote>
  <w:endnote w:type="continuationSeparator" w:id="0">
    <w:p w14:paraId="471E306D" w14:textId="77777777" w:rsidR="00BC13FC" w:rsidRDefault="00BC13FC" w:rsidP="0033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760794"/>
      <w:docPartObj>
        <w:docPartGallery w:val="Page Numbers (Bottom of Page)"/>
        <w:docPartUnique/>
      </w:docPartObj>
    </w:sdtPr>
    <w:sdtEndPr>
      <w:rPr>
        <w:noProof/>
      </w:rPr>
    </w:sdtEndPr>
    <w:sdtContent>
      <w:p w14:paraId="2543F836" w14:textId="1A8F6D80" w:rsidR="00331312" w:rsidRDefault="00331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C8E73" w14:textId="77777777" w:rsidR="00331312" w:rsidRDefault="0033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2A3A" w14:textId="77777777" w:rsidR="00BC13FC" w:rsidRDefault="00BC13FC" w:rsidP="00331312">
      <w:pPr>
        <w:spacing w:after="0" w:line="240" w:lineRule="auto"/>
      </w:pPr>
      <w:r>
        <w:separator/>
      </w:r>
    </w:p>
  </w:footnote>
  <w:footnote w:type="continuationSeparator" w:id="0">
    <w:p w14:paraId="255F7C12" w14:textId="77777777" w:rsidR="00BC13FC" w:rsidRDefault="00BC13FC" w:rsidP="0033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4106"/>
    <w:multiLevelType w:val="hybridMultilevel"/>
    <w:tmpl w:val="A284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35C"/>
    <w:multiLevelType w:val="hybridMultilevel"/>
    <w:tmpl w:val="25E8BD60"/>
    <w:lvl w:ilvl="0" w:tplc="0409000F">
      <w:start w:val="1"/>
      <w:numFmt w:val="decimal"/>
      <w:lvlText w:val="%1."/>
      <w:lvlJc w:val="left"/>
      <w:pPr>
        <w:ind w:left="-32416" w:hanging="360"/>
      </w:pPr>
      <w:rPr>
        <w:rFonts w:hint="default"/>
        <w:color w:val="000000"/>
      </w:rPr>
    </w:lvl>
    <w:lvl w:ilvl="1" w:tplc="04090019" w:tentative="1">
      <w:start w:val="1"/>
      <w:numFmt w:val="lowerLetter"/>
      <w:lvlText w:val="%2."/>
      <w:lvlJc w:val="left"/>
      <w:pPr>
        <w:ind w:left="-31696" w:hanging="360"/>
      </w:pPr>
    </w:lvl>
    <w:lvl w:ilvl="2" w:tplc="0409001B" w:tentative="1">
      <w:start w:val="1"/>
      <w:numFmt w:val="lowerRoman"/>
      <w:lvlText w:val="%3."/>
      <w:lvlJc w:val="right"/>
      <w:pPr>
        <w:ind w:left="-30976" w:hanging="180"/>
      </w:pPr>
    </w:lvl>
    <w:lvl w:ilvl="3" w:tplc="0409000F" w:tentative="1">
      <w:start w:val="1"/>
      <w:numFmt w:val="decimal"/>
      <w:lvlText w:val="%4."/>
      <w:lvlJc w:val="left"/>
      <w:pPr>
        <w:ind w:left="-30256" w:hanging="360"/>
      </w:pPr>
    </w:lvl>
    <w:lvl w:ilvl="4" w:tplc="04090019" w:tentative="1">
      <w:start w:val="1"/>
      <w:numFmt w:val="lowerLetter"/>
      <w:lvlText w:val="%5."/>
      <w:lvlJc w:val="left"/>
      <w:pPr>
        <w:ind w:left="-29536" w:hanging="360"/>
      </w:pPr>
    </w:lvl>
    <w:lvl w:ilvl="5" w:tplc="0409001B" w:tentative="1">
      <w:start w:val="1"/>
      <w:numFmt w:val="lowerRoman"/>
      <w:lvlText w:val="%6."/>
      <w:lvlJc w:val="right"/>
      <w:pPr>
        <w:ind w:left="-28816" w:hanging="180"/>
      </w:pPr>
    </w:lvl>
    <w:lvl w:ilvl="6" w:tplc="0409000F" w:tentative="1">
      <w:start w:val="1"/>
      <w:numFmt w:val="decimal"/>
      <w:lvlText w:val="%7."/>
      <w:lvlJc w:val="left"/>
      <w:pPr>
        <w:ind w:left="-28096" w:hanging="360"/>
      </w:pPr>
    </w:lvl>
    <w:lvl w:ilvl="7" w:tplc="04090019" w:tentative="1">
      <w:start w:val="1"/>
      <w:numFmt w:val="lowerLetter"/>
      <w:lvlText w:val="%8."/>
      <w:lvlJc w:val="left"/>
      <w:pPr>
        <w:ind w:left="-27376" w:hanging="360"/>
      </w:pPr>
    </w:lvl>
    <w:lvl w:ilvl="8" w:tplc="0409001B" w:tentative="1">
      <w:start w:val="1"/>
      <w:numFmt w:val="lowerRoman"/>
      <w:lvlText w:val="%9."/>
      <w:lvlJc w:val="right"/>
      <w:pPr>
        <w:ind w:left="-26656" w:hanging="180"/>
      </w:pPr>
    </w:lvl>
  </w:abstractNum>
  <w:abstractNum w:abstractNumId="2" w15:restartNumberingAfterBreak="0">
    <w:nsid w:val="44651840"/>
    <w:multiLevelType w:val="hybridMultilevel"/>
    <w:tmpl w:val="23061E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A414E1"/>
    <w:multiLevelType w:val="hybridMultilevel"/>
    <w:tmpl w:val="FF1ECE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0417C"/>
    <w:multiLevelType w:val="hybridMultilevel"/>
    <w:tmpl w:val="C9DCB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E013E2B"/>
    <w:multiLevelType w:val="hybridMultilevel"/>
    <w:tmpl w:val="B8D68C3E"/>
    <w:lvl w:ilvl="0" w:tplc="91AE41D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861976">
    <w:abstractNumId w:val="4"/>
  </w:num>
  <w:num w:numId="2" w16cid:durableId="1537933760">
    <w:abstractNumId w:val="0"/>
  </w:num>
  <w:num w:numId="3" w16cid:durableId="1986809906">
    <w:abstractNumId w:val="3"/>
  </w:num>
  <w:num w:numId="4" w16cid:durableId="613482762">
    <w:abstractNumId w:val="2"/>
  </w:num>
  <w:num w:numId="5" w16cid:durableId="494996047">
    <w:abstractNumId w:val="1"/>
  </w:num>
  <w:num w:numId="6" w16cid:durableId="1221205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1sDQxNDc0NrWwNDdR0lEKTi0uzszPAykwrgUAyJgH+ywAAAA="/>
  </w:docVars>
  <w:rsids>
    <w:rsidRoot w:val="00F45517"/>
    <w:rsid w:val="00077A57"/>
    <w:rsid w:val="000C38BA"/>
    <w:rsid w:val="00114044"/>
    <w:rsid w:val="001550C3"/>
    <w:rsid w:val="001932C6"/>
    <w:rsid w:val="001D0B16"/>
    <w:rsid w:val="00331312"/>
    <w:rsid w:val="003D3FAC"/>
    <w:rsid w:val="003E3E76"/>
    <w:rsid w:val="003E4E58"/>
    <w:rsid w:val="003F04FC"/>
    <w:rsid w:val="003F41C9"/>
    <w:rsid w:val="0045737D"/>
    <w:rsid w:val="004B5664"/>
    <w:rsid w:val="004E2F32"/>
    <w:rsid w:val="004E3C82"/>
    <w:rsid w:val="005352E3"/>
    <w:rsid w:val="00545276"/>
    <w:rsid w:val="00572D9B"/>
    <w:rsid w:val="00600D53"/>
    <w:rsid w:val="00692798"/>
    <w:rsid w:val="007F0CC1"/>
    <w:rsid w:val="00802B2C"/>
    <w:rsid w:val="00834AF5"/>
    <w:rsid w:val="00873027"/>
    <w:rsid w:val="00884BE9"/>
    <w:rsid w:val="00955068"/>
    <w:rsid w:val="009636B3"/>
    <w:rsid w:val="009946A0"/>
    <w:rsid w:val="009C3AFA"/>
    <w:rsid w:val="00A326F3"/>
    <w:rsid w:val="00A50AAA"/>
    <w:rsid w:val="00AE066E"/>
    <w:rsid w:val="00B46CAE"/>
    <w:rsid w:val="00B7696F"/>
    <w:rsid w:val="00BB468C"/>
    <w:rsid w:val="00BC13FC"/>
    <w:rsid w:val="00C02EDC"/>
    <w:rsid w:val="00C53721"/>
    <w:rsid w:val="00E513BF"/>
    <w:rsid w:val="00EF79D3"/>
    <w:rsid w:val="00F376F6"/>
    <w:rsid w:val="00F45517"/>
    <w:rsid w:val="00F51FE3"/>
    <w:rsid w:val="00F67002"/>
    <w:rsid w:val="00FC01B5"/>
    <w:rsid w:val="00F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FD3C"/>
  <w15:docId w15:val="{C182C3B6-D5A4-41D9-9DEA-75773889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4FC"/>
    <w:pPr>
      <w:ind w:left="720"/>
      <w:contextualSpacing/>
    </w:pPr>
  </w:style>
  <w:style w:type="paragraph" w:styleId="BalloonText">
    <w:name w:val="Balloon Text"/>
    <w:basedOn w:val="Normal"/>
    <w:link w:val="BalloonTextChar"/>
    <w:uiPriority w:val="99"/>
    <w:semiHidden/>
    <w:unhideWhenUsed/>
    <w:rsid w:val="0053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E3"/>
    <w:rPr>
      <w:rFonts w:ascii="Tahoma" w:hAnsi="Tahoma" w:cs="Tahoma"/>
      <w:sz w:val="16"/>
      <w:szCs w:val="16"/>
    </w:rPr>
  </w:style>
  <w:style w:type="paragraph" w:styleId="Header">
    <w:name w:val="header"/>
    <w:basedOn w:val="Normal"/>
    <w:link w:val="HeaderChar"/>
    <w:uiPriority w:val="99"/>
    <w:unhideWhenUsed/>
    <w:rsid w:val="00331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312"/>
  </w:style>
  <w:style w:type="paragraph" w:styleId="Footer">
    <w:name w:val="footer"/>
    <w:basedOn w:val="Normal"/>
    <w:link w:val="FooterChar"/>
    <w:uiPriority w:val="99"/>
    <w:unhideWhenUsed/>
    <w:rsid w:val="00331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3</Pages>
  <Words>704</Words>
  <Characters>3624</Characters>
  <Application>Microsoft Office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Fatimah Jibril Abduldayan</cp:lastModifiedBy>
  <cp:revision>35</cp:revision>
  <dcterms:created xsi:type="dcterms:W3CDTF">2023-09-06T21:30:00Z</dcterms:created>
  <dcterms:modified xsi:type="dcterms:W3CDTF">2023-09-13T13:50:00Z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13a723e58b4a200c03b948bba22e7c90a6c75a9c440a9db062c3a84e4fd72e89</vt:lpwstr>
  </property>
</Properties>
</file>