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980" w:rsidRDefault="00E83980" w:rsidP="00E83980">
      <w:pPr>
        <w:spacing w:line="218" w:lineRule="auto"/>
        <w:ind w:left="200" w:right="180"/>
        <w:jc w:val="center"/>
        <w:rPr>
          <w:rFonts w:ascii="Candara" w:eastAsia="Candara" w:hAnsi="Candara"/>
          <w:b/>
          <w:color w:val="00B050"/>
          <w:sz w:val="36"/>
        </w:rPr>
      </w:pPr>
      <w:bookmarkStart w:id="0" w:name="page1"/>
      <w:bookmarkEnd w:id="0"/>
      <w:r>
        <w:rPr>
          <w:rFonts w:ascii="Candara" w:eastAsia="Candara" w:hAnsi="Candara"/>
          <w:b/>
          <w:color w:val="00B050"/>
          <w:sz w:val="36"/>
        </w:rPr>
        <w:t>Development Journal of Science and Technology Research (DJOSTER)</w:t>
      </w:r>
    </w:p>
    <w:p w:rsidR="00E83980" w:rsidRDefault="00E83980" w:rsidP="00E83980">
      <w:pPr>
        <w:spacing w:line="200" w:lineRule="exact"/>
        <w:rPr>
          <w:rFonts w:ascii="Times New Roman" w:eastAsia="Times New Roman" w:hAnsi="Times New Roman"/>
          <w:sz w:val="24"/>
        </w:rPr>
      </w:pPr>
    </w:p>
    <w:p w:rsidR="00E83980" w:rsidRDefault="00E83980" w:rsidP="00E83980">
      <w:pPr>
        <w:spacing w:line="235" w:lineRule="exact"/>
        <w:rPr>
          <w:rFonts w:ascii="Times New Roman" w:eastAsia="Times New Roman" w:hAnsi="Times New Roman"/>
          <w:sz w:val="24"/>
        </w:rPr>
      </w:pPr>
    </w:p>
    <w:p w:rsidR="00E83980" w:rsidRDefault="00E83980" w:rsidP="00E83980">
      <w:pPr>
        <w:tabs>
          <w:tab w:val="left" w:pos="6320"/>
        </w:tabs>
        <w:spacing w:line="0" w:lineRule="atLeast"/>
        <w:ind w:left="720"/>
        <w:rPr>
          <w:rFonts w:ascii="Tahoma" w:eastAsia="Tahoma" w:hAnsi="Tahoma"/>
          <w:b/>
          <w:sz w:val="28"/>
        </w:rPr>
      </w:pPr>
      <w:r>
        <w:rPr>
          <w:rFonts w:ascii="Tahoma" w:eastAsia="Tahoma" w:hAnsi="Tahoma"/>
          <w:b/>
          <w:sz w:val="28"/>
        </w:rPr>
        <w:t>Volume 9, Number 1, 2020</w:t>
      </w:r>
      <w:r>
        <w:rPr>
          <w:rFonts w:ascii="Times New Roman" w:eastAsia="Times New Roman" w:hAnsi="Times New Roman"/>
        </w:rPr>
        <w:tab/>
      </w:r>
      <w:r>
        <w:rPr>
          <w:rFonts w:ascii="Tahoma" w:eastAsia="Tahoma" w:hAnsi="Tahoma"/>
          <w:b/>
          <w:sz w:val="28"/>
        </w:rPr>
        <w:t>ISSN: 2143-3275</w:t>
      </w:r>
    </w:p>
    <w:p w:rsidR="00E83980" w:rsidRDefault="00E83980" w:rsidP="00E83980">
      <w:pPr>
        <w:spacing w:line="20" w:lineRule="exact"/>
        <w:rPr>
          <w:rFonts w:ascii="Times New Roman" w:eastAsia="Times New Roman" w:hAnsi="Times New Roman"/>
          <w:sz w:val="24"/>
        </w:rPr>
      </w:pPr>
      <w:r>
        <w:rPr>
          <w:rFonts w:ascii="Tahoma" w:eastAsia="Tahoma" w:hAnsi="Tahoma"/>
          <w:b/>
          <w:noProof/>
          <w:sz w:val="28"/>
        </w:rPr>
        <w:drawing>
          <wp:anchor distT="0" distB="0" distL="114300" distR="114300" simplePos="0" relativeHeight="251660288" behindDoc="1" locked="0" layoutInCell="1" allowOverlap="1">
            <wp:simplePos x="0" y="0"/>
            <wp:positionH relativeFrom="column">
              <wp:posOffset>819785</wp:posOffset>
            </wp:positionH>
            <wp:positionV relativeFrom="paragraph">
              <wp:posOffset>102235</wp:posOffset>
            </wp:positionV>
            <wp:extent cx="4218305" cy="449072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4218305" cy="4490720"/>
                    </a:xfrm>
                    <a:prstGeom prst="rect">
                      <a:avLst/>
                    </a:prstGeom>
                    <a:noFill/>
                  </pic:spPr>
                </pic:pic>
              </a:graphicData>
            </a:graphic>
          </wp:anchor>
        </w:drawing>
      </w:r>
    </w:p>
    <w:p w:rsidR="00E83980" w:rsidRDefault="00E83980" w:rsidP="00E83980">
      <w:pPr>
        <w:spacing w:line="200" w:lineRule="exact"/>
        <w:rPr>
          <w:rFonts w:ascii="Times New Roman" w:eastAsia="Times New Roman" w:hAnsi="Times New Roman"/>
          <w:sz w:val="24"/>
        </w:rPr>
      </w:pPr>
    </w:p>
    <w:p w:rsidR="00E83980" w:rsidRDefault="00E83980" w:rsidP="00E83980">
      <w:pPr>
        <w:spacing w:line="200" w:lineRule="exact"/>
        <w:rPr>
          <w:rFonts w:ascii="Times New Roman" w:eastAsia="Times New Roman" w:hAnsi="Times New Roman"/>
          <w:sz w:val="24"/>
        </w:rPr>
      </w:pPr>
    </w:p>
    <w:p w:rsidR="00E83980" w:rsidRDefault="00E83980" w:rsidP="00E83980">
      <w:pPr>
        <w:spacing w:line="200" w:lineRule="exact"/>
        <w:rPr>
          <w:rFonts w:ascii="Times New Roman" w:eastAsia="Times New Roman" w:hAnsi="Times New Roman"/>
          <w:sz w:val="24"/>
        </w:rPr>
      </w:pPr>
    </w:p>
    <w:p w:rsidR="00E83980" w:rsidRDefault="00E83980" w:rsidP="00E83980">
      <w:pPr>
        <w:spacing w:line="200" w:lineRule="exact"/>
        <w:rPr>
          <w:rFonts w:ascii="Times New Roman" w:eastAsia="Times New Roman" w:hAnsi="Times New Roman"/>
          <w:sz w:val="24"/>
        </w:rPr>
      </w:pPr>
    </w:p>
    <w:p w:rsidR="00E83980" w:rsidRDefault="00E83980" w:rsidP="00E83980">
      <w:pPr>
        <w:spacing w:line="200" w:lineRule="exact"/>
        <w:rPr>
          <w:rFonts w:ascii="Times New Roman" w:eastAsia="Times New Roman" w:hAnsi="Times New Roman"/>
          <w:sz w:val="24"/>
        </w:rPr>
      </w:pPr>
    </w:p>
    <w:p w:rsidR="00E83980" w:rsidRDefault="00E83980" w:rsidP="00E83980">
      <w:pPr>
        <w:spacing w:line="200" w:lineRule="exact"/>
        <w:rPr>
          <w:rFonts w:ascii="Times New Roman" w:eastAsia="Times New Roman" w:hAnsi="Times New Roman"/>
          <w:sz w:val="24"/>
        </w:rPr>
      </w:pPr>
    </w:p>
    <w:p w:rsidR="00E83980" w:rsidRDefault="00E83980" w:rsidP="00E83980">
      <w:pPr>
        <w:spacing w:line="200" w:lineRule="exact"/>
        <w:rPr>
          <w:rFonts w:ascii="Times New Roman" w:eastAsia="Times New Roman" w:hAnsi="Times New Roman"/>
          <w:sz w:val="24"/>
        </w:rPr>
      </w:pPr>
    </w:p>
    <w:p w:rsidR="00E83980" w:rsidRDefault="00E83980" w:rsidP="00E83980">
      <w:pPr>
        <w:spacing w:line="200" w:lineRule="exact"/>
        <w:rPr>
          <w:rFonts w:ascii="Times New Roman" w:eastAsia="Times New Roman" w:hAnsi="Times New Roman"/>
          <w:sz w:val="24"/>
        </w:rPr>
      </w:pPr>
    </w:p>
    <w:p w:rsidR="00E83980" w:rsidRDefault="00E83980" w:rsidP="00E83980">
      <w:pPr>
        <w:spacing w:line="200" w:lineRule="exact"/>
        <w:rPr>
          <w:rFonts w:ascii="Times New Roman" w:eastAsia="Times New Roman" w:hAnsi="Times New Roman"/>
          <w:sz w:val="24"/>
        </w:rPr>
      </w:pPr>
    </w:p>
    <w:p w:rsidR="00E83980" w:rsidRDefault="00E83980" w:rsidP="00E83980">
      <w:pPr>
        <w:spacing w:line="200" w:lineRule="exact"/>
        <w:rPr>
          <w:rFonts w:ascii="Times New Roman" w:eastAsia="Times New Roman" w:hAnsi="Times New Roman"/>
          <w:sz w:val="24"/>
        </w:rPr>
      </w:pPr>
    </w:p>
    <w:p w:rsidR="00E83980" w:rsidRDefault="00E83980" w:rsidP="00E83980">
      <w:pPr>
        <w:spacing w:line="200" w:lineRule="exact"/>
        <w:rPr>
          <w:rFonts w:ascii="Times New Roman" w:eastAsia="Times New Roman" w:hAnsi="Times New Roman"/>
          <w:sz w:val="24"/>
        </w:rPr>
      </w:pPr>
    </w:p>
    <w:p w:rsidR="00E83980" w:rsidRDefault="00E83980" w:rsidP="00E83980">
      <w:pPr>
        <w:spacing w:line="200" w:lineRule="exact"/>
        <w:rPr>
          <w:rFonts w:ascii="Times New Roman" w:eastAsia="Times New Roman" w:hAnsi="Times New Roman"/>
          <w:sz w:val="24"/>
        </w:rPr>
      </w:pPr>
    </w:p>
    <w:p w:rsidR="00E83980" w:rsidRDefault="00E83980" w:rsidP="00E83980">
      <w:pPr>
        <w:spacing w:line="200" w:lineRule="exact"/>
        <w:rPr>
          <w:rFonts w:ascii="Times New Roman" w:eastAsia="Times New Roman" w:hAnsi="Times New Roman"/>
          <w:sz w:val="24"/>
        </w:rPr>
      </w:pPr>
    </w:p>
    <w:p w:rsidR="00E83980" w:rsidRDefault="00E83980" w:rsidP="00E83980">
      <w:pPr>
        <w:spacing w:line="200" w:lineRule="exact"/>
        <w:rPr>
          <w:rFonts w:ascii="Times New Roman" w:eastAsia="Times New Roman" w:hAnsi="Times New Roman"/>
          <w:sz w:val="24"/>
        </w:rPr>
      </w:pPr>
    </w:p>
    <w:p w:rsidR="00E83980" w:rsidRDefault="00E83980" w:rsidP="00E83980">
      <w:pPr>
        <w:spacing w:line="200" w:lineRule="exact"/>
        <w:rPr>
          <w:rFonts w:ascii="Times New Roman" w:eastAsia="Times New Roman" w:hAnsi="Times New Roman"/>
          <w:sz w:val="24"/>
        </w:rPr>
      </w:pPr>
    </w:p>
    <w:p w:rsidR="00E83980" w:rsidRDefault="00E83980" w:rsidP="00E83980">
      <w:pPr>
        <w:spacing w:line="200" w:lineRule="exact"/>
        <w:rPr>
          <w:rFonts w:ascii="Times New Roman" w:eastAsia="Times New Roman" w:hAnsi="Times New Roman"/>
          <w:sz w:val="24"/>
        </w:rPr>
      </w:pPr>
    </w:p>
    <w:p w:rsidR="00E83980" w:rsidRDefault="00E83980" w:rsidP="00E83980">
      <w:pPr>
        <w:spacing w:line="200" w:lineRule="exact"/>
        <w:rPr>
          <w:rFonts w:ascii="Times New Roman" w:eastAsia="Times New Roman" w:hAnsi="Times New Roman"/>
          <w:sz w:val="24"/>
        </w:rPr>
      </w:pPr>
    </w:p>
    <w:p w:rsidR="00E83980" w:rsidRDefault="00E83980" w:rsidP="00E83980">
      <w:pPr>
        <w:spacing w:line="200" w:lineRule="exact"/>
        <w:rPr>
          <w:rFonts w:ascii="Times New Roman" w:eastAsia="Times New Roman" w:hAnsi="Times New Roman"/>
          <w:sz w:val="24"/>
        </w:rPr>
      </w:pPr>
    </w:p>
    <w:p w:rsidR="00E83980" w:rsidRDefault="00E83980" w:rsidP="00E83980">
      <w:pPr>
        <w:spacing w:line="200" w:lineRule="exact"/>
        <w:rPr>
          <w:rFonts w:ascii="Times New Roman" w:eastAsia="Times New Roman" w:hAnsi="Times New Roman"/>
          <w:sz w:val="24"/>
        </w:rPr>
      </w:pPr>
    </w:p>
    <w:p w:rsidR="00E83980" w:rsidRDefault="00E83980" w:rsidP="00E83980">
      <w:pPr>
        <w:spacing w:line="200" w:lineRule="exact"/>
        <w:rPr>
          <w:rFonts w:ascii="Times New Roman" w:eastAsia="Times New Roman" w:hAnsi="Times New Roman"/>
          <w:sz w:val="24"/>
        </w:rPr>
      </w:pPr>
    </w:p>
    <w:p w:rsidR="00E83980" w:rsidRDefault="00E83980" w:rsidP="00E83980">
      <w:pPr>
        <w:spacing w:line="200" w:lineRule="exact"/>
        <w:rPr>
          <w:rFonts w:ascii="Times New Roman" w:eastAsia="Times New Roman" w:hAnsi="Times New Roman"/>
          <w:sz w:val="24"/>
        </w:rPr>
      </w:pPr>
    </w:p>
    <w:p w:rsidR="00E83980" w:rsidRDefault="00E83980" w:rsidP="00E83980">
      <w:pPr>
        <w:spacing w:line="200" w:lineRule="exact"/>
        <w:rPr>
          <w:rFonts w:ascii="Times New Roman" w:eastAsia="Times New Roman" w:hAnsi="Times New Roman"/>
          <w:sz w:val="24"/>
        </w:rPr>
      </w:pPr>
    </w:p>
    <w:p w:rsidR="00E83980" w:rsidRDefault="00E83980" w:rsidP="00E83980">
      <w:pPr>
        <w:spacing w:line="200" w:lineRule="exact"/>
        <w:rPr>
          <w:rFonts w:ascii="Times New Roman" w:eastAsia="Times New Roman" w:hAnsi="Times New Roman"/>
          <w:sz w:val="24"/>
        </w:rPr>
      </w:pPr>
    </w:p>
    <w:p w:rsidR="00E83980" w:rsidRDefault="00E83980" w:rsidP="00E83980">
      <w:pPr>
        <w:spacing w:line="200" w:lineRule="exact"/>
        <w:rPr>
          <w:rFonts w:ascii="Times New Roman" w:eastAsia="Times New Roman" w:hAnsi="Times New Roman"/>
          <w:sz w:val="24"/>
        </w:rPr>
      </w:pPr>
    </w:p>
    <w:p w:rsidR="00E83980" w:rsidRDefault="00E83980" w:rsidP="00E83980">
      <w:pPr>
        <w:spacing w:line="200" w:lineRule="exact"/>
        <w:rPr>
          <w:rFonts w:ascii="Times New Roman" w:eastAsia="Times New Roman" w:hAnsi="Times New Roman"/>
          <w:sz w:val="24"/>
        </w:rPr>
      </w:pPr>
    </w:p>
    <w:p w:rsidR="00E83980" w:rsidRDefault="00E83980" w:rsidP="00E83980">
      <w:pPr>
        <w:spacing w:line="200" w:lineRule="exact"/>
        <w:rPr>
          <w:rFonts w:ascii="Times New Roman" w:eastAsia="Times New Roman" w:hAnsi="Times New Roman"/>
          <w:sz w:val="24"/>
        </w:rPr>
      </w:pPr>
    </w:p>
    <w:p w:rsidR="00E83980" w:rsidRDefault="00E83980" w:rsidP="00E83980">
      <w:pPr>
        <w:spacing w:line="200" w:lineRule="exact"/>
        <w:rPr>
          <w:rFonts w:ascii="Times New Roman" w:eastAsia="Times New Roman" w:hAnsi="Times New Roman"/>
          <w:sz w:val="24"/>
        </w:rPr>
      </w:pPr>
    </w:p>
    <w:p w:rsidR="00E83980" w:rsidRDefault="00E83980" w:rsidP="00E83980">
      <w:pPr>
        <w:spacing w:line="200" w:lineRule="exact"/>
        <w:rPr>
          <w:rFonts w:ascii="Times New Roman" w:eastAsia="Times New Roman" w:hAnsi="Times New Roman"/>
          <w:sz w:val="24"/>
        </w:rPr>
      </w:pPr>
    </w:p>
    <w:p w:rsidR="00E83980" w:rsidRDefault="00E83980" w:rsidP="00E83980">
      <w:pPr>
        <w:spacing w:line="200" w:lineRule="exact"/>
        <w:rPr>
          <w:rFonts w:ascii="Times New Roman" w:eastAsia="Times New Roman" w:hAnsi="Times New Roman"/>
          <w:sz w:val="24"/>
        </w:rPr>
      </w:pPr>
    </w:p>
    <w:p w:rsidR="00E83980" w:rsidRDefault="00E83980" w:rsidP="00E83980">
      <w:pPr>
        <w:spacing w:line="200" w:lineRule="exact"/>
        <w:rPr>
          <w:rFonts w:ascii="Times New Roman" w:eastAsia="Times New Roman" w:hAnsi="Times New Roman"/>
          <w:sz w:val="24"/>
        </w:rPr>
      </w:pPr>
    </w:p>
    <w:p w:rsidR="00E83980" w:rsidRDefault="00E83980" w:rsidP="00E83980">
      <w:pPr>
        <w:spacing w:line="200" w:lineRule="exact"/>
        <w:rPr>
          <w:rFonts w:ascii="Times New Roman" w:eastAsia="Times New Roman" w:hAnsi="Times New Roman"/>
          <w:sz w:val="24"/>
        </w:rPr>
      </w:pPr>
    </w:p>
    <w:p w:rsidR="00E83980" w:rsidRDefault="00E83980" w:rsidP="00E83980">
      <w:pPr>
        <w:spacing w:line="200" w:lineRule="exact"/>
        <w:rPr>
          <w:rFonts w:ascii="Times New Roman" w:eastAsia="Times New Roman" w:hAnsi="Times New Roman"/>
          <w:sz w:val="24"/>
        </w:rPr>
      </w:pPr>
    </w:p>
    <w:p w:rsidR="00E83980" w:rsidRDefault="00E83980" w:rsidP="00E83980">
      <w:pPr>
        <w:spacing w:line="200" w:lineRule="exact"/>
        <w:rPr>
          <w:rFonts w:ascii="Times New Roman" w:eastAsia="Times New Roman" w:hAnsi="Times New Roman"/>
          <w:sz w:val="24"/>
        </w:rPr>
      </w:pPr>
    </w:p>
    <w:p w:rsidR="00E83980" w:rsidRDefault="00E83980" w:rsidP="00E83980">
      <w:pPr>
        <w:spacing w:line="200" w:lineRule="exact"/>
        <w:rPr>
          <w:rFonts w:ascii="Times New Roman" w:eastAsia="Times New Roman" w:hAnsi="Times New Roman"/>
          <w:sz w:val="24"/>
        </w:rPr>
      </w:pPr>
    </w:p>
    <w:p w:rsidR="00E83980" w:rsidRDefault="00E83980" w:rsidP="00E83980">
      <w:pPr>
        <w:spacing w:line="200" w:lineRule="exact"/>
        <w:rPr>
          <w:rFonts w:ascii="Times New Roman" w:eastAsia="Times New Roman" w:hAnsi="Times New Roman"/>
          <w:sz w:val="24"/>
        </w:rPr>
      </w:pPr>
    </w:p>
    <w:p w:rsidR="00E83980" w:rsidRDefault="00E83980" w:rsidP="00E83980">
      <w:pPr>
        <w:spacing w:line="200" w:lineRule="exact"/>
        <w:rPr>
          <w:rFonts w:ascii="Times New Roman" w:eastAsia="Times New Roman" w:hAnsi="Times New Roman"/>
          <w:sz w:val="24"/>
        </w:rPr>
      </w:pPr>
    </w:p>
    <w:p w:rsidR="00E83980" w:rsidRDefault="00E83980" w:rsidP="00E83980">
      <w:pPr>
        <w:spacing w:line="254" w:lineRule="exact"/>
        <w:rPr>
          <w:rFonts w:ascii="Times New Roman" w:eastAsia="Times New Roman" w:hAnsi="Times New Roman"/>
          <w:sz w:val="24"/>
        </w:rPr>
      </w:pPr>
    </w:p>
    <w:p w:rsidR="00E83980" w:rsidRDefault="00E83980" w:rsidP="00E83980">
      <w:pPr>
        <w:spacing w:line="0" w:lineRule="atLeast"/>
        <w:jc w:val="center"/>
        <w:rPr>
          <w:rFonts w:ascii="Andalus" w:eastAsia="Andalus" w:hAnsi="Andalus"/>
          <w:sz w:val="28"/>
        </w:rPr>
      </w:pPr>
      <w:r>
        <w:rPr>
          <w:rFonts w:ascii="Andalus" w:eastAsia="Andalus" w:hAnsi="Andalus"/>
          <w:sz w:val="28"/>
        </w:rPr>
        <w:t>A Publication of the</w:t>
      </w:r>
    </w:p>
    <w:p w:rsidR="00E83980" w:rsidRDefault="00E83980" w:rsidP="00E83980">
      <w:pPr>
        <w:spacing w:line="0" w:lineRule="atLeast"/>
        <w:jc w:val="center"/>
        <w:rPr>
          <w:rFonts w:ascii="Andalus" w:eastAsia="Andalus" w:hAnsi="Andalus"/>
          <w:b/>
          <w:sz w:val="28"/>
        </w:rPr>
      </w:pPr>
      <w:r>
        <w:rPr>
          <w:rFonts w:ascii="Andalus" w:eastAsia="Andalus" w:hAnsi="Andalus"/>
          <w:b/>
          <w:sz w:val="28"/>
        </w:rPr>
        <w:t>Centre for Applied Sciences and Technology Research</w:t>
      </w:r>
    </w:p>
    <w:p w:rsidR="00E83980" w:rsidRDefault="00E83980" w:rsidP="00E83980">
      <w:pPr>
        <w:spacing w:line="0" w:lineRule="atLeast"/>
        <w:ind w:right="-19"/>
        <w:jc w:val="center"/>
        <w:rPr>
          <w:rFonts w:ascii="Andalus" w:eastAsia="Andalus" w:hAnsi="Andalus"/>
          <w:sz w:val="28"/>
        </w:rPr>
      </w:pPr>
      <w:r>
        <w:rPr>
          <w:rFonts w:ascii="Andalus" w:eastAsia="Andalus" w:hAnsi="Andalus"/>
          <w:sz w:val="28"/>
        </w:rPr>
        <w:t>Jointly with the</w:t>
      </w:r>
    </w:p>
    <w:p w:rsidR="00E83980" w:rsidRDefault="00E83980" w:rsidP="00E83980">
      <w:pPr>
        <w:spacing w:line="0" w:lineRule="atLeast"/>
        <w:ind w:right="-19"/>
        <w:jc w:val="center"/>
        <w:rPr>
          <w:rFonts w:ascii="Andalus" w:eastAsia="Andalus" w:hAnsi="Andalus"/>
          <w:b/>
          <w:sz w:val="28"/>
        </w:rPr>
      </w:pPr>
      <w:r>
        <w:rPr>
          <w:rFonts w:ascii="Andalus" w:eastAsia="Andalus" w:hAnsi="Andalus"/>
          <w:b/>
          <w:sz w:val="28"/>
        </w:rPr>
        <w:t>Faculty of Applied Sciences and Technology,</w:t>
      </w:r>
    </w:p>
    <w:p w:rsidR="00E83980" w:rsidRDefault="00E83980" w:rsidP="00E83980">
      <w:pPr>
        <w:spacing w:line="0" w:lineRule="atLeast"/>
        <w:ind w:right="-19"/>
        <w:jc w:val="center"/>
        <w:rPr>
          <w:rFonts w:ascii="Andalus" w:eastAsia="Andalus" w:hAnsi="Andalus"/>
          <w:sz w:val="28"/>
        </w:rPr>
      </w:pPr>
      <w:r>
        <w:rPr>
          <w:rFonts w:ascii="Andalus" w:eastAsia="Andalus" w:hAnsi="Andalus"/>
          <w:b/>
          <w:sz w:val="28"/>
        </w:rPr>
        <w:t xml:space="preserve">Ibrahim </w:t>
      </w:r>
      <w:proofErr w:type="spellStart"/>
      <w:r>
        <w:rPr>
          <w:rFonts w:ascii="Andalus" w:eastAsia="Andalus" w:hAnsi="Andalus"/>
          <w:b/>
          <w:sz w:val="28"/>
        </w:rPr>
        <w:t>Badamasi</w:t>
      </w:r>
      <w:proofErr w:type="spellEnd"/>
      <w:r>
        <w:rPr>
          <w:rFonts w:ascii="Andalus" w:eastAsia="Andalus" w:hAnsi="Andalus"/>
          <w:b/>
          <w:sz w:val="28"/>
        </w:rPr>
        <w:t xml:space="preserve"> </w:t>
      </w:r>
      <w:proofErr w:type="spellStart"/>
      <w:r>
        <w:rPr>
          <w:rFonts w:ascii="Andalus" w:eastAsia="Andalus" w:hAnsi="Andalus"/>
          <w:b/>
          <w:sz w:val="28"/>
        </w:rPr>
        <w:t>Babangida</w:t>
      </w:r>
      <w:proofErr w:type="spellEnd"/>
      <w:r>
        <w:rPr>
          <w:rFonts w:ascii="Andalus" w:eastAsia="Andalus" w:hAnsi="Andalus"/>
          <w:b/>
          <w:sz w:val="28"/>
        </w:rPr>
        <w:t xml:space="preserve"> University</w:t>
      </w:r>
      <w:r>
        <w:rPr>
          <w:rFonts w:ascii="Andalus" w:eastAsia="Andalus" w:hAnsi="Andalus"/>
          <w:sz w:val="28"/>
        </w:rPr>
        <w:t>,</w:t>
      </w:r>
    </w:p>
    <w:p w:rsidR="00E83980" w:rsidRDefault="00E83980" w:rsidP="00E83980">
      <w:pPr>
        <w:spacing w:line="0" w:lineRule="atLeast"/>
        <w:jc w:val="center"/>
        <w:rPr>
          <w:rFonts w:ascii="Andalus" w:eastAsia="Andalus" w:hAnsi="Andalus"/>
          <w:sz w:val="28"/>
        </w:rPr>
      </w:pPr>
      <w:proofErr w:type="spellStart"/>
      <w:r>
        <w:rPr>
          <w:rFonts w:ascii="Andalus" w:eastAsia="Andalus" w:hAnsi="Andalus"/>
          <w:sz w:val="28"/>
        </w:rPr>
        <w:t>Lapai</w:t>
      </w:r>
      <w:proofErr w:type="spellEnd"/>
      <w:r>
        <w:rPr>
          <w:rFonts w:ascii="Andalus" w:eastAsia="Andalus" w:hAnsi="Andalus"/>
          <w:sz w:val="28"/>
        </w:rPr>
        <w:t>, Niger State, Nigeria</w:t>
      </w:r>
    </w:p>
    <w:p w:rsidR="00E83980" w:rsidRDefault="00E83980" w:rsidP="00E83980">
      <w:pPr>
        <w:spacing w:line="200" w:lineRule="exact"/>
        <w:rPr>
          <w:rFonts w:ascii="Times New Roman" w:eastAsia="Times New Roman" w:hAnsi="Times New Roman"/>
          <w:sz w:val="24"/>
        </w:rPr>
      </w:pPr>
    </w:p>
    <w:p w:rsidR="00E83980" w:rsidRDefault="00E83980" w:rsidP="00E83980">
      <w:pPr>
        <w:spacing w:line="278" w:lineRule="exact"/>
        <w:rPr>
          <w:rFonts w:ascii="Times New Roman" w:eastAsia="Times New Roman" w:hAnsi="Times New Roman"/>
          <w:sz w:val="24"/>
        </w:rPr>
      </w:pPr>
    </w:p>
    <w:p w:rsidR="00E83980" w:rsidRDefault="00E83980" w:rsidP="00E83980">
      <w:pPr>
        <w:spacing w:line="0" w:lineRule="atLeast"/>
        <w:jc w:val="center"/>
        <w:rPr>
          <w:rFonts w:ascii="Bodoni MT Black" w:eastAsia="Bodoni MT Black" w:hAnsi="Bodoni MT Black"/>
          <w:b/>
          <w:sz w:val="40"/>
        </w:rPr>
      </w:pPr>
      <w:r>
        <w:rPr>
          <w:rFonts w:ascii="Bodoni MT Black" w:eastAsia="Bodoni MT Black" w:hAnsi="Bodoni MT Black"/>
          <w:b/>
          <w:sz w:val="40"/>
        </w:rPr>
        <w:t>May 2020</w:t>
      </w:r>
    </w:p>
    <w:p w:rsidR="00E83980" w:rsidRDefault="00E83980" w:rsidP="00E83980">
      <w:pPr>
        <w:spacing w:line="200" w:lineRule="exact"/>
        <w:rPr>
          <w:rFonts w:ascii="Times New Roman" w:eastAsia="Times New Roman" w:hAnsi="Times New Roman"/>
          <w:sz w:val="24"/>
        </w:rPr>
      </w:pPr>
    </w:p>
    <w:p w:rsidR="00E83980" w:rsidRDefault="00E83980" w:rsidP="00E83980">
      <w:pPr>
        <w:spacing w:line="271" w:lineRule="exact"/>
        <w:rPr>
          <w:rFonts w:ascii="Times New Roman" w:eastAsia="Times New Roman" w:hAnsi="Times New Roman"/>
          <w:sz w:val="24"/>
        </w:rPr>
      </w:pPr>
    </w:p>
    <w:p w:rsidR="00E83980" w:rsidRDefault="00E83980" w:rsidP="00E83980">
      <w:pPr>
        <w:spacing w:line="0" w:lineRule="atLeast"/>
        <w:ind w:right="-19"/>
        <w:jc w:val="center"/>
        <w:rPr>
          <w:sz w:val="22"/>
        </w:rPr>
      </w:pPr>
      <w:r>
        <w:rPr>
          <w:sz w:val="22"/>
        </w:rPr>
        <w:t>1</w:t>
      </w:r>
    </w:p>
    <w:p w:rsidR="00E83980" w:rsidRDefault="00E83980" w:rsidP="00E83980">
      <w:pPr>
        <w:spacing w:line="0" w:lineRule="atLeast"/>
        <w:ind w:right="-19"/>
        <w:jc w:val="center"/>
        <w:rPr>
          <w:sz w:val="22"/>
        </w:rPr>
        <w:sectPr w:rsidR="00E83980">
          <w:pgSz w:w="12240" w:h="15840"/>
          <w:pgMar w:top="1310" w:right="1440" w:bottom="671" w:left="1440" w:header="0" w:footer="0" w:gutter="0"/>
          <w:cols w:space="0" w:equalWidth="0">
            <w:col w:w="9360"/>
          </w:cols>
          <w:docGrid w:linePitch="360"/>
        </w:sectPr>
      </w:pPr>
    </w:p>
    <w:p w:rsidR="00E83980" w:rsidRDefault="00E83980" w:rsidP="00E83980">
      <w:pPr>
        <w:spacing w:line="235" w:lineRule="auto"/>
        <w:ind w:right="160"/>
        <w:jc w:val="center"/>
        <w:rPr>
          <w:rFonts w:ascii="Arial" w:eastAsia="Arial" w:hAnsi="Arial"/>
          <w:b/>
          <w:sz w:val="32"/>
        </w:rPr>
      </w:pPr>
      <w:bookmarkStart w:id="1" w:name="page2"/>
      <w:bookmarkEnd w:id="1"/>
      <w:r>
        <w:rPr>
          <w:rFonts w:ascii="Arial" w:eastAsia="Arial" w:hAnsi="Arial"/>
          <w:b/>
          <w:sz w:val="32"/>
        </w:rPr>
        <w:lastRenderedPageBreak/>
        <w:t>Development Journal of Science and Technology Research (DJOSTER)</w:t>
      </w:r>
    </w:p>
    <w:p w:rsidR="00E83980" w:rsidRDefault="00E83980" w:rsidP="00E83980">
      <w:pPr>
        <w:spacing w:line="15" w:lineRule="exact"/>
        <w:rPr>
          <w:rFonts w:ascii="Times New Roman" w:eastAsia="Times New Roman" w:hAnsi="Times New Roman"/>
        </w:rPr>
      </w:pPr>
    </w:p>
    <w:p w:rsidR="00E83980" w:rsidRDefault="00E83980" w:rsidP="00E83980">
      <w:pPr>
        <w:spacing w:line="239" w:lineRule="auto"/>
        <w:ind w:left="120" w:right="280"/>
        <w:jc w:val="both"/>
        <w:rPr>
          <w:rFonts w:ascii="Arial" w:eastAsia="Arial" w:hAnsi="Arial"/>
          <w:sz w:val="24"/>
        </w:rPr>
      </w:pPr>
      <w:r>
        <w:rPr>
          <w:rFonts w:ascii="Arial" w:eastAsia="Arial" w:hAnsi="Arial"/>
          <w:sz w:val="24"/>
        </w:rPr>
        <w:t xml:space="preserve">Development Journal of Science and Technology Research (DJOSTER) is a multi-disciplinary journal managed jointly by the Centre for Applied Sciences and Technology Research (CASTER) and the Faculty of Applied Sciences and Technology, Ibrahim </w:t>
      </w:r>
      <w:proofErr w:type="spellStart"/>
      <w:r>
        <w:rPr>
          <w:rFonts w:ascii="Arial" w:eastAsia="Arial" w:hAnsi="Arial"/>
          <w:sz w:val="24"/>
        </w:rPr>
        <w:t>Badamasi</w:t>
      </w:r>
      <w:proofErr w:type="spellEnd"/>
      <w:r>
        <w:rPr>
          <w:rFonts w:ascii="Arial" w:eastAsia="Arial" w:hAnsi="Arial"/>
          <w:sz w:val="24"/>
        </w:rPr>
        <w:t xml:space="preserve"> </w:t>
      </w:r>
      <w:proofErr w:type="spellStart"/>
      <w:r>
        <w:rPr>
          <w:rFonts w:ascii="Arial" w:eastAsia="Arial" w:hAnsi="Arial"/>
          <w:sz w:val="24"/>
        </w:rPr>
        <w:t>Babangida</w:t>
      </w:r>
      <w:proofErr w:type="spellEnd"/>
      <w:r>
        <w:rPr>
          <w:rFonts w:ascii="Arial" w:eastAsia="Arial" w:hAnsi="Arial"/>
          <w:sz w:val="24"/>
        </w:rPr>
        <w:t xml:space="preserve"> University, </w:t>
      </w:r>
      <w:proofErr w:type="spellStart"/>
      <w:r>
        <w:rPr>
          <w:rFonts w:ascii="Arial" w:eastAsia="Arial" w:hAnsi="Arial"/>
          <w:sz w:val="24"/>
        </w:rPr>
        <w:t>Lapai</w:t>
      </w:r>
      <w:proofErr w:type="spellEnd"/>
      <w:r>
        <w:rPr>
          <w:rFonts w:ascii="Arial" w:eastAsia="Arial" w:hAnsi="Arial"/>
          <w:sz w:val="24"/>
        </w:rPr>
        <w:t xml:space="preserve">, Nigeria; devoted to publications of innovative research works and contributions to knowledge in all the areas of science and technology, encompassing natural sciences, applied sciences, engineering sciences, agricultural sciences and science education. Although it is a joint publication of the Faculty of Applied Sciences and Technology and CASTER, the editorial and advisory management board members are drawn from all other related faculties and research </w:t>
      </w:r>
      <w:proofErr w:type="spellStart"/>
      <w:r>
        <w:rPr>
          <w:rFonts w:ascii="Arial" w:eastAsia="Arial" w:hAnsi="Arial"/>
          <w:sz w:val="24"/>
        </w:rPr>
        <w:t>centres</w:t>
      </w:r>
      <w:proofErr w:type="spellEnd"/>
      <w:r>
        <w:rPr>
          <w:rFonts w:ascii="Arial" w:eastAsia="Arial" w:hAnsi="Arial"/>
          <w:sz w:val="24"/>
        </w:rPr>
        <w:t xml:space="preserve"> within and outside the Ibrahim </w:t>
      </w:r>
      <w:proofErr w:type="spellStart"/>
      <w:r>
        <w:rPr>
          <w:rFonts w:ascii="Arial" w:eastAsia="Arial" w:hAnsi="Arial"/>
          <w:sz w:val="24"/>
        </w:rPr>
        <w:t>Badamasi</w:t>
      </w:r>
      <w:proofErr w:type="spellEnd"/>
      <w:r>
        <w:rPr>
          <w:rFonts w:ascii="Arial" w:eastAsia="Arial" w:hAnsi="Arial"/>
          <w:sz w:val="24"/>
        </w:rPr>
        <w:t xml:space="preserve"> </w:t>
      </w:r>
      <w:proofErr w:type="spellStart"/>
      <w:r>
        <w:rPr>
          <w:rFonts w:ascii="Arial" w:eastAsia="Arial" w:hAnsi="Arial"/>
          <w:sz w:val="24"/>
        </w:rPr>
        <w:t>Babangida</w:t>
      </w:r>
      <w:proofErr w:type="spellEnd"/>
      <w:r>
        <w:rPr>
          <w:rFonts w:ascii="Arial" w:eastAsia="Arial" w:hAnsi="Arial"/>
          <w:sz w:val="24"/>
        </w:rPr>
        <w:t xml:space="preserve"> University.</w:t>
      </w:r>
    </w:p>
    <w:p w:rsidR="00E83980" w:rsidRDefault="00E83980" w:rsidP="00E83980">
      <w:pPr>
        <w:spacing w:line="278" w:lineRule="exact"/>
        <w:rPr>
          <w:rFonts w:ascii="Times New Roman" w:eastAsia="Times New Roman" w:hAnsi="Times New Roman"/>
        </w:rPr>
      </w:pPr>
    </w:p>
    <w:p w:rsidR="00E83980" w:rsidRDefault="00E83980" w:rsidP="00E83980">
      <w:pPr>
        <w:spacing w:line="0" w:lineRule="atLeast"/>
        <w:ind w:left="120"/>
        <w:rPr>
          <w:rFonts w:ascii="Arial" w:eastAsia="Arial" w:hAnsi="Arial"/>
          <w:b/>
          <w:sz w:val="24"/>
        </w:rPr>
      </w:pPr>
      <w:r>
        <w:rPr>
          <w:rFonts w:ascii="Arial" w:eastAsia="Arial" w:hAnsi="Arial"/>
          <w:b/>
          <w:sz w:val="24"/>
        </w:rPr>
        <w:t>Editorial Board</w:t>
      </w:r>
    </w:p>
    <w:tbl>
      <w:tblPr>
        <w:tblW w:w="0" w:type="auto"/>
        <w:tblInd w:w="10" w:type="dxa"/>
        <w:tblLayout w:type="fixed"/>
        <w:tblCellMar>
          <w:left w:w="0" w:type="dxa"/>
          <w:right w:w="0" w:type="dxa"/>
        </w:tblCellMar>
        <w:tblLook w:val="0000"/>
      </w:tblPr>
      <w:tblGrid>
        <w:gridCol w:w="520"/>
        <w:gridCol w:w="2520"/>
        <w:gridCol w:w="4540"/>
        <w:gridCol w:w="2000"/>
      </w:tblGrid>
      <w:tr w:rsidR="00E83980" w:rsidTr="00DC5A1A">
        <w:trPr>
          <w:trHeight w:val="222"/>
        </w:trPr>
        <w:tc>
          <w:tcPr>
            <w:tcW w:w="520" w:type="dxa"/>
            <w:tcBorders>
              <w:top w:val="single" w:sz="8" w:space="0" w:color="auto"/>
              <w:left w:val="single" w:sz="8" w:space="0" w:color="auto"/>
              <w:bottom w:val="single" w:sz="8" w:space="0" w:color="auto"/>
              <w:right w:val="single" w:sz="8" w:space="0" w:color="auto"/>
            </w:tcBorders>
            <w:shd w:val="clear" w:color="auto" w:fill="auto"/>
            <w:vAlign w:val="bottom"/>
          </w:tcPr>
          <w:p w:rsidR="00E83980" w:rsidRDefault="00E83980" w:rsidP="00DC5A1A">
            <w:pPr>
              <w:spacing w:line="223" w:lineRule="exact"/>
              <w:ind w:left="120"/>
              <w:rPr>
                <w:rFonts w:ascii="Arial" w:eastAsia="Arial" w:hAnsi="Arial"/>
                <w:b/>
              </w:rPr>
            </w:pPr>
            <w:r>
              <w:rPr>
                <w:rFonts w:ascii="Arial" w:eastAsia="Arial" w:hAnsi="Arial"/>
                <w:b/>
              </w:rPr>
              <w:t>SN</w:t>
            </w:r>
          </w:p>
        </w:tc>
        <w:tc>
          <w:tcPr>
            <w:tcW w:w="2520" w:type="dxa"/>
            <w:tcBorders>
              <w:top w:val="single" w:sz="8" w:space="0" w:color="auto"/>
              <w:bottom w:val="single" w:sz="8" w:space="0" w:color="auto"/>
              <w:right w:val="single" w:sz="8" w:space="0" w:color="auto"/>
            </w:tcBorders>
            <w:shd w:val="clear" w:color="auto" w:fill="auto"/>
            <w:vAlign w:val="bottom"/>
          </w:tcPr>
          <w:p w:rsidR="00E83980" w:rsidRDefault="00E83980" w:rsidP="00DC5A1A">
            <w:pPr>
              <w:spacing w:line="223" w:lineRule="exact"/>
              <w:ind w:left="100"/>
              <w:rPr>
                <w:rFonts w:ascii="Arial" w:eastAsia="Arial" w:hAnsi="Arial"/>
                <w:b/>
              </w:rPr>
            </w:pPr>
            <w:r>
              <w:rPr>
                <w:rFonts w:ascii="Arial" w:eastAsia="Arial" w:hAnsi="Arial"/>
                <w:b/>
              </w:rPr>
              <w:t>Name</w:t>
            </w:r>
          </w:p>
        </w:tc>
        <w:tc>
          <w:tcPr>
            <w:tcW w:w="4540" w:type="dxa"/>
            <w:tcBorders>
              <w:top w:val="single" w:sz="8" w:space="0" w:color="auto"/>
              <w:bottom w:val="single" w:sz="8" w:space="0" w:color="auto"/>
              <w:right w:val="single" w:sz="8" w:space="0" w:color="auto"/>
            </w:tcBorders>
            <w:shd w:val="clear" w:color="auto" w:fill="auto"/>
            <w:vAlign w:val="bottom"/>
          </w:tcPr>
          <w:p w:rsidR="00E83980" w:rsidRDefault="00E83980" w:rsidP="00DC5A1A">
            <w:pPr>
              <w:spacing w:line="223" w:lineRule="exact"/>
              <w:ind w:left="100"/>
              <w:rPr>
                <w:rFonts w:ascii="Arial" w:eastAsia="Arial" w:hAnsi="Arial"/>
                <w:b/>
              </w:rPr>
            </w:pPr>
            <w:r>
              <w:rPr>
                <w:rFonts w:ascii="Arial" w:eastAsia="Arial" w:hAnsi="Arial"/>
                <w:b/>
              </w:rPr>
              <w:t>Address</w:t>
            </w:r>
          </w:p>
        </w:tc>
        <w:tc>
          <w:tcPr>
            <w:tcW w:w="2000" w:type="dxa"/>
            <w:tcBorders>
              <w:top w:val="single" w:sz="8" w:space="0" w:color="auto"/>
              <w:bottom w:val="single" w:sz="8" w:space="0" w:color="auto"/>
              <w:right w:val="single" w:sz="8" w:space="0" w:color="auto"/>
            </w:tcBorders>
            <w:shd w:val="clear" w:color="auto" w:fill="auto"/>
            <w:vAlign w:val="bottom"/>
          </w:tcPr>
          <w:p w:rsidR="00E83980" w:rsidRDefault="00E83980" w:rsidP="00DC5A1A">
            <w:pPr>
              <w:spacing w:line="223" w:lineRule="exact"/>
              <w:ind w:left="100"/>
              <w:rPr>
                <w:rFonts w:ascii="Arial" w:eastAsia="Arial" w:hAnsi="Arial"/>
                <w:b/>
              </w:rPr>
            </w:pPr>
            <w:r>
              <w:rPr>
                <w:rFonts w:ascii="Arial" w:eastAsia="Arial" w:hAnsi="Arial"/>
                <w:b/>
              </w:rPr>
              <w:t>Designation</w:t>
            </w:r>
          </w:p>
        </w:tc>
      </w:tr>
      <w:tr w:rsidR="00E83980" w:rsidTr="00DC5A1A">
        <w:trPr>
          <w:trHeight w:val="217"/>
        </w:trPr>
        <w:tc>
          <w:tcPr>
            <w:tcW w:w="520" w:type="dxa"/>
            <w:tcBorders>
              <w:left w:val="single" w:sz="8" w:space="0" w:color="auto"/>
              <w:right w:val="single" w:sz="8" w:space="0" w:color="auto"/>
            </w:tcBorders>
            <w:shd w:val="clear" w:color="auto" w:fill="auto"/>
            <w:vAlign w:val="bottom"/>
          </w:tcPr>
          <w:p w:rsidR="00E83980" w:rsidRDefault="00E83980" w:rsidP="00DC5A1A">
            <w:pPr>
              <w:spacing w:line="217" w:lineRule="exact"/>
              <w:ind w:left="120"/>
              <w:rPr>
                <w:rFonts w:ascii="Arial" w:eastAsia="Arial" w:hAnsi="Arial"/>
              </w:rPr>
            </w:pPr>
            <w:r>
              <w:rPr>
                <w:rFonts w:ascii="Arial" w:eastAsia="Arial" w:hAnsi="Arial"/>
              </w:rPr>
              <w:t>1</w:t>
            </w:r>
          </w:p>
        </w:tc>
        <w:tc>
          <w:tcPr>
            <w:tcW w:w="2520" w:type="dxa"/>
            <w:tcBorders>
              <w:right w:val="single" w:sz="8" w:space="0" w:color="auto"/>
            </w:tcBorders>
            <w:shd w:val="clear" w:color="auto" w:fill="auto"/>
            <w:vAlign w:val="bottom"/>
          </w:tcPr>
          <w:p w:rsidR="00E83980" w:rsidRDefault="00E83980" w:rsidP="00DC5A1A">
            <w:pPr>
              <w:spacing w:line="217" w:lineRule="exact"/>
              <w:ind w:left="100"/>
              <w:rPr>
                <w:rFonts w:ascii="Arial" w:eastAsia="Arial" w:hAnsi="Arial"/>
              </w:rPr>
            </w:pPr>
            <w:r>
              <w:rPr>
                <w:rFonts w:ascii="Arial" w:eastAsia="Arial" w:hAnsi="Arial"/>
              </w:rPr>
              <w:t xml:space="preserve">Prof. </w:t>
            </w:r>
            <w:proofErr w:type="spellStart"/>
            <w:r>
              <w:rPr>
                <w:rFonts w:ascii="Arial" w:eastAsia="Arial" w:hAnsi="Arial"/>
              </w:rPr>
              <w:t>Nuhu</w:t>
            </w:r>
            <w:proofErr w:type="spellEnd"/>
            <w:r>
              <w:rPr>
                <w:rFonts w:ascii="Arial" w:eastAsia="Arial" w:hAnsi="Arial"/>
              </w:rPr>
              <w:t xml:space="preserve"> </w:t>
            </w:r>
            <w:proofErr w:type="spellStart"/>
            <w:r>
              <w:rPr>
                <w:rFonts w:ascii="Arial" w:eastAsia="Arial" w:hAnsi="Arial"/>
              </w:rPr>
              <w:t>Obaje</w:t>
            </w:r>
            <w:proofErr w:type="spellEnd"/>
          </w:p>
        </w:tc>
        <w:tc>
          <w:tcPr>
            <w:tcW w:w="4540" w:type="dxa"/>
            <w:tcBorders>
              <w:right w:val="single" w:sz="8" w:space="0" w:color="auto"/>
            </w:tcBorders>
            <w:shd w:val="clear" w:color="auto" w:fill="auto"/>
            <w:vAlign w:val="bottom"/>
          </w:tcPr>
          <w:p w:rsidR="00E83980" w:rsidRDefault="00E83980" w:rsidP="00DC5A1A">
            <w:pPr>
              <w:spacing w:line="217" w:lineRule="exact"/>
              <w:ind w:left="100"/>
              <w:rPr>
                <w:rFonts w:ascii="Arial" w:eastAsia="Arial" w:hAnsi="Arial"/>
              </w:rPr>
            </w:pPr>
            <w:r>
              <w:rPr>
                <w:rFonts w:ascii="Arial" w:eastAsia="Arial" w:hAnsi="Arial"/>
              </w:rPr>
              <w:t>Centre for Applied Sciences and Technology</w:t>
            </w:r>
          </w:p>
        </w:tc>
        <w:tc>
          <w:tcPr>
            <w:tcW w:w="2000" w:type="dxa"/>
            <w:tcBorders>
              <w:right w:val="single" w:sz="8" w:space="0" w:color="auto"/>
            </w:tcBorders>
            <w:shd w:val="clear" w:color="auto" w:fill="auto"/>
            <w:vAlign w:val="bottom"/>
          </w:tcPr>
          <w:p w:rsidR="00E83980" w:rsidRDefault="00E83980" w:rsidP="00DC5A1A">
            <w:pPr>
              <w:spacing w:line="217" w:lineRule="exact"/>
              <w:ind w:left="100"/>
              <w:rPr>
                <w:rFonts w:ascii="Arial" w:eastAsia="Arial" w:hAnsi="Arial"/>
              </w:rPr>
            </w:pPr>
            <w:r>
              <w:rPr>
                <w:rFonts w:ascii="Arial" w:eastAsia="Arial" w:hAnsi="Arial"/>
              </w:rPr>
              <w:t>Editor-in-Chief and</w:t>
            </w:r>
          </w:p>
        </w:tc>
      </w:tr>
      <w:tr w:rsidR="00E83980" w:rsidTr="00DC5A1A">
        <w:trPr>
          <w:trHeight w:val="230"/>
        </w:trPr>
        <w:tc>
          <w:tcPr>
            <w:tcW w:w="520" w:type="dxa"/>
            <w:tcBorders>
              <w:left w:val="single" w:sz="8" w:space="0" w:color="auto"/>
              <w:right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rPr>
            </w:pPr>
          </w:p>
        </w:tc>
        <w:tc>
          <w:tcPr>
            <w:tcW w:w="2520" w:type="dxa"/>
            <w:tcBorders>
              <w:right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rPr>
            </w:pPr>
          </w:p>
        </w:tc>
        <w:tc>
          <w:tcPr>
            <w:tcW w:w="4540" w:type="dxa"/>
            <w:tcBorders>
              <w:right w:val="single" w:sz="8" w:space="0" w:color="auto"/>
            </w:tcBorders>
            <w:shd w:val="clear" w:color="auto" w:fill="auto"/>
            <w:vAlign w:val="bottom"/>
          </w:tcPr>
          <w:p w:rsidR="00E83980" w:rsidRDefault="00E83980" w:rsidP="00DC5A1A">
            <w:pPr>
              <w:spacing w:line="0" w:lineRule="atLeast"/>
              <w:ind w:left="100"/>
              <w:rPr>
                <w:rFonts w:ascii="Arial" w:eastAsia="Arial" w:hAnsi="Arial"/>
              </w:rPr>
            </w:pPr>
            <w:r>
              <w:rPr>
                <w:rFonts w:ascii="Arial" w:eastAsia="Arial" w:hAnsi="Arial"/>
              </w:rPr>
              <w:t xml:space="preserve">Research, IBB University, </w:t>
            </w:r>
            <w:proofErr w:type="spellStart"/>
            <w:r>
              <w:rPr>
                <w:rFonts w:ascii="Arial" w:eastAsia="Arial" w:hAnsi="Arial"/>
              </w:rPr>
              <w:t>Lapai</w:t>
            </w:r>
            <w:proofErr w:type="spellEnd"/>
            <w:r>
              <w:rPr>
                <w:rFonts w:ascii="Arial" w:eastAsia="Arial" w:hAnsi="Arial"/>
              </w:rPr>
              <w:t>. Email:</w:t>
            </w:r>
          </w:p>
        </w:tc>
        <w:tc>
          <w:tcPr>
            <w:tcW w:w="2000" w:type="dxa"/>
            <w:tcBorders>
              <w:right w:val="single" w:sz="8" w:space="0" w:color="auto"/>
            </w:tcBorders>
            <w:shd w:val="clear" w:color="auto" w:fill="auto"/>
            <w:vAlign w:val="bottom"/>
          </w:tcPr>
          <w:p w:rsidR="00E83980" w:rsidRDefault="00E83980" w:rsidP="00DC5A1A">
            <w:pPr>
              <w:spacing w:line="0" w:lineRule="atLeast"/>
              <w:ind w:left="100"/>
              <w:rPr>
                <w:rFonts w:ascii="Arial" w:eastAsia="Arial" w:hAnsi="Arial"/>
              </w:rPr>
            </w:pPr>
            <w:r>
              <w:rPr>
                <w:rFonts w:ascii="Arial" w:eastAsia="Arial" w:hAnsi="Arial"/>
              </w:rPr>
              <w:t>Chairman, Editorial</w:t>
            </w:r>
          </w:p>
        </w:tc>
      </w:tr>
      <w:tr w:rsidR="00E83980" w:rsidTr="00DC5A1A">
        <w:trPr>
          <w:trHeight w:val="231"/>
        </w:trPr>
        <w:tc>
          <w:tcPr>
            <w:tcW w:w="520" w:type="dxa"/>
            <w:tcBorders>
              <w:left w:val="single" w:sz="8" w:space="0" w:color="auto"/>
              <w:bottom w:val="single" w:sz="8" w:space="0" w:color="auto"/>
              <w:right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rPr>
            </w:pPr>
          </w:p>
        </w:tc>
        <w:tc>
          <w:tcPr>
            <w:tcW w:w="2520" w:type="dxa"/>
            <w:tcBorders>
              <w:bottom w:val="single" w:sz="8" w:space="0" w:color="auto"/>
              <w:right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rPr>
            </w:pPr>
          </w:p>
        </w:tc>
        <w:tc>
          <w:tcPr>
            <w:tcW w:w="4540" w:type="dxa"/>
            <w:tcBorders>
              <w:bottom w:val="single" w:sz="8" w:space="0" w:color="auto"/>
              <w:right w:val="single" w:sz="8" w:space="0" w:color="auto"/>
            </w:tcBorders>
            <w:shd w:val="clear" w:color="auto" w:fill="auto"/>
            <w:vAlign w:val="bottom"/>
          </w:tcPr>
          <w:p w:rsidR="00E83980" w:rsidRDefault="00E83980" w:rsidP="00DC5A1A">
            <w:pPr>
              <w:spacing w:line="228" w:lineRule="exact"/>
              <w:ind w:left="100"/>
              <w:rPr>
                <w:rFonts w:ascii="Arial" w:eastAsia="Arial" w:hAnsi="Arial"/>
              </w:rPr>
            </w:pPr>
            <w:r>
              <w:rPr>
                <w:rFonts w:ascii="Arial" w:eastAsia="Arial" w:hAnsi="Arial"/>
              </w:rPr>
              <w:t>nobaje@yahoo.com</w:t>
            </w:r>
          </w:p>
        </w:tc>
        <w:tc>
          <w:tcPr>
            <w:tcW w:w="2000" w:type="dxa"/>
            <w:tcBorders>
              <w:bottom w:val="single" w:sz="8" w:space="0" w:color="auto"/>
              <w:right w:val="single" w:sz="8" w:space="0" w:color="auto"/>
            </w:tcBorders>
            <w:shd w:val="clear" w:color="auto" w:fill="auto"/>
            <w:vAlign w:val="bottom"/>
          </w:tcPr>
          <w:p w:rsidR="00E83980" w:rsidRDefault="00E83980" w:rsidP="00DC5A1A">
            <w:pPr>
              <w:spacing w:line="228" w:lineRule="exact"/>
              <w:ind w:left="100"/>
              <w:rPr>
                <w:rFonts w:ascii="Arial" w:eastAsia="Arial" w:hAnsi="Arial"/>
              </w:rPr>
            </w:pPr>
            <w:r>
              <w:rPr>
                <w:rFonts w:ascii="Arial" w:eastAsia="Arial" w:hAnsi="Arial"/>
              </w:rPr>
              <w:t>Board</w:t>
            </w:r>
          </w:p>
        </w:tc>
      </w:tr>
      <w:tr w:rsidR="00E83980" w:rsidTr="00DC5A1A">
        <w:trPr>
          <w:trHeight w:val="217"/>
        </w:trPr>
        <w:tc>
          <w:tcPr>
            <w:tcW w:w="520" w:type="dxa"/>
            <w:tcBorders>
              <w:left w:val="single" w:sz="8" w:space="0" w:color="auto"/>
              <w:right w:val="single" w:sz="8" w:space="0" w:color="auto"/>
            </w:tcBorders>
            <w:shd w:val="clear" w:color="auto" w:fill="auto"/>
            <w:vAlign w:val="bottom"/>
          </w:tcPr>
          <w:p w:rsidR="00E83980" w:rsidRDefault="00E83980" w:rsidP="00DC5A1A">
            <w:pPr>
              <w:spacing w:line="217" w:lineRule="exact"/>
              <w:ind w:left="120"/>
              <w:rPr>
                <w:rFonts w:ascii="Arial" w:eastAsia="Arial" w:hAnsi="Arial"/>
              </w:rPr>
            </w:pPr>
            <w:r>
              <w:rPr>
                <w:rFonts w:ascii="Arial" w:eastAsia="Arial" w:hAnsi="Arial"/>
              </w:rPr>
              <w:t>2</w:t>
            </w:r>
          </w:p>
        </w:tc>
        <w:tc>
          <w:tcPr>
            <w:tcW w:w="2520" w:type="dxa"/>
            <w:tcBorders>
              <w:right w:val="single" w:sz="8" w:space="0" w:color="auto"/>
            </w:tcBorders>
            <w:shd w:val="clear" w:color="auto" w:fill="auto"/>
            <w:vAlign w:val="bottom"/>
          </w:tcPr>
          <w:p w:rsidR="00E83980" w:rsidRDefault="00E83980" w:rsidP="00DC5A1A">
            <w:pPr>
              <w:spacing w:line="217" w:lineRule="exact"/>
              <w:ind w:left="100"/>
              <w:rPr>
                <w:rFonts w:ascii="Arial" w:eastAsia="Arial" w:hAnsi="Arial"/>
              </w:rPr>
            </w:pPr>
            <w:r>
              <w:rPr>
                <w:rFonts w:ascii="Arial" w:eastAsia="Arial" w:hAnsi="Arial"/>
              </w:rPr>
              <w:t xml:space="preserve">Prof. </w:t>
            </w:r>
            <w:proofErr w:type="spellStart"/>
            <w:r>
              <w:rPr>
                <w:rFonts w:ascii="Arial" w:eastAsia="Arial" w:hAnsi="Arial"/>
              </w:rPr>
              <w:t>Niranjan</w:t>
            </w:r>
            <w:proofErr w:type="spellEnd"/>
            <w:r>
              <w:rPr>
                <w:rFonts w:ascii="Arial" w:eastAsia="Arial" w:hAnsi="Arial"/>
              </w:rPr>
              <w:t xml:space="preserve"> Kumar</w:t>
            </w:r>
          </w:p>
        </w:tc>
        <w:tc>
          <w:tcPr>
            <w:tcW w:w="4540" w:type="dxa"/>
            <w:tcBorders>
              <w:right w:val="single" w:sz="8" w:space="0" w:color="auto"/>
            </w:tcBorders>
            <w:shd w:val="clear" w:color="auto" w:fill="auto"/>
            <w:vAlign w:val="bottom"/>
          </w:tcPr>
          <w:p w:rsidR="00E83980" w:rsidRDefault="00E83980" w:rsidP="00DC5A1A">
            <w:pPr>
              <w:spacing w:line="217" w:lineRule="exact"/>
              <w:ind w:left="100"/>
              <w:rPr>
                <w:rFonts w:ascii="Arial" w:eastAsia="Arial" w:hAnsi="Arial"/>
              </w:rPr>
            </w:pPr>
            <w:r>
              <w:rPr>
                <w:rFonts w:ascii="Arial" w:eastAsia="Arial" w:hAnsi="Arial"/>
              </w:rPr>
              <w:t>Department of Crop Production, Faculty of</w:t>
            </w:r>
          </w:p>
        </w:tc>
        <w:tc>
          <w:tcPr>
            <w:tcW w:w="2000" w:type="dxa"/>
            <w:tcBorders>
              <w:right w:val="single" w:sz="8" w:space="0" w:color="auto"/>
            </w:tcBorders>
            <w:shd w:val="clear" w:color="auto" w:fill="auto"/>
            <w:vAlign w:val="bottom"/>
          </w:tcPr>
          <w:p w:rsidR="00E83980" w:rsidRDefault="00E83980" w:rsidP="00DC5A1A">
            <w:pPr>
              <w:spacing w:line="217" w:lineRule="exact"/>
              <w:ind w:left="100"/>
              <w:rPr>
                <w:rFonts w:ascii="Arial" w:eastAsia="Arial" w:hAnsi="Arial"/>
              </w:rPr>
            </w:pPr>
            <w:r>
              <w:rPr>
                <w:rFonts w:ascii="Arial" w:eastAsia="Arial" w:hAnsi="Arial"/>
              </w:rPr>
              <w:t>Managing Editor</w:t>
            </w:r>
          </w:p>
        </w:tc>
      </w:tr>
      <w:tr w:rsidR="00E83980" w:rsidTr="00DC5A1A">
        <w:trPr>
          <w:trHeight w:val="233"/>
        </w:trPr>
        <w:tc>
          <w:tcPr>
            <w:tcW w:w="520" w:type="dxa"/>
            <w:tcBorders>
              <w:left w:val="single" w:sz="8" w:space="0" w:color="auto"/>
              <w:bottom w:val="single" w:sz="8" w:space="0" w:color="auto"/>
              <w:right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rPr>
            </w:pPr>
          </w:p>
        </w:tc>
        <w:tc>
          <w:tcPr>
            <w:tcW w:w="2520" w:type="dxa"/>
            <w:tcBorders>
              <w:bottom w:val="single" w:sz="8" w:space="0" w:color="auto"/>
              <w:right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rPr>
            </w:pPr>
          </w:p>
        </w:tc>
        <w:tc>
          <w:tcPr>
            <w:tcW w:w="4540" w:type="dxa"/>
            <w:tcBorders>
              <w:bottom w:val="single" w:sz="8" w:space="0" w:color="auto"/>
              <w:right w:val="single" w:sz="8" w:space="0" w:color="auto"/>
            </w:tcBorders>
            <w:shd w:val="clear" w:color="auto" w:fill="auto"/>
            <w:vAlign w:val="bottom"/>
          </w:tcPr>
          <w:p w:rsidR="00E83980" w:rsidRDefault="00E83980" w:rsidP="00DC5A1A">
            <w:pPr>
              <w:spacing w:line="0" w:lineRule="atLeast"/>
              <w:ind w:left="100"/>
              <w:rPr>
                <w:rFonts w:ascii="Arial" w:eastAsia="Arial" w:hAnsi="Arial"/>
              </w:rPr>
            </w:pPr>
            <w:r>
              <w:rPr>
                <w:rFonts w:ascii="Arial" w:eastAsia="Arial" w:hAnsi="Arial"/>
              </w:rPr>
              <w:t xml:space="preserve">Agriculture, IBB University, </w:t>
            </w:r>
            <w:proofErr w:type="spellStart"/>
            <w:r>
              <w:rPr>
                <w:rFonts w:ascii="Arial" w:eastAsia="Arial" w:hAnsi="Arial"/>
              </w:rPr>
              <w:t>Lapai</w:t>
            </w:r>
            <w:proofErr w:type="spellEnd"/>
          </w:p>
        </w:tc>
        <w:tc>
          <w:tcPr>
            <w:tcW w:w="2000" w:type="dxa"/>
            <w:tcBorders>
              <w:bottom w:val="single" w:sz="8" w:space="0" w:color="auto"/>
              <w:right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rPr>
            </w:pPr>
          </w:p>
        </w:tc>
      </w:tr>
      <w:tr w:rsidR="00E83980" w:rsidTr="00DC5A1A">
        <w:trPr>
          <w:trHeight w:val="217"/>
        </w:trPr>
        <w:tc>
          <w:tcPr>
            <w:tcW w:w="520" w:type="dxa"/>
            <w:tcBorders>
              <w:left w:val="single" w:sz="8" w:space="0" w:color="auto"/>
              <w:right w:val="single" w:sz="8" w:space="0" w:color="auto"/>
            </w:tcBorders>
            <w:shd w:val="clear" w:color="auto" w:fill="auto"/>
            <w:vAlign w:val="bottom"/>
          </w:tcPr>
          <w:p w:rsidR="00E83980" w:rsidRDefault="00E83980" w:rsidP="00DC5A1A">
            <w:pPr>
              <w:spacing w:line="217" w:lineRule="exact"/>
              <w:ind w:left="120"/>
              <w:rPr>
                <w:rFonts w:ascii="Arial" w:eastAsia="Arial" w:hAnsi="Arial"/>
              </w:rPr>
            </w:pPr>
            <w:r>
              <w:rPr>
                <w:rFonts w:ascii="Arial" w:eastAsia="Arial" w:hAnsi="Arial"/>
              </w:rPr>
              <w:t>3</w:t>
            </w:r>
          </w:p>
        </w:tc>
        <w:tc>
          <w:tcPr>
            <w:tcW w:w="2520" w:type="dxa"/>
            <w:tcBorders>
              <w:right w:val="single" w:sz="8" w:space="0" w:color="auto"/>
            </w:tcBorders>
            <w:shd w:val="clear" w:color="auto" w:fill="auto"/>
            <w:vAlign w:val="bottom"/>
          </w:tcPr>
          <w:p w:rsidR="00E83980" w:rsidRDefault="00E83980" w:rsidP="00DC5A1A">
            <w:pPr>
              <w:spacing w:line="217" w:lineRule="exact"/>
              <w:ind w:left="100"/>
              <w:rPr>
                <w:rFonts w:ascii="Arial" w:eastAsia="Arial" w:hAnsi="Arial"/>
              </w:rPr>
            </w:pPr>
            <w:r>
              <w:rPr>
                <w:rFonts w:ascii="Arial" w:eastAsia="Arial" w:hAnsi="Arial"/>
              </w:rPr>
              <w:t xml:space="preserve">Prof. </w:t>
            </w:r>
            <w:proofErr w:type="spellStart"/>
            <w:r>
              <w:rPr>
                <w:rFonts w:ascii="Arial" w:eastAsia="Arial" w:hAnsi="Arial"/>
              </w:rPr>
              <w:t>Dalhatu</w:t>
            </w:r>
            <w:proofErr w:type="spellEnd"/>
            <w:r>
              <w:rPr>
                <w:rFonts w:ascii="Arial" w:eastAsia="Arial" w:hAnsi="Arial"/>
              </w:rPr>
              <w:t xml:space="preserve"> </w:t>
            </w:r>
            <w:proofErr w:type="spellStart"/>
            <w:r>
              <w:rPr>
                <w:rFonts w:ascii="Arial" w:eastAsia="Arial" w:hAnsi="Arial"/>
              </w:rPr>
              <w:t>Sangari</w:t>
            </w:r>
            <w:proofErr w:type="spellEnd"/>
          </w:p>
        </w:tc>
        <w:tc>
          <w:tcPr>
            <w:tcW w:w="4540" w:type="dxa"/>
            <w:tcBorders>
              <w:right w:val="single" w:sz="8" w:space="0" w:color="auto"/>
            </w:tcBorders>
            <w:shd w:val="clear" w:color="auto" w:fill="auto"/>
            <w:vAlign w:val="bottom"/>
          </w:tcPr>
          <w:p w:rsidR="00E83980" w:rsidRDefault="00E83980" w:rsidP="00DC5A1A">
            <w:pPr>
              <w:spacing w:line="217" w:lineRule="exact"/>
              <w:ind w:left="100"/>
              <w:rPr>
                <w:rFonts w:ascii="Arial" w:eastAsia="Arial" w:hAnsi="Arial"/>
              </w:rPr>
            </w:pPr>
            <w:r>
              <w:rPr>
                <w:rFonts w:ascii="Arial" w:eastAsia="Arial" w:hAnsi="Arial"/>
              </w:rPr>
              <w:t xml:space="preserve">Department of Geography, </w:t>
            </w:r>
            <w:proofErr w:type="spellStart"/>
            <w:r>
              <w:rPr>
                <w:rFonts w:ascii="Arial" w:eastAsia="Arial" w:hAnsi="Arial"/>
              </w:rPr>
              <w:t>Nasarawa</w:t>
            </w:r>
            <w:proofErr w:type="spellEnd"/>
            <w:r>
              <w:rPr>
                <w:rFonts w:ascii="Arial" w:eastAsia="Arial" w:hAnsi="Arial"/>
              </w:rPr>
              <w:t xml:space="preserve"> State</w:t>
            </w:r>
          </w:p>
        </w:tc>
        <w:tc>
          <w:tcPr>
            <w:tcW w:w="2000" w:type="dxa"/>
            <w:tcBorders>
              <w:right w:val="single" w:sz="8" w:space="0" w:color="auto"/>
            </w:tcBorders>
            <w:shd w:val="clear" w:color="auto" w:fill="auto"/>
            <w:vAlign w:val="bottom"/>
          </w:tcPr>
          <w:p w:rsidR="00E83980" w:rsidRDefault="00E83980" w:rsidP="00DC5A1A">
            <w:pPr>
              <w:spacing w:line="217" w:lineRule="exact"/>
              <w:ind w:left="100"/>
              <w:rPr>
                <w:rFonts w:ascii="Arial" w:eastAsia="Arial" w:hAnsi="Arial"/>
              </w:rPr>
            </w:pPr>
            <w:r>
              <w:rPr>
                <w:rFonts w:ascii="Arial" w:eastAsia="Arial" w:hAnsi="Arial"/>
              </w:rPr>
              <w:t>Member</w:t>
            </w:r>
          </w:p>
        </w:tc>
      </w:tr>
      <w:tr w:rsidR="00E83980" w:rsidTr="00DC5A1A">
        <w:trPr>
          <w:trHeight w:val="233"/>
        </w:trPr>
        <w:tc>
          <w:tcPr>
            <w:tcW w:w="520" w:type="dxa"/>
            <w:tcBorders>
              <w:left w:val="single" w:sz="8" w:space="0" w:color="auto"/>
              <w:bottom w:val="single" w:sz="8" w:space="0" w:color="auto"/>
              <w:right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rPr>
            </w:pPr>
          </w:p>
        </w:tc>
        <w:tc>
          <w:tcPr>
            <w:tcW w:w="2520" w:type="dxa"/>
            <w:tcBorders>
              <w:bottom w:val="single" w:sz="8" w:space="0" w:color="auto"/>
              <w:right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rPr>
            </w:pPr>
          </w:p>
        </w:tc>
        <w:tc>
          <w:tcPr>
            <w:tcW w:w="4540" w:type="dxa"/>
            <w:tcBorders>
              <w:bottom w:val="single" w:sz="8" w:space="0" w:color="auto"/>
              <w:right w:val="single" w:sz="8" w:space="0" w:color="auto"/>
            </w:tcBorders>
            <w:shd w:val="clear" w:color="auto" w:fill="auto"/>
            <w:vAlign w:val="bottom"/>
          </w:tcPr>
          <w:p w:rsidR="00E83980" w:rsidRDefault="00E83980" w:rsidP="00DC5A1A">
            <w:pPr>
              <w:spacing w:line="0" w:lineRule="atLeast"/>
              <w:ind w:left="100"/>
              <w:rPr>
                <w:rFonts w:ascii="Arial" w:eastAsia="Arial" w:hAnsi="Arial"/>
              </w:rPr>
            </w:pPr>
            <w:r>
              <w:rPr>
                <w:rFonts w:ascii="Arial" w:eastAsia="Arial" w:hAnsi="Arial"/>
              </w:rPr>
              <w:t xml:space="preserve">University, </w:t>
            </w:r>
            <w:proofErr w:type="spellStart"/>
            <w:r>
              <w:rPr>
                <w:rFonts w:ascii="Arial" w:eastAsia="Arial" w:hAnsi="Arial"/>
              </w:rPr>
              <w:t>Keffi</w:t>
            </w:r>
            <w:proofErr w:type="spellEnd"/>
          </w:p>
        </w:tc>
        <w:tc>
          <w:tcPr>
            <w:tcW w:w="2000" w:type="dxa"/>
            <w:tcBorders>
              <w:bottom w:val="single" w:sz="8" w:space="0" w:color="auto"/>
              <w:right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rPr>
            </w:pPr>
          </w:p>
        </w:tc>
      </w:tr>
      <w:tr w:rsidR="00E83980" w:rsidTr="00DC5A1A">
        <w:trPr>
          <w:trHeight w:val="217"/>
        </w:trPr>
        <w:tc>
          <w:tcPr>
            <w:tcW w:w="520" w:type="dxa"/>
            <w:tcBorders>
              <w:left w:val="single" w:sz="8" w:space="0" w:color="auto"/>
              <w:right w:val="single" w:sz="8" w:space="0" w:color="auto"/>
            </w:tcBorders>
            <w:shd w:val="clear" w:color="auto" w:fill="auto"/>
            <w:vAlign w:val="bottom"/>
          </w:tcPr>
          <w:p w:rsidR="00E83980" w:rsidRDefault="00E83980" w:rsidP="00DC5A1A">
            <w:pPr>
              <w:spacing w:line="217" w:lineRule="exact"/>
              <w:ind w:left="120"/>
              <w:rPr>
                <w:rFonts w:ascii="Arial" w:eastAsia="Arial" w:hAnsi="Arial"/>
              </w:rPr>
            </w:pPr>
            <w:r>
              <w:rPr>
                <w:rFonts w:ascii="Arial" w:eastAsia="Arial" w:hAnsi="Arial"/>
              </w:rPr>
              <w:t>4</w:t>
            </w:r>
          </w:p>
        </w:tc>
        <w:tc>
          <w:tcPr>
            <w:tcW w:w="2520" w:type="dxa"/>
            <w:tcBorders>
              <w:right w:val="single" w:sz="8" w:space="0" w:color="auto"/>
            </w:tcBorders>
            <w:shd w:val="clear" w:color="auto" w:fill="auto"/>
            <w:vAlign w:val="bottom"/>
          </w:tcPr>
          <w:p w:rsidR="00E83980" w:rsidRDefault="00E83980" w:rsidP="00DC5A1A">
            <w:pPr>
              <w:spacing w:line="217" w:lineRule="exact"/>
              <w:ind w:left="100"/>
              <w:rPr>
                <w:rFonts w:ascii="Arial" w:eastAsia="Arial" w:hAnsi="Arial"/>
              </w:rPr>
            </w:pPr>
            <w:r>
              <w:rPr>
                <w:rFonts w:ascii="Arial" w:eastAsia="Arial" w:hAnsi="Arial"/>
              </w:rPr>
              <w:t xml:space="preserve">Prof. </w:t>
            </w:r>
            <w:proofErr w:type="spellStart"/>
            <w:r>
              <w:rPr>
                <w:rFonts w:ascii="Arial" w:eastAsia="Arial" w:hAnsi="Arial"/>
              </w:rPr>
              <w:t>Amanabo</w:t>
            </w:r>
            <w:proofErr w:type="spellEnd"/>
            <w:r>
              <w:rPr>
                <w:rFonts w:ascii="Arial" w:eastAsia="Arial" w:hAnsi="Arial"/>
              </w:rPr>
              <w:t xml:space="preserve"> Musa</w:t>
            </w:r>
          </w:p>
        </w:tc>
        <w:tc>
          <w:tcPr>
            <w:tcW w:w="4540" w:type="dxa"/>
            <w:tcBorders>
              <w:right w:val="single" w:sz="8" w:space="0" w:color="auto"/>
            </w:tcBorders>
            <w:shd w:val="clear" w:color="auto" w:fill="auto"/>
            <w:vAlign w:val="bottom"/>
          </w:tcPr>
          <w:p w:rsidR="00E83980" w:rsidRDefault="00E83980" w:rsidP="00DC5A1A">
            <w:pPr>
              <w:spacing w:line="217" w:lineRule="exact"/>
              <w:ind w:left="100"/>
              <w:rPr>
                <w:rFonts w:ascii="Arial" w:eastAsia="Arial" w:hAnsi="Arial"/>
              </w:rPr>
            </w:pPr>
            <w:r>
              <w:rPr>
                <w:rFonts w:ascii="Arial" w:eastAsia="Arial" w:hAnsi="Arial"/>
              </w:rPr>
              <w:t>Department of Biochemistry, Faculty of Natural</w:t>
            </w:r>
          </w:p>
        </w:tc>
        <w:tc>
          <w:tcPr>
            <w:tcW w:w="2000" w:type="dxa"/>
            <w:tcBorders>
              <w:right w:val="single" w:sz="8" w:space="0" w:color="auto"/>
            </w:tcBorders>
            <w:shd w:val="clear" w:color="auto" w:fill="auto"/>
            <w:vAlign w:val="bottom"/>
          </w:tcPr>
          <w:p w:rsidR="00E83980" w:rsidRDefault="00E83980" w:rsidP="00DC5A1A">
            <w:pPr>
              <w:spacing w:line="217" w:lineRule="exact"/>
              <w:ind w:left="100"/>
              <w:rPr>
                <w:rFonts w:ascii="Arial" w:eastAsia="Arial" w:hAnsi="Arial"/>
              </w:rPr>
            </w:pPr>
            <w:r>
              <w:rPr>
                <w:rFonts w:ascii="Arial" w:eastAsia="Arial" w:hAnsi="Arial"/>
              </w:rPr>
              <w:t>Member</w:t>
            </w:r>
          </w:p>
        </w:tc>
      </w:tr>
      <w:tr w:rsidR="00E83980" w:rsidTr="00DC5A1A">
        <w:trPr>
          <w:trHeight w:val="233"/>
        </w:trPr>
        <w:tc>
          <w:tcPr>
            <w:tcW w:w="520" w:type="dxa"/>
            <w:tcBorders>
              <w:left w:val="single" w:sz="8" w:space="0" w:color="auto"/>
              <w:bottom w:val="single" w:sz="8" w:space="0" w:color="auto"/>
              <w:right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rPr>
            </w:pPr>
          </w:p>
        </w:tc>
        <w:tc>
          <w:tcPr>
            <w:tcW w:w="2520" w:type="dxa"/>
            <w:tcBorders>
              <w:bottom w:val="single" w:sz="8" w:space="0" w:color="auto"/>
              <w:right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rPr>
            </w:pPr>
          </w:p>
        </w:tc>
        <w:tc>
          <w:tcPr>
            <w:tcW w:w="4540" w:type="dxa"/>
            <w:tcBorders>
              <w:bottom w:val="single" w:sz="8" w:space="0" w:color="auto"/>
              <w:right w:val="single" w:sz="8" w:space="0" w:color="auto"/>
            </w:tcBorders>
            <w:shd w:val="clear" w:color="auto" w:fill="auto"/>
            <w:vAlign w:val="bottom"/>
          </w:tcPr>
          <w:p w:rsidR="00E83980" w:rsidRDefault="00E83980" w:rsidP="00DC5A1A">
            <w:pPr>
              <w:spacing w:line="0" w:lineRule="atLeast"/>
              <w:ind w:left="100"/>
              <w:rPr>
                <w:rFonts w:ascii="Arial" w:eastAsia="Arial" w:hAnsi="Arial"/>
              </w:rPr>
            </w:pPr>
            <w:r>
              <w:rPr>
                <w:rFonts w:ascii="Arial" w:eastAsia="Arial" w:hAnsi="Arial"/>
              </w:rPr>
              <w:t xml:space="preserve">Sciences, IBB University, </w:t>
            </w:r>
            <w:proofErr w:type="spellStart"/>
            <w:r>
              <w:rPr>
                <w:rFonts w:ascii="Arial" w:eastAsia="Arial" w:hAnsi="Arial"/>
              </w:rPr>
              <w:t>Lapai</w:t>
            </w:r>
            <w:proofErr w:type="spellEnd"/>
          </w:p>
        </w:tc>
        <w:tc>
          <w:tcPr>
            <w:tcW w:w="2000" w:type="dxa"/>
            <w:tcBorders>
              <w:bottom w:val="single" w:sz="8" w:space="0" w:color="auto"/>
              <w:right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rPr>
            </w:pPr>
          </w:p>
        </w:tc>
      </w:tr>
      <w:tr w:rsidR="00E83980" w:rsidTr="00DC5A1A">
        <w:trPr>
          <w:trHeight w:val="217"/>
        </w:trPr>
        <w:tc>
          <w:tcPr>
            <w:tcW w:w="520" w:type="dxa"/>
            <w:tcBorders>
              <w:left w:val="single" w:sz="8" w:space="0" w:color="auto"/>
              <w:right w:val="single" w:sz="8" w:space="0" w:color="auto"/>
            </w:tcBorders>
            <w:shd w:val="clear" w:color="auto" w:fill="auto"/>
            <w:vAlign w:val="bottom"/>
          </w:tcPr>
          <w:p w:rsidR="00E83980" w:rsidRDefault="00E83980" w:rsidP="00DC5A1A">
            <w:pPr>
              <w:spacing w:line="217" w:lineRule="exact"/>
              <w:ind w:left="120"/>
              <w:rPr>
                <w:rFonts w:ascii="Arial" w:eastAsia="Arial" w:hAnsi="Arial"/>
              </w:rPr>
            </w:pPr>
            <w:r>
              <w:rPr>
                <w:rFonts w:ascii="Arial" w:eastAsia="Arial" w:hAnsi="Arial"/>
              </w:rPr>
              <w:t>5</w:t>
            </w:r>
          </w:p>
        </w:tc>
        <w:tc>
          <w:tcPr>
            <w:tcW w:w="2520" w:type="dxa"/>
            <w:tcBorders>
              <w:right w:val="single" w:sz="8" w:space="0" w:color="auto"/>
            </w:tcBorders>
            <w:shd w:val="clear" w:color="auto" w:fill="auto"/>
            <w:vAlign w:val="bottom"/>
          </w:tcPr>
          <w:p w:rsidR="00E83980" w:rsidRDefault="00E83980" w:rsidP="00DC5A1A">
            <w:pPr>
              <w:spacing w:line="217" w:lineRule="exact"/>
              <w:ind w:left="100"/>
              <w:rPr>
                <w:rFonts w:ascii="Arial" w:eastAsia="Arial" w:hAnsi="Arial"/>
              </w:rPr>
            </w:pPr>
            <w:r>
              <w:rPr>
                <w:rFonts w:ascii="Arial" w:eastAsia="Arial" w:hAnsi="Arial"/>
              </w:rPr>
              <w:t xml:space="preserve">Prof. Paul </w:t>
            </w:r>
            <w:proofErr w:type="spellStart"/>
            <w:r>
              <w:rPr>
                <w:rFonts w:ascii="Arial" w:eastAsia="Arial" w:hAnsi="Arial"/>
              </w:rPr>
              <w:t>Mamza</w:t>
            </w:r>
            <w:proofErr w:type="spellEnd"/>
          </w:p>
        </w:tc>
        <w:tc>
          <w:tcPr>
            <w:tcW w:w="4540" w:type="dxa"/>
            <w:tcBorders>
              <w:right w:val="single" w:sz="8" w:space="0" w:color="auto"/>
            </w:tcBorders>
            <w:shd w:val="clear" w:color="auto" w:fill="auto"/>
            <w:vAlign w:val="bottom"/>
          </w:tcPr>
          <w:p w:rsidR="00E83980" w:rsidRDefault="00E83980" w:rsidP="00DC5A1A">
            <w:pPr>
              <w:spacing w:line="217" w:lineRule="exact"/>
              <w:ind w:left="100"/>
              <w:rPr>
                <w:rFonts w:ascii="Arial" w:eastAsia="Arial" w:hAnsi="Arial"/>
              </w:rPr>
            </w:pPr>
            <w:r>
              <w:rPr>
                <w:rFonts w:ascii="Arial" w:eastAsia="Arial" w:hAnsi="Arial"/>
              </w:rPr>
              <w:t>Department of Chemistry,</w:t>
            </w:r>
          </w:p>
        </w:tc>
        <w:tc>
          <w:tcPr>
            <w:tcW w:w="2000" w:type="dxa"/>
            <w:tcBorders>
              <w:right w:val="single" w:sz="8" w:space="0" w:color="auto"/>
            </w:tcBorders>
            <w:shd w:val="clear" w:color="auto" w:fill="auto"/>
            <w:vAlign w:val="bottom"/>
          </w:tcPr>
          <w:p w:rsidR="00E83980" w:rsidRDefault="00E83980" w:rsidP="00DC5A1A">
            <w:pPr>
              <w:spacing w:line="217" w:lineRule="exact"/>
              <w:ind w:left="100"/>
              <w:rPr>
                <w:rFonts w:ascii="Arial" w:eastAsia="Arial" w:hAnsi="Arial"/>
              </w:rPr>
            </w:pPr>
            <w:r>
              <w:rPr>
                <w:rFonts w:ascii="Arial" w:eastAsia="Arial" w:hAnsi="Arial"/>
              </w:rPr>
              <w:t>Member</w:t>
            </w:r>
          </w:p>
        </w:tc>
      </w:tr>
      <w:tr w:rsidR="00E83980" w:rsidTr="00DC5A1A">
        <w:trPr>
          <w:trHeight w:val="232"/>
        </w:trPr>
        <w:tc>
          <w:tcPr>
            <w:tcW w:w="520" w:type="dxa"/>
            <w:tcBorders>
              <w:left w:val="single" w:sz="8" w:space="0" w:color="auto"/>
              <w:bottom w:val="single" w:sz="8" w:space="0" w:color="auto"/>
              <w:right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rPr>
            </w:pPr>
          </w:p>
        </w:tc>
        <w:tc>
          <w:tcPr>
            <w:tcW w:w="2520" w:type="dxa"/>
            <w:tcBorders>
              <w:bottom w:val="single" w:sz="8" w:space="0" w:color="auto"/>
              <w:right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rPr>
            </w:pPr>
          </w:p>
        </w:tc>
        <w:tc>
          <w:tcPr>
            <w:tcW w:w="4540" w:type="dxa"/>
            <w:tcBorders>
              <w:bottom w:val="single" w:sz="8" w:space="0" w:color="auto"/>
              <w:right w:val="single" w:sz="8" w:space="0" w:color="auto"/>
            </w:tcBorders>
            <w:shd w:val="clear" w:color="auto" w:fill="auto"/>
            <w:vAlign w:val="bottom"/>
          </w:tcPr>
          <w:p w:rsidR="00E83980" w:rsidRDefault="00E83980" w:rsidP="00DC5A1A">
            <w:pPr>
              <w:spacing w:line="0" w:lineRule="atLeast"/>
              <w:ind w:left="100"/>
              <w:rPr>
                <w:rFonts w:ascii="Arial" w:eastAsia="Arial" w:hAnsi="Arial"/>
              </w:rPr>
            </w:pPr>
            <w:proofErr w:type="spellStart"/>
            <w:r>
              <w:rPr>
                <w:rFonts w:ascii="Arial" w:eastAsia="Arial" w:hAnsi="Arial"/>
              </w:rPr>
              <w:t>Ahmadu</w:t>
            </w:r>
            <w:proofErr w:type="spellEnd"/>
            <w:r>
              <w:rPr>
                <w:rFonts w:ascii="Arial" w:eastAsia="Arial" w:hAnsi="Arial"/>
              </w:rPr>
              <w:t xml:space="preserve"> Bello University, Zaria</w:t>
            </w:r>
          </w:p>
        </w:tc>
        <w:tc>
          <w:tcPr>
            <w:tcW w:w="2000" w:type="dxa"/>
            <w:tcBorders>
              <w:bottom w:val="single" w:sz="8" w:space="0" w:color="auto"/>
              <w:right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rPr>
            </w:pPr>
          </w:p>
        </w:tc>
      </w:tr>
      <w:tr w:rsidR="00E83980" w:rsidTr="00DC5A1A">
        <w:trPr>
          <w:trHeight w:val="218"/>
        </w:trPr>
        <w:tc>
          <w:tcPr>
            <w:tcW w:w="520" w:type="dxa"/>
            <w:tcBorders>
              <w:left w:val="single" w:sz="8" w:space="0" w:color="auto"/>
              <w:right w:val="single" w:sz="8" w:space="0" w:color="auto"/>
            </w:tcBorders>
            <w:shd w:val="clear" w:color="auto" w:fill="auto"/>
            <w:vAlign w:val="bottom"/>
          </w:tcPr>
          <w:p w:rsidR="00E83980" w:rsidRDefault="00E83980" w:rsidP="00DC5A1A">
            <w:pPr>
              <w:spacing w:line="218" w:lineRule="exact"/>
              <w:ind w:left="120"/>
              <w:rPr>
                <w:rFonts w:ascii="Arial" w:eastAsia="Arial" w:hAnsi="Arial"/>
              </w:rPr>
            </w:pPr>
            <w:r>
              <w:rPr>
                <w:rFonts w:ascii="Arial" w:eastAsia="Arial" w:hAnsi="Arial"/>
              </w:rPr>
              <w:t>6</w:t>
            </w:r>
          </w:p>
        </w:tc>
        <w:tc>
          <w:tcPr>
            <w:tcW w:w="2520" w:type="dxa"/>
            <w:tcBorders>
              <w:right w:val="single" w:sz="8" w:space="0" w:color="auto"/>
            </w:tcBorders>
            <w:shd w:val="clear" w:color="auto" w:fill="auto"/>
            <w:vAlign w:val="bottom"/>
          </w:tcPr>
          <w:p w:rsidR="00E83980" w:rsidRDefault="00E83980" w:rsidP="00DC5A1A">
            <w:pPr>
              <w:spacing w:line="218" w:lineRule="exact"/>
              <w:ind w:left="100"/>
              <w:rPr>
                <w:rFonts w:ascii="Arial" w:eastAsia="Arial" w:hAnsi="Arial"/>
              </w:rPr>
            </w:pPr>
            <w:r>
              <w:rPr>
                <w:rFonts w:ascii="Arial" w:eastAsia="Arial" w:hAnsi="Arial"/>
              </w:rPr>
              <w:t xml:space="preserve">Assoc. Prof. </w:t>
            </w:r>
            <w:proofErr w:type="spellStart"/>
            <w:r>
              <w:rPr>
                <w:rFonts w:ascii="Arial" w:eastAsia="Arial" w:hAnsi="Arial"/>
              </w:rPr>
              <w:t>Muideen</w:t>
            </w:r>
            <w:proofErr w:type="spellEnd"/>
          </w:p>
        </w:tc>
        <w:tc>
          <w:tcPr>
            <w:tcW w:w="4540" w:type="dxa"/>
            <w:tcBorders>
              <w:right w:val="single" w:sz="8" w:space="0" w:color="auto"/>
            </w:tcBorders>
            <w:shd w:val="clear" w:color="auto" w:fill="auto"/>
            <w:vAlign w:val="bottom"/>
          </w:tcPr>
          <w:p w:rsidR="00E83980" w:rsidRDefault="00E83980" w:rsidP="00DC5A1A">
            <w:pPr>
              <w:spacing w:line="218" w:lineRule="exact"/>
              <w:ind w:left="100"/>
              <w:rPr>
                <w:rFonts w:ascii="Arial" w:eastAsia="Arial" w:hAnsi="Arial"/>
              </w:rPr>
            </w:pPr>
            <w:r>
              <w:rPr>
                <w:rFonts w:ascii="Arial" w:eastAsia="Arial" w:hAnsi="Arial"/>
              </w:rPr>
              <w:t xml:space="preserve">Department of Physics, IBB University, </w:t>
            </w:r>
            <w:proofErr w:type="spellStart"/>
            <w:r>
              <w:rPr>
                <w:rFonts w:ascii="Arial" w:eastAsia="Arial" w:hAnsi="Arial"/>
              </w:rPr>
              <w:t>Lapai</w:t>
            </w:r>
            <w:proofErr w:type="spellEnd"/>
          </w:p>
        </w:tc>
        <w:tc>
          <w:tcPr>
            <w:tcW w:w="2000" w:type="dxa"/>
            <w:tcBorders>
              <w:right w:val="single" w:sz="8" w:space="0" w:color="auto"/>
            </w:tcBorders>
            <w:shd w:val="clear" w:color="auto" w:fill="auto"/>
            <w:vAlign w:val="bottom"/>
          </w:tcPr>
          <w:p w:rsidR="00E83980" w:rsidRDefault="00E83980" w:rsidP="00DC5A1A">
            <w:pPr>
              <w:spacing w:line="218" w:lineRule="exact"/>
              <w:ind w:left="100"/>
              <w:rPr>
                <w:rFonts w:ascii="Arial" w:eastAsia="Arial" w:hAnsi="Arial"/>
              </w:rPr>
            </w:pPr>
            <w:r>
              <w:rPr>
                <w:rFonts w:ascii="Arial" w:eastAsia="Arial" w:hAnsi="Arial"/>
              </w:rPr>
              <w:t>Member</w:t>
            </w:r>
          </w:p>
        </w:tc>
      </w:tr>
      <w:tr w:rsidR="00E83980" w:rsidTr="00DC5A1A">
        <w:trPr>
          <w:trHeight w:val="231"/>
        </w:trPr>
        <w:tc>
          <w:tcPr>
            <w:tcW w:w="520" w:type="dxa"/>
            <w:tcBorders>
              <w:left w:val="single" w:sz="8" w:space="0" w:color="auto"/>
              <w:bottom w:val="single" w:sz="8" w:space="0" w:color="auto"/>
              <w:right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rPr>
            </w:pPr>
          </w:p>
        </w:tc>
        <w:tc>
          <w:tcPr>
            <w:tcW w:w="2520" w:type="dxa"/>
            <w:tcBorders>
              <w:bottom w:val="single" w:sz="8" w:space="0" w:color="auto"/>
              <w:right w:val="single" w:sz="8" w:space="0" w:color="auto"/>
            </w:tcBorders>
            <w:shd w:val="clear" w:color="auto" w:fill="auto"/>
            <w:vAlign w:val="bottom"/>
          </w:tcPr>
          <w:p w:rsidR="00E83980" w:rsidRDefault="00E83980" w:rsidP="00DC5A1A">
            <w:pPr>
              <w:spacing w:line="229" w:lineRule="exact"/>
              <w:ind w:left="100"/>
              <w:rPr>
                <w:rFonts w:ascii="Arial" w:eastAsia="Arial" w:hAnsi="Arial"/>
              </w:rPr>
            </w:pPr>
            <w:proofErr w:type="spellStart"/>
            <w:r>
              <w:rPr>
                <w:rFonts w:ascii="Arial" w:eastAsia="Arial" w:hAnsi="Arial"/>
              </w:rPr>
              <w:t>Oladipupo</w:t>
            </w:r>
            <w:proofErr w:type="spellEnd"/>
          </w:p>
        </w:tc>
        <w:tc>
          <w:tcPr>
            <w:tcW w:w="4540" w:type="dxa"/>
            <w:tcBorders>
              <w:bottom w:val="single" w:sz="8" w:space="0" w:color="auto"/>
              <w:right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rPr>
            </w:pPr>
          </w:p>
        </w:tc>
        <w:tc>
          <w:tcPr>
            <w:tcW w:w="2000" w:type="dxa"/>
            <w:tcBorders>
              <w:bottom w:val="single" w:sz="8" w:space="0" w:color="auto"/>
              <w:right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rPr>
            </w:pPr>
          </w:p>
        </w:tc>
      </w:tr>
      <w:tr w:rsidR="00E83980" w:rsidTr="00DC5A1A">
        <w:trPr>
          <w:trHeight w:val="217"/>
        </w:trPr>
        <w:tc>
          <w:tcPr>
            <w:tcW w:w="520" w:type="dxa"/>
            <w:tcBorders>
              <w:left w:val="single" w:sz="8" w:space="0" w:color="auto"/>
              <w:right w:val="single" w:sz="8" w:space="0" w:color="auto"/>
            </w:tcBorders>
            <w:shd w:val="clear" w:color="auto" w:fill="auto"/>
            <w:vAlign w:val="bottom"/>
          </w:tcPr>
          <w:p w:rsidR="00E83980" w:rsidRDefault="00E83980" w:rsidP="00DC5A1A">
            <w:pPr>
              <w:spacing w:line="217" w:lineRule="exact"/>
              <w:ind w:left="120"/>
              <w:rPr>
                <w:rFonts w:ascii="Arial" w:eastAsia="Arial" w:hAnsi="Arial"/>
              </w:rPr>
            </w:pPr>
            <w:r>
              <w:rPr>
                <w:rFonts w:ascii="Arial" w:eastAsia="Arial" w:hAnsi="Arial"/>
              </w:rPr>
              <w:t>7</w:t>
            </w:r>
          </w:p>
        </w:tc>
        <w:tc>
          <w:tcPr>
            <w:tcW w:w="2520" w:type="dxa"/>
            <w:tcBorders>
              <w:right w:val="single" w:sz="8" w:space="0" w:color="auto"/>
            </w:tcBorders>
            <w:shd w:val="clear" w:color="auto" w:fill="auto"/>
            <w:vAlign w:val="bottom"/>
          </w:tcPr>
          <w:p w:rsidR="00E83980" w:rsidRDefault="00E83980" w:rsidP="00DC5A1A">
            <w:pPr>
              <w:spacing w:line="217" w:lineRule="exact"/>
              <w:ind w:left="100"/>
              <w:rPr>
                <w:rFonts w:ascii="Arial" w:eastAsia="Arial" w:hAnsi="Arial"/>
              </w:rPr>
            </w:pPr>
            <w:r>
              <w:rPr>
                <w:rFonts w:ascii="Arial" w:eastAsia="Arial" w:hAnsi="Arial"/>
              </w:rPr>
              <w:t xml:space="preserve">Prof. Musa </w:t>
            </w:r>
            <w:proofErr w:type="spellStart"/>
            <w:r>
              <w:rPr>
                <w:rFonts w:ascii="Arial" w:eastAsia="Arial" w:hAnsi="Arial"/>
              </w:rPr>
              <w:t>Bawa</w:t>
            </w:r>
            <w:proofErr w:type="spellEnd"/>
          </w:p>
        </w:tc>
        <w:tc>
          <w:tcPr>
            <w:tcW w:w="4540" w:type="dxa"/>
            <w:tcBorders>
              <w:right w:val="single" w:sz="8" w:space="0" w:color="auto"/>
            </w:tcBorders>
            <w:shd w:val="clear" w:color="auto" w:fill="auto"/>
            <w:vAlign w:val="bottom"/>
          </w:tcPr>
          <w:p w:rsidR="00E83980" w:rsidRDefault="00E83980" w:rsidP="00DC5A1A">
            <w:pPr>
              <w:spacing w:line="217" w:lineRule="exact"/>
              <w:ind w:left="100"/>
              <w:rPr>
                <w:rFonts w:ascii="Arial" w:eastAsia="Arial" w:hAnsi="Arial"/>
              </w:rPr>
            </w:pPr>
            <w:r>
              <w:rPr>
                <w:rFonts w:ascii="Arial" w:eastAsia="Arial" w:hAnsi="Arial"/>
              </w:rPr>
              <w:t>Department of Mathematics and Computer</w:t>
            </w:r>
          </w:p>
        </w:tc>
        <w:tc>
          <w:tcPr>
            <w:tcW w:w="2000" w:type="dxa"/>
            <w:tcBorders>
              <w:right w:val="single" w:sz="8" w:space="0" w:color="auto"/>
            </w:tcBorders>
            <w:shd w:val="clear" w:color="auto" w:fill="auto"/>
            <w:vAlign w:val="bottom"/>
          </w:tcPr>
          <w:p w:rsidR="00E83980" w:rsidRDefault="00E83980" w:rsidP="00DC5A1A">
            <w:pPr>
              <w:spacing w:line="217" w:lineRule="exact"/>
              <w:ind w:left="100"/>
              <w:rPr>
                <w:rFonts w:ascii="Arial" w:eastAsia="Arial" w:hAnsi="Arial"/>
              </w:rPr>
            </w:pPr>
            <w:r>
              <w:rPr>
                <w:rFonts w:ascii="Arial" w:eastAsia="Arial" w:hAnsi="Arial"/>
              </w:rPr>
              <w:t>Member</w:t>
            </w:r>
          </w:p>
        </w:tc>
      </w:tr>
      <w:tr w:rsidR="00E83980" w:rsidTr="00DC5A1A">
        <w:trPr>
          <w:trHeight w:val="233"/>
        </w:trPr>
        <w:tc>
          <w:tcPr>
            <w:tcW w:w="520" w:type="dxa"/>
            <w:tcBorders>
              <w:left w:val="single" w:sz="8" w:space="0" w:color="auto"/>
              <w:bottom w:val="single" w:sz="8" w:space="0" w:color="auto"/>
              <w:right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rPr>
            </w:pPr>
          </w:p>
        </w:tc>
        <w:tc>
          <w:tcPr>
            <w:tcW w:w="2520" w:type="dxa"/>
            <w:tcBorders>
              <w:bottom w:val="single" w:sz="8" w:space="0" w:color="auto"/>
              <w:right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rPr>
            </w:pPr>
          </w:p>
        </w:tc>
        <w:tc>
          <w:tcPr>
            <w:tcW w:w="4540" w:type="dxa"/>
            <w:tcBorders>
              <w:bottom w:val="single" w:sz="8" w:space="0" w:color="auto"/>
              <w:right w:val="single" w:sz="8" w:space="0" w:color="auto"/>
            </w:tcBorders>
            <w:shd w:val="clear" w:color="auto" w:fill="auto"/>
            <w:vAlign w:val="bottom"/>
          </w:tcPr>
          <w:p w:rsidR="00E83980" w:rsidRDefault="00E83980" w:rsidP="00DC5A1A">
            <w:pPr>
              <w:spacing w:line="0" w:lineRule="atLeast"/>
              <w:ind w:left="100"/>
              <w:rPr>
                <w:rFonts w:ascii="Arial" w:eastAsia="Arial" w:hAnsi="Arial"/>
              </w:rPr>
            </w:pPr>
            <w:r>
              <w:rPr>
                <w:rFonts w:ascii="Arial" w:eastAsia="Arial" w:hAnsi="Arial"/>
              </w:rPr>
              <w:t xml:space="preserve">Science, IBB University, </w:t>
            </w:r>
            <w:proofErr w:type="spellStart"/>
            <w:r>
              <w:rPr>
                <w:rFonts w:ascii="Arial" w:eastAsia="Arial" w:hAnsi="Arial"/>
              </w:rPr>
              <w:t>Lapai</w:t>
            </w:r>
            <w:proofErr w:type="spellEnd"/>
          </w:p>
        </w:tc>
        <w:tc>
          <w:tcPr>
            <w:tcW w:w="2000" w:type="dxa"/>
            <w:tcBorders>
              <w:bottom w:val="single" w:sz="8" w:space="0" w:color="auto"/>
              <w:right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rPr>
            </w:pPr>
          </w:p>
        </w:tc>
      </w:tr>
      <w:tr w:rsidR="00E83980" w:rsidTr="00DC5A1A">
        <w:trPr>
          <w:trHeight w:val="217"/>
        </w:trPr>
        <w:tc>
          <w:tcPr>
            <w:tcW w:w="520" w:type="dxa"/>
            <w:tcBorders>
              <w:left w:val="single" w:sz="8" w:space="0" w:color="auto"/>
              <w:right w:val="single" w:sz="8" w:space="0" w:color="auto"/>
            </w:tcBorders>
            <w:shd w:val="clear" w:color="auto" w:fill="auto"/>
            <w:vAlign w:val="bottom"/>
          </w:tcPr>
          <w:p w:rsidR="00E83980" w:rsidRDefault="00E83980" w:rsidP="00DC5A1A">
            <w:pPr>
              <w:spacing w:line="217" w:lineRule="exact"/>
              <w:ind w:left="120"/>
              <w:rPr>
                <w:rFonts w:ascii="Arial" w:eastAsia="Arial" w:hAnsi="Arial"/>
              </w:rPr>
            </w:pPr>
            <w:r>
              <w:rPr>
                <w:rFonts w:ascii="Arial" w:eastAsia="Arial" w:hAnsi="Arial"/>
              </w:rPr>
              <w:t>8</w:t>
            </w:r>
          </w:p>
        </w:tc>
        <w:tc>
          <w:tcPr>
            <w:tcW w:w="2520" w:type="dxa"/>
            <w:tcBorders>
              <w:right w:val="single" w:sz="8" w:space="0" w:color="auto"/>
            </w:tcBorders>
            <w:shd w:val="clear" w:color="auto" w:fill="auto"/>
            <w:vAlign w:val="bottom"/>
          </w:tcPr>
          <w:p w:rsidR="00E83980" w:rsidRDefault="00E83980" w:rsidP="00DC5A1A">
            <w:pPr>
              <w:spacing w:line="217" w:lineRule="exact"/>
              <w:ind w:left="100"/>
              <w:rPr>
                <w:rFonts w:ascii="Arial" w:eastAsia="Arial" w:hAnsi="Arial"/>
              </w:rPr>
            </w:pPr>
            <w:r>
              <w:rPr>
                <w:rFonts w:ascii="Arial" w:eastAsia="Arial" w:hAnsi="Arial"/>
              </w:rPr>
              <w:t xml:space="preserve">Dr. </w:t>
            </w:r>
            <w:proofErr w:type="spellStart"/>
            <w:r>
              <w:rPr>
                <w:rFonts w:ascii="Arial" w:eastAsia="Arial" w:hAnsi="Arial"/>
              </w:rPr>
              <w:t>Babangida</w:t>
            </w:r>
            <w:proofErr w:type="spellEnd"/>
            <w:r>
              <w:rPr>
                <w:rFonts w:ascii="Arial" w:eastAsia="Arial" w:hAnsi="Arial"/>
              </w:rPr>
              <w:t xml:space="preserve"> </w:t>
            </w:r>
            <w:proofErr w:type="spellStart"/>
            <w:r>
              <w:rPr>
                <w:rFonts w:ascii="Arial" w:eastAsia="Arial" w:hAnsi="Arial"/>
              </w:rPr>
              <w:t>Jibril</w:t>
            </w:r>
            <w:proofErr w:type="spellEnd"/>
          </w:p>
        </w:tc>
        <w:tc>
          <w:tcPr>
            <w:tcW w:w="4540" w:type="dxa"/>
            <w:tcBorders>
              <w:right w:val="single" w:sz="8" w:space="0" w:color="auto"/>
            </w:tcBorders>
            <w:shd w:val="clear" w:color="auto" w:fill="auto"/>
            <w:vAlign w:val="bottom"/>
          </w:tcPr>
          <w:p w:rsidR="00E83980" w:rsidRDefault="00E83980" w:rsidP="00DC5A1A">
            <w:pPr>
              <w:spacing w:line="217" w:lineRule="exact"/>
              <w:ind w:left="100"/>
              <w:rPr>
                <w:rFonts w:ascii="Arial" w:eastAsia="Arial" w:hAnsi="Arial"/>
              </w:rPr>
            </w:pPr>
            <w:r>
              <w:rPr>
                <w:rFonts w:ascii="Arial" w:eastAsia="Arial" w:hAnsi="Arial"/>
              </w:rPr>
              <w:t>Department of Geology &amp; Mining, IBB</w:t>
            </w:r>
          </w:p>
        </w:tc>
        <w:tc>
          <w:tcPr>
            <w:tcW w:w="2000" w:type="dxa"/>
            <w:tcBorders>
              <w:right w:val="single" w:sz="8" w:space="0" w:color="auto"/>
            </w:tcBorders>
            <w:shd w:val="clear" w:color="auto" w:fill="auto"/>
            <w:vAlign w:val="bottom"/>
          </w:tcPr>
          <w:p w:rsidR="00E83980" w:rsidRDefault="00E83980" w:rsidP="00DC5A1A">
            <w:pPr>
              <w:spacing w:line="217" w:lineRule="exact"/>
              <w:ind w:left="100"/>
              <w:rPr>
                <w:rFonts w:ascii="Arial" w:eastAsia="Arial" w:hAnsi="Arial"/>
              </w:rPr>
            </w:pPr>
            <w:r>
              <w:rPr>
                <w:rFonts w:ascii="Arial" w:eastAsia="Arial" w:hAnsi="Arial"/>
              </w:rPr>
              <w:t>Member</w:t>
            </w:r>
          </w:p>
        </w:tc>
      </w:tr>
      <w:tr w:rsidR="00E83980" w:rsidTr="00DC5A1A">
        <w:trPr>
          <w:trHeight w:val="233"/>
        </w:trPr>
        <w:tc>
          <w:tcPr>
            <w:tcW w:w="520" w:type="dxa"/>
            <w:tcBorders>
              <w:left w:val="single" w:sz="8" w:space="0" w:color="auto"/>
              <w:bottom w:val="single" w:sz="8" w:space="0" w:color="auto"/>
              <w:right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rPr>
            </w:pPr>
          </w:p>
        </w:tc>
        <w:tc>
          <w:tcPr>
            <w:tcW w:w="2520" w:type="dxa"/>
            <w:tcBorders>
              <w:bottom w:val="single" w:sz="8" w:space="0" w:color="auto"/>
              <w:right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rPr>
            </w:pPr>
          </w:p>
        </w:tc>
        <w:tc>
          <w:tcPr>
            <w:tcW w:w="4540" w:type="dxa"/>
            <w:tcBorders>
              <w:bottom w:val="single" w:sz="8" w:space="0" w:color="auto"/>
              <w:right w:val="single" w:sz="8" w:space="0" w:color="auto"/>
            </w:tcBorders>
            <w:shd w:val="clear" w:color="auto" w:fill="auto"/>
            <w:vAlign w:val="bottom"/>
          </w:tcPr>
          <w:p w:rsidR="00E83980" w:rsidRDefault="00E83980" w:rsidP="00DC5A1A">
            <w:pPr>
              <w:spacing w:line="0" w:lineRule="atLeast"/>
              <w:ind w:left="100"/>
              <w:rPr>
                <w:rFonts w:ascii="Arial" w:eastAsia="Arial" w:hAnsi="Arial"/>
              </w:rPr>
            </w:pPr>
            <w:r>
              <w:rPr>
                <w:rFonts w:ascii="Arial" w:eastAsia="Arial" w:hAnsi="Arial"/>
              </w:rPr>
              <w:t xml:space="preserve">University, </w:t>
            </w:r>
            <w:proofErr w:type="spellStart"/>
            <w:r>
              <w:rPr>
                <w:rFonts w:ascii="Arial" w:eastAsia="Arial" w:hAnsi="Arial"/>
              </w:rPr>
              <w:t>Lapai</w:t>
            </w:r>
            <w:proofErr w:type="spellEnd"/>
          </w:p>
        </w:tc>
        <w:tc>
          <w:tcPr>
            <w:tcW w:w="2000" w:type="dxa"/>
            <w:tcBorders>
              <w:bottom w:val="single" w:sz="8" w:space="0" w:color="auto"/>
              <w:right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rPr>
            </w:pPr>
          </w:p>
        </w:tc>
      </w:tr>
      <w:tr w:rsidR="00E83980" w:rsidTr="00DC5A1A">
        <w:trPr>
          <w:trHeight w:val="217"/>
        </w:trPr>
        <w:tc>
          <w:tcPr>
            <w:tcW w:w="520" w:type="dxa"/>
            <w:tcBorders>
              <w:left w:val="single" w:sz="8" w:space="0" w:color="auto"/>
              <w:right w:val="single" w:sz="8" w:space="0" w:color="auto"/>
            </w:tcBorders>
            <w:shd w:val="clear" w:color="auto" w:fill="auto"/>
            <w:vAlign w:val="bottom"/>
          </w:tcPr>
          <w:p w:rsidR="00E83980" w:rsidRDefault="00E83980" w:rsidP="00DC5A1A">
            <w:pPr>
              <w:spacing w:line="217" w:lineRule="exact"/>
              <w:ind w:left="120"/>
              <w:rPr>
                <w:rFonts w:ascii="Arial" w:eastAsia="Arial" w:hAnsi="Arial"/>
              </w:rPr>
            </w:pPr>
            <w:r>
              <w:rPr>
                <w:rFonts w:ascii="Arial" w:eastAsia="Arial" w:hAnsi="Arial"/>
              </w:rPr>
              <w:t>9</w:t>
            </w:r>
          </w:p>
        </w:tc>
        <w:tc>
          <w:tcPr>
            <w:tcW w:w="2520" w:type="dxa"/>
            <w:tcBorders>
              <w:right w:val="single" w:sz="8" w:space="0" w:color="auto"/>
            </w:tcBorders>
            <w:shd w:val="clear" w:color="auto" w:fill="auto"/>
            <w:vAlign w:val="bottom"/>
          </w:tcPr>
          <w:p w:rsidR="00E83980" w:rsidRDefault="00E83980" w:rsidP="00DC5A1A">
            <w:pPr>
              <w:spacing w:line="217" w:lineRule="exact"/>
              <w:ind w:left="100"/>
              <w:rPr>
                <w:rFonts w:ascii="Arial" w:eastAsia="Arial" w:hAnsi="Arial"/>
              </w:rPr>
            </w:pPr>
            <w:r>
              <w:rPr>
                <w:rFonts w:ascii="Arial" w:eastAsia="Arial" w:hAnsi="Arial"/>
              </w:rPr>
              <w:t>Assoc. Prof. Samuel</w:t>
            </w:r>
          </w:p>
        </w:tc>
        <w:tc>
          <w:tcPr>
            <w:tcW w:w="4540" w:type="dxa"/>
            <w:tcBorders>
              <w:right w:val="single" w:sz="8" w:space="0" w:color="auto"/>
            </w:tcBorders>
            <w:shd w:val="clear" w:color="auto" w:fill="auto"/>
            <w:vAlign w:val="bottom"/>
          </w:tcPr>
          <w:p w:rsidR="00E83980" w:rsidRDefault="00E83980" w:rsidP="00DC5A1A">
            <w:pPr>
              <w:spacing w:line="217" w:lineRule="exact"/>
              <w:ind w:left="100"/>
              <w:rPr>
                <w:rFonts w:ascii="Arial" w:eastAsia="Arial" w:hAnsi="Arial"/>
              </w:rPr>
            </w:pPr>
            <w:r>
              <w:rPr>
                <w:rFonts w:ascii="Arial" w:eastAsia="Arial" w:hAnsi="Arial"/>
              </w:rPr>
              <w:t xml:space="preserve">Department of Geography, IBB University, </w:t>
            </w:r>
            <w:proofErr w:type="spellStart"/>
            <w:r>
              <w:rPr>
                <w:rFonts w:ascii="Arial" w:eastAsia="Arial" w:hAnsi="Arial"/>
              </w:rPr>
              <w:t>Lapai</w:t>
            </w:r>
            <w:proofErr w:type="spellEnd"/>
          </w:p>
        </w:tc>
        <w:tc>
          <w:tcPr>
            <w:tcW w:w="2000" w:type="dxa"/>
            <w:tcBorders>
              <w:right w:val="single" w:sz="8" w:space="0" w:color="auto"/>
            </w:tcBorders>
            <w:shd w:val="clear" w:color="auto" w:fill="auto"/>
            <w:vAlign w:val="bottom"/>
          </w:tcPr>
          <w:p w:rsidR="00E83980" w:rsidRDefault="00E83980" w:rsidP="00DC5A1A">
            <w:pPr>
              <w:spacing w:line="217" w:lineRule="exact"/>
              <w:ind w:left="100"/>
              <w:rPr>
                <w:rFonts w:ascii="Arial" w:eastAsia="Arial" w:hAnsi="Arial"/>
              </w:rPr>
            </w:pPr>
            <w:r>
              <w:rPr>
                <w:rFonts w:ascii="Arial" w:eastAsia="Arial" w:hAnsi="Arial"/>
              </w:rPr>
              <w:t>Member</w:t>
            </w:r>
          </w:p>
        </w:tc>
      </w:tr>
      <w:tr w:rsidR="00E83980" w:rsidTr="00DC5A1A">
        <w:trPr>
          <w:trHeight w:val="233"/>
        </w:trPr>
        <w:tc>
          <w:tcPr>
            <w:tcW w:w="520" w:type="dxa"/>
            <w:tcBorders>
              <w:left w:val="single" w:sz="8" w:space="0" w:color="auto"/>
              <w:bottom w:val="single" w:sz="8" w:space="0" w:color="auto"/>
              <w:right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rPr>
            </w:pPr>
          </w:p>
        </w:tc>
        <w:tc>
          <w:tcPr>
            <w:tcW w:w="2520" w:type="dxa"/>
            <w:tcBorders>
              <w:bottom w:val="single" w:sz="8" w:space="0" w:color="auto"/>
              <w:right w:val="single" w:sz="8" w:space="0" w:color="auto"/>
            </w:tcBorders>
            <w:shd w:val="clear" w:color="auto" w:fill="auto"/>
            <w:vAlign w:val="bottom"/>
          </w:tcPr>
          <w:p w:rsidR="00E83980" w:rsidRDefault="00E83980" w:rsidP="00DC5A1A">
            <w:pPr>
              <w:spacing w:line="0" w:lineRule="atLeast"/>
              <w:ind w:left="100"/>
              <w:rPr>
                <w:rFonts w:ascii="Arial" w:eastAsia="Arial" w:hAnsi="Arial"/>
              </w:rPr>
            </w:pPr>
            <w:r>
              <w:rPr>
                <w:rFonts w:ascii="Arial" w:eastAsia="Arial" w:hAnsi="Arial"/>
              </w:rPr>
              <w:t>Ibrahim</w:t>
            </w:r>
          </w:p>
        </w:tc>
        <w:tc>
          <w:tcPr>
            <w:tcW w:w="4540" w:type="dxa"/>
            <w:tcBorders>
              <w:bottom w:val="single" w:sz="8" w:space="0" w:color="auto"/>
              <w:right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rPr>
            </w:pPr>
          </w:p>
        </w:tc>
        <w:tc>
          <w:tcPr>
            <w:tcW w:w="2000" w:type="dxa"/>
            <w:tcBorders>
              <w:bottom w:val="single" w:sz="8" w:space="0" w:color="auto"/>
              <w:right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rPr>
            </w:pPr>
          </w:p>
        </w:tc>
      </w:tr>
    </w:tbl>
    <w:p w:rsidR="00E83980" w:rsidRDefault="00E83980" w:rsidP="00E83980">
      <w:pPr>
        <w:spacing w:line="271" w:lineRule="exact"/>
        <w:rPr>
          <w:rFonts w:ascii="Times New Roman" w:eastAsia="Times New Roman" w:hAnsi="Times New Roman"/>
        </w:rPr>
      </w:pPr>
    </w:p>
    <w:p w:rsidR="00E83980" w:rsidRDefault="00E83980" w:rsidP="00E83980">
      <w:pPr>
        <w:spacing w:line="0" w:lineRule="atLeast"/>
        <w:ind w:left="120"/>
        <w:rPr>
          <w:rFonts w:ascii="Arial" w:eastAsia="Arial" w:hAnsi="Arial"/>
          <w:b/>
          <w:sz w:val="24"/>
        </w:rPr>
      </w:pPr>
      <w:r>
        <w:rPr>
          <w:rFonts w:ascii="Arial" w:eastAsia="Arial" w:hAnsi="Arial"/>
          <w:b/>
          <w:sz w:val="24"/>
        </w:rPr>
        <w:t>Editorial Advisory Board</w:t>
      </w:r>
    </w:p>
    <w:tbl>
      <w:tblPr>
        <w:tblW w:w="0" w:type="auto"/>
        <w:tblInd w:w="10" w:type="dxa"/>
        <w:tblLayout w:type="fixed"/>
        <w:tblCellMar>
          <w:left w:w="0" w:type="dxa"/>
          <w:right w:w="0" w:type="dxa"/>
        </w:tblCellMar>
        <w:tblLook w:val="0000"/>
      </w:tblPr>
      <w:tblGrid>
        <w:gridCol w:w="560"/>
        <w:gridCol w:w="2940"/>
        <w:gridCol w:w="6280"/>
      </w:tblGrid>
      <w:tr w:rsidR="00E83980" w:rsidTr="00DC5A1A">
        <w:trPr>
          <w:trHeight w:val="222"/>
        </w:trPr>
        <w:tc>
          <w:tcPr>
            <w:tcW w:w="560" w:type="dxa"/>
            <w:tcBorders>
              <w:top w:val="single" w:sz="8" w:space="0" w:color="auto"/>
              <w:left w:val="single" w:sz="8" w:space="0" w:color="auto"/>
              <w:bottom w:val="single" w:sz="8" w:space="0" w:color="auto"/>
              <w:right w:val="single" w:sz="8" w:space="0" w:color="auto"/>
            </w:tcBorders>
            <w:shd w:val="clear" w:color="auto" w:fill="auto"/>
            <w:vAlign w:val="bottom"/>
          </w:tcPr>
          <w:p w:rsidR="00E83980" w:rsidRDefault="00E83980" w:rsidP="00DC5A1A">
            <w:pPr>
              <w:spacing w:line="223" w:lineRule="exact"/>
              <w:ind w:left="120"/>
              <w:rPr>
                <w:rFonts w:ascii="Arial" w:eastAsia="Arial" w:hAnsi="Arial"/>
                <w:b/>
              </w:rPr>
            </w:pPr>
            <w:r>
              <w:rPr>
                <w:rFonts w:ascii="Arial" w:eastAsia="Arial" w:hAnsi="Arial"/>
                <w:b/>
              </w:rPr>
              <w:t>SN</w:t>
            </w:r>
          </w:p>
        </w:tc>
        <w:tc>
          <w:tcPr>
            <w:tcW w:w="2940" w:type="dxa"/>
            <w:tcBorders>
              <w:top w:val="single" w:sz="8" w:space="0" w:color="auto"/>
              <w:bottom w:val="single" w:sz="8" w:space="0" w:color="auto"/>
              <w:right w:val="single" w:sz="8" w:space="0" w:color="auto"/>
            </w:tcBorders>
            <w:shd w:val="clear" w:color="auto" w:fill="auto"/>
            <w:vAlign w:val="bottom"/>
          </w:tcPr>
          <w:p w:rsidR="00E83980" w:rsidRDefault="00E83980" w:rsidP="00DC5A1A">
            <w:pPr>
              <w:spacing w:line="223" w:lineRule="exact"/>
              <w:ind w:left="80"/>
              <w:rPr>
                <w:rFonts w:ascii="Arial" w:eastAsia="Arial" w:hAnsi="Arial"/>
                <w:b/>
              </w:rPr>
            </w:pPr>
            <w:r>
              <w:rPr>
                <w:rFonts w:ascii="Arial" w:eastAsia="Arial" w:hAnsi="Arial"/>
                <w:b/>
              </w:rPr>
              <w:t>Name</w:t>
            </w:r>
          </w:p>
        </w:tc>
        <w:tc>
          <w:tcPr>
            <w:tcW w:w="6280" w:type="dxa"/>
            <w:tcBorders>
              <w:top w:val="single" w:sz="8" w:space="0" w:color="auto"/>
              <w:bottom w:val="single" w:sz="8" w:space="0" w:color="auto"/>
              <w:right w:val="single" w:sz="8" w:space="0" w:color="auto"/>
            </w:tcBorders>
            <w:shd w:val="clear" w:color="auto" w:fill="auto"/>
            <w:vAlign w:val="bottom"/>
          </w:tcPr>
          <w:p w:rsidR="00E83980" w:rsidRDefault="00E83980" w:rsidP="00DC5A1A">
            <w:pPr>
              <w:spacing w:line="223" w:lineRule="exact"/>
              <w:ind w:left="80"/>
              <w:rPr>
                <w:rFonts w:ascii="Arial" w:eastAsia="Arial" w:hAnsi="Arial"/>
                <w:b/>
              </w:rPr>
            </w:pPr>
            <w:r>
              <w:rPr>
                <w:rFonts w:ascii="Arial" w:eastAsia="Arial" w:hAnsi="Arial"/>
                <w:b/>
              </w:rPr>
              <w:t>Address</w:t>
            </w:r>
          </w:p>
        </w:tc>
      </w:tr>
      <w:tr w:rsidR="00E83980" w:rsidTr="00DC5A1A">
        <w:trPr>
          <w:trHeight w:val="220"/>
        </w:trPr>
        <w:tc>
          <w:tcPr>
            <w:tcW w:w="560" w:type="dxa"/>
            <w:tcBorders>
              <w:left w:val="single" w:sz="8" w:space="0" w:color="auto"/>
              <w:bottom w:val="single" w:sz="8" w:space="0" w:color="auto"/>
              <w:right w:val="single" w:sz="8" w:space="0" w:color="auto"/>
            </w:tcBorders>
            <w:shd w:val="clear" w:color="auto" w:fill="auto"/>
            <w:vAlign w:val="bottom"/>
          </w:tcPr>
          <w:p w:rsidR="00E83980" w:rsidRDefault="00E83980" w:rsidP="00DC5A1A">
            <w:pPr>
              <w:spacing w:line="220" w:lineRule="exact"/>
              <w:ind w:left="120"/>
              <w:rPr>
                <w:rFonts w:ascii="Arial" w:eastAsia="Arial" w:hAnsi="Arial"/>
              </w:rPr>
            </w:pPr>
            <w:r>
              <w:rPr>
                <w:rFonts w:ascii="Arial" w:eastAsia="Arial" w:hAnsi="Arial"/>
              </w:rPr>
              <w:t>1</w:t>
            </w:r>
          </w:p>
        </w:tc>
        <w:tc>
          <w:tcPr>
            <w:tcW w:w="2940" w:type="dxa"/>
            <w:tcBorders>
              <w:bottom w:val="single" w:sz="8" w:space="0" w:color="auto"/>
              <w:right w:val="single" w:sz="8" w:space="0" w:color="auto"/>
            </w:tcBorders>
            <w:shd w:val="clear" w:color="auto" w:fill="auto"/>
            <w:vAlign w:val="bottom"/>
          </w:tcPr>
          <w:p w:rsidR="00E83980" w:rsidRDefault="00E83980" w:rsidP="00DC5A1A">
            <w:pPr>
              <w:spacing w:line="220" w:lineRule="exact"/>
              <w:ind w:left="80"/>
              <w:rPr>
                <w:rFonts w:ascii="Arial" w:eastAsia="Arial" w:hAnsi="Arial"/>
              </w:rPr>
            </w:pPr>
            <w:r>
              <w:rPr>
                <w:rFonts w:ascii="Arial" w:eastAsia="Arial" w:hAnsi="Arial"/>
              </w:rPr>
              <w:t xml:space="preserve">Prof. </w:t>
            </w:r>
            <w:proofErr w:type="spellStart"/>
            <w:r>
              <w:rPr>
                <w:rFonts w:ascii="Arial" w:eastAsia="Arial" w:hAnsi="Arial"/>
              </w:rPr>
              <w:t>Idowu</w:t>
            </w:r>
            <w:proofErr w:type="spellEnd"/>
            <w:r>
              <w:rPr>
                <w:rFonts w:ascii="Arial" w:eastAsia="Arial" w:hAnsi="Arial"/>
              </w:rPr>
              <w:t xml:space="preserve"> </w:t>
            </w:r>
            <w:proofErr w:type="spellStart"/>
            <w:r>
              <w:rPr>
                <w:rFonts w:ascii="Arial" w:eastAsia="Arial" w:hAnsi="Arial"/>
              </w:rPr>
              <w:t>Olayinka</w:t>
            </w:r>
            <w:proofErr w:type="spellEnd"/>
          </w:p>
        </w:tc>
        <w:tc>
          <w:tcPr>
            <w:tcW w:w="6280" w:type="dxa"/>
            <w:tcBorders>
              <w:bottom w:val="single" w:sz="8" w:space="0" w:color="auto"/>
              <w:right w:val="single" w:sz="8" w:space="0" w:color="auto"/>
            </w:tcBorders>
            <w:shd w:val="clear" w:color="auto" w:fill="auto"/>
            <w:vAlign w:val="bottom"/>
          </w:tcPr>
          <w:p w:rsidR="00E83980" w:rsidRDefault="00E83980" w:rsidP="00DC5A1A">
            <w:pPr>
              <w:spacing w:line="220" w:lineRule="exact"/>
              <w:ind w:left="80"/>
              <w:rPr>
                <w:rFonts w:ascii="Arial" w:eastAsia="Arial" w:hAnsi="Arial"/>
              </w:rPr>
            </w:pPr>
            <w:r>
              <w:rPr>
                <w:rFonts w:ascii="Arial" w:eastAsia="Arial" w:hAnsi="Arial"/>
              </w:rPr>
              <w:t>Vice Chancellor, University of Ibadan, Ibadan</w:t>
            </w:r>
          </w:p>
        </w:tc>
      </w:tr>
      <w:tr w:rsidR="00E83980" w:rsidTr="00DC5A1A">
        <w:trPr>
          <w:trHeight w:val="217"/>
        </w:trPr>
        <w:tc>
          <w:tcPr>
            <w:tcW w:w="560" w:type="dxa"/>
            <w:tcBorders>
              <w:left w:val="single" w:sz="8" w:space="0" w:color="auto"/>
              <w:right w:val="single" w:sz="8" w:space="0" w:color="auto"/>
            </w:tcBorders>
            <w:shd w:val="clear" w:color="auto" w:fill="auto"/>
            <w:vAlign w:val="bottom"/>
          </w:tcPr>
          <w:p w:rsidR="00E83980" w:rsidRDefault="00E83980" w:rsidP="00DC5A1A">
            <w:pPr>
              <w:spacing w:line="217" w:lineRule="exact"/>
              <w:ind w:left="120"/>
              <w:rPr>
                <w:rFonts w:ascii="Arial" w:eastAsia="Arial" w:hAnsi="Arial"/>
              </w:rPr>
            </w:pPr>
            <w:r>
              <w:rPr>
                <w:rFonts w:ascii="Arial" w:eastAsia="Arial" w:hAnsi="Arial"/>
              </w:rPr>
              <w:t>2</w:t>
            </w:r>
          </w:p>
        </w:tc>
        <w:tc>
          <w:tcPr>
            <w:tcW w:w="2940" w:type="dxa"/>
            <w:tcBorders>
              <w:right w:val="single" w:sz="8" w:space="0" w:color="auto"/>
            </w:tcBorders>
            <w:shd w:val="clear" w:color="auto" w:fill="auto"/>
            <w:vAlign w:val="bottom"/>
          </w:tcPr>
          <w:p w:rsidR="00E83980" w:rsidRDefault="00E83980" w:rsidP="00DC5A1A">
            <w:pPr>
              <w:spacing w:line="217" w:lineRule="exact"/>
              <w:ind w:left="80"/>
              <w:rPr>
                <w:rFonts w:ascii="Arial" w:eastAsia="Arial" w:hAnsi="Arial"/>
              </w:rPr>
            </w:pPr>
            <w:r>
              <w:rPr>
                <w:rFonts w:ascii="Arial" w:eastAsia="Arial" w:hAnsi="Arial"/>
              </w:rPr>
              <w:t xml:space="preserve">Prof. Dennis </w:t>
            </w:r>
            <w:proofErr w:type="spellStart"/>
            <w:r>
              <w:rPr>
                <w:rFonts w:ascii="Arial" w:eastAsia="Arial" w:hAnsi="Arial"/>
              </w:rPr>
              <w:t>Balogu</w:t>
            </w:r>
            <w:proofErr w:type="spellEnd"/>
          </w:p>
        </w:tc>
        <w:tc>
          <w:tcPr>
            <w:tcW w:w="6280" w:type="dxa"/>
            <w:tcBorders>
              <w:right w:val="single" w:sz="8" w:space="0" w:color="auto"/>
            </w:tcBorders>
            <w:shd w:val="clear" w:color="auto" w:fill="auto"/>
            <w:vAlign w:val="bottom"/>
          </w:tcPr>
          <w:p w:rsidR="00E83980" w:rsidRDefault="00E83980" w:rsidP="00DC5A1A">
            <w:pPr>
              <w:spacing w:line="217" w:lineRule="exact"/>
              <w:ind w:left="80"/>
              <w:rPr>
                <w:rFonts w:ascii="Arial" w:eastAsia="Arial" w:hAnsi="Arial"/>
              </w:rPr>
            </w:pPr>
            <w:r>
              <w:rPr>
                <w:rFonts w:ascii="Arial" w:eastAsia="Arial" w:hAnsi="Arial"/>
              </w:rPr>
              <w:t>Dean, Faculty of Applied Sciences and Technology, IBB University,</w:t>
            </w:r>
          </w:p>
        </w:tc>
      </w:tr>
      <w:tr w:rsidR="00E83980" w:rsidTr="00DC5A1A">
        <w:trPr>
          <w:trHeight w:val="233"/>
        </w:trPr>
        <w:tc>
          <w:tcPr>
            <w:tcW w:w="560" w:type="dxa"/>
            <w:tcBorders>
              <w:left w:val="single" w:sz="8" w:space="0" w:color="auto"/>
              <w:bottom w:val="single" w:sz="8" w:space="0" w:color="auto"/>
              <w:right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rPr>
            </w:pPr>
          </w:p>
        </w:tc>
        <w:tc>
          <w:tcPr>
            <w:tcW w:w="2940" w:type="dxa"/>
            <w:tcBorders>
              <w:bottom w:val="single" w:sz="8" w:space="0" w:color="auto"/>
              <w:right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rPr>
            </w:pPr>
          </w:p>
        </w:tc>
        <w:tc>
          <w:tcPr>
            <w:tcW w:w="6280" w:type="dxa"/>
            <w:tcBorders>
              <w:bottom w:val="single" w:sz="8" w:space="0" w:color="auto"/>
              <w:right w:val="single" w:sz="8" w:space="0" w:color="auto"/>
            </w:tcBorders>
            <w:shd w:val="clear" w:color="auto" w:fill="auto"/>
            <w:vAlign w:val="bottom"/>
          </w:tcPr>
          <w:p w:rsidR="00E83980" w:rsidRDefault="00E83980" w:rsidP="00DC5A1A">
            <w:pPr>
              <w:spacing w:line="0" w:lineRule="atLeast"/>
              <w:ind w:left="80"/>
              <w:rPr>
                <w:rFonts w:ascii="Arial" w:eastAsia="Arial" w:hAnsi="Arial"/>
              </w:rPr>
            </w:pPr>
            <w:proofErr w:type="spellStart"/>
            <w:r>
              <w:rPr>
                <w:rFonts w:ascii="Arial" w:eastAsia="Arial" w:hAnsi="Arial"/>
              </w:rPr>
              <w:t>Lapai</w:t>
            </w:r>
            <w:proofErr w:type="spellEnd"/>
          </w:p>
        </w:tc>
      </w:tr>
      <w:tr w:rsidR="00E83980" w:rsidTr="00DC5A1A">
        <w:trPr>
          <w:trHeight w:val="218"/>
        </w:trPr>
        <w:tc>
          <w:tcPr>
            <w:tcW w:w="560" w:type="dxa"/>
            <w:tcBorders>
              <w:left w:val="single" w:sz="8" w:space="0" w:color="auto"/>
              <w:right w:val="single" w:sz="8" w:space="0" w:color="auto"/>
            </w:tcBorders>
            <w:shd w:val="clear" w:color="auto" w:fill="auto"/>
            <w:vAlign w:val="bottom"/>
          </w:tcPr>
          <w:p w:rsidR="00E83980" w:rsidRDefault="00E83980" w:rsidP="00DC5A1A">
            <w:pPr>
              <w:spacing w:line="218" w:lineRule="exact"/>
              <w:ind w:left="120"/>
              <w:rPr>
                <w:rFonts w:ascii="Arial" w:eastAsia="Arial" w:hAnsi="Arial"/>
              </w:rPr>
            </w:pPr>
            <w:r>
              <w:rPr>
                <w:rFonts w:ascii="Arial" w:eastAsia="Arial" w:hAnsi="Arial"/>
              </w:rPr>
              <w:t>3</w:t>
            </w:r>
          </w:p>
        </w:tc>
        <w:tc>
          <w:tcPr>
            <w:tcW w:w="2940" w:type="dxa"/>
            <w:tcBorders>
              <w:right w:val="single" w:sz="8" w:space="0" w:color="auto"/>
            </w:tcBorders>
            <w:shd w:val="clear" w:color="auto" w:fill="auto"/>
            <w:vAlign w:val="bottom"/>
          </w:tcPr>
          <w:p w:rsidR="00E83980" w:rsidRDefault="00E83980" w:rsidP="00DC5A1A">
            <w:pPr>
              <w:spacing w:line="218" w:lineRule="exact"/>
              <w:ind w:left="80"/>
              <w:rPr>
                <w:rFonts w:ascii="Arial" w:eastAsia="Arial" w:hAnsi="Arial"/>
              </w:rPr>
            </w:pPr>
            <w:r>
              <w:rPr>
                <w:rFonts w:ascii="Arial" w:eastAsia="Arial" w:hAnsi="Arial"/>
              </w:rPr>
              <w:t>Prof. Matthias Hinderer</w:t>
            </w:r>
          </w:p>
        </w:tc>
        <w:tc>
          <w:tcPr>
            <w:tcW w:w="6280" w:type="dxa"/>
            <w:tcBorders>
              <w:right w:val="single" w:sz="8" w:space="0" w:color="auto"/>
            </w:tcBorders>
            <w:shd w:val="clear" w:color="auto" w:fill="auto"/>
            <w:vAlign w:val="bottom"/>
          </w:tcPr>
          <w:p w:rsidR="00E83980" w:rsidRDefault="00E83980" w:rsidP="00DC5A1A">
            <w:pPr>
              <w:spacing w:line="218" w:lineRule="exact"/>
              <w:ind w:left="80"/>
              <w:rPr>
                <w:rFonts w:ascii="Arial" w:eastAsia="Arial" w:hAnsi="Arial"/>
              </w:rPr>
            </w:pPr>
            <w:r>
              <w:rPr>
                <w:rFonts w:ascii="Arial" w:eastAsia="Arial" w:hAnsi="Arial"/>
              </w:rPr>
              <w:t>Geology-Paleontology Institute, Technical University, Darmstadt,</w:t>
            </w:r>
          </w:p>
        </w:tc>
      </w:tr>
      <w:tr w:rsidR="00E83980" w:rsidTr="00DC5A1A">
        <w:trPr>
          <w:trHeight w:val="232"/>
        </w:trPr>
        <w:tc>
          <w:tcPr>
            <w:tcW w:w="560" w:type="dxa"/>
            <w:tcBorders>
              <w:left w:val="single" w:sz="8" w:space="0" w:color="auto"/>
              <w:bottom w:val="single" w:sz="8" w:space="0" w:color="auto"/>
              <w:right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rPr>
            </w:pPr>
          </w:p>
        </w:tc>
        <w:tc>
          <w:tcPr>
            <w:tcW w:w="2940" w:type="dxa"/>
            <w:tcBorders>
              <w:bottom w:val="single" w:sz="8" w:space="0" w:color="auto"/>
              <w:right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rPr>
            </w:pPr>
          </w:p>
        </w:tc>
        <w:tc>
          <w:tcPr>
            <w:tcW w:w="6280" w:type="dxa"/>
            <w:tcBorders>
              <w:bottom w:val="single" w:sz="8" w:space="0" w:color="auto"/>
              <w:right w:val="single" w:sz="8" w:space="0" w:color="auto"/>
            </w:tcBorders>
            <w:shd w:val="clear" w:color="auto" w:fill="auto"/>
            <w:vAlign w:val="bottom"/>
          </w:tcPr>
          <w:p w:rsidR="00E83980" w:rsidRDefault="00E83980" w:rsidP="00DC5A1A">
            <w:pPr>
              <w:spacing w:line="0" w:lineRule="atLeast"/>
              <w:ind w:left="80"/>
              <w:rPr>
                <w:rFonts w:ascii="Arial" w:eastAsia="Arial" w:hAnsi="Arial"/>
              </w:rPr>
            </w:pPr>
            <w:r>
              <w:rPr>
                <w:rFonts w:ascii="Arial" w:eastAsia="Arial" w:hAnsi="Arial"/>
              </w:rPr>
              <w:t>Germany</w:t>
            </w:r>
          </w:p>
        </w:tc>
      </w:tr>
      <w:tr w:rsidR="00E83980" w:rsidTr="00DC5A1A">
        <w:trPr>
          <w:trHeight w:val="218"/>
        </w:trPr>
        <w:tc>
          <w:tcPr>
            <w:tcW w:w="560" w:type="dxa"/>
            <w:tcBorders>
              <w:left w:val="single" w:sz="8" w:space="0" w:color="auto"/>
              <w:right w:val="single" w:sz="8" w:space="0" w:color="auto"/>
            </w:tcBorders>
            <w:shd w:val="clear" w:color="auto" w:fill="auto"/>
            <w:vAlign w:val="bottom"/>
          </w:tcPr>
          <w:p w:rsidR="00E83980" w:rsidRDefault="00E83980" w:rsidP="00DC5A1A">
            <w:pPr>
              <w:spacing w:line="218" w:lineRule="exact"/>
              <w:ind w:left="120"/>
              <w:rPr>
                <w:rFonts w:ascii="Arial" w:eastAsia="Arial" w:hAnsi="Arial"/>
              </w:rPr>
            </w:pPr>
            <w:r>
              <w:rPr>
                <w:rFonts w:ascii="Arial" w:eastAsia="Arial" w:hAnsi="Arial"/>
              </w:rPr>
              <w:t>4</w:t>
            </w:r>
          </w:p>
        </w:tc>
        <w:tc>
          <w:tcPr>
            <w:tcW w:w="2940" w:type="dxa"/>
            <w:tcBorders>
              <w:right w:val="single" w:sz="8" w:space="0" w:color="auto"/>
            </w:tcBorders>
            <w:shd w:val="clear" w:color="auto" w:fill="auto"/>
            <w:vAlign w:val="bottom"/>
          </w:tcPr>
          <w:p w:rsidR="00E83980" w:rsidRDefault="00E83980" w:rsidP="00DC5A1A">
            <w:pPr>
              <w:spacing w:line="218" w:lineRule="exact"/>
              <w:ind w:left="80"/>
              <w:rPr>
                <w:rFonts w:ascii="Arial" w:eastAsia="Arial" w:hAnsi="Arial"/>
              </w:rPr>
            </w:pPr>
            <w:r>
              <w:rPr>
                <w:rFonts w:ascii="Arial" w:eastAsia="Arial" w:hAnsi="Arial"/>
              </w:rPr>
              <w:t xml:space="preserve">Prof. Jim </w:t>
            </w:r>
            <w:proofErr w:type="spellStart"/>
            <w:r>
              <w:rPr>
                <w:rFonts w:ascii="Arial" w:eastAsia="Arial" w:hAnsi="Arial"/>
              </w:rPr>
              <w:t>Otuka</w:t>
            </w:r>
            <w:proofErr w:type="spellEnd"/>
          </w:p>
        </w:tc>
        <w:tc>
          <w:tcPr>
            <w:tcW w:w="6280" w:type="dxa"/>
            <w:tcBorders>
              <w:right w:val="single" w:sz="8" w:space="0" w:color="auto"/>
            </w:tcBorders>
            <w:shd w:val="clear" w:color="auto" w:fill="auto"/>
            <w:vAlign w:val="bottom"/>
          </w:tcPr>
          <w:p w:rsidR="00E83980" w:rsidRDefault="00E83980" w:rsidP="00DC5A1A">
            <w:pPr>
              <w:spacing w:line="218" w:lineRule="exact"/>
              <w:ind w:left="80"/>
              <w:rPr>
                <w:rFonts w:ascii="Arial" w:eastAsia="Arial" w:hAnsi="Arial"/>
              </w:rPr>
            </w:pPr>
            <w:r>
              <w:rPr>
                <w:rFonts w:ascii="Arial" w:eastAsia="Arial" w:hAnsi="Arial"/>
              </w:rPr>
              <w:t>Former Deputy Vice Chancellor-Academic and presently Professor</w:t>
            </w:r>
          </w:p>
        </w:tc>
      </w:tr>
      <w:tr w:rsidR="00E83980" w:rsidTr="00DC5A1A">
        <w:trPr>
          <w:trHeight w:val="231"/>
        </w:trPr>
        <w:tc>
          <w:tcPr>
            <w:tcW w:w="560" w:type="dxa"/>
            <w:tcBorders>
              <w:left w:val="single" w:sz="8" w:space="0" w:color="auto"/>
              <w:bottom w:val="single" w:sz="8" w:space="0" w:color="auto"/>
              <w:right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rPr>
            </w:pPr>
          </w:p>
        </w:tc>
        <w:tc>
          <w:tcPr>
            <w:tcW w:w="2940" w:type="dxa"/>
            <w:tcBorders>
              <w:bottom w:val="single" w:sz="8" w:space="0" w:color="auto"/>
              <w:right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rPr>
            </w:pPr>
          </w:p>
        </w:tc>
        <w:tc>
          <w:tcPr>
            <w:tcW w:w="6280" w:type="dxa"/>
            <w:tcBorders>
              <w:bottom w:val="single" w:sz="8" w:space="0" w:color="auto"/>
              <w:right w:val="single" w:sz="8" w:space="0" w:color="auto"/>
            </w:tcBorders>
            <w:shd w:val="clear" w:color="auto" w:fill="auto"/>
            <w:vAlign w:val="bottom"/>
          </w:tcPr>
          <w:p w:rsidR="00E83980" w:rsidRDefault="00E83980" w:rsidP="00DC5A1A">
            <w:pPr>
              <w:spacing w:line="228" w:lineRule="exact"/>
              <w:ind w:left="80"/>
              <w:rPr>
                <w:rFonts w:ascii="Arial" w:eastAsia="Arial" w:hAnsi="Arial"/>
              </w:rPr>
            </w:pPr>
            <w:r>
              <w:rPr>
                <w:rFonts w:ascii="Arial" w:eastAsia="Arial" w:hAnsi="Arial"/>
              </w:rPr>
              <w:t xml:space="preserve">of Physics Education, </w:t>
            </w:r>
            <w:proofErr w:type="spellStart"/>
            <w:r>
              <w:rPr>
                <w:rFonts w:ascii="Arial" w:eastAsia="Arial" w:hAnsi="Arial"/>
              </w:rPr>
              <w:t>Nasarawa</w:t>
            </w:r>
            <w:proofErr w:type="spellEnd"/>
            <w:r>
              <w:rPr>
                <w:rFonts w:ascii="Arial" w:eastAsia="Arial" w:hAnsi="Arial"/>
              </w:rPr>
              <w:t xml:space="preserve"> State University, </w:t>
            </w:r>
            <w:proofErr w:type="spellStart"/>
            <w:r>
              <w:rPr>
                <w:rFonts w:ascii="Arial" w:eastAsia="Arial" w:hAnsi="Arial"/>
              </w:rPr>
              <w:t>Keffi</w:t>
            </w:r>
            <w:proofErr w:type="spellEnd"/>
            <w:r>
              <w:rPr>
                <w:rFonts w:ascii="Arial" w:eastAsia="Arial" w:hAnsi="Arial"/>
              </w:rPr>
              <w:t>.</w:t>
            </w:r>
          </w:p>
        </w:tc>
      </w:tr>
      <w:tr w:rsidR="00E83980" w:rsidTr="00DC5A1A">
        <w:trPr>
          <w:trHeight w:val="220"/>
        </w:trPr>
        <w:tc>
          <w:tcPr>
            <w:tcW w:w="560" w:type="dxa"/>
            <w:tcBorders>
              <w:left w:val="single" w:sz="8" w:space="0" w:color="auto"/>
              <w:bottom w:val="single" w:sz="8" w:space="0" w:color="auto"/>
              <w:right w:val="single" w:sz="8" w:space="0" w:color="auto"/>
            </w:tcBorders>
            <w:shd w:val="clear" w:color="auto" w:fill="auto"/>
            <w:vAlign w:val="bottom"/>
          </w:tcPr>
          <w:p w:rsidR="00E83980" w:rsidRDefault="00E83980" w:rsidP="00DC5A1A">
            <w:pPr>
              <w:spacing w:line="220" w:lineRule="exact"/>
              <w:ind w:left="120"/>
              <w:rPr>
                <w:rFonts w:ascii="Arial" w:eastAsia="Arial" w:hAnsi="Arial"/>
              </w:rPr>
            </w:pPr>
            <w:r>
              <w:rPr>
                <w:rFonts w:ascii="Arial" w:eastAsia="Arial" w:hAnsi="Arial"/>
              </w:rPr>
              <w:t>5</w:t>
            </w:r>
          </w:p>
        </w:tc>
        <w:tc>
          <w:tcPr>
            <w:tcW w:w="2940" w:type="dxa"/>
            <w:tcBorders>
              <w:bottom w:val="single" w:sz="8" w:space="0" w:color="auto"/>
              <w:right w:val="single" w:sz="8" w:space="0" w:color="auto"/>
            </w:tcBorders>
            <w:shd w:val="clear" w:color="auto" w:fill="auto"/>
            <w:vAlign w:val="bottom"/>
          </w:tcPr>
          <w:p w:rsidR="00E83980" w:rsidRDefault="00E83980" w:rsidP="00DC5A1A">
            <w:pPr>
              <w:spacing w:line="220" w:lineRule="exact"/>
              <w:ind w:left="80"/>
              <w:rPr>
                <w:rFonts w:ascii="Arial" w:eastAsia="Arial" w:hAnsi="Arial"/>
              </w:rPr>
            </w:pPr>
            <w:r>
              <w:rPr>
                <w:rFonts w:ascii="Arial" w:eastAsia="Arial" w:hAnsi="Arial"/>
              </w:rPr>
              <w:t xml:space="preserve">Prof. </w:t>
            </w:r>
            <w:proofErr w:type="spellStart"/>
            <w:r>
              <w:rPr>
                <w:rFonts w:ascii="Arial" w:eastAsia="Arial" w:hAnsi="Arial"/>
              </w:rPr>
              <w:t>Idris</w:t>
            </w:r>
            <w:proofErr w:type="spellEnd"/>
            <w:r>
              <w:rPr>
                <w:rFonts w:ascii="Arial" w:eastAsia="Arial" w:hAnsi="Arial"/>
              </w:rPr>
              <w:t xml:space="preserve"> Isa </w:t>
            </w:r>
            <w:proofErr w:type="spellStart"/>
            <w:r>
              <w:rPr>
                <w:rFonts w:ascii="Arial" w:eastAsia="Arial" w:hAnsi="Arial"/>
              </w:rPr>
              <w:t>Funtua</w:t>
            </w:r>
            <w:proofErr w:type="spellEnd"/>
          </w:p>
        </w:tc>
        <w:tc>
          <w:tcPr>
            <w:tcW w:w="6280" w:type="dxa"/>
            <w:tcBorders>
              <w:bottom w:val="single" w:sz="8" w:space="0" w:color="auto"/>
              <w:right w:val="single" w:sz="8" w:space="0" w:color="auto"/>
            </w:tcBorders>
            <w:shd w:val="clear" w:color="auto" w:fill="auto"/>
            <w:vAlign w:val="bottom"/>
          </w:tcPr>
          <w:p w:rsidR="00E83980" w:rsidRDefault="00E83980" w:rsidP="00DC5A1A">
            <w:pPr>
              <w:spacing w:line="220" w:lineRule="exact"/>
              <w:ind w:left="80"/>
              <w:rPr>
                <w:rFonts w:ascii="Arial" w:eastAsia="Arial" w:hAnsi="Arial"/>
              </w:rPr>
            </w:pPr>
            <w:r>
              <w:rPr>
                <w:rFonts w:ascii="Arial" w:eastAsia="Arial" w:hAnsi="Arial"/>
              </w:rPr>
              <w:t xml:space="preserve">Vice Chancellor, </w:t>
            </w:r>
            <w:proofErr w:type="spellStart"/>
            <w:r>
              <w:rPr>
                <w:rFonts w:ascii="Arial" w:eastAsia="Arial" w:hAnsi="Arial"/>
              </w:rPr>
              <w:t>Umar</w:t>
            </w:r>
            <w:proofErr w:type="spellEnd"/>
            <w:r>
              <w:rPr>
                <w:rFonts w:ascii="Arial" w:eastAsia="Arial" w:hAnsi="Arial"/>
              </w:rPr>
              <w:t xml:space="preserve"> Musa </w:t>
            </w:r>
            <w:proofErr w:type="spellStart"/>
            <w:r>
              <w:rPr>
                <w:rFonts w:ascii="Arial" w:eastAsia="Arial" w:hAnsi="Arial"/>
              </w:rPr>
              <w:t>Yar’adua</w:t>
            </w:r>
            <w:proofErr w:type="spellEnd"/>
            <w:r>
              <w:rPr>
                <w:rFonts w:ascii="Arial" w:eastAsia="Arial" w:hAnsi="Arial"/>
              </w:rPr>
              <w:t xml:space="preserve"> University, </w:t>
            </w:r>
            <w:proofErr w:type="spellStart"/>
            <w:r>
              <w:rPr>
                <w:rFonts w:ascii="Arial" w:eastAsia="Arial" w:hAnsi="Arial"/>
              </w:rPr>
              <w:t>Katsina</w:t>
            </w:r>
            <w:proofErr w:type="spellEnd"/>
          </w:p>
        </w:tc>
      </w:tr>
      <w:tr w:rsidR="00E83980" w:rsidTr="00DC5A1A">
        <w:trPr>
          <w:trHeight w:val="220"/>
        </w:trPr>
        <w:tc>
          <w:tcPr>
            <w:tcW w:w="560" w:type="dxa"/>
            <w:tcBorders>
              <w:left w:val="single" w:sz="8" w:space="0" w:color="auto"/>
              <w:bottom w:val="single" w:sz="8" w:space="0" w:color="auto"/>
              <w:right w:val="single" w:sz="8" w:space="0" w:color="auto"/>
            </w:tcBorders>
            <w:shd w:val="clear" w:color="auto" w:fill="auto"/>
            <w:vAlign w:val="bottom"/>
          </w:tcPr>
          <w:p w:rsidR="00E83980" w:rsidRDefault="00E83980" w:rsidP="00DC5A1A">
            <w:pPr>
              <w:spacing w:line="220" w:lineRule="exact"/>
              <w:ind w:left="120"/>
              <w:rPr>
                <w:rFonts w:ascii="Arial" w:eastAsia="Arial" w:hAnsi="Arial"/>
              </w:rPr>
            </w:pPr>
            <w:r>
              <w:rPr>
                <w:rFonts w:ascii="Arial" w:eastAsia="Arial" w:hAnsi="Arial"/>
              </w:rPr>
              <w:t>6</w:t>
            </w:r>
          </w:p>
        </w:tc>
        <w:tc>
          <w:tcPr>
            <w:tcW w:w="2940" w:type="dxa"/>
            <w:tcBorders>
              <w:bottom w:val="single" w:sz="8" w:space="0" w:color="auto"/>
              <w:right w:val="single" w:sz="8" w:space="0" w:color="auto"/>
            </w:tcBorders>
            <w:shd w:val="clear" w:color="auto" w:fill="auto"/>
            <w:vAlign w:val="bottom"/>
          </w:tcPr>
          <w:p w:rsidR="00E83980" w:rsidRDefault="00E83980" w:rsidP="00DC5A1A">
            <w:pPr>
              <w:spacing w:line="220" w:lineRule="exact"/>
              <w:ind w:left="80"/>
              <w:rPr>
                <w:rFonts w:ascii="Arial" w:eastAsia="Arial" w:hAnsi="Arial"/>
                <w:i/>
              </w:rPr>
            </w:pPr>
            <w:r>
              <w:rPr>
                <w:rFonts w:ascii="Arial" w:eastAsia="Arial" w:hAnsi="Arial"/>
              </w:rPr>
              <w:t xml:space="preserve">Prof. Sunday </w:t>
            </w:r>
            <w:proofErr w:type="spellStart"/>
            <w:r>
              <w:rPr>
                <w:rFonts w:ascii="Arial" w:eastAsia="Arial" w:hAnsi="Arial"/>
              </w:rPr>
              <w:t>Atawodi</w:t>
            </w:r>
            <w:proofErr w:type="spellEnd"/>
            <w:r>
              <w:rPr>
                <w:rFonts w:ascii="Arial" w:eastAsia="Arial" w:hAnsi="Arial"/>
              </w:rPr>
              <w:t xml:space="preserve">, </w:t>
            </w:r>
            <w:r>
              <w:rPr>
                <w:rFonts w:ascii="Arial" w:eastAsia="Arial" w:hAnsi="Arial"/>
                <w:i/>
              </w:rPr>
              <w:t>FAS</w:t>
            </w:r>
          </w:p>
        </w:tc>
        <w:tc>
          <w:tcPr>
            <w:tcW w:w="6280" w:type="dxa"/>
            <w:tcBorders>
              <w:bottom w:val="single" w:sz="8" w:space="0" w:color="auto"/>
              <w:right w:val="single" w:sz="8" w:space="0" w:color="auto"/>
            </w:tcBorders>
            <w:shd w:val="clear" w:color="auto" w:fill="auto"/>
            <w:vAlign w:val="bottom"/>
          </w:tcPr>
          <w:p w:rsidR="00E83980" w:rsidRDefault="00E83980" w:rsidP="00DC5A1A">
            <w:pPr>
              <w:spacing w:line="220" w:lineRule="exact"/>
              <w:ind w:left="80"/>
              <w:rPr>
                <w:rFonts w:ascii="Arial" w:eastAsia="Arial" w:hAnsi="Arial"/>
              </w:rPr>
            </w:pPr>
            <w:r>
              <w:rPr>
                <w:rFonts w:ascii="Arial" w:eastAsia="Arial" w:hAnsi="Arial"/>
              </w:rPr>
              <w:t xml:space="preserve">Department of Biochemistry, </w:t>
            </w:r>
            <w:proofErr w:type="spellStart"/>
            <w:r>
              <w:rPr>
                <w:rFonts w:ascii="Arial" w:eastAsia="Arial" w:hAnsi="Arial"/>
              </w:rPr>
              <w:t>Ahmadu</w:t>
            </w:r>
            <w:proofErr w:type="spellEnd"/>
            <w:r>
              <w:rPr>
                <w:rFonts w:ascii="Arial" w:eastAsia="Arial" w:hAnsi="Arial"/>
              </w:rPr>
              <w:t xml:space="preserve"> Bello University, Zaria</w:t>
            </w:r>
          </w:p>
        </w:tc>
      </w:tr>
      <w:tr w:rsidR="00E83980" w:rsidTr="00DC5A1A">
        <w:trPr>
          <w:trHeight w:val="217"/>
        </w:trPr>
        <w:tc>
          <w:tcPr>
            <w:tcW w:w="560" w:type="dxa"/>
            <w:tcBorders>
              <w:left w:val="single" w:sz="8" w:space="0" w:color="auto"/>
              <w:right w:val="single" w:sz="8" w:space="0" w:color="auto"/>
            </w:tcBorders>
            <w:shd w:val="clear" w:color="auto" w:fill="auto"/>
            <w:vAlign w:val="bottom"/>
          </w:tcPr>
          <w:p w:rsidR="00E83980" w:rsidRDefault="00E83980" w:rsidP="00DC5A1A">
            <w:pPr>
              <w:spacing w:line="217" w:lineRule="exact"/>
              <w:ind w:left="120"/>
              <w:rPr>
                <w:rFonts w:ascii="Arial" w:eastAsia="Arial" w:hAnsi="Arial"/>
              </w:rPr>
            </w:pPr>
            <w:r>
              <w:rPr>
                <w:rFonts w:ascii="Arial" w:eastAsia="Arial" w:hAnsi="Arial"/>
              </w:rPr>
              <w:t>7</w:t>
            </w:r>
          </w:p>
        </w:tc>
        <w:tc>
          <w:tcPr>
            <w:tcW w:w="2940" w:type="dxa"/>
            <w:tcBorders>
              <w:right w:val="single" w:sz="8" w:space="0" w:color="auto"/>
            </w:tcBorders>
            <w:shd w:val="clear" w:color="auto" w:fill="auto"/>
            <w:vAlign w:val="bottom"/>
          </w:tcPr>
          <w:p w:rsidR="00E83980" w:rsidRDefault="00E83980" w:rsidP="00DC5A1A">
            <w:pPr>
              <w:spacing w:line="217" w:lineRule="exact"/>
              <w:ind w:left="80"/>
              <w:rPr>
                <w:rFonts w:ascii="Arial" w:eastAsia="Arial" w:hAnsi="Arial"/>
              </w:rPr>
            </w:pPr>
            <w:r>
              <w:rPr>
                <w:rFonts w:ascii="Arial" w:eastAsia="Arial" w:hAnsi="Arial"/>
              </w:rPr>
              <w:t>Prof. Ibrahim Z. Yusuf</w:t>
            </w:r>
          </w:p>
        </w:tc>
        <w:tc>
          <w:tcPr>
            <w:tcW w:w="6280" w:type="dxa"/>
            <w:tcBorders>
              <w:right w:val="single" w:sz="8" w:space="0" w:color="auto"/>
            </w:tcBorders>
            <w:shd w:val="clear" w:color="auto" w:fill="auto"/>
            <w:vAlign w:val="bottom"/>
          </w:tcPr>
          <w:p w:rsidR="00E83980" w:rsidRDefault="00E83980" w:rsidP="00DC5A1A">
            <w:pPr>
              <w:spacing w:line="217" w:lineRule="exact"/>
              <w:ind w:left="80"/>
              <w:rPr>
                <w:rFonts w:ascii="Arial" w:eastAsia="Arial" w:hAnsi="Arial"/>
              </w:rPr>
            </w:pPr>
            <w:r>
              <w:rPr>
                <w:rFonts w:ascii="Arial" w:eastAsia="Arial" w:hAnsi="Arial"/>
              </w:rPr>
              <w:t xml:space="preserve">Department of Microbiology, </w:t>
            </w:r>
            <w:proofErr w:type="spellStart"/>
            <w:r>
              <w:rPr>
                <w:rFonts w:ascii="Arial" w:eastAsia="Arial" w:hAnsi="Arial"/>
              </w:rPr>
              <w:t>Abubakar</w:t>
            </w:r>
            <w:proofErr w:type="spellEnd"/>
            <w:r>
              <w:rPr>
                <w:rFonts w:ascii="Arial" w:eastAsia="Arial" w:hAnsi="Arial"/>
              </w:rPr>
              <w:t xml:space="preserve"> </w:t>
            </w:r>
            <w:proofErr w:type="spellStart"/>
            <w:r>
              <w:rPr>
                <w:rFonts w:ascii="Arial" w:eastAsia="Arial" w:hAnsi="Arial"/>
              </w:rPr>
              <w:t>Tafawa</w:t>
            </w:r>
            <w:proofErr w:type="spellEnd"/>
            <w:r>
              <w:rPr>
                <w:rFonts w:ascii="Arial" w:eastAsia="Arial" w:hAnsi="Arial"/>
              </w:rPr>
              <w:t xml:space="preserve"> </w:t>
            </w:r>
            <w:proofErr w:type="spellStart"/>
            <w:r>
              <w:rPr>
                <w:rFonts w:ascii="Arial" w:eastAsia="Arial" w:hAnsi="Arial"/>
              </w:rPr>
              <w:t>Balewa</w:t>
            </w:r>
            <w:proofErr w:type="spellEnd"/>
            <w:r>
              <w:rPr>
                <w:rFonts w:ascii="Arial" w:eastAsia="Arial" w:hAnsi="Arial"/>
              </w:rPr>
              <w:t xml:space="preserve"> University,</w:t>
            </w:r>
          </w:p>
        </w:tc>
      </w:tr>
      <w:tr w:rsidR="00E83980" w:rsidTr="00DC5A1A">
        <w:trPr>
          <w:trHeight w:val="233"/>
        </w:trPr>
        <w:tc>
          <w:tcPr>
            <w:tcW w:w="560" w:type="dxa"/>
            <w:tcBorders>
              <w:left w:val="single" w:sz="8" w:space="0" w:color="auto"/>
              <w:bottom w:val="single" w:sz="8" w:space="0" w:color="auto"/>
              <w:right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rPr>
            </w:pPr>
          </w:p>
        </w:tc>
        <w:tc>
          <w:tcPr>
            <w:tcW w:w="2940" w:type="dxa"/>
            <w:tcBorders>
              <w:bottom w:val="single" w:sz="8" w:space="0" w:color="auto"/>
              <w:right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rPr>
            </w:pPr>
          </w:p>
        </w:tc>
        <w:tc>
          <w:tcPr>
            <w:tcW w:w="6280" w:type="dxa"/>
            <w:tcBorders>
              <w:bottom w:val="single" w:sz="8" w:space="0" w:color="auto"/>
              <w:right w:val="single" w:sz="8" w:space="0" w:color="auto"/>
            </w:tcBorders>
            <w:shd w:val="clear" w:color="auto" w:fill="auto"/>
            <w:vAlign w:val="bottom"/>
          </w:tcPr>
          <w:p w:rsidR="00E83980" w:rsidRDefault="00E83980" w:rsidP="00DC5A1A">
            <w:pPr>
              <w:spacing w:line="0" w:lineRule="atLeast"/>
              <w:ind w:left="80"/>
              <w:rPr>
                <w:rFonts w:ascii="Arial" w:eastAsia="Arial" w:hAnsi="Arial"/>
              </w:rPr>
            </w:pPr>
            <w:proofErr w:type="spellStart"/>
            <w:r>
              <w:rPr>
                <w:rFonts w:ascii="Arial" w:eastAsia="Arial" w:hAnsi="Arial"/>
              </w:rPr>
              <w:t>Bauchi</w:t>
            </w:r>
            <w:proofErr w:type="spellEnd"/>
          </w:p>
        </w:tc>
      </w:tr>
      <w:tr w:rsidR="00E83980" w:rsidTr="00DC5A1A">
        <w:trPr>
          <w:trHeight w:val="217"/>
        </w:trPr>
        <w:tc>
          <w:tcPr>
            <w:tcW w:w="560" w:type="dxa"/>
            <w:tcBorders>
              <w:left w:val="single" w:sz="8" w:space="0" w:color="auto"/>
              <w:right w:val="single" w:sz="8" w:space="0" w:color="auto"/>
            </w:tcBorders>
            <w:shd w:val="clear" w:color="auto" w:fill="auto"/>
            <w:vAlign w:val="bottom"/>
          </w:tcPr>
          <w:p w:rsidR="00E83980" w:rsidRDefault="00E83980" w:rsidP="00DC5A1A">
            <w:pPr>
              <w:spacing w:line="217" w:lineRule="exact"/>
              <w:ind w:left="120"/>
              <w:rPr>
                <w:rFonts w:ascii="Arial" w:eastAsia="Arial" w:hAnsi="Arial"/>
              </w:rPr>
            </w:pPr>
            <w:r>
              <w:rPr>
                <w:rFonts w:ascii="Arial" w:eastAsia="Arial" w:hAnsi="Arial"/>
              </w:rPr>
              <w:t>8</w:t>
            </w:r>
          </w:p>
        </w:tc>
        <w:tc>
          <w:tcPr>
            <w:tcW w:w="2940" w:type="dxa"/>
            <w:tcBorders>
              <w:right w:val="single" w:sz="8" w:space="0" w:color="auto"/>
            </w:tcBorders>
            <w:shd w:val="clear" w:color="auto" w:fill="auto"/>
            <w:vAlign w:val="bottom"/>
          </w:tcPr>
          <w:p w:rsidR="00E83980" w:rsidRDefault="00E83980" w:rsidP="00DC5A1A">
            <w:pPr>
              <w:spacing w:line="217" w:lineRule="exact"/>
              <w:ind w:left="80"/>
              <w:rPr>
                <w:rFonts w:ascii="Arial" w:eastAsia="Arial" w:hAnsi="Arial"/>
              </w:rPr>
            </w:pPr>
            <w:r>
              <w:rPr>
                <w:rFonts w:ascii="Arial" w:eastAsia="Arial" w:hAnsi="Arial"/>
              </w:rPr>
              <w:t xml:space="preserve">Prof. </w:t>
            </w:r>
            <w:proofErr w:type="spellStart"/>
            <w:r>
              <w:rPr>
                <w:rFonts w:ascii="Arial" w:eastAsia="Arial" w:hAnsi="Arial"/>
              </w:rPr>
              <w:t>Muideen</w:t>
            </w:r>
            <w:proofErr w:type="spellEnd"/>
            <w:r>
              <w:rPr>
                <w:rFonts w:ascii="Arial" w:eastAsia="Arial" w:hAnsi="Arial"/>
              </w:rPr>
              <w:t xml:space="preserve"> </w:t>
            </w:r>
            <w:proofErr w:type="spellStart"/>
            <w:r>
              <w:rPr>
                <w:rFonts w:ascii="Arial" w:eastAsia="Arial" w:hAnsi="Arial"/>
              </w:rPr>
              <w:t>Oyebode</w:t>
            </w:r>
            <w:proofErr w:type="spellEnd"/>
          </w:p>
        </w:tc>
        <w:tc>
          <w:tcPr>
            <w:tcW w:w="6280" w:type="dxa"/>
            <w:tcBorders>
              <w:right w:val="single" w:sz="8" w:space="0" w:color="auto"/>
            </w:tcBorders>
            <w:shd w:val="clear" w:color="auto" w:fill="auto"/>
            <w:vAlign w:val="bottom"/>
          </w:tcPr>
          <w:p w:rsidR="00E83980" w:rsidRDefault="00E83980" w:rsidP="00DC5A1A">
            <w:pPr>
              <w:spacing w:line="217" w:lineRule="exact"/>
              <w:ind w:left="80"/>
              <w:rPr>
                <w:rFonts w:ascii="Arial" w:eastAsia="Arial" w:hAnsi="Arial"/>
              </w:rPr>
            </w:pPr>
            <w:r>
              <w:rPr>
                <w:rFonts w:ascii="Arial" w:eastAsia="Arial" w:hAnsi="Arial"/>
              </w:rPr>
              <w:t xml:space="preserve">Department of Agricultural Engineering, </w:t>
            </w:r>
            <w:proofErr w:type="spellStart"/>
            <w:r>
              <w:rPr>
                <w:rFonts w:ascii="Arial" w:eastAsia="Arial" w:hAnsi="Arial"/>
              </w:rPr>
              <w:t>Ahmadu</w:t>
            </w:r>
            <w:proofErr w:type="spellEnd"/>
            <w:r>
              <w:rPr>
                <w:rFonts w:ascii="Arial" w:eastAsia="Arial" w:hAnsi="Arial"/>
              </w:rPr>
              <w:t xml:space="preserve"> Bello University,</w:t>
            </w:r>
          </w:p>
        </w:tc>
      </w:tr>
      <w:tr w:rsidR="00E83980" w:rsidTr="00DC5A1A">
        <w:trPr>
          <w:trHeight w:val="233"/>
        </w:trPr>
        <w:tc>
          <w:tcPr>
            <w:tcW w:w="560" w:type="dxa"/>
            <w:tcBorders>
              <w:left w:val="single" w:sz="8" w:space="0" w:color="auto"/>
              <w:bottom w:val="single" w:sz="8" w:space="0" w:color="auto"/>
              <w:right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rPr>
            </w:pPr>
          </w:p>
        </w:tc>
        <w:tc>
          <w:tcPr>
            <w:tcW w:w="2940" w:type="dxa"/>
            <w:tcBorders>
              <w:bottom w:val="single" w:sz="8" w:space="0" w:color="auto"/>
              <w:right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rPr>
            </w:pPr>
          </w:p>
        </w:tc>
        <w:tc>
          <w:tcPr>
            <w:tcW w:w="6280" w:type="dxa"/>
            <w:tcBorders>
              <w:bottom w:val="single" w:sz="8" w:space="0" w:color="auto"/>
              <w:right w:val="single" w:sz="8" w:space="0" w:color="auto"/>
            </w:tcBorders>
            <w:shd w:val="clear" w:color="auto" w:fill="auto"/>
            <w:vAlign w:val="bottom"/>
          </w:tcPr>
          <w:p w:rsidR="00E83980" w:rsidRDefault="00E83980" w:rsidP="00DC5A1A">
            <w:pPr>
              <w:spacing w:line="0" w:lineRule="atLeast"/>
              <w:ind w:left="80"/>
              <w:rPr>
                <w:rFonts w:ascii="Arial" w:eastAsia="Arial" w:hAnsi="Arial"/>
              </w:rPr>
            </w:pPr>
            <w:r>
              <w:rPr>
                <w:rFonts w:ascii="Arial" w:eastAsia="Arial" w:hAnsi="Arial"/>
              </w:rPr>
              <w:t>Zaria</w:t>
            </w:r>
          </w:p>
        </w:tc>
      </w:tr>
      <w:tr w:rsidR="00E83980" w:rsidTr="00DC5A1A">
        <w:trPr>
          <w:trHeight w:val="738"/>
        </w:trPr>
        <w:tc>
          <w:tcPr>
            <w:tcW w:w="56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294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6280" w:type="dxa"/>
            <w:shd w:val="clear" w:color="auto" w:fill="auto"/>
            <w:vAlign w:val="bottom"/>
          </w:tcPr>
          <w:p w:rsidR="00E83980" w:rsidRDefault="00E83980" w:rsidP="00DC5A1A">
            <w:pPr>
              <w:spacing w:line="0" w:lineRule="atLeast"/>
              <w:ind w:left="1240"/>
              <w:rPr>
                <w:sz w:val="22"/>
              </w:rPr>
            </w:pPr>
            <w:r>
              <w:rPr>
                <w:sz w:val="22"/>
              </w:rPr>
              <w:t>2</w:t>
            </w:r>
          </w:p>
        </w:tc>
      </w:tr>
    </w:tbl>
    <w:p w:rsidR="00E83980" w:rsidRDefault="00E83980" w:rsidP="00E83980">
      <w:pPr>
        <w:rPr>
          <w:sz w:val="22"/>
        </w:rPr>
        <w:sectPr w:rsidR="00E83980">
          <w:pgSz w:w="12240" w:h="15840"/>
          <w:pgMar w:top="1235" w:right="1160" w:bottom="671" w:left="1320" w:header="0" w:footer="0" w:gutter="0"/>
          <w:cols w:space="0" w:equalWidth="0">
            <w:col w:w="9760"/>
          </w:cols>
          <w:docGrid w:linePitch="360"/>
        </w:sectPr>
      </w:pPr>
    </w:p>
    <w:p w:rsidR="00E83980" w:rsidRDefault="00E83980" w:rsidP="00E83980">
      <w:pPr>
        <w:spacing w:line="0" w:lineRule="atLeast"/>
        <w:rPr>
          <w:rFonts w:ascii="Arial" w:eastAsia="Arial" w:hAnsi="Arial"/>
          <w:b/>
          <w:sz w:val="22"/>
        </w:rPr>
      </w:pPr>
      <w:bookmarkStart w:id="2" w:name="page3"/>
      <w:bookmarkEnd w:id="2"/>
      <w:r>
        <w:rPr>
          <w:rFonts w:ascii="Arial" w:eastAsia="Arial" w:hAnsi="Arial"/>
          <w:b/>
          <w:sz w:val="22"/>
        </w:rPr>
        <w:lastRenderedPageBreak/>
        <w:t>Submission of manuscripts</w:t>
      </w:r>
    </w:p>
    <w:p w:rsidR="00E83980" w:rsidRDefault="00E83980" w:rsidP="00E83980">
      <w:pPr>
        <w:spacing w:line="49" w:lineRule="exact"/>
        <w:rPr>
          <w:rFonts w:ascii="Times New Roman" w:eastAsia="Times New Roman" w:hAnsi="Times New Roman"/>
        </w:rPr>
      </w:pPr>
    </w:p>
    <w:p w:rsidR="00E83980" w:rsidRDefault="00E83980" w:rsidP="00E83980">
      <w:pPr>
        <w:spacing w:line="289" w:lineRule="auto"/>
        <w:ind w:right="20"/>
        <w:rPr>
          <w:rFonts w:ascii="Arial" w:eastAsia="Arial" w:hAnsi="Arial"/>
          <w:sz w:val="21"/>
        </w:rPr>
      </w:pPr>
      <w:r>
        <w:rPr>
          <w:rFonts w:ascii="Arial" w:eastAsia="Arial" w:hAnsi="Arial"/>
          <w:sz w:val="21"/>
        </w:rPr>
        <w:t>Original research papers, discussion papers, short reports, review papers, and rapid communications are welcomed. Articles are to be submitted in three (3) hard copies, accompanied by a soft copy on CD-ROM. In cases where reviewers recommend minor corrections, the version on CD-ROM will be edited accordingly for publication. In cases requiring moderate to major corrections, another set of three (3) hard copies and a soft copy version on CD-ROM must be re-submitted. All articles in the stated procedures should be submitted to:</w:t>
      </w:r>
    </w:p>
    <w:p w:rsidR="00E83980" w:rsidRDefault="00E83980" w:rsidP="00E83980">
      <w:pPr>
        <w:spacing w:line="199" w:lineRule="exact"/>
        <w:rPr>
          <w:rFonts w:ascii="Times New Roman" w:eastAsia="Times New Roman" w:hAnsi="Times New Roman"/>
        </w:rPr>
      </w:pPr>
    </w:p>
    <w:p w:rsidR="00E83980" w:rsidRDefault="00E83980" w:rsidP="00E83980">
      <w:pPr>
        <w:spacing w:line="267" w:lineRule="auto"/>
        <w:ind w:right="1100"/>
        <w:rPr>
          <w:rFonts w:ascii="Arial" w:eastAsia="Arial" w:hAnsi="Arial"/>
          <w:sz w:val="22"/>
        </w:rPr>
      </w:pPr>
      <w:r>
        <w:rPr>
          <w:rFonts w:ascii="Arial" w:eastAsia="Arial" w:hAnsi="Arial"/>
          <w:b/>
          <w:sz w:val="22"/>
        </w:rPr>
        <w:t xml:space="preserve">Prof. N. G. </w:t>
      </w:r>
      <w:proofErr w:type="spellStart"/>
      <w:r>
        <w:rPr>
          <w:rFonts w:ascii="Arial" w:eastAsia="Arial" w:hAnsi="Arial"/>
          <w:b/>
          <w:sz w:val="22"/>
        </w:rPr>
        <w:t>Obaje</w:t>
      </w:r>
      <w:proofErr w:type="spellEnd"/>
      <w:r>
        <w:rPr>
          <w:rFonts w:ascii="Arial" w:eastAsia="Arial" w:hAnsi="Arial"/>
          <w:b/>
          <w:sz w:val="22"/>
        </w:rPr>
        <w:t xml:space="preserve">, Editor-in-Chief, DJOSTER, C/o Centre for Applied Sciences &amp; Technology Research (CASTER), IBB University, </w:t>
      </w:r>
      <w:proofErr w:type="spellStart"/>
      <w:r>
        <w:rPr>
          <w:rFonts w:ascii="Arial" w:eastAsia="Arial" w:hAnsi="Arial"/>
          <w:b/>
          <w:sz w:val="22"/>
        </w:rPr>
        <w:t>Lapai</w:t>
      </w:r>
      <w:proofErr w:type="spellEnd"/>
      <w:r>
        <w:rPr>
          <w:rFonts w:ascii="Arial" w:eastAsia="Arial" w:hAnsi="Arial"/>
          <w:b/>
          <w:sz w:val="22"/>
        </w:rPr>
        <w:t>, Niger State, Nigeria</w:t>
      </w:r>
      <w:r>
        <w:rPr>
          <w:rFonts w:ascii="Arial" w:eastAsia="Arial" w:hAnsi="Arial"/>
          <w:sz w:val="22"/>
        </w:rPr>
        <w:t>.</w:t>
      </w:r>
    </w:p>
    <w:p w:rsidR="00E83980" w:rsidRDefault="00E83980" w:rsidP="00E83980">
      <w:pPr>
        <w:spacing w:line="220" w:lineRule="exact"/>
        <w:rPr>
          <w:rFonts w:ascii="Times New Roman" w:eastAsia="Times New Roman" w:hAnsi="Times New Roman"/>
        </w:rPr>
      </w:pPr>
    </w:p>
    <w:p w:rsidR="00E83980" w:rsidRDefault="00E83980" w:rsidP="00E83980">
      <w:pPr>
        <w:spacing w:line="272" w:lineRule="auto"/>
        <w:ind w:right="160"/>
        <w:rPr>
          <w:rFonts w:ascii="Arial" w:eastAsia="Arial" w:hAnsi="Arial"/>
          <w:sz w:val="22"/>
        </w:rPr>
      </w:pPr>
      <w:r>
        <w:rPr>
          <w:rFonts w:ascii="Arial" w:eastAsia="Arial" w:hAnsi="Arial"/>
          <w:sz w:val="22"/>
        </w:rPr>
        <w:t>Articles can also be submitted electronically by email to:</w:t>
      </w:r>
      <w:r>
        <w:rPr>
          <w:rFonts w:ascii="Arial" w:eastAsia="Arial" w:hAnsi="Arial"/>
          <w:color w:val="0000FF"/>
          <w:sz w:val="22"/>
        </w:rPr>
        <w:t xml:space="preserve"> </w:t>
      </w:r>
      <w:hyperlink r:id="rId6" w:history="1">
        <w:r>
          <w:rPr>
            <w:rFonts w:ascii="Arial" w:eastAsia="Arial" w:hAnsi="Arial"/>
            <w:b/>
            <w:color w:val="0000FF"/>
            <w:sz w:val="22"/>
            <w:u w:val="single"/>
          </w:rPr>
          <w:t>nobaje@yahoo.com</w:t>
        </w:r>
        <w:r>
          <w:rPr>
            <w:rFonts w:ascii="Arial" w:eastAsia="Arial" w:hAnsi="Arial"/>
            <w:sz w:val="22"/>
            <w:u w:val="single"/>
          </w:rPr>
          <w:t xml:space="preserve"> </w:t>
        </w:r>
      </w:hyperlink>
      <w:r>
        <w:rPr>
          <w:rFonts w:ascii="Arial" w:eastAsia="Arial" w:hAnsi="Arial"/>
          <w:sz w:val="22"/>
        </w:rPr>
        <w:t>. Articles submitted electronically however shall attract additional processing fees (additional N1,000) for downloading and re-processing.</w:t>
      </w:r>
    </w:p>
    <w:p w:rsidR="00E83980" w:rsidRDefault="00E83980" w:rsidP="00E83980">
      <w:pPr>
        <w:spacing w:line="296" w:lineRule="exact"/>
        <w:rPr>
          <w:rFonts w:ascii="Times New Roman" w:eastAsia="Times New Roman" w:hAnsi="Times New Roman"/>
        </w:rPr>
      </w:pPr>
    </w:p>
    <w:p w:rsidR="00E83980" w:rsidRDefault="00E83980" w:rsidP="00E83980">
      <w:pPr>
        <w:spacing w:line="0" w:lineRule="atLeast"/>
        <w:rPr>
          <w:rFonts w:ascii="Arial" w:eastAsia="Arial" w:hAnsi="Arial"/>
          <w:b/>
          <w:sz w:val="22"/>
        </w:rPr>
      </w:pPr>
      <w:r>
        <w:rPr>
          <w:rFonts w:ascii="Arial" w:eastAsia="Arial" w:hAnsi="Arial"/>
          <w:b/>
          <w:sz w:val="22"/>
        </w:rPr>
        <w:t>Fees chargeable</w:t>
      </w:r>
    </w:p>
    <w:p w:rsidR="00E83980" w:rsidRDefault="00E83980" w:rsidP="00E83980">
      <w:pPr>
        <w:spacing w:line="48" w:lineRule="exact"/>
        <w:rPr>
          <w:rFonts w:ascii="Times New Roman" w:eastAsia="Times New Roman" w:hAnsi="Times New Roman"/>
        </w:rPr>
      </w:pPr>
    </w:p>
    <w:p w:rsidR="00E83980" w:rsidRDefault="00E83980" w:rsidP="00E83980">
      <w:pPr>
        <w:spacing w:line="272" w:lineRule="auto"/>
        <w:ind w:right="360"/>
        <w:rPr>
          <w:rFonts w:ascii="Arial" w:eastAsia="Arial" w:hAnsi="Arial"/>
          <w:sz w:val="22"/>
        </w:rPr>
      </w:pPr>
      <w:r>
        <w:rPr>
          <w:rFonts w:ascii="Arial" w:eastAsia="Arial" w:hAnsi="Arial"/>
          <w:sz w:val="22"/>
        </w:rPr>
        <w:t>A processing fee is charged along with submission of manuscript (currently N10,000) and an acceptance fee will be paid after the review process and acceptance of article (currently N10,000). These charges are subject to changes from time to time depending on prevailing printing and publishing offset costs.</w:t>
      </w:r>
    </w:p>
    <w:p w:rsidR="00E83980" w:rsidRDefault="00E83980" w:rsidP="00E83980">
      <w:pPr>
        <w:spacing w:line="297" w:lineRule="exact"/>
        <w:rPr>
          <w:rFonts w:ascii="Times New Roman" w:eastAsia="Times New Roman" w:hAnsi="Times New Roman"/>
        </w:rPr>
      </w:pPr>
    </w:p>
    <w:p w:rsidR="00E83980" w:rsidRDefault="00E83980" w:rsidP="00E83980">
      <w:pPr>
        <w:spacing w:line="0" w:lineRule="atLeast"/>
        <w:rPr>
          <w:rFonts w:ascii="Arial" w:eastAsia="Arial" w:hAnsi="Arial"/>
          <w:b/>
          <w:sz w:val="22"/>
        </w:rPr>
      </w:pPr>
      <w:r>
        <w:rPr>
          <w:rFonts w:ascii="Arial" w:eastAsia="Arial" w:hAnsi="Arial"/>
          <w:b/>
          <w:sz w:val="22"/>
        </w:rPr>
        <w:t>Submission declaration and verification</w:t>
      </w:r>
    </w:p>
    <w:p w:rsidR="00E83980" w:rsidRDefault="00E83980" w:rsidP="00E83980">
      <w:pPr>
        <w:spacing w:line="48" w:lineRule="exact"/>
        <w:rPr>
          <w:rFonts w:ascii="Times New Roman" w:eastAsia="Times New Roman" w:hAnsi="Times New Roman"/>
        </w:rPr>
      </w:pPr>
    </w:p>
    <w:p w:rsidR="00E83980" w:rsidRDefault="00E83980" w:rsidP="00E83980">
      <w:pPr>
        <w:spacing w:line="274" w:lineRule="auto"/>
        <w:ind w:right="40"/>
        <w:rPr>
          <w:rFonts w:ascii="Arial" w:eastAsia="Arial" w:hAnsi="Arial"/>
          <w:sz w:val="22"/>
        </w:rPr>
      </w:pPr>
      <w:r>
        <w:rPr>
          <w:rFonts w:ascii="Arial" w:eastAsia="Arial" w:hAnsi="Arial"/>
          <w:sz w:val="22"/>
        </w:rPr>
        <w:t>Submission of an article implies that the work described has not been published previously (except in the form of an abstract or as part of a published lecture or academic thesis), that it is not under consideration for publication elsewhere, that its publication is approved by all authors and tacitly or explicitly by the responsible authorities where the work was carried out, and that, if accepted, it will not be published elsewhere in the same form, in English or in any other language, including electronically without the written consent of the copyright-holder.</w:t>
      </w:r>
    </w:p>
    <w:p w:rsidR="00E83980" w:rsidRDefault="00E83980" w:rsidP="00E83980">
      <w:pPr>
        <w:spacing w:line="294" w:lineRule="exact"/>
        <w:rPr>
          <w:rFonts w:ascii="Times New Roman" w:eastAsia="Times New Roman" w:hAnsi="Times New Roman"/>
        </w:rPr>
      </w:pPr>
    </w:p>
    <w:p w:rsidR="00E83980" w:rsidRDefault="00E83980" w:rsidP="00E83980">
      <w:pPr>
        <w:spacing w:line="0" w:lineRule="atLeast"/>
        <w:rPr>
          <w:rFonts w:ascii="Arial" w:eastAsia="Arial" w:hAnsi="Arial"/>
          <w:b/>
          <w:sz w:val="22"/>
        </w:rPr>
      </w:pPr>
      <w:r>
        <w:rPr>
          <w:rFonts w:ascii="Arial" w:eastAsia="Arial" w:hAnsi="Arial"/>
          <w:b/>
          <w:sz w:val="22"/>
        </w:rPr>
        <w:t>Article review</w:t>
      </w:r>
    </w:p>
    <w:p w:rsidR="00E83980" w:rsidRDefault="00E83980" w:rsidP="00E83980">
      <w:pPr>
        <w:spacing w:line="48" w:lineRule="exact"/>
        <w:rPr>
          <w:rFonts w:ascii="Times New Roman" w:eastAsia="Times New Roman" w:hAnsi="Times New Roman"/>
        </w:rPr>
      </w:pPr>
    </w:p>
    <w:p w:rsidR="00E83980" w:rsidRDefault="00E83980" w:rsidP="00E83980">
      <w:pPr>
        <w:spacing w:line="272" w:lineRule="auto"/>
        <w:ind w:right="200"/>
        <w:rPr>
          <w:rFonts w:ascii="Arial" w:eastAsia="Arial" w:hAnsi="Arial"/>
          <w:sz w:val="22"/>
        </w:rPr>
      </w:pPr>
      <w:r>
        <w:rPr>
          <w:rFonts w:ascii="Arial" w:eastAsia="Arial" w:hAnsi="Arial"/>
          <w:sz w:val="22"/>
        </w:rPr>
        <w:t>Submitted manuscripts shall be reviewed by three reviewers to be chosen on the advice of the Editorial Board. Authors, however, can fast-track the review process by submitting maximum four names of potential reviewers. Such submissions or nominations by the authors are not binding on the Editorial Board.</w:t>
      </w:r>
    </w:p>
    <w:p w:rsidR="00E83980" w:rsidRDefault="00E83980" w:rsidP="00E83980">
      <w:pPr>
        <w:spacing w:line="297" w:lineRule="exact"/>
        <w:rPr>
          <w:rFonts w:ascii="Times New Roman" w:eastAsia="Times New Roman" w:hAnsi="Times New Roman"/>
        </w:rPr>
      </w:pPr>
    </w:p>
    <w:p w:rsidR="00E83980" w:rsidRDefault="00E83980" w:rsidP="00E83980">
      <w:pPr>
        <w:spacing w:line="0" w:lineRule="atLeast"/>
        <w:rPr>
          <w:rFonts w:ascii="Arial" w:eastAsia="Arial" w:hAnsi="Arial"/>
          <w:b/>
          <w:sz w:val="22"/>
        </w:rPr>
      </w:pPr>
      <w:r>
        <w:rPr>
          <w:rFonts w:ascii="Arial" w:eastAsia="Arial" w:hAnsi="Arial"/>
          <w:b/>
          <w:sz w:val="22"/>
        </w:rPr>
        <w:t>Article structure</w:t>
      </w:r>
    </w:p>
    <w:p w:rsidR="00E83980" w:rsidRDefault="00E83980" w:rsidP="00E83980">
      <w:pPr>
        <w:spacing w:line="10" w:lineRule="exact"/>
        <w:rPr>
          <w:rFonts w:ascii="Times New Roman" w:eastAsia="Times New Roman" w:hAnsi="Times New Roman"/>
        </w:rPr>
      </w:pPr>
    </w:p>
    <w:p w:rsidR="00E83980" w:rsidRDefault="00E83980" w:rsidP="00E83980">
      <w:pPr>
        <w:spacing w:line="236" w:lineRule="auto"/>
        <w:ind w:right="200"/>
        <w:rPr>
          <w:rFonts w:ascii="Arial" w:eastAsia="Arial" w:hAnsi="Arial"/>
          <w:sz w:val="22"/>
        </w:rPr>
      </w:pPr>
      <w:r>
        <w:rPr>
          <w:rFonts w:ascii="Arial" w:eastAsia="Arial" w:hAnsi="Arial"/>
          <w:sz w:val="22"/>
        </w:rPr>
        <w:t>Papers should be written in the most concise form. Occasionally long papers are accepted, particularly those of a review nature. Short reports and rapid communications are encouraged.</w:t>
      </w:r>
    </w:p>
    <w:p w:rsidR="00E83980" w:rsidRDefault="00E83980" w:rsidP="00E83980">
      <w:pPr>
        <w:spacing w:line="252" w:lineRule="exact"/>
        <w:rPr>
          <w:rFonts w:ascii="Times New Roman" w:eastAsia="Times New Roman" w:hAnsi="Times New Roman"/>
        </w:rPr>
      </w:pPr>
    </w:p>
    <w:p w:rsidR="00E83980" w:rsidRDefault="00E83980" w:rsidP="00E83980">
      <w:pPr>
        <w:spacing w:line="0" w:lineRule="atLeast"/>
        <w:rPr>
          <w:rFonts w:ascii="Arial" w:eastAsia="Arial" w:hAnsi="Arial"/>
          <w:b/>
          <w:sz w:val="22"/>
        </w:rPr>
      </w:pPr>
      <w:r>
        <w:rPr>
          <w:rFonts w:ascii="Arial" w:eastAsia="Arial" w:hAnsi="Arial"/>
          <w:b/>
          <w:sz w:val="22"/>
        </w:rPr>
        <w:t>Heading/Title of paper</w:t>
      </w:r>
    </w:p>
    <w:p w:rsidR="00E83980" w:rsidRDefault="00E83980" w:rsidP="00E83980">
      <w:pPr>
        <w:spacing w:line="10" w:lineRule="exact"/>
        <w:rPr>
          <w:rFonts w:ascii="Times New Roman" w:eastAsia="Times New Roman" w:hAnsi="Times New Roman"/>
        </w:rPr>
      </w:pPr>
    </w:p>
    <w:p w:rsidR="00E83980" w:rsidRDefault="00E83980" w:rsidP="00E83980">
      <w:pPr>
        <w:spacing w:line="237" w:lineRule="auto"/>
        <w:ind w:right="260"/>
        <w:rPr>
          <w:rFonts w:ascii="Arial" w:eastAsia="Arial" w:hAnsi="Arial"/>
          <w:sz w:val="22"/>
        </w:rPr>
      </w:pPr>
      <w:r>
        <w:rPr>
          <w:rFonts w:ascii="Arial" w:eastAsia="Arial" w:hAnsi="Arial"/>
          <w:sz w:val="22"/>
        </w:rPr>
        <w:t>The title of the paper should be written in upper case (capital) letters, bold (as in “a” below), except where it includes a botanical or zoological taxonomic nomenclature which should be in lower case italicized (see “b”). Examples:</w:t>
      </w:r>
    </w:p>
    <w:p w:rsidR="00E83980" w:rsidRDefault="00E83980" w:rsidP="00E83980">
      <w:pPr>
        <w:spacing w:line="261" w:lineRule="exact"/>
        <w:rPr>
          <w:rFonts w:ascii="Times New Roman" w:eastAsia="Times New Roman" w:hAnsi="Times New Roman"/>
        </w:rPr>
      </w:pPr>
    </w:p>
    <w:p w:rsidR="00E83980" w:rsidRDefault="00E83980" w:rsidP="00E83980">
      <w:pPr>
        <w:numPr>
          <w:ilvl w:val="0"/>
          <w:numId w:val="1"/>
        </w:numPr>
        <w:tabs>
          <w:tab w:val="left" w:pos="720"/>
        </w:tabs>
        <w:spacing w:line="267" w:lineRule="auto"/>
        <w:ind w:left="720" w:right="600" w:hanging="360"/>
        <w:rPr>
          <w:rFonts w:ascii="Arial" w:eastAsia="Arial" w:hAnsi="Arial"/>
          <w:b/>
          <w:sz w:val="22"/>
        </w:rPr>
      </w:pPr>
      <w:r>
        <w:rPr>
          <w:rFonts w:ascii="Arial" w:eastAsia="Arial" w:hAnsi="Arial"/>
          <w:b/>
          <w:sz w:val="22"/>
        </w:rPr>
        <w:t>GEOPHYSICAL AEROMAGNETIC EVALUATION OF THE CRETACEOUS BIDA BASIN IN NORTH-CENTRAL NIGERIA</w:t>
      </w:r>
    </w:p>
    <w:p w:rsidR="00E83980" w:rsidRDefault="00E83980" w:rsidP="00E83980">
      <w:pPr>
        <w:spacing w:line="261" w:lineRule="exact"/>
        <w:rPr>
          <w:rFonts w:ascii="Times New Roman" w:eastAsia="Times New Roman" w:hAnsi="Times New Roman"/>
        </w:rPr>
      </w:pPr>
    </w:p>
    <w:p w:rsidR="00E83980" w:rsidRDefault="00E83980" w:rsidP="00E83980">
      <w:pPr>
        <w:spacing w:line="0" w:lineRule="atLeast"/>
        <w:jc w:val="center"/>
        <w:rPr>
          <w:sz w:val="22"/>
        </w:rPr>
      </w:pPr>
      <w:r>
        <w:rPr>
          <w:sz w:val="22"/>
        </w:rPr>
        <w:t>3</w:t>
      </w:r>
    </w:p>
    <w:p w:rsidR="00E83980" w:rsidRDefault="00E83980" w:rsidP="00E83980">
      <w:pPr>
        <w:spacing w:line="0" w:lineRule="atLeast"/>
        <w:jc w:val="center"/>
        <w:rPr>
          <w:sz w:val="22"/>
        </w:rPr>
        <w:sectPr w:rsidR="00E83980">
          <w:pgSz w:w="12240" w:h="15840"/>
          <w:pgMar w:top="1223" w:right="1440" w:bottom="671" w:left="1440" w:header="0" w:footer="0" w:gutter="0"/>
          <w:cols w:space="0" w:equalWidth="0">
            <w:col w:w="9360"/>
          </w:cols>
          <w:docGrid w:linePitch="360"/>
        </w:sectPr>
      </w:pPr>
    </w:p>
    <w:p w:rsidR="00E83980" w:rsidRDefault="00E83980" w:rsidP="00E83980">
      <w:pPr>
        <w:numPr>
          <w:ilvl w:val="0"/>
          <w:numId w:val="2"/>
        </w:numPr>
        <w:tabs>
          <w:tab w:val="left" w:pos="720"/>
        </w:tabs>
        <w:spacing w:line="267" w:lineRule="auto"/>
        <w:ind w:left="720" w:right="900" w:hanging="360"/>
        <w:rPr>
          <w:rFonts w:ascii="Arial" w:eastAsia="Arial" w:hAnsi="Arial"/>
          <w:b/>
          <w:sz w:val="22"/>
        </w:rPr>
      </w:pPr>
      <w:bookmarkStart w:id="3" w:name="page4"/>
      <w:bookmarkEnd w:id="3"/>
      <w:r>
        <w:rPr>
          <w:rFonts w:ascii="Arial" w:eastAsia="Arial" w:hAnsi="Arial"/>
          <w:b/>
          <w:sz w:val="22"/>
        </w:rPr>
        <w:lastRenderedPageBreak/>
        <w:t xml:space="preserve">STRATIGRAPHIC IMPLICATIONS OF A NEW SPECIES OF FORAMINIFERA </w:t>
      </w:r>
      <w:proofErr w:type="spellStart"/>
      <w:r>
        <w:rPr>
          <w:rFonts w:ascii="Arial" w:eastAsia="Arial" w:hAnsi="Arial"/>
          <w:b/>
          <w:i/>
          <w:sz w:val="22"/>
        </w:rPr>
        <w:t>Globigerinoides</w:t>
      </w:r>
      <w:proofErr w:type="spellEnd"/>
      <w:r>
        <w:rPr>
          <w:rFonts w:ascii="Arial" w:eastAsia="Arial" w:hAnsi="Arial"/>
          <w:b/>
          <w:i/>
          <w:sz w:val="22"/>
        </w:rPr>
        <w:t xml:space="preserve"> </w:t>
      </w:r>
      <w:proofErr w:type="spellStart"/>
      <w:r>
        <w:rPr>
          <w:rFonts w:ascii="Arial" w:eastAsia="Arial" w:hAnsi="Arial"/>
          <w:b/>
          <w:i/>
          <w:sz w:val="22"/>
        </w:rPr>
        <w:t>nigeriaensis</w:t>
      </w:r>
      <w:proofErr w:type="spellEnd"/>
      <w:r>
        <w:rPr>
          <w:rFonts w:ascii="Arial" w:eastAsia="Arial" w:hAnsi="Arial"/>
          <w:b/>
          <w:sz w:val="22"/>
        </w:rPr>
        <w:t xml:space="preserve"> IN THE BENUE TROUGH OF NIGERIA</w:t>
      </w:r>
    </w:p>
    <w:p w:rsidR="00E83980" w:rsidRDefault="00E83980" w:rsidP="00E83980">
      <w:pPr>
        <w:spacing w:line="212" w:lineRule="exact"/>
        <w:rPr>
          <w:rFonts w:ascii="Times New Roman" w:eastAsia="Times New Roman" w:hAnsi="Times New Roman"/>
        </w:rPr>
      </w:pPr>
    </w:p>
    <w:p w:rsidR="00E83980" w:rsidRDefault="00E83980" w:rsidP="00E83980">
      <w:pPr>
        <w:spacing w:line="0" w:lineRule="atLeast"/>
        <w:rPr>
          <w:rFonts w:ascii="Arial" w:eastAsia="Arial" w:hAnsi="Arial"/>
          <w:b/>
          <w:sz w:val="22"/>
        </w:rPr>
      </w:pPr>
      <w:r>
        <w:rPr>
          <w:rFonts w:ascii="Arial" w:eastAsia="Arial" w:hAnsi="Arial"/>
          <w:b/>
          <w:sz w:val="22"/>
        </w:rPr>
        <w:t>Subdivision - numbered sections</w:t>
      </w:r>
    </w:p>
    <w:p w:rsidR="00E83980" w:rsidRDefault="00E83980" w:rsidP="00E83980">
      <w:pPr>
        <w:spacing w:line="48" w:lineRule="exact"/>
        <w:rPr>
          <w:rFonts w:ascii="Times New Roman" w:eastAsia="Times New Roman" w:hAnsi="Times New Roman"/>
        </w:rPr>
      </w:pPr>
    </w:p>
    <w:p w:rsidR="00E83980" w:rsidRDefault="00E83980" w:rsidP="00E83980">
      <w:pPr>
        <w:spacing w:line="274" w:lineRule="auto"/>
        <w:ind w:right="20"/>
        <w:rPr>
          <w:rFonts w:ascii="Arial" w:eastAsia="Arial" w:hAnsi="Arial"/>
          <w:sz w:val="22"/>
        </w:rPr>
      </w:pPr>
      <w:r>
        <w:rPr>
          <w:rFonts w:ascii="Arial" w:eastAsia="Arial" w:hAnsi="Arial"/>
          <w:sz w:val="22"/>
        </w:rPr>
        <w:t>Articles should be divided into clearly defined and numbered sections. Subsections should be numbered 1.1 (then 1.1.1, 1.1.2, ...), 1.2, etc. (the abstract is not included in section numbering). Any subsection may be given a brief heading. Each heading should appear on its own separate line. Headings of all sections and subsections shall be in lower case letters, but should be differentiated in hierarchical order. Example:</w:t>
      </w:r>
    </w:p>
    <w:p w:rsidR="00E83980" w:rsidRDefault="00E83980" w:rsidP="00E83980">
      <w:pPr>
        <w:spacing w:line="199" w:lineRule="exact"/>
        <w:rPr>
          <w:rFonts w:ascii="Times New Roman" w:eastAsia="Times New Roman" w:hAnsi="Times New Roman"/>
        </w:rPr>
      </w:pPr>
    </w:p>
    <w:p w:rsidR="00E83980" w:rsidRDefault="00E83980" w:rsidP="00E83980">
      <w:pPr>
        <w:spacing w:line="0" w:lineRule="atLeast"/>
        <w:rPr>
          <w:rFonts w:ascii="Arial" w:eastAsia="Arial" w:hAnsi="Arial"/>
          <w:b/>
          <w:sz w:val="22"/>
        </w:rPr>
      </w:pPr>
      <w:r>
        <w:rPr>
          <w:rFonts w:ascii="Arial" w:eastAsia="Arial" w:hAnsi="Arial"/>
          <w:b/>
          <w:sz w:val="22"/>
        </w:rPr>
        <w:t>1. Introduction of Subject</w:t>
      </w:r>
    </w:p>
    <w:p w:rsidR="00E83980" w:rsidRDefault="00E83980" w:rsidP="00E83980">
      <w:pPr>
        <w:spacing w:line="241" w:lineRule="exact"/>
        <w:rPr>
          <w:rFonts w:ascii="Times New Roman" w:eastAsia="Times New Roman" w:hAnsi="Times New Roman"/>
        </w:rPr>
      </w:pPr>
    </w:p>
    <w:p w:rsidR="00E83980" w:rsidRDefault="00E83980" w:rsidP="00E83980">
      <w:pPr>
        <w:spacing w:line="0" w:lineRule="atLeast"/>
        <w:rPr>
          <w:rFonts w:ascii="Arial" w:eastAsia="Arial" w:hAnsi="Arial"/>
          <w:sz w:val="22"/>
        </w:rPr>
      </w:pPr>
      <w:r>
        <w:rPr>
          <w:rFonts w:ascii="Arial" w:eastAsia="Arial" w:hAnsi="Arial"/>
          <w:sz w:val="22"/>
        </w:rPr>
        <w:t>1.1. Physical Parameters</w:t>
      </w:r>
    </w:p>
    <w:p w:rsidR="00E83980" w:rsidRDefault="00E83980" w:rsidP="00E83980">
      <w:pPr>
        <w:spacing w:line="238" w:lineRule="exact"/>
        <w:rPr>
          <w:rFonts w:ascii="Times New Roman" w:eastAsia="Times New Roman" w:hAnsi="Times New Roman"/>
        </w:rPr>
      </w:pPr>
    </w:p>
    <w:p w:rsidR="00E83980" w:rsidRDefault="00E83980" w:rsidP="00E83980">
      <w:pPr>
        <w:spacing w:line="0" w:lineRule="atLeast"/>
        <w:rPr>
          <w:rFonts w:ascii="Arial" w:eastAsia="Arial" w:hAnsi="Arial"/>
          <w:i/>
          <w:sz w:val="22"/>
        </w:rPr>
      </w:pPr>
      <w:r>
        <w:rPr>
          <w:rFonts w:ascii="Arial" w:eastAsia="Arial" w:hAnsi="Arial"/>
          <w:i/>
          <w:sz w:val="22"/>
        </w:rPr>
        <w:t>1.1.1. Swelling index</w:t>
      </w:r>
    </w:p>
    <w:p w:rsidR="00E83980" w:rsidRDefault="00E83980" w:rsidP="00E83980">
      <w:pPr>
        <w:spacing w:line="261" w:lineRule="exact"/>
        <w:rPr>
          <w:rFonts w:ascii="Times New Roman" w:eastAsia="Times New Roman" w:hAnsi="Times New Roman"/>
        </w:rPr>
      </w:pPr>
    </w:p>
    <w:p w:rsidR="00E83980" w:rsidRDefault="00E83980" w:rsidP="00E83980">
      <w:pPr>
        <w:spacing w:line="235" w:lineRule="auto"/>
        <w:ind w:right="280"/>
        <w:rPr>
          <w:rFonts w:ascii="Arial" w:eastAsia="Arial" w:hAnsi="Arial"/>
          <w:b/>
          <w:sz w:val="22"/>
        </w:rPr>
      </w:pPr>
      <w:r>
        <w:rPr>
          <w:rFonts w:ascii="Arial" w:eastAsia="Arial" w:hAnsi="Arial"/>
          <w:sz w:val="22"/>
        </w:rPr>
        <w:t xml:space="preserve">In addition to any other matter that may be subject-specific, all articles should be structured in the following format: </w:t>
      </w:r>
      <w:r>
        <w:rPr>
          <w:rFonts w:ascii="Arial" w:eastAsia="Arial" w:hAnsi="Arial"/>
          <w:b/>
          <w:sz w:val="22"/>
        </w:rPr>
        <w:t>Abstract; 1. Introduction; 2. Literature Review / Previous Work /</w:t>
      </w:r>
    </w:p>
    <w:p w:rsidR="00E83980" w:rsidRDefault="00E83980" w:rsidP="00E83980">
      <w:pPr>
        <w:spacing w:line="9" w:lineRule="exact"/>
        <w:rPr>
          <w:rFonts w:ascii="Times New Roman" w:eastAsia="Times New Roman" w:hAnsi="Times New Roman"/>
        </w:rPr>
      </w:pPr>
    </w:p>
    <w:p w:rsidR="00E83980" w:rsidRDefault="00E83980" w:rsidP="00E83980">
      <w:pPr>
        <w:spacing w:line="236" w:lineRule="auto"/>
        <w:ind w:right="860"/>
        <w:rPr>
          <w:rFonts w:ascii="Arial" w:eastAsia="Arial" w:hAnsi="Arial"/>
          <w:sz w:val="22"/>
          <w:u w:val="single"/>
        </w:rPr>
      </w:pPr>
      <w:r>
        <w:rPr>
          <w:rFonts w:ascii="Arial" w:eastAsia="Arial" w:hAnsi="Arial"/>
          <w:b/>
          <w:sz w:val="22"/>
        </w:rPr>
        <w:t>General Review; 3. Methods of Study; 4. Results and Discussion; 5. Conclusions; Acknowledgements; References.</w:t>
      </w:r>
      <w:r>
        <w:rPr>
          <w:rFonts w:ascii="Arial" w:eastAsia="Arial" w:hAnsi="Arial"/>
          <w:sz w:val="22"/>
        </w:rPr>
        <w:t xml:space="preserve"> </w:t>
      </w:r>
      <w:r>
        <w:rPr>
          <w:rFonts w:ascii="Arial" w:eastAsia="Arial" w:hAnsi="Arial"/>
          <w:sz w:val="22"/>
          <w:u w:val="single"/>
        </w:rPr>
        <w:t>Provision of keywords is optional.</w:t>
      </w:r>
    </w:p>
    <w:p w:rsidR="00E83980" w:rsidRDefault="00E83980" w:rsidP="00E83980">
      <w:pPr>
        <w:spacing w:line="261" w:lineRule="exact"/>
        <w:rPr>
          <w:rFonts w:ascii="Times New Roman" w:eastAsia="Times New Roman" w:hAnsi="Times New Roman"/>
        </w:rPr>
      </w:pPr>
    </w:p>
    <w:p w:rsidR="00E83980" w:rsidRDefault="00E83980" w:rsidP="00E83980">
      <w:pPr>
        <w:spacing w:line="239" w:lineRule="auto"/>
        <w:ind w:right="20"/>
        <w:rPr>
          <w:rFonts w:ascii="Arial" w:eastAsia="Arial" w:hAnsi="Arial"/>
          <w:sz w:val="22"/>
        </w:rPr>
      </w:pPr>
      <w:r>
        <w:rPr>
          <w:rFonts w:ascii="Arial" w:eastAsia="Arial" w:hAnsi="Arial"/>
          <w:b/>
          <w:sz w:val="22"/>
        </w:rPr>
        <w:t>Author names and affiliations:</w:t>
      </w:r>
      <w:r>
        <w:rPr>
          <w:rFonts w:ascii="Arial" w:eastAsia="Arial" w:hAnsi="Arial"/>
          <w:sz w:val="22"/>
        </w:rPr>
        <w:t xml:space="preserve"> Author names should be written with </w:t>
      </w:r>
      <w:r>
        <w:rPr>
          <w:rFonts w:ascii="Arial" w:eastAsia="Arial" w:hAnsi="Arial"/>
          <w:b/>
          <w:sz w:val="22"/>
        </w:rPr>
        <w:t>surname last</w:t>
      </w:r>
      <w:r>
        <w:rPr>
          <w:rFonts w:ascii="Arial" w:eastAsia="Arial" w:hAnsi="Arial"/>
          <w:sz w:val="22"/>
        </w:rPr>
        <w:t xml:space="preserve"> (e.g. </w:t>
      </w:r>
      <w:proofErr w:type="spellStart"/>
      <w:r>
        <w:rPr>
          <w:rFonts w:ascii="Arial" w:eastAsia="Arial" w:hAnsi="Arial"/>
          <w:sz w:val="22"/>
        </w:rPr>
        <w:t>Nuhu</w:t>
      </w:r>
      <w:proofErr w:type="spellEnd"/>
      <w:r>
        <w:rPr>
          <w:rFonts w:ascii="Arial" w:eastAsia="Arial" w:hAnsi="Arial"/>
          <w:sz w:val="22"/>
        </w:rPr>
        <w:t xml:space="preserve"> G. </w:t>
      </w:r>
      <w:proofErr w:type="spellStart"/>
      <w:r>
        <w:rPr>
          <w:rFonts w:ascii="Arial" w:eastAsia="Arial" w:hAnsi="Arial"/>
          <w:sz w:val="22"/>
        </w:rPr>
        <w:t>Obaje</w:t>
      </w:r>
      <w:proofErr w:type="spellEnd"/>
      <w:r>
        <w:rPr>
          <w:rFonts w:ascii="Arial" w:eastAsia="Arial" w:hAnsi="Arial"/>
          <w:sz w:val="22"/>
        </w:rPr>
        <w:t xml:space="preserve">) or initials followed by surname (e.g. N. G. </w:t>
      </w:r>
      <w:proofErr w:type="spellStart"/>
      <w:r>
        <w:rPr>
          <w:rFonts w:ascii="Arial" w:eastAsia="Arial" w:hAnsi="Arial"/>
          <w:sz w:val="22"/>
        </w:rPr>
        <w:t>Obaje</w:t>
      </w:r>
      <w:proofErr w:type="spellEnd"/>
      <w:r>
        <w:rPr>
          <w:rFonts w:ascii="Arial" w:eastAsia="Arial" w:hAnsi="Arial"/>
          <w:sz w:val="22"/>
        </w:rPr>
        <w:t>). Present authors' affiliation addresses should be written below the names. Indicate all affiliations with lower-case letters immediately after the author's name. Provide the full postal address of each affiliation.</w:t>
      </w:r>
    </w:p>
    <w:p w:rsidR="00E83980" w:rsidRDefault="00E83980" w:rsidP="00E83980">
      <w:pPr>
        <w:spacing w:line="257" w:lineRule="exact"/>
        <w:rPr>
          <w:rFonts w:ascii="Times New Roman" w:eastAsia="Times New Roman" w:hAnsi="Times New Roman"/>
        </w:rPr>
      </w:pPr>
    </w:p>
    <w:p w:rsidR="00E83980" w:rsidRDefault="00E83980" w:rsidP="00E83980">
      <w:pPr>
        <w:spacing w:line="237" w:lineRule="auto"/>
        <w:ind w:right="340"/>
        <w:rPr>
          <w:rFonts w:ascii="Arial" w:eastAsia="Arial" w:hAnsi="Arial"/>
          <w:b/>
          <w:sz w:val="22"/>
        </w:rPr>
      </w:pPr>
      <w:r>
        <w:rPr>
          <w:rFonts w:ascii="Arial" w:eastAsia="Arial" w:hAnsi="Arial"/>
          <w:b/>
          <w:sz w:val="22"/>
        </w:rPr>
        <w:t>Corresponding author:</w:t>
      </w:r>
      <w:r>
        <w:rPr>
          <w:rFonts w:ascii="Arial" w:eastAsia="Arial" w:hAnsi="Arial"/>
          <w:sz w:val="22"/>
        </w:rPr>
        <w:t xml:space="preserve"> Clearly indicate who will handle correspondence at all stages of reviewing and publication, also post-publication. </w:t>
      </w:r>
      <w:r>
        <w:rPr>
          <w:rFonts w:ascii="Arial" w:eastAsia="Arial" w:hAnsi="Arial"/>
          <w:b/>
          <w:sz w:val="22"/>
        </w:rPr>
        <w:t>Email address and the telephone no(s) of</w:t>
      </w:r>
      <w:r>
        <w:rPr>
          <w:rFonts w:ascii="Arial" w:eastAsia="Arial" w:hAnsi="Arial"/>
          <w:sz w:val="22"/>
        </w:rPr>
        <w:t xml:space="preserve"> </w:t>
      </w:r>
      <w:r>
        <w:rPr>
          <w:rFonts w:ascii="Arial" w:eastAsia="Arial" w:hAnsi="Arial"/>
          <w:b/>
          <w:sz w:val="22"/>
        </w:rPr>
        <w:t>the corresponding author should be stated.</w:t>
      </w:r>
    </w:p>
    <w:p w:rsidR="00E83980" w:rsidRDefault="00E83980" w:rsidP="00E83980">
      <w:pPr>
        <w:spacing w:line="255" w:lineRule="exact"/>
        <w:rPr>
          <w:rFonts w:ascii="Times New Roman" w:eastAsia="Times New Roman" w:hAnsi="Times New Roman"/>
        </w:rPr>
      </w:pPr>
    </w:p>
    <w:p w:rsidR="00E83980" w:rsidRDefault="00E83980" w:rsidP="00E83980">
      <w:pPr>
        <w:spacing w:line="0" w:lineRule="atLeast"/>
        <w:rPr>
          <w:rFonts w:ascii="Arial" w:eastAsia="Arial" w:hAnsi="Arial"/>
          <w:b/>
          <w:sz w:val="22"/>
        </w:rPr>
      </w:pPr>
      <w:r>
        <w:rPr>
          <w:rFonts w:ascii="Arial" w:eastAsia="Arial" w:hAnsi="Arial"/>
          <w:b/>
          <w:sz w:val="22"/>
        </w:rPr>
        <w:t>Figure and Table captions</w:t>
      </w:r>
    </w:p>
    <w:p w:rsidR="00E83980" w:rsidRDefault="00E83980" w:rsidP="00E83980">
      <w:pPr>
        <w:spacing w:line="10" w:lineRule="exact"/>
        <w:rPr>
          <w:rFonts w:ascii="Times New Roman" w:eastAsia="Times New Roman" w:hAnsi="Times New Roman"/>
        </w:rPr>
      </w:pPr>
    </w:p>
    <w:p w:rsidR="00E83980" w:rsidRDefault="00E83980" w:rsidP="00E83980">
      <w:pPr>
        <w:spacing w:line="238" w:lineRule="auto"/>
        <w:ind w:right="200"/>
        <w:rPr>
          <w:rFonts w:ascii="Arial" w:eastAsia="Arial" w:hAnsi="Arial"/>
          <w:sz w:val="22"/>
        </w:rPr>
      </w:pPr>
      <w:r>
        <w:rPr>
          <w:rFonts w:ascii="Arial" w:eastAsia="Arial" w:hAnsi="Arial"/>
          <w:sz w:val="22"/>
        </w:rPr>
        <w:t>Ensure that each illustration has a caption in lower case letters, bold. Supply captions separately, not attached to the figure. A caption should comprise a brief title (</w:t>
      </w:r>
      <w:r>
        <w:rPr>
          <w:rFonts w:ascii="Arial" w:eastAsia="Arial" w:hAnsi="Arial"/>
          <w:b/>
          <w:sz w:val="22"/>
        </w:rPr>
        <w:t>not</w:t>
      </w:r>
      <w:r>
        <w:rPr>
          <w:rFonts w:ascii="Arial" w:eastAsia="Arial" w:hAnsi="Arial"/>
          <w:sz w:val="22"/>
        </w:rPr>
        <w:t xml:space="preserve"> on the figure itself) and a description of the illustration. However, captions in editable formats (power points, word documents) can be labeled on the figure at the bottom; but ensure that these can be edited by the Editorial Office to ensure uniformity to font size and characters.</w:t>
      </w:r>
    </w:p>
    <w:p w:rsidR="00E83980" w:rsidRDefault="00E83980" w:rsidP="00E83980">
      <w:pPr>
        <w:spacing w:line="254" w:lineRule="exact"/>
        <w:rPr>
          <w:rFonts w:ascii="Times New Roman" w:eastAsia="Times New Roman" w:hAnsi="Times New Roman"/>
        </w:rPr>
      </w:pPr>
    </w:p>
    <w:p w:rsidR="00E83980" w:rsidRDefault="00E83980" w:rsidP="00E83980">
      <w:pPr>
        <w:spacing w:line="0" w:lineRule="atLeast"/>
        <w:rPr>
          <w:rFonts w:ascii="Arial" w:eastAsia="Arial" w:hAnsi="Arial"/>
          <w:b/>
          <w:sz w:val="22"/>
        </w:rPr>
      </w:pPr>
      <w:r>
        <w:rPr>
          <w:rFonts w:ascii="Arial" w:eastAsia="Arial" w:hAnsi="Arial"/>
          <w:b/>
          <w:sz w:val="22"/>
        </w:rPr>
        <w:t>References</w:t>
      </w:r>
    </w:p>
    <w:p w:rsidR="00E83980" w:rsidRDefault="00E83980" w:rsidP="00E83980">
      <w:pPr>
        <w:spacing w:line="256" w:lineRule="exact"/>
        <w:rPr>
          <w:rFonts w:ascii="Times New Roman" w:eastAsia="Times New Roman" w:hAnsi="Times New Roman"/>
        </w:rPr>
      </w:pPr>
    </w:p>
    <w:p w:rsidR="00E83980" w:rsidRDefault="00E83980" w:rsidP="00E83980">
      <w:pPr>
        <w:spacing w:line="0" w:lineRule="atLeast"/>
        <w:rPr>
          <w:rFonts w:ascii="Arial" w:eastAsia="Arial" w:hAnsi="Arial"/>
          <w:b/>
          <w:i/>
          <w:sz w:val="22"/>
        </w:rPr>
      </w:pPr>
      <w:r>
        <w:rPr>
          <w:rFonts w:ascii="Arial" w:eastAsia="Arial" w:hAnsi="Arial"/>
          <w:b/>
          <w:i/>
          <w:sz w:val="22"/>
        </w:rPr>
        <w:t>Citation in text</w:t>
      </w:r>
    </w:p>
    <w:p w:rsidR="00E83980" w:rsidRDefault="00E83980" w:rsidP="00E83980">
      <w:pPr>
        <w:spacing w:line="8" w:lineRule="exact"/>
        <w:rPr>
          <w:rFonts w:ascii="Times New Roman" w:eastAsia="Times New Roman" w:hAnsi="Times New Roman"/>
        </w:rPr>
      </w:pPr>
    </w:p>
    <w:p w:rsidR="00E83980" w:rsidRDefault="00E83980" w:rsidP="00E83980">
      <w:pPr>
        <w:spacing w:line="238" w:lineRule="auto"/>
        <w:ind w:right="20"/>
        <w:rPr>
          <w:rFonts w:ascii="Arial" w:eastAsia="Arial" w:hAnsi="Arial"/>
          <w:sz w:val="22"/>
        </w:rPr>
      </w:pPr>
      <w:r>
        <w:rPr>
          <w:rFonts w:ascii="Arial" w:eastAsia="Arial" w:hAnsi="Arial"/>
          <w:sz w:val="22"/>
        </w:rPr>
        <w:t>Please ensure that every reference cited in the text is listed in the reference list (and vice versa). Unpublished results and personal communications are not recommended in the reference list, but may be mentioned in the text. If these references are included in the reference list they should follow the standard reference style of the journal and should include a substitution of the publication date with either 'Unpublished results' or 'Personal communication'. Citation of a reference as 'in press' implies that the item has been accepted for publication.</w:t>
      </w:r>
    </w:p>
    <w:p w:rsidR="00E83980" w:rsidRDefault="00E83980" w:rsidP="00E83980">
      <w:pPr>
        <w:spacing w:line="258" w:lineRule="exact"/>
        <w:rPr>
          <w:rFonts w:ascii="Times New Roman" w:eastAsia="Times New Roman" w:hAnsi="Times New Roman"/>
        </w:rPr>
      </w:pPr>
    </w:p>
    <w:p w:rsidR="00E83980" w:rsidRDefault="00E83980" w:rsidP="00E83980">
      <w:pPr>
        <w:spacing w:line="0" w:lineRule="atLeast"/>
        <w:rPr>
          <w:rFonts w:ascii="Arial" w:eastAsia="Arial" w:hAnsi="Arial"/>
          <w:b/>
          <w:i/>
          <w:sz w:val="22"/>
        </w:rPr>
      </w:pPr>
      <w:r>
        <w:rPr>
          <w:rFonts w:ascii="Arial" w:eastAsia="Arial" w:hAnsi="Arial"/>
          <w:b/>
          <w:i/>
          <w:sz w:val="22"/>
        </w:rPr>
        <w:t>Reference style</w:t>
      </w:r>
    </w:p>
    <w:p w:rsidR="00E83980" w:rsidRDefault="00E83980" w:rsidP="00E83980">
      <w:pPr>
        <w:spacing w:line="0" w:lineRule="atLeast"/>
        <w:rPr>
          <w:rFonts w:ascii="Arial" w:eastAsia="Arial" w:hAnsi="Arial"/>
          <w:sz w:val="22"/>
        </w:rPr>
      </w:pPr>
      <w:r>
        <w:rPr>
          <w:rFonts w:ascii="Arial" w:eastAsia="Arial" w:hAnsi="Arial"/>
          <w:b/>
          <w:i/>
          <w:sz w:val="22"/>
        </w:rPr>
        <w:t>Text:</w:t>
      </w:r>
      <w:r>
        <w:rPr>
          <w:rFonts w:ascii="Arial" w:eastAsia="Arial" w:hAnsi="Arial"/>
          <w:sz w:val="22"/>
        </w:rPr>
        <w:t xml:space="preserve"> All citations in the text should refer to:</w:t>
      </w:r>
    </w:p>
    <w:p w:rsidR="00E83980" w:rsidRDefault="00E83980" w:rsidP="00E83980">
      <w:pPr>
        <w:spacing w:line="9" w:lineRule="exact"/>
        <w:rPr>
          <w:rFonts w:ascii="Times New Roman" w:eastAsia="Times New Roman" w:hAnsi="Times New Roman"/>
        </w:rPr>
      </w:pPr>
    </w:p>
    <w:p w:rsidR="00E83980" w:rsidRDefault="00E83980" w:rsidP="00E83980">
      <w:pPr>
        <w:numPr>
          <w:ilvl w:val="0"/>
          <w:numId w:val="3"/>
        </w:numPr>
        <w:tabs>
          <w:tab w:val="left" w:pos="247"/>
        </w:tabs>
        <w:spacing w:line="235" w:lineRule="auto"/>
        <w:ind w:right="300"/>
        <w:rPr>
          <w:rFonts w:ascii="Arial" w:eastAsia="Arial" w:hAnsi="Arial"/>
          <w:sz w:val="22"/>
        </w:rPr>
      </w:pPr>
      <w:r>
        <w:rPr>
          <w:rFonts w:ascii="Arial" w:eastAsia="Arial" w:hAnsi="Arial"/>
          <w:i/>
          <w:sz w:val="22"/>
        </w:rPr>
        <w:t>Single author:</w:t>
      </w:r>
      <w:r>
        <w:rPr>
          <w:rFonts w:ascii="Arial" w:eastAsia="Arial" w:hAnsi="Arial"/>
          <w:sz w:val="22"/>
        </w:rPr>
        <w:t xml:space="preserve"> the author's name (without initials, unless there is ambiguity) and the year of publication; E.g. (</w:t>
      </w:r>
      <w:proofErr w:type="spellStart"/>
      <w:r>
        <w:rPr>
          <w:rFonts w:ascii="Arial" w:eastAsia="Arial" w:hAnsi="Arial"/>
          <w:sz w:val="22"/>
        </w:rPr>
        <w:t>Obaje</w:t>
      </w:r>
      <w:proofErr w:type="spellEnd"/>
      <w:r>
        <w:rPr>
          <w:rFonts w:ascii="Arial" w:eastAsia="Arial" w:hAnsi="Arial"/>
          <w:sz w:val="22"/>
        </w:rPr>
        <w:t xml:space="preserve">, 1994) or according to </w:t>
      </w:r>
      <w:proofErr w:type="spellStart"/>
      <w:r>
        <w:rPr>
          <w:rFonts w:ascii="Arial" w:eastAsia="Arial" w:hAnsi="Arial"/>
          <w:sz w:val="22"/>
        </w:rPr>
        <w:t>Obaje</w:t>
      </w:r>
      <w:proofErr w:type="spellEnd"/>
      <w:r>
        <w:rPr>
          <w:rFonts w:ascii="Arial" w:eastAsia="Arial" w:hAnsi="Arial"/>
          <w:sz w:val="22"/>
        </w:rPr>
        <w:t xml:space="preserve"> (1994)</w:t>
      </w:r>
    </w:p>
    <w:p w:rsidR="00E83980" w:rsidRDefault="00E83980" w:rsidP="00E83980">
      <w:pPr>
        <w:spacing w:line="41" w:lineRule="exact"/>
        <w:rPr>
          <w:rFonts w:ascii="Times New Roman" w:eastAsia="Times New Roman" w:hAnsi="Times New Roman"/>
        </w:rPr>
      </w:pPr>
    </w:p>
    <w:p w:rsidR="00E83980" w:rsidRDefault="00E83980" w:rsidP="00E83980">
      <w:pPr>
        <w:spacing w:line="0" w:lineRule="atLeast"/>
        <w:jc w:val="center"/>
        <w:rPr>
          <w:sz w:val="22"/>
        </w:rPr>
      </w:pPr>
      <w:r>
        <w:rPr>
          <w:sz w:val="22"/>
        </w:rPr>
        <w:t>4</w:t>
      </w:r>
    </w:p>
    <w:p w:rsidR="00E83980" w:rsidRDefault="00E83980" w:rsidP="00E83980">
      <w:pPr>
        <w:spacing w:line="0" w:lineRule="atLeast"/>
        <w:jc w:val="center"/>
        <w:rPr>
          <w:sz w:val="22"/>
        </w:rPr>
        <w:sectPr w:rsidR="00E83980">
          <w:pgSz w:w="12240" w:h="15840"/>
          <w:pgMar w:top="1231" w:right="1440" w:bottom="671" w:left="1440" w:header="0" w:footer="0" w:gutter="0"/>
          <w:cols w:space="0" w:equalWidth="0">
            <w:col w:w="9360"/>
          </w:cols>
          <w:docGrid w:linePitch="360"/>
        </w:sectPr>
      </w:pPr>
    </w:p>
    <w:p w:rsidR="00E83980" w:rsidRDefault="00E83980" w:rsidP="00E83980">
      <w:pPr>
        <w:numPr>
          <w:ilvl w:val="0"/>
          <w:numId w:val="4"/>
        </w:numPr>
        <w:tabs>
          <w:tab w:val="left" w:pos="247"/>
        </w:tabs>
        <w:spacing w:line="235" w:lineRule="auto"/>
        <w:ind w:right="600"/>
        <w:rPr>
          <w:rFonts w:ascii="Arial" w:eastAsia="Arial" w:hAnsi="Arial"/>
          <w:sz w:val="22"/>
        </w:rPr>
      </w:pPr>
      <w:bookmarkStart w:id="4" w:name="page5"/>
      <w:bookmarkEnd w:id="4"/>
      <w:r>
        <w:rPr>
          <w:rFonts w:ascii="Arial" w:eastAsia="Arial" w:hAnsi="Arial"/>
          <w:i/>
          <w:sz w:val="22"/>
        </w:rPr>
        <w:lastRenderedPageBreak/>
        <w:t>Two authors:</w:t>
      </w:r>
      <w:r>
        <w:rPr>
          <w:rFonts w:ascii="Arial" w:eastAsia="Arial" w:hAnsi="Arial"/>
          <w:sz w:val="22"/>
        </w:rPr>
        <w:t xml:space="preserve"> both authors' names and the year of publication; E.g. (</w:t>
      </w:r>
      <w:proofErr w:type="spellStart"/>
      <w:r>
        <w:rPr>
          <w:rFonts w:ascii="Arial" w:eastAsia="Arial" w:hAnsi="Arial"/>
          <w:sz w:val="22"/>
        </w:rPr>
        <w:t>Obaje</w:t>
      </w:r>
      <w:proofErr w:type="spellEnd"/>
      <w:r>
        <w:rPr>
          <w:rFonts w:ascii="Arial" w:eastAsia="Arial" w:hAnsi="Arial"/>
          <w:sz w:val="22"/>
        </w:rPr>
        <w:t xml:space="preserve"> and </w:t>
      </w:r>
      <w:proofErr w:type="spellStart"/>
      <w:r>
        <w:rPr>
          <w:rFonts w:ascii="Arial" w:eastAsia="Arial" w:hAnsi="Arial"/>
          <w:sz w:val="22"/>
        </w:rPr>
        <w:t>Hamza</w:t>
      </w:r>
      <w:proofErr w:type="spellEnd"/>
      <w:r>
        <w:rPr>
          <w:rFonts w:ascii="Arial" w:eastAsia="Arial" w:hAnsi="Arial"/>
          <w:sz w:val="22"/>
        </w:rPr>
        <w:t xml:space="preserve">, 2000) or according to </w:t>
      </w:r>
      <w:proofErr w:type="spellStart"/>
      <w:r>
        <w:rPr>
          <w:rFonts w:ascii="Arial" w:eastAsia="Arial" w:hAnsi="Arial"/>
          <w:sz w:val="22"/>
        </w:rPr>
        <w:t>Obaje</w:t>
      </w:r>
      <w:proofErr w:type="spellEnd"/>
      <w:r>
        <w:rPr>
          <w:rFonts w:ascii="Arial" w:eastAsia="Arial" w:hAnsi="Arial"/>
          <w:sz w:val="22"/>
        </w:rPr>
        <w:t xml:space="preserve"> and </w:t>
      </w:r>
      <w:proofErr w:type="spellStart"/>
      <w:r>
        <w:rPr>
          <w:rFonts w:ascii="Arial" w:eastAsia="Arial" w:hAnsi="Arial"/>
          <w:sz w:val="22"/>
        </w:rPr>
        <w:t>Hamza</w:t>
      </w:r>
      <w:proofErr w:type="spellEnd"/>
      <w:r>
        <w:rPr>
          <w:rFonts w:ascii="Arial" w:eastAsia="Arial" w:hAnsi="Arial"/>
          <w:sz w:val="22"/>
        </w:rPr>
        <w:t xml:space="preserve"> (2000)</w:t>
      </w:r>
    </w:p>
    <w:p w:rsidR="00E83980" w:rsidRDefault="00E83980" w:rsidP="00E83980">
      <w:pPr>
        <w:spacing w:line="11" w:lineRule="exact"/>
        <w:rPr>
          <w:rFonts w:ascii="Arial" w:eastAsia="Arial" w:hAnsi="Arial"/>
          <w:sz w:val="22"/>
        </w:rPr>
      </w:pPr>
    </w:p>
    <w:p w:rsidR="00E83980" w:rsidRDefault="00E83980" w:rsidP="00E83980">
      <w:pPr>
        <w:numPr>
          <w:ilvl w:val="0"/>
          <w:numId w:val="4"/>
        </w:numPr>
        <w:tabs>
          <w:tab w:val="left" w:pos="247"/>
        </w:tabs>
        <w:spacing w:line="235" w:lineRule="auto"/>
        <w:ind w:right="440"/>
        <w:rPr>
          <w:rFonts w:ascii="Arial" w:eastAsia="Arial" w:hAnsi="Arial"/>
          <w:sz w:val="22"/>
        </w:rPr>
      </w:pPr>
      <w:r>
        <w:rPr>
          <w:rFonts w:ascii="Arial" w:eastAsia="Arial" w:hAnsi="Arial"/>
          <w:i/>
          <w:sz w:val="22"/>
        </w:rPr>
        <w:t>Three or more authors:</w:t>
      </w:r>
      <w:r>
        <w:rPr>
          <w:rFonts w:ascii="Arial" w:eastAsia="Arial" w:hAnsi="Arial"/>
          <w:sz w:val="22"/>
        </w:rPr>
        <w:t xml:space="preserve"> first author's name followed by "et al." and the year of publication. E.g. (</w:t>
      </w:r>
      <w:proofErr w:type="spellStart"/>
      <w:r>
        <w:rPr>
          <w:rFonts w:ascii="Arial" w:eastAsia="Arial" w:hAnsi="Arial"/>
          <w:sz w:val="22"/>
        </w:rPr>
        <w:t>Obaje</w:t>
      </w:r>
      <w:proofErr w:type="spellEnd"/>
      <w:r>
        <w:rPr>
          <w:rFonts w:ascii="Arial" w:eastAsia="Arial" w:hAnsi="Arial"/>
          <w:sz w:val="22"/>
        </w:rPr>
        <w:t xml:space="preserve"> et al., 2011) or according to </w:t>
      </w:r>
      <w:proofErr w:type="spellStart"/>
      <w:r>
        <w:rPr>
          <w:rFonts w:ascii="Arial" w:eastAsia="Arial" w:hAnsi="Arial"/>
          <w:sz w:val="22"/>
        </w:rPr>
        <w:t>Obaje</w:t>
      </w:r>
      <w:proofErr w:type="spellEnd"/>
      <w:r>
        <w:rPr>
          <w:rFonts w:ascii="Arial" w:eastAsia="Arial" w:hAnsi="Arial"/>
          <w:sz w:val="22"/>
        </w:rPr>
        <w:t xml:space="preserve"> et al. (2011).</w:t>
      </w:r>
    </w:p>
    <w:p w:rsidR="00E83980" w:rsidRDefault="00E83980" w:rsidP="00E83980">
      <w:pPr>
        <w:spacing w:line="263" w:lineRule="exact"/>
        <w:rPr>
          <w:rFonts w:ascii="Times New Roman" w:eastAsia="Times New Roman" w:hAnsi="Times New Roman"/>
        </w:rPr>
      </w:pPr>
    </w:p>
    <w:p w:rsidR="00E83980" w:rsidRDefault="00E83980" w:rsidP="00E83980">
      <w:pPr>
        <w:spacing w:line="237" w:lineRule="auto"/>
        <w:ind w:right="160"/>
        <w:rPr>
          <w:rFonts w:ascii="Arial" w:eastAsia="Arial" w:hAnsi="Arial"/>
          <w:i/>
          <w:sz w:val="22"/>
        </w:rPr>
      </w:pPr>
      <w:r>
        <w:rPr>
          <w:rFonts w:ascii="Arial" w:eastAsia="Arial" w:hAnsi="Arial"/>
          <w:b/>
          <w:i/>
          <w:sz w:val="22"/>
        </w:rPr>
        <w:t>List</w:t>
      </w:r>
      <w:r>
        <w:rPr>
          <w:rFonts w:ascii="Arial" w:eastAsia="Arial" w:hAnsi="Arial"/>
          <w:i/>
          <w:sz w:val="22"/>
        </w:rPr>
        <w:t>:</w:t>
      </w:r>
      <w:r>
        <w:rPr>
          <w:rFonts w:ascii="Arial" w:eastAsia="Arial" w:hAnsi="Arial"/>
          <w:sz w:val="22"/>
        </w:rPr>
        <w:t xml:space="preserve"> </w:t>
      </w:r>
      <w:r>
        <w:rPr>
          <w:rFonts w:ascii="Arial" w:eastAsia="Arial" w:hAnsi="Arial"/>
          <w:sz w:val="22"/>
          <w:u w:val="single"/>
        </w:rPr>
        <w:t>There is no particularly adopted reference listing style, but for every paper the reference listing must conform to a uniform style and format such that if parentheses are used, they must be used throughout and if not used, so shall be for all the listed references</w:t>
      </w:r>
      <w:r>
        <w:rPr>
          <w:rFonts w:ascii="Arial" w:eastAsia="Arial" w:hAnsi="Arial"/>
          <w:i/>
          <w:sz w:val="22"/>
        </w:rPr>
        <w:t>.</w:t>
      </w:r>
    </w:p>
    <w:p w:rsidR="00E83980" w:rsidRDefault="00E83980" w:rsidP="00E83980">
      <w:pPr>
        <w:spacing w:line="263" w:lineRule="exact"/>
        <w:rPr>
          <w:rFonts w:ascii="Times New Roman" w:eastAsia="Times New Roman" w:hAnsi="Times New Roman"/>
        </w:rPr>
      </w:pPr>
    </w:p>
    <w:p w:rsidR="00E83980" w:rsidRDefault="00E83980" w:rsidP="00E83980">
      <w:pPr>
        <w:spacing w:line="237" w:lineRule="auto"/>
        <w:ind w:right="40"/>
        <w:rPr>
          <w:rFonts w:ascii="Arial" w:eastAsia="Arial" w:hAnsi="Arial"/>
          <w:sz w:val="22"/>
        </w:rPr>
      </w:pPr>
      <w:r>
        <w:rPr>
          <w:rFonts w:ascii="Arial" w:eastAsia="Arial" w:hAnsi="Arial"/>
          <w:sz w:val="22"/>
        </w:rPr>
        <w:t>References, however, should be arranged first alphabetically and then further sorted chronologically if necessary. More than one reference from the same author(s) in the same year must be identified by the letters "a", "b", "c", etc., placed after the year of publication.</w:t>
      </w:r>
    </w:p>
    <w:p w:rsidR="00E83980" w:rsidRDefault="00E83980" w:rsidP="00E83980">
      <w:pPr>
        <w:spacing w:line="251" w:lineRule="exact"/>
        <w:rPr>
          <w:rFonts w:ascii="Times New Roman" w:eastAsia="Times New Roman" w:hAnsi="Times New Roman"/>
        </w:rPr>
      </w:pPr>
    </w:p>
    <w:p w:rsidR="00E83980" w:rsidRDefault="00E83980" w:rsidP="00E83980">
      <w:pPr>
        <w:spacing w:line="0" w:lineRule="atLeast"/>
        <w:rPr>
          <w:rFonts w:ascii="Arial" w:eastAsia="Arial" w:hAnsi="Arial"/>
          <w:i/>
          <w:sz w:val="22"/>
        </w:rPr>
      </w:pPr>
      <w:r>
        <w:rPr>
          <w:rFonts w:ascii="Arial" w:eastAsia="Arial" w:hAnsi="Arial"/>
          <w:i/>
          <w:sz w:val="22"/>
        </w:rPr>
        <w:t>Examples of preferred reference style:</w:t>
      </w:r>
    </w:p>
    <w:p w:rsidR="00E83980" w:rsidRDefault="00E83980" w:rsidP="00E83980">
      <w:pPr>
        <w:spacing w:line="254" w:lineRule="exact"/>
        <w:rPr>
          <w:rFonts w:ascii="Times New Roman" w:eastAsia="Times New Roman" w:hAnsi="Times New Roman"/>
        </w:rPr>
      </w:pPr>
    </w:p>
    <w:p w:rsidR="00E83980" w:rsidRDefault="00E83980" w:rsidP="00E83980">
      <w:pPr>
        <w:spacing w:line="0" w:lineRule="atLeast"/>
        <w:rPr>
          <w:rFonts w:ascii="Arial" w:eastAsia="Arial" w:hAnsi="Arial"/>
          <w:sz w:val="22"/>
        </w:rPr>
      </w:pPr>
      <w:r>
        <w:rPr>
          <w:rFonts w:ascii="Arial" w:eastAsia="Arial" w:hAnsi="Arial"/>
          <w:b/>
          <w:sz w:val="22"/>
        </w:rPr>
        <w:t>Reference to a journal publication</w:t>
      </w:r>
      <w:r>
        <w:rPr>
          <w:rFonts w:ascii="Arial" w:eastAsia="Arial" w:hAnsi="Arial"/>
          <w:sz w:val="22"/>
        </w:rPr>
        <w:t>:</w:t>
      </w:r>
    </w:p>
    <w:p w:rsidR="00E83980" w:rsidRDefault="00E83980" w:rsidP="00E83980">
      <w:pPr>
        <w:spacing w:line="4" w:lineRule="exact"/>
        <w:rPr>
          <w:rFonts w:ascii="Times New Roman" w:eastAsia="Times New Roman" w:hAnsi="Times New Roman"/>
        </w:rPr>
      </w:pPr>
    </w:p>
    <w:p w:rsidR="00E83980" w:rsidRDefault="00E83980" w:rsidP="00E83980">
      <w:pPr>
        <w:spacing w:line="0" w:lineRule="atLeast"/>
        <w:rPr>
          <w:rFonts w:ascii="Arial" w:eastAsia="Arial" w:hAnsi="Arial"/>
          <w:sz w:val="22"/>
        </w:rPr>
      </w:pPr>
      <w:proofErr w:type="spellStart"/>
      <w:r>
        <w:rPr>
          <w:rFonts w:ascii="Arial" w:eastAsia="Arial" w:hAnsi="Arial"/>
          <w:sz w:val="22"/>
        </w:rPr>
        <w:t>Vandebrucke</w:t>
      </w:r>
      <w:proofErr w:type="spellEnd"/>
      <w:r>
        <w:rPr>
          <w:rFonts w:ascii="Arial" w:eastAsia="Arial" w:hAnsi="Arial"/>
          <w:sz w:val="22"/>
        </w:rPr>
        <w:t xml:space="preserve">, J., </w:t>
      </w:r>
      <w:proofErr w:type="spellStart"/>
      <w:r>
        <w:rPr>
          <w:rFonts w:ascii="Arial" w:eastAsia="Arial" w:hAnsi="Arial"/>
          <w:sz w:val="22"/>
        </w:rPr>
        <w:t>Hanraads</w:t>
      </w:r>
      <w:proofErr w:type="spellEnd"/>
      <w:r>
        <w:rPr>
          <w:rFonts w:ascii="Arial" w:eastAsia="Arial" w:hAnsi="Arial"/>
          <w:sz w:val="22"/>
        </w:rPr>
        <w:t>, J.A.J., Lupton, R.A., 2000. The art of writing a scientific article.</w:t>
      </w:r>
    </w:p>
    <w:p w:rsidR="00E83980" w:rsidRDefault="00E83980" w:rsidP="00E83980">
      <w:pPr>
        <w:spacing w:line="0" w:lineRule="atLeast"/>
        <w:rPr>
          <w:rFonts w:ascii="Arial" w:eastAsia="Arial" w:hAnsi="Arial"/>
          <w:sz w:val="22"/>
        </w:rPr>
      </w:pPr>
      <w:r>
        <w:rPr>
          <w:rFonts w:ascii="Arial" w:eastAsia="Arial" w:hAnsi="Arial"/>
          <w:sz w:val="22"/>
        </w:rPr>
        <w:t>Journal of Scientific Communication 163, 51-59.</w:t>
      </w:r>
    </w:p>
    <w:p w:rsidR="00E83980" w:rsidRDefault="00E83980" w:rsidP="00E83980">
      <w:pPr>
        <w:spacing w:line="250" w:lineRule="exact"/>
        <w:rPr>
          <w:rFonts w:ascii="Times New Roman" w:eastAsia="Times New Roman" w:hAnsi="Times New Roman"/>
        </w:rPr>
      </w:pPr>
    </w:p>
    <w:p w:rsidR="00E83980" w:rsidRDefault="00E83980" w:rsidP="00E83980">
      <w:pPr>
        <w:spacing w:line="0" w:lineRule="atLeast"/>
        <w:rPr>
          <w:rFonts w:ascii="Arial" w:eastAsia="Arial" w:hAnsi="Arial"/>
          <w:sz w:val="22"/>
        </w:rPr>
      </w:pPr>
      <w:r>
        <w:rPr>
          <w:rFonts w:ascii="Arial" w:eastAsia="Arial" w:hAnsi="Arial"/>
          <w:b/>
          <w:sz w:val="22"/>
        </w:rPr>
        <w:t>Reference to a book</w:t>
      </w:r>
      <w:r>
        <w:rPr>
          <w:rFonts w:ascii="Arial" w:eastAsia="Arial" w:hAnsi="Arial"/>
          <w:sz w:val="22"/>
        </w:rPr>
        <w:t>:</w:t>
      </w:r>
    </w:p>
    <w:p w:rsidR="00E83980" w:rsidRDefault="00E83980" w:rsidP="00E83980">
      <w:pPr>
        <w:spacing w:line="1" w:lineRule="exact"/>
        <w:rPr>
          <w:rFonts w:ascii="Times New Roman" w:eastAsia="Times New Roman" w:hAnsi="Times New Roman"/>
        </w:rPr>
      </w:pPr>
    </w:p>
    <w:p w:rsidR="00E83980" w:rsidRDefault="00E83980" w:rsidP="00E83980">
      <w:pPr>
        <w:spacing w:line="0" w:lineRule="atLeast"/>
        <w:rPr>
          <w:rFonts w:ascii="Arial" w:eastAsia="Arial" w:hAnsi="Arial"/>
          <w:sz w:val="22"/>
        </w:rPr>
      </w:pPr>
      <w:r>
        <w:rPr>
          <w:rFonts w:ascii="Arial" w:eastAsia="Arial" w:hAnsi="Arial"/>
          <w:sz w:val="22"/>
        </w:rPr>
        <w:t>Shrank., W., White, E.B., 1979. The Elements of Style, third ed. Macmillan, New York, 350pp.</w:t>
      </w:r>
    </w:p>
    <w:p w:rsidR="00E83980" w:rsidRDefault="00E83980" w:rsidP="00E83980">
      <w:pPr>
        <w:spacing w:line="251" w:lineRule="exact"/>
        <w:rPr>
          <w:rFonts w:ascii="Times New Roman" w:eastAsia="Times New Roman" w:hAnsi="Times New Roman"/>
        </w:rPr>
      </w:pPr>
    </w:p>
    <w:p w:rsidR="00E83980" w:rsidRDefault="00E83980" w:rsidP="00E83980">
      <w:pPr>
        <w:spacing w:line="0" w:lineRule="atLeast"/>
        <w:rPr>
          <w:rFonts w:ascii="Arial" w:eastAsia="Arial" w:hAnsi="Arial"/>
          <w:sz w:val="22"/>
        </w:rPr>
      </w:pPr>
      <w:r>
        <w:rPr>
          <w:rFonts w:ascii="Arial" w:eastAsia="Arial" w:hAnsi="Arial"/>
          <w:b/>
          <w:sz w:val="22"/>
        </w:rPr>
        <w:t>Reference to a chapter in an edited book</w:t>
      </w:r>
      <w:r>
        <w:rPr>
          <w:rFonts w:ascii="Arial" w:eastAsia="Arial" w:hAnsi="Arial"/>
          <w:sz w:val="22"/>
        </w:rPr>
        <w:t>:</w:t>
      </w:r>
    </w:p>
    <w:p w:rsidR="00E83980" w:rsidRDefault="00E83980" w:rsidP="00E83980">
      <w:pPr>
        <w:spacing w:line="10" w:lineRule="exact"/>
        <w:rPr>
          <w:rFonts w:ascii="Times New Roman" w:eastAsia="Times New Roman" w:hAnsi="Times New Roman"/>
        </w:rPr>
      </w:pPr>
    </w:p>
    <w:p w:rsidR="00E83980" w:rsidRDefault="00E83980" w:rsidP="00E83980">
      <w:pPr>
        <w:spacing w:line="237" w:lineRule="auto"/>
        <w:ind w:right="320"/>
        <w:rPr>
          <w:rFonts w:ascii="Arial" w:eastAsia="Arial" w:hAnsi="Arial"/>
          <w:sz w:val="22"/>
        </w:rPr>
      </w:pPr>
      <w:proofErr w:type="spellStart"/>
      <w:r>
        <w:rPr>
          <w:rFonts w:ascii="Arial" w:eastAsia="Arial" w:hAnsi="Arial"/>
          <w:sz w:val="22"/>
        </w:rPr>
        <w:t>Mettam</w:t>
      </w:r>
      <w:proofErr w:type="spellEnd"/>
      <w:r>
        <w:rPr>
          <w:rFonts w:ascii="Arial" w:eastAsia="Arial" w:hAnsi="Arial"/>
          <w:sz w:val="22"/>
        </w:rPr>
        <w:t>, G.R., Adams, L.B., 1999. How to prepare an electronic version of your article, in: Jones, B.S., Smith , R.Z. (Eds.), Introduction to the Electronic Age. Willey &amp; Sons, New York, p281-304.</w:t>
      </w:r>
    </w:p>
    <w:p w:rsidR="00E83980" w:rsidRDefault="00E83980" w:rsidP="00E83980">
      <w:pPr>
        <w:spacing w:line="253" w:lineRule="exact"/>
        <w:rPr>
          <w:rFonts w:ascii="Times New Roman" w:eastAsia="Times New Roman" w:hAnsi="Times New Roman"/>
        </w:rPr>
      </w:pPr>
    </w:p>
    <w:p w:rsidR="00E83980" w:rsidRDefault="00E83980" w:rsidP="00E83980">
      <w:pPr>
        <w:spacing w:line="0" w:lineRule="atLeast"/>
        <w:rPr>
          <w:rFonts w:ascii="Arial" w:eastAsia="Arial" w:hAnsi="Arial"/>
          <w:b/>
          <w:sz w:val="22"/>
        </w:rPr>
      </w:pPr>
      <w:proofErr w:type="spellStart"/>
      <w:r>
        <w:rPr>
          <w:rFonts w:ascii="Arial" w:eastAsia="Arial" w:hAnsi="Arial"/>
          <w:b/>
          <w:sz w:val="22"/>
        </w:rPr>
        <w:t>Offprints</w:t>
      </w:r>
      <w:proofErr w:type="spellEnd"/>
    </w:p>
    <w:p w:rsidR="00E83980" w:rsidRDefault="00E83980" w:rsidP="00E83980">
      <w:pPr>
        <w:spacing w:line="10" w:lineRule="exact"/>
        <w:rPr>
          <w:rFonts w:ascii="Times New Roman" w:eastAsia="Times New Roman" w:hAnsi="Times New Roman"/>
        </w:rPr>
      </w:pPr>
    </w:p>
    <w:p w:rsidR="00E83980" w:rsidRDefault="00E83980" w:rsidP="00E83980">
      <w:pPr>
        <w:spacing w:line="238" w:lineRule="auto"/>
        <w:ind w:right="100"/>
        <w:rPr>
          <w:rFonts w:ascii="Arial" w:eastAsia="Arial" w:hAnsi="Arial"/>
          <w:sz w:val="22"/>
        </w:rPr>
      </w:pPr>
      <w:r>
        <w:rPr>
          <w:rFonts w:ascii="Arial" w:eastAsia="Arial" w:hAnsi="Arial"/>
          <w:sz w:val="22"/>
        </w:rPr>
        <w:t>The corresponding author shall be supplied with one complete volume of the booklet containing all the publications in that volume and in which the author(s) paper appeared. Request for additional copies of the article or the volume containing the article shall be at a surcharge (presently N1,000 per additional copy).</w:t>
      </w:r>
    </w:p>
    <w:p w:rsidR="00E83980" w:rsidRDefault="00E83980" w:rsidP="00E83980">
      <w:pPr>
        <w:spacing w:line="20" w:lineRule="exact"/>
        <w:rPr>
          <w:rFonts w:ascii="Times New Roman" w:eastAsia="Times New Roman" w:hAnsi="Times New Roman"/>
        </w:rPr>
      </w:pPr>
      <w:r>
        <w:rPr>
          <w:rFonts w:ascii="Arial" w:eastAsia="Arial" w:hAnsi="Arial"/>
          <w:noProof/>
          <w:sz w:val="22"/>
        </w:rPr>
        <w:drawing>
          <wp:anchor distT="0" distB="0" distL="114300" distR="114300" simplePos="0" relativeHeight="251661312" behindDoc="1" locked="0" layoutInCell="1" allowOverlap="1">
            <wp:simplePos x="0" y="0"/>
            <wp:positionH relativeFrom="column">
              <wp:posOffset>19050</wp:posOffset>
            </wp:positionH>
            <wp:positionV relativeFrom="paragraph">
              <wp:posOffset>162560</wp:posOffset>
            </wp:positionV>
            <wp:extent cx="1419225" cy="485140"/>
            <wp:effectExtent l="1905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419225" cy="485140"/>
                    </a:xfrm>
                    <a:prstGeom prst="rect">
                      <a:avLst/>
                    </a:prstGeom>
                    <a:noFill/>
                  </pic:spPr>
                </pic:pic>
              </a:graphicData>
            </a:graphic>
          </wp:anchor>
        </w:drawing>
      </w: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396" w:lineRule="exact"/>
        <w:rPr>
          <w:rFonts w:ascii="Times New Roman" w:eastAsia="Times New Roman" w:hAnsi="Times New Roman"/>
        </w:rPr>
      </w:pPr>
    </w:p>
    <w:p w:rsidR="00E83980" w:rsidRDefault="00E83980" w:rsidP="00E83980">
      <w:pPr>
        <w:spacing w:line="0" w:lineRule="atLeast"/>
        <w:rPr>
          <w:rFonts w:ascii="Arial" w:eastAsia="Arial" w:hAnsi="Arial"/>
          <w:b/>
          <w:sz w:val="22"/>
        </w:rPr>
      </w:pPr>
      <w:r>
        <w:rPr>
          <w:rFonts w:ascii="Arial" w:eastAsia="Arial" w:hAnsi="Arial"/>
          <w:b/>
          <w:sz w:val="22"/>
        </w:rPr>
        <w:t>Editor-in-Chief</w:t>
      </w:r>
    </w:p>
    <w:p w:rsidR="00E83980" w:rsidRDefault="00E83980" w:rsidP="00E83980">
      <w:pPr>
        <w:spacing w:line="1" w:lineRule="exact"/>
        <w:rPr>
          <w:rFonts w:ascii="Times New Roman" w:eastAsia="Times New Roman" w:hAnsi="Times New Roman"/>
        </w:rPr>
      </w:pPr>
    </w:p>
    <w:p w:rsidR="00E83980" w:rsidRDefault="00E83980" w:rsidP="00E83980">
      <w:pPr>
        <w:spacing w:line="0" w:lineRule="atLeast"/>
        <w:rPr>
          <w:rFonts w:ascii="Arial" w:eastAsia="Arial" w:hAnsi="Arial"/>
          <w:b/>
          <w:sz w:val="22"/>
        </w:rPr>
      </w:pPr>
      <w:r>
        <w:rPr>
          <w:rFonts w:ascii="Arial" w:eastAsia="Arial" w:hAnsi="Arial"/>
          <w:b/>
          <w:sz w:val="22"/>
        </w:rPr>
        <w:t xml:space="preserve">Prof. N. G. </w:t>
      </w:r>
      <w:proofErr w:type="spellStart"/>
      <w:r>
        <w:rPr>
          <w:rFonts w:ascii="Arial" w:eastAsia="Arial" w:hAnsi="Arial"/>
          <w:b/>
          <w:sz w:val="22"/>
        </w:rPr>
        <w:t>Obaje</w:t>
      </w:r>
      <w:proofErr w:type="spellEnd"/>
    </w:p>
    <w:p w:rsidR="00E83980" w:rsidRDefault="00E83980" w:rsidP="00E83980">
      <w:pPr>
        <w:spacing w:line="0" w:lineRule="atLeast"/>
        <w:rPr>
          <w:rFonts w:ascii="Arial" w:eastAsia="Arial" w:hAnsi="Arial"/>
          <w:b/>
          <w:sz w:val="22"/>
        </w:rPr>
      </w:pPr>
      <w:r>
        <w:rPr>
          <w:rFonts w:ascii="Arial" w:eastAsia="Arial" w:hAnsi="Arial"/>
          <w:b/>
          <w:sz w:val="22"/>
        </w:rPr>
        <w:t>Centre for Applied Sciences &amp; Technology Research (CASTER),</w:t>
      </w:r>
    </w:p>
    <w:p w:rsidR="00E83980" w:rsidRDefault="00E83980" w:rsidP="00E83980">
      <w:pPr>
        <w:spacing w:line="238" w:lineRule="auto"/>
        <w:rPr>
          <w:rFonts w:ascii="Arial" w:eastAsia="Arial" w:hAnsi="Arial"/>
          <w:b/>
          <w:sz w:val="22"/>
        </w:rPr>
      </w:pPr>
      <w:r>
        <w:rPr>
          <w:rFonts w:ascii="Arial" w:eastAsia="Arial" w:hAnsi="Arial"/>
          <w:b/>
          <w:sz w:val="22"/>
        </w:rPr>
        <w:t xml:space="preserve">IBB University </w:t>
      </w:r>
      <w:proofErr w:type="spellStart"/>
      <w:r>
        <w:rPr>
          <w:rFonts w:ascii="Arial" w:eastAsia="Arial" w:hAnsi="Arial"/>
          <w:b/>
          <w:sz w:val="22"/>
        </w:rPr>
        <w:t>Lapai</w:t>
      </w:r>
      <w:proofErr w:type="spellEnd"/>
      <w:r>
        <w:rPr>
          <w:rFonts w:ascii="Arial" w:eastAsia="Arial" w:hAnsi="Arial"/>
          <w:b/>
          <w:sz w:val="22"/>
        </w:rPr>
        <w:t>, Niger State</w:t>
      </w:r>
    </w:p>
    <w:p w:rsidR="00E83980" w:rsidRDefault="00E83980" w:rsidP="00E83980">
      <w:pPr>
        <w:spacing w:line="2" w:lineRule="exact"/>
        <w:rPr>
          <w:rFonts w:ascii="Times New Roman" w:eastAsia="Times New Roman" w:hAnsi="Times New Roman"/>
        </w:rPr>
      </w:pPr>
    </w:p>
    <w:p w:rsidR="00E83980" w:rsidRDefault="00E83980" w:rsidP="00E83980">
      <w:pPr>
        <w:spacing w:line="0" w:lineRule="atLeast"/>
        <w:rPr>
          <w:rFonts w:ascii="Arial" w:eastAsia="Arial" w:hAnsi="Arial"/>
        </w:rPr>
      </w:pPr>
      <w:hyperlink r:id="rId8" w:history="1">
        <w:r>
          <w:rPr>
            <w:rFonts w:ascii="Arial" w:eastAsia="Arial" w:hAnsi="Arial"/>
          </w:rPr>
          <w:t xml:space="preserve">nobaje@yahoo.com; </w:t>
        </w:r>
      </w:hyperlink>
      <w:r>
        <w:rPr>
          <w:rFonts w:ascii="Arial" w:eastAsia="Arial" w:hAnsi="Arial"/>
        </w:rPr>
        <w:t>nobaje@ibbu.edu.ng</w:t>
      </w:r>
    </w:p>
    <w:p w:rsidR="00E83980" w:rsidRDefault="00E83980" w:rsidP="00E83980">
      <w:pPr>
        <w:spacing w:line="1" w:lineRule="exact"/>
        <w:rPr>
          <w:rFonts w:ascii="Times New Roman" w:eastAsia="Times New Roman" w:hAnsi="Times New Roman"/>
        </w:rPr>
      </w:pPr>
    </w:p>
    <w:p w:rsidR="00E83980" w:rsidRDefault="00E83980" w:rsidP="00E83980">
      <w:pPr>
        <w:spacing w:line="0" w:lineRule="atLeast"/>
        <w:rPr>
          <w:rFonts w:ascii="Arial" w:eastAsia="Arial" w:hAnsi="Arial"/>
        </w:rPr>
      </w:pPr>
      <w:r>
        <w:rPr>
          <w:rFonts w:ascii="Arial" w:eastAsia="Arial" w:hAnsi="Arial"/>
        </w:rPr>
        <w:t>08035925210, 08151800365</w:t>
      </w: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325" w:lineRule="exact"/>
        <w:rPr>
          <w:rFonts w:ascii="Times New Roman" w:eastAsia="Times New Roman" w:hAnsi="Times New Roman"/>
        </w:rPr>
      </w:pPr>
    </w:p>
    <w:p w:rsidR="00E83980" w:rsidRDefault="00E83980" w:rsidP="00E83980">
      <w:pPr>
        <w:spacing w:line="0" w:lineRule="atLeast"/>
        <w:ind w:right="-19"/>
        <w:jc w:val="center"/>
        <w:rPr>
          <w:sz w:val="22"/>
        </w:rPr>
      </w:pPr>
      <w:r>
        <w:rPr>
          <w:sz w:val="22"/>
        </w:rPr>
        <w:t>5</w:t>
      </w:r>
    </w:p>
    <w:p w:rsidR="00E83980" w:rsidRDefault="00E83980" w:rsidP="00E83980">
      <w:pPr>
        <w:spacing w:line="0" w:lineRule="atLeast"/>
        <w:ind w:right="-19"/>
        <w:jc w:val="center"/>
        <w:rPr>
          <w:sz w:val="22"/>
        </w:rPr>
        <w:sectPr w:rsidR="00E83980">
          <w:pgSz w:w="12240" w:h="15840"/>
          <w:pgMar w:top="1234" w:right="1440" w:bottom="671" w:left="1440" w:header="0" w:footer="0" w:gutter="0"/>
          <w:cols w:space="0" w:equalWidth="0">
            <w:col w:w="9360"/>
          </w:cols>
          <w:docGrid w:linePitch="360"/>
        </w:sectPr>
      </w:pPr>
    </w:p>
    <w:p w:rsidR="00E83980" w:rsidRDefault="00E83980" w:rsidP="00E83980">
      <w:pPr>
        <w:spacing w:line="62" w:lineRule="exact"/>
        <w:rPr>
          <w:rFonts w:ascii="Times New Roman" w:eastAsia="Times New Roman" w:hAnsi="Times New Roman"/>
        </w:rPr>
      </w:pPr>
      <w:bookmarkStart w:id="5" w:name="page6"/>
      <w:bookmarkEnd w:id="5"/>
    </w:p>
    <w:p w:rsidR="00E83980" w:rsidRDefault="00E83980" w:rsidP="00E83980">
      <w:pPr>
        <w:spacing w:line="0" w:lineRule="atLeast"/>
        <w:rPr>
          <w:rFonts w:ascii="Times New Roman" w:eastAsia="Times New Roman" w:hAnsi="Times New Roman"/>
          <w:b/>
          <w:u w:val="single"/>
        </w:rPr>
      </w:pPr>
      <w:r>
        <w:rPr>
          <w:rFonts w:ascii="Times New Roman" w:eastAsia="Times New Roman" w:hAnsi="Times New Roman"/>
          <w:b/>
          <w:u w:val="single"/>
        </w:rPr>
        <w:t>CONTENT: VOLUME 9, NUMBER 1, 2020</w:t>
      </w:r>
    </w:p>
    <w:p w:rsidR="00E83980" w:rsidRDefault="00E83980" w:rsidP="00E83980">
      <w:pPr>
        <w:spacing w:line="242" w:lineRule="exact"/>
        <w:rPr>
          <w:rFonts w:ascii="Times New Roman" w:eastAsia="Times New Roman" w:hAnsi="Times New Roman"/>
        </w:rPr>
      </w:pPr>
    </w:p>
    <w:p w:rsidR="00E83980" w:rsidRDefault="00E83980" w:rsidP="00E83980">
      <w:pPr>
        <w:numPr>
          <w:ilvl w:val="0"/>
          <w:numId w:val="5"/>
        </w:numPr>
        <w:tabs>
          <w:tab w:val="left" w:pos="201"/>
        </w:tabs>
        <w:spacing w:line="233" w:lineRule="auto"/>
        <w:ind w:right="100"/>
        <w:rPr>
          <w:rFonts w:ascii="Times New Roman" w:eastAsia="Times New Roman" w:hAnsi="Times New Roman"/>
          <w:b/>
        </w:rPr>
      </w:pPr>
      <w:r>
        <w:rPr>
          <w:rFonts w:ascii="Times New Roman" w:eastAsia="Times New Roman" w:hAnsi="Times New Roman"/>
          <w:b/>
        </w:rPr>
        <w:t>HYDROGEOCHEMISTRY OF HAND-DUG WELLS OF PART OF THE SOUTH-WESTERN TALLUS SETTLEMENT OF MINNA RIDGE, NORTH-CENTRAL NIGERIA</w:t>
      </w:r>
    </w:p>
    <w:p w:rsidR="00E83980" w:rsidRDefault="00E83980" w:rsidP="00E83980">
      <w:pPr>
        <w:spacing w:line="1" w:lineRule="exact"/>
        <w:rPr>
          <w:rFonts w:ascii="Times New Roman" w:eastAsia="Times New Roman" w:hAnsi="Times New Roman"/>
          <w:b/>
        </w:rPr>
      </w:pPr>
    </w:p>
    <w:p w:rsidR="00E83980" w:rsidRDefault="00E83980" w:rsidP="00E83980">
      <w:pPr>
        <w:spacing w:line="0" w:lineRule="atLeast"/>
        <w:rPr>
          <w:rFonts w:ascii="Times New Roman" w:eastAsia="Times New Roman" w:hAnsi="Times New Roman"/>
          <w:b/>
        </w:rPr>
      </w:pPr>
      <w:r>
        <w:rPr>
          <w:rFonts w:ascii="Times New Roman" w:eastAsia="Times New Roman" w:hAnsi="Times New Roman"/>
          <w:b/>
        </w:rPr>
        <w:t xml:space="preserve">I. A. </w:t>
      </w:r>
      <w:proofErr w:type="spellStart"/>
      <w:r>
        <w:rPr>
          <w:rFonts w:ascii="Times New Roman" w:eastAsia="Times New Roman" w:hAnsi="Times New Roman"/>
          <w:b/>
        </w:rPr>
        <w:t>Abdulfatai</w:t>
      </w:r>
      <w:proofErr w:type="spellEnd"/>
      <w:r>
        <w:rPr>
          <w:rFonts w:ascii="Times New Roman" w:eastAsia="Times New Roman" w:hAnsi="Times New Roman"/>
          <w:b/>
        </w:rPr>
        <w:t xml:space="preserve">, W. G. </w:t>
      </w:r>
      <w:proofErr w:type="spellStart"/>
      <w:r>
        <w:rPr>
          <w:rFonts w:ascii="Times New Roman" w:eastAsia="Times New Roman" w:hAnsi="Times New Roman"/>
          <w:b/>
        </w:rPr>
        <w:t>Akande</w:t>
      </w:r>
      <w:proofErr w:type="spellEnd"/>
      <w:r>
        <w:rPr>
          <w:rFonts w:ascii="Times New Roman" w:eastAsia="Times New Roman" w:hAnsi="Times New Roman"/>
          <w:b/>
        </w:rPr>
        <w:t xml:space="preserve">, T. A. </w:t>
      </w:r>
      <w:proofErr w:type="spellStart"/>
      <w:r>
        <w:rPr>
          <w:rFonts w:ascii="Times New Roman" w:eastAsia="Times New Roman" w:hAnsi="Times New Roman"/>
          <w:b/>
        </w:rPr>
        <w:t>Ako</w:t>
      </w:r>
      <w:proofErr w:type="spellEnd"/>
      <w:r>
        <w:rPr>
          <w:rFonts w:ascii="Times New Roman" w:eastAsia="Times New Roman" w:hAnsi="Times New Roman"/>
          <w:b/>
        </w:rPr>
        <w:t xml:space="preserve">, A. A. </w:t>
      </w:r>
      <w:proofErr w:type="spellStart"/>
      <w:r>
        <w:rPr>
          <w:rFonts w:ascii="Times New Roman" w:eastAsia="Times New Roman" w:hAnsi="Times New Roman"/>
          <w:b/>
        </w:rPr>
        <w:t>Alabi</w:t>
      </w:r>
      <w:proofErr w:type="spellEnd"/>
      <w:r>
        <w:rPr>
          <w:rFonts w:ascii="Times New Roman" w:eastAsia="Times New Roman" w:hAnsi="Times New Roman"/>
          <w:b/>
        </w:rPr>
        <w:t xml:space="preserve">, I. A. </w:t>
      </w:r>
      <w:proofErr w:type="spellStart"/>
      <w:r>
        <w:rPr>
          <w:rFonts w:ascii="Times New Roman" w:eastAsia="Times New Roman" w:hAnsi="Times New Roman"/>
          <w:b/>
        </w:rPr>
        <w:t>Goro</w:t>
      </w:r>
      <w:proofErr w:type="spellEnd"/>
      <w:r>
        <w:rPr>
          <w:rFonts w:ascii="Times New Roman" w:eastAsia="Times New Roman" w:hAnsi="Times New Roman"/>
          <w:b/>
        </w:rPr>
        <w:t xml:space="preserve">, A. Suleiman, A. </w:t>
      </w:r>
      <w:proofErr w:type="spellStart"/>
      <w:r>
        <w:rPr>
          <w:rFonts w:ascii="Times New Roman" w:eastAsia="Times New Roman" w:hAnsi="Times New Roman"/>
          <w:b/>
        </w:rPr>
        <w:t>Momodu</w:t>
      </w:r>
      <w:proofErr w:type="spellEnd"/>
    </w:p>
    <w:p w:rsidR="00E83980" w:rsidRDefault="00E83980" w:rsidP="00E83980">
      <w:pPr>
        <w:spacing w:line="241" w:lineRule="exact"/>
        <w:rPr>
          <w:rFonts w:ascii="Times New Roman" w:eastAsia="Times New Roman" w:hAnsi="Times New Roman"/>
          <w:b/>
        </w:rPr>
      </w:pPr>
    </w:p>
    <w:p w:rsidR="00E83980" w:rsidRDefault="00E83980" w:rsidP="00E83980">
      <w:pPr>
        <w:numPr>
          <w:ilvl w:val="0"/>
          <w:numId w:val="5"/>
        </w:numPr>
        <w:tabs>
          <w:tab w:val="left" w:pos="201"/>
        </w:tabs>
        <w:spacing w:line="236" w:lineRule="auto"/>
        <w:ind w:right="220"/>
        <w:rPr>
          <w:rFonts w:ascii="Times New Roman" w:eastAsia="Times New Roman" w:hAnsi="Times New Roman"/>
          <w:b/>
        </w:rPr>
      </w:pPr>
      <w:r>
        <w:rPr>
          <w:rFonts w:ascii="Times New Roman" w:eastAsia="Times New Roman" w:hAnsi="Times New Roman"/>
          <w:b/>
        </w:rPr>
        <w:t>ASSESSMENT OF PHYSICO-CHEMICAL PARAMETERS AND TRACE METALS CONTENTS OF SOME SELECTED BOREHOLES (DRINKING WATER SOURCES) IN LAPAI METROPOLIS, NIGER STATE, NIGERIA</w:t>
      </w:r>
    </w:p>
    <w:p w:rsidR="00E83980" w:rsidRDefault="00E83980" w:rsidP="00E83980">
      <w:pPr>
        <w:spacing w:line="1" w:lineRule="exact"/>
        <w:rPr>
          <w:rFonts w:ascii="Times New Roman" w:eastAsia="Times New Roman" w:hAnsi="Times New Roman"/>
          <w:b/>
        </w:rPr>
      </w:pPr>
    </w:p>
    <w:p w:rsidR="00E83980" w:rsidRDefault="00E83980" w:rsidP="00E83980">
      <w:pPr>
        <w:spacing w:line="237" w:lineRule="auto"/>
        <w:rPr>
          <w:rFonts w:ascii="Times New Roman" w:eastAsia="Times New Roman" w:hAnsi="Times New Roman"/>
          <w:b/>
        </w:rPr>
      </w:pPr>
      <w:r>
        <w:rPr>
          <w:rFonts w:ascii="Times New Roman" w:eastAsia="Times New Roman" w:hAnsi="Times New Roman"/>
          <w:b/>
        </w:rPr>
        <w:t xml:space="preserve">B. U. Ibrahim, A. M. Muhammad, H. L. Muhammad and E. H. </w:t>
      </w:r>
      <w:proofErr w:type="spellStart"/>
      <w:r>
        <w:rPr>
          <w:rFonts w:ascii="Times New Roman" w:eastAsia="Times New Roman" w:hAnsi="Times New Roman"/>
          <w:b/>
        </w:rPr>
        <w:t>Ntiense</w:t>
      </w:r>
      <w:proofErr w:type="spellEnd"/>
    </w:p>
    <w:p w:rsidR="00E83980" w:rsidRDefault="00E83980" w:rsidP="00E83980">
      <w:pPr>
        <w:spacing w:line="242" w:lineRule="exact"/>
        <w:rPr>
          <w:rFonts w:ascii="Times New Roman" w:eastAsia="Times New Roman" w:hAnsi="Times New Roman"/>
          <w:b/>
        </w:rPr>
      </w:pPr>
    </w:p>
    <w:p w:rsidR="00E83980" w:rsidRDefault="00E83980" w:rsidP="00E83980">
      <w:pPr>
        <w:numPr>
          <w:ilvl w:val="0"/>
          <w:numId w:val="5"/>
        </w:numPr>
        <w:tabs>
          <w:tab w:val="left" w:pos="201"/>
        </w:tabs>
        <w:spacing w:line="234" w:lineRule="auto"/>
        <w:ind w:right="600"/>
        <w:rPr>
          <w:rFonts w:ascii="Times New Roman" w:eastAsia="Times New Roman" w:hAnsi="Times New Roman"/>
          <w:b/>
        </w:rPr>
      </w:pPr>
      <w:r>
        <w:rPr>
          <w:rFonts w:ascii="Times New Roman" w:eastAsia="Times New Roman" w:hAnsi="Times New Roman"/>
          <w:b/>
        </w:rPr>
        <w:t>GROUNDWATER EXPLORATION IN PART OF MAIKUNKELE, MINNA, NORTH–CENTRAL NIGERIA USING VERTICAL ELECTRICAL SOUNDING</w:t>
      </w:r>
    </w:p>
    <w:p w:rsidR="00E83980" w:rsidRDefault="00E83980" w:rsidP="00E83980">
      <w:pPr>
        <w:spacing w:line="1" w:lineRule="exact"/>
        <w:rPr>
          <w:rFonts w:ascii="Times New Roman" w:eastAsia="Times New Roman" w:hAnsi="Times New Roman"/>
          <w:b/>
        </w:rPr>
      </w:pPr>
    </w:p>
    <w:p w:rsidR="00E83980" w:rsidRDefault="00E83980" w:rsidP="00E83980">
      <w:pPr>
        <w:spacing w:line="0" w:lineRule="atLeast"/>
        <w:rPr>
          <w:rFonts w:ascii="Times New Roman" w:eastAsia="Times New Roman" w:hAnsi="Times New Roman"/>
          <w:b/>
        </w:rPr>
      </w:pPr>
      <w:r>
        <w:rPr>
          <w:rFonts w:ascii="Times New Roman" w:eastAsia="Times New Roman" w:hAnsi="Times New Roman"/>
          <w:b/>
        </w:rPr>
        <w:t xml:space="preserve">I.A. </w:t>
      </w:r>
      <w:proofErr w:type="spellStart"/>
      <w:r>
        <w:rPr>
          <w:rFonts w:ascii="Times New Roman" w:eastAsia="Times New Roman" w:hAnsi="Times New Roman"/>
          <w:b/>
        </w:rPr>
        <w:t>Abdulfatai</w:t>
      </w:r>
      <w:proofErr w:type="spellEnd"/>
      <w:r>
        <w:rPr>
          <w:rFonts w:ascii="Times New Roman" w:eastAsia="Times New Roman" w:hAnsi="Times New Roman"/>
          <w:b/>
        </w:rPr>
        <w:t xml:space="preserve">, I. A. </w:t>
      </w:r>
      <w:proofErr w:type="spellStart"/>
      <w:r>
        <w:rPr>
          <w:rFonts w:ascii="Times New Roman" w:eastAsia="Times New Roman" w:hAnsi="Times New Roman"/>
          <w:b/>
        </w:rPr>
        <w:t>Goro</w:t>
      </w:r>
      <w:proofErr w:type="spellEnd"/>
      <w:r>
        <w:rPr>
          <w:rFonts w:ascii="Times New Roman" w:eastAsia="Times New Roman" w:hAnsi="Times New Roman"/>
          <w:b/>
        </w:rPr>
        <w:t xml:space="preserve">, S. H. </w:t>
      </w:r>
      <w:proofErr w:type="spellStart"/>
      <w:r>
        <w:rPr>
          <w:rFonts w:ascii="Times New Roman" w:eastAsia="Times New Roman" w:hAnsi="Times New Roman"/>
          <w:b/>
        </w:rPr>
        <w:t>Waziri</w:t>
      </w:r>
      <w:proofErr w:type="spellEnd"/>
      <w:r>
        <w:rPr>
          <w:rFonts w:ascii="Times New Roman" w:eastAsia="Times New Roman" w:hAnsi="Times New Roman"/>
          <w:b/>
        </w:rPr>
        <w:t xml:space="preserve">, S. </w:t>
      </w:r>
      <w:proofErr w:type="spellStart"/>
      <w:r>
        <w:rPr>
          <w:rFonts w:ascii="Times New Roman" w:eastAsia="Times New Roman" w:hAnsi="Times New Roman"/>
          <w:b/>
        </w:rPr>
        <w:t>Abdullahi</w:t>
      </w:r>
      <w:proofErr w:type="spellEnd"/>
      <w:r>
        <w:rPr>
          <w:rFonts w:ascii="Times New Roman" w:eastAsia="Times New Roman" w:hAnsi="Times New Roman"/>
          <w:b/>
        </w:rPr>
        <w:t xml:space="preserve">, S. J. </w:t>
      </w:r>
      <w:proofErr w:type="spellStart"/>
      <w:r>
        <w:rPr>
          <w:rFonts w:ascii="Times New Roman" w:eastAsia="Times New Roman" w:hAnsi="Times New Roman"/>
          <w:b/>
        </w:rPr>
        <w:t>Ejepu</w:t>
      </w:r>
      <w:proofErr w:type="spellEnd"/>
      <w:r>
        <w:rPr>
          <w:rFonts w:ascii="Times New Roman" w:eastAsia="Times New Roman" w:hAnsi="Times New Roman"/>
          <w:b/>
        </w:rPr>
        <w:t>, T. S. Musa</w:t>
      </w:r>
    </w:p>
    <w:p w:rsidR="00E83980" w:rsidRDefault="00E83980" w:rsidP="00E83980">
      <w:pPr>
        <w:spacing w:line="254" w:lineRule="exact"/>
        <w:rPr>
          <w:rFonts w:ascii="Times New Roman" w:eastAsia="Times New Roman" w:hAnsi="Times New Roman"/>
          <w:b/>
        </w:rPr>
      </w:pPr>
    </w:p>
    <w:p w:rsidR="00E83980" w:rsidRDefault="00E83980" w:rsidP="00E83980">
      <w:pPr>
        <w:numPr>
          <w:ilvl w:val="0"/>
          <w:numId w:val="5"/>
        </w:numPr>
        <w:tabs>
          <w:tab w:val="left" w:pos="201"/>
        </w:tabs>
        <w:spacing w:line="234" w:lineRule="auto"/>
        <w:ind w:right="20"/>
        <w:rPr>
          <w:rFonts w:ascii="Times New Roman" w:eastAsia="Times New Roman" w:hAnsi="Times New Roman"/>
          <w:b/>
        </w:rPr>
      </w:pPr>
      <w:r>
        <w:rPr>
          <w:rFonts w:ascii="Times New Roman" w:eastAsia="Times New Roman" w:hAnsi="Times New Roman"/>
          <w:b/>
        </w:rPr>
        <w:t>STUDY OF THE INSECT PESTS OF STORAGE FISH IN LAPAI AND MINNA METROPOLIS, NIGER STATE, NIGERIA</w:t>
      </w:r>
    </w:p>
    <w:p w:rsidR="00E83980" w:rsidRDefault="00E83980" w:rsidP="00E83980">
      <w:pPr>
        <w:spacing w:line="1" w:lineRule="exact"/>
        <w:rPr>
          <w:rFonts w:ascii="Times New Roman" w:eastAsia="Times New Roman" w:hAnsi="Times New Roman"/>
          <w:b/>
        </w:rPr>
      </w:pPr>
    </w:p>
    <w:p w:rsidR="00E83980" w:rsidRDefault="00E83980" w:rsidP="00E83980">
      <w:pPr>
        <w:spacing w:line="0" w:lineRule="atLeast"/>
        <w:rPr>
          <w:rFonts w:ascii="Times New Roman" w:eastAsia="Times New Roman" w:hAnsi="Times New Roman"/>
          <w:b/>
        </w:rPr>
      </w:pPr>
      <w:r>
        <w:rPr>
          <w:rFonts w:ascii="Times New Roman" w:eastAsia="Times New Roman" w:hAnsi="Times New Roman"/>
          <w:b/>
        </w:rPr>
        <w:t xml:space="preserve">B. U. Ibrahim, I. M. </w:t>
      </w:r>
      <w:proofErr w:type="spellStart"/>
      <w:r>
        <w:rPr>
          <w:rFonts w:ascii="Times New Roman" w:eastAsia="Times New Roman" w:hAnsi="Times New Roman"/>
          <w:b/>
        </w:rPr>
        <w:t>Salihu</w:t>
      </w:r>
      <w:proofErr w:type="spellEnd"/>
      <w:r>
        <w:rPr>
          <w:rFonts w:ascii="Times New Roman" w:eastAsia="Times New Roman" w:hAnsi="Times New Roman"/>
          <w:b/>
        </w:rPr>
        <w:t xml:space="preserve">, H. H. </w:t>
      </w:r>
      <w:proofErr w:type="spellStart"/>
      <w:r>
        <w:rPr>
          <w:rFonts w:ascii="Times New Roman" w:eastAsia="Times New Roman" w:hAnsi="Times New Roman"/>
          <w:b/>
        </w:rPr>
        <w:t>Ndayako</w:t>
      </w:r>
      <w:proofErr w:type="spellEnd"/>
      <w:r>
        <w:rPr>
          <w:rFonts w:ascii="Times New Roman" w:eastAsia="Times New Roman" w:hAnsi="Times New Roman"/>
          <w:b/>
        </w:rPr>
        <w:t xml:space="preserve">, J. E, </w:t>
      </w:r>
      <w:proofErr w:type="spellStart"/>
      <w:r>
        <w:rPr>
          <w:rFonts w:ascii="Times New Roman" w:eastAsia="Times New Roman" w:hAnsi="Times New Roman"/>
          <w:b/>
        </w:rPr>
        <w:t>Idris</w:t>
      </w:r>
      <w:proofErr w:type="spellEnd"/>
    </w:p>
    <w:p w:rsidR="00E83980" w:rsidRDefault="00E83980" w:rsidP="00E83980">
      <w:pPr>
        <w:spacing w:line="241" w:lineRule="exact"/>
        <w:rPr>
          <w:rFonts w:ascii="Times New Roman" w:eastAsia="Times New Roman" w:hAnsi="Times New Roman"/>
          <w:b/>
        </w:rPr>
      </w:pPr>
    </w:p>
    <w:p w:rsidR="00E83980" w:rsidRDefault="00E83980" w:rsidP="00E83980">
      <w:pPr>
        <w:numPr>
          <w:ilvl w:val="0"/>
          <w:numId w:val="5"/>
        </w:numPr>
        <w:tabs>
          <w:tab w:val="left" w:pos="201"/>
        </w:tabs>
        <w:spacing w:line="233" w:lineRule="auto"/>
        <w:ind w:right="540"/>
        <w:rPr>
          <w:rFonts w:ascii="Times New Roman" w:eastAsia="Times New Roman" w:hAnsi="Times New Roman"/>
          <w:b/>
        </w:rPr>
      </w:pPr>
      <w:r>
        <w:rPr>
          <w:rFonts w:ascii="Times New Roman" w:eastAsia="Times New Roman" w:hAnsi="Times New Roman"/>
          <w:b/>
        </w:rPr>
        <w:t xml:space="preserve">BEDROCK FACTORS OF GROUND WATER AVAILABILITY AND SUPPLY IN NIGER STATE Samuel </w:t>
      </w:r>
      <w:proofErr w:type="spellStart"/>
      <w:r>
        <w:rPr>
          <w:rFonts w:ascii="Times New Roman" w:eastAsia="Times New Roman" w:hAnsi="Times New Roman"/>
          <w:b/>
        </w:rPr>
        <w:t>Ibbi</w:t>
      </w:r>
      <w:proofErr w:type="spellEnd"/>
      <w:r>
        <w:rPr>
          <w:rFonts w:ascii="Times New Roman" w:eastAsia="Times New Roman" w:hAnsi="Times New Roman"/>
          <w:b/>
        </w:rPr>
        <w:t xml:space="preserve"> Ibrahim and </w:t>
      </w:r>
      <w:proofErr w:type="spellStart"/>
      <w:r>
        <w:rPr>
          <w:rFonts w:ascii="Times New Roman" w:eastAsia="Times New Roman" w:hAnsi="Times New Roman"/>
          <w:b/>
        </w:rPr>
        <w:t>Nuhu</w:t>
      </w:r>
      <w:proofErr w:type="spellEnd"/>
      <w:r>
        <w:rPr>
          <w:rFonts w:ascii="Times New Roman" w:eastAsia="Times New Roman" w:hAnsi="Times New Roman"/>
          <w:b/>
        </w:rPr>
        <w:t xml:space="preserve"> George </w:t>
      </w:r>
      <w:proofErr w:type="spellStart"/>
      <w:r>
        <w:rPr>
          <w:rFonts w:ascii="Times New Roman" w:eastAsia="Times New Roman" w:hAnsi="Times New Roman"/>
          <w:b/>
        </w:rPr>
        <w:t>Obaje</w:t>
      </w:r>
      <w:proofErr w:type="spellEnd"/>
    </w:p>
    <w:p w:rsidR="00E83980" w:rsidRDefault="00E83980" w:rsidP="00E83980">
      <w:pPr>
        <w:spacing w:line="242" w:lineRule="exact"/>
        <w:rPr>
          <w:rFonts w:ascii="Times New Roman" w:eastAsia="Times New Roman" w:hAnsi="Times New Roman"/>
          <w:b/>
        </w:rPr>
      </w:pPr>
    </w:p>
    <w:p w:rsidR="00E83980" w:rsidRDefault="00E83980" w:rsidP="00E83980">
      <w:pPr>
        <w:numPr>
          <w:ilvl w:val="0"/>
          <w:numId w:val="5"/>
        </w:numPr>
        <w:tabs>
          <w:tab w:val="left" w:pos="201"/>
        </w:tabs>
        <w:spacing w:line="234" w:lineRule="auto"/>
        <w:ind w:right="420"/>
        <w:rPr>
          <w:rFonts w:ascii="Times New Roman" w:eastAsia="Times New Roman" w:hAnsi="Times New Roman"/>
          <w:b/>
        </w:rPr>
      </w:pPr>
      <w:r>
        <w:rPr>
          <w:rFonts w:ascii="Times New Roman" w:eastAsia="Times New Roman" w:hAnsi="Times New Roman"/>
          <w:b/>
        </w:rPr>
        <w:t>EFFECT OF PROCESS VARIABLES ON PHENOL ADSORPTION ONTO ACTIVATED CARBON PRODUCED AT DIFFERENT CARBONIZATION TEMPERATURES</w:t>
      </w:r>
    </w:p>
    <w:p w:rsidR="00E83980" w:rsidRDefault="00E83980" w:rsidP="00E83980">
      <w:pPr>
        <w:spacing w:line="1" w:lineRule="exact"/>
        <w:rPr>
          <w:rFonts w:ascii="Times New Roman" w:eastAsia="Times New Roman" w:hAnsi="Times New Roman"/>
          <w:b/>
        </w:rPr>
      </w:pPr>
    </w:p>
    <w:p w:rsidR="00E83980" w:rsidRDefault="00E83980" w:rsidP="00E83980">
      <w:pPr>
        <w:spacing w:line="0" w:lineRule="atLeast"/>
        <w:rPr>
          <w:rFonts w:ascii="Times New Roman" w:eastAsia="Times New Roman" w:hAnsi="Times New Roman"/>
          <w:b/>
        </w:rPr>
      </w:pPr>
      <w:r>
        <w:rPr>
          <w:rFonts w:ascii="Times New Roman" w:eastAsia="Times New Roman" w:hAnsi="Times New Roman"/>
          <w:b/>
        </w:rPr>
        <w:t xml:space="preserve">Y. S. Mohammad, Y. </w:t>
      </w:r>
      <w:proofErr w:type="spellStart"/>
      <w:r>
        <w:rPr>
          <w:rFonts w:ascii="Times New Roman" w:eastAsia="Times New Roman" w:hAnsi="Times New Roman"/>
          <w:b/>
        </w:rPr>
        <w:t>Azeh</w:t>
      </w:r>
      <w:proofErr w:type="spellEnd"/>
      <w:r>
        <w:rPr>
          <w:rFonts w:ascii="Times New Roman" w:eastAsia="Times New Roman" w:hAnsi="Times New Roman"/>
          <w:b/>
        </w:rPr>
        <w:t xml:space="preserve">, I. I. </w:t>
      </w:r>
      <w:proofErr w:type="spellStart"/>
      <w:r>
        <w:rPr>
          <w:rFonts w:ascii="Times New Roman" w:eastAsia="Times New Roman" w:hAnsi="Times New Roman"/>
          <w:b/>
        </w:rPr>
        <w:t>Lakan</w:t>
      </w:r>
      <w:proofErr w:type="spellEnd"/>
      <w:r>
        <w:rPr>
          <w:rFonts w:ascii="Times New Roman" w:eastAsia="Times New Roman" w:hAnsi="Times New Roman"/>
          <w:b/>
        </w:rPr>
        <w:t xml:space="preserve">, M. U. </w:t>
      </w:r>
      <w:proofErr w:type="spellStart"/>
      <w:r>
        <w:rPr>
          <w:rFonts w:ascii="Times New Roman" w:eastAsia="Times New Roman" w:hAnsi="Times New Roman"/>
          <w:b/>
        </w:rPr>
        <w:t>Garba</w:t>
      </w:r>
      <w:proofErr w:type="spellEnd"/>
      <w:r>
        <w:rPr>
          <w:rFonts w:ascii="Times New Roman" w:eastAsia="Times New Roman" w:hAnsi="Times New Roman"/>
          <w:b/>
        </w:rPr>
        <w:t xml:space="preserve"> and S. Y. </w:t>
      </w:r>
      <w:proofErr w:type="spellStart"/>
      <w:r>
        <w:rPr>
          <w:rFonts w:ascii="Times New Roman" w:eastAsia="Times New Roman" w:hAnsi="Times New Roman"/>
          <w:b/>
        </w:rPr>
        <w:t>Bagirei</w:t>
      </w:r>
      <w:proofErr w:type="spellEnd"/>
    </w:p>
    <w:p w:rsidR="00E83980" w:rsidRDefault="00E83980" w:rsidP="00E83980">
      <w:pPr>
        <w:spacing w:line="239" w:lineRule="exact"/>
        <w:rPr>
          <w:rFonts w:ascii="Times New Roman" w:eastAsia="Times New Roman" w:hAnsi="Times New Roman"/>
          <w:b/>
        </w:rPr>
      </w:pPr>
    </w:p>
    <w:p w:rsidR="00E83980" w:rsidRDefault="00E83980" w:rsidP="00E83980">
      <w:pPr>
        <w:numPr>
          <w:ilvl w:val="0"/>
          <w:numId w:val="5"/>
        </w:numPr>
        <w:tabs>
          <w:tab w:val="left" w:pos="201"/>
        </w:tabs>
        <w:spacing w:line="234" w:lineRule="auto"/>
        <w:ind w:right="140"/>
        <w:rPr>
          <w:rFonts w:ascii="Times New Roman" w:eastAsia="Times New Roman" w:hAnsi="Times New Roman"/>
          <w:b/>
        </w:rPr>
      </w:pPr>
      <w:r>
        <w:rPr>
          <w:rFonts w:ascii="Times New Roman" w:eastAsia="Times New Roman" w:hAnsi="Times New Roman"/>
          <w:b/>
        </w:rPr>
        <w:t>DISTRIBUTION OF HYDROCARBONS IN THE VICINITY OF ELECTRICAL TRANSFORMERS IN MINNA, NIGERIA</w:t>
      </w:r>
    </w:p>
    <w:p w:rsidR="00E83980" w:rsidRDefault="00E83980" w:rsidP="00E83980">
      <w:pPr>
        <w:spacing w:line="1" w:lineRule="exact"/>
        <w:rPr>
          <w:rFonts w:ascii="Times New Roman" w:eastAsia="Times New Roman" w:hAnsi="Times New Roman"/>
          <w:b/>
        </w:rPr>
      </w:pPr>
    </w:p>
    <w:p w:rsidR="00E83980" w:rsidRDefault="00E83980" w:rsidP="00E83980">
      <w:pPr>
        <w:spacing w:line="0" w:lineRule="atLeast"/>
        <w:rPr>
          <w:rFonts w:ascii="Times New Roman" w:eastAsia="Times New Roman" w:hAnsi="Times New Roman"/>
          <w:b/>
        </w:rPr>
      </w:pPr>
      <w:r>
        <w:rPr>
          <w:rFonts w:ascii="Times New Roman" w:eastAsia="Times New Roman" w:hAnsi="Times New Roman"/>
          <w:b/>
        </w:rPr>
        <w:t xml:space="preserve">Y. Musa, M. </w:t>
      </w:r>
      <w:proofErr w:type="spellStart"/>
      <w:r>
        <w:rPr>
          <w:rFonts w:ascii="Times New Roman" w:eastAsia="Times New Roman" w:hAnsi="Times New Roman"/>
          <w:b/>
        </w:rPr>
        <w:t>Musah</w:t>
      </w:r>
      <w:proofErr w:type="spellEnd"/>
      <w:r>
        <w:rPr>
          <w:rFonts w:ascii="Times New Roman" w:eastAsia="Times New Roman" w:hAnsi="Times New Roman"/>
          <w:b/>
        </w:rPr>
        <w:t xml:space="preserve">, H. </w:t>
      </w:r>
      <w:proofErr w:type="spellStart"/>
      <w:r>
        <w:rPr>
          <w:rFonts w:ascii="Times New Roman" w:eastAsia="Times New Roman" w:hAnsi="Times New Roman"/>
          <w:b/>
        </w:rPr>
        <w:t>Yerima</w:t>
      </w:r>
      <w:proofErr w:type="spellEnd"/>
      <w:r>
        <w:rPr>
          <w:rFonts w:ascii="Times New Roman" w:eastAsia="Times New Roman" w:hAnsi="Times New Roman"/>
          <w:b/>
        </w:rPr>
        <w:t xml:space="preserve">, A. </w:t>
      </w:r>
      <w:proofErr w:type="spellStart"/>
      <w:r>
        <w:rPr>
          <w:rFonts w:ascii="Times New Roman" w:eastAsia="Times New Roman" w:hAnsi="Times New Roman"/>
          <w:b/>
        </w:rPr>
        <w:t>Umar</w:t>
      </w:r>
      <w:proofErr w:type="spellEnd"/>
    </w:p>
    <w:p w:rsidR="00E83980" w:rsidRDefault="00E83980" w:rsidP="00E83980">
      <w:pPr>
        <w:spacing w:line="231" w:lineRule="exact"/>
        <w:rPr>
          <w:rFonts w:ascii="Times New Roman" w:eastAsia="Times New Roman" w:hAnsi="Times New Roman"/>
          <w:b/>
        </w:rPr>
      </w:pPr>
    </w:p>
    <w:p w:rsidR="00E83980" w:rsidRDefault="00E83980" w:rsidP="00E83980">
      <w:pPr>
        <w:numPr>
          <w:ilvl w:val="0"/>
          <w:numId w:val="5"/>
        </w:numPr>
        <w:tabs>
          <w:tab w:val="left" w:pos="200"/>
        </w:tabs>
        <w:spacing w:line="0" w:lineRule="atLeast"/>
        <w:ind w:left="200" w:hanging="200"/>
        <w:rPr>
          <w:rFonts w:ascii="Times New Roman" w:eastAsia="Times New Roman" w:hAnsi="Times New Roman"/>
          <w:b/>
        </w:rPr>
      </w:pPr>
      <w:r>
        <w:rPr>
          <w:rFonts w:ascii="Times New Roman" w:eastAsia="Times New Roman" w:hAnsi="Times New Roman"/>
          <w:b/>
        </w:rPr>
        <w:t xml:space="preserve">PHYTOCHEMICAL AND ANTIMICROBIAL ANALYSIS OF </w:t>
      </w:r>
      <w:proofErr w:type="spellStart"/>
      <w:r>
        <w:rPr>
          <w:rFonts w:ascii="Times New Roman" w:eastAsia="Times New Roman" w:hAnsi="Times New Roman"/>
          <w:b/>
          <w:i/>
        </w:rPr>
        <w:t>Ocimum</w:t>
      </w:r>
      <w:proofErr w:type="spellEnd"/>
      <w:r>
        <w:rPr>
          <w:rFonts w:ascii="Times New Roman" w:eastAsia="Times New Roman" w:hAnsi="Times New Roman"/>
          <w:b/>
          <w:i/>
        </w:rPr>
        <w:t xml:space="preserve"> </w:t>
      </w:r>
      <w:proofErr w:type="spellStart"/>
      <w:r>
        <w:rPr>
          <w:rFonts w:ascii="Times New Roman" w:eastAsia="Times New Roman" w:hAnsi="Times New Roman"/>
          <w:b/>
          <w:i/>
        </w:rPr>
        <w:t>canum</w:t>
      </w:r>
      <w:proofErr w:type="spellEnd"/>
      <w:r>
        <w:rPr>
          <w:rFonts w:ascii="Times New Roman" w:eastAsia="Times New Roman" w:hAnsi="Times New Roman"/>
          <w:b/>
        </w:rPr>
        <w:t xml:space="preserve"> LEAVES</w:t>
      </w:r>
    </w:p>
    <w:p w:rsidR="00E83980" w:rsidRDefault="00E83980" w:rsidP="00E83980">
      <w:pPr>
        <w:spacing w:line="237" w:lineRule="auto"/>
        <w:rPr>
          <w:rFonts w:ascii="Times New Roman" w:eastAsia="Times New Roman" w:hAnsi="Times New Roman"/>
          <w:b/>
        </w:rPr>
      </w:pPr>
      <w:r>
        <w:rPr>
          <w:rFonts w:ascii="Times New Roman" w:eastAsia="Times New Roman" w:hAnsi="Times New Roman"/>
          <w:b/>
        </w:rPr>
        <w:t xml:space="preserve">M. T. </w:t>
      </w:r>
      <w:proofErr w:type="spellStart"/>
      <w:r>
        <w:rPr>
          <w:rFonts w:ascii="Times New Roman" w:eastAsia="Times New Roman" w:hAnsi="Times New Roman"/>
          <w:b/>
        </w:rPr>
        <w:t>Umar</w:t>
      </w:r>
      <w:proofErr w:type="spellEnd"/>
      <w:r>
        <w:rPr>
          <w:rFonts w:ascii="Times New Roman" w:eastAsia="Times New Roman" w:hAnsi="Times New Roman"/>
          <w:b/>
        </w:rPr>
        <w:t xml:space="preserve">, M. </w:t>
      </w:r>
      <w:proofErr w:type="spellStart"/>
      <w:r>
        <w:rPr>
          <w:rFonts w:ascii="Times New Roman" w:eastAsia="Times New Roman" w:hAnsi="Times New Roman"/>
          <w:b/>
        </w:rPr>
        <w:t>Musah</w:t>
      </w:r>
      <w:proofErr w:type="spellEnd"/>
      <w:r>
        <w:rPr>
          <w:rFonts w:ascii="Times New Roman" w:eastAsia="Times New Roman" w:hAnsi="Times New Roman"/>
          <w:b/>
        </w:rPr>
        <w:t xml:space="preserve">, U. U. </w:t>
      </w:r>
      <w:proofErr w:type="spellStart"/>
      <w:r>
        <w:rPr>
          <w:rFonts w:ascii="Times New Roman" w:eastAsia="Times New Roman" w:hAnsi="Times New Roman"/>
          <w:b/>
        </w:rPr>
        <w:t>Elele</w:t>
      </w:r>
      <w:proofErr w:type="spellEnd"/>
      <w:r>
        <w:rPr>
          <w:rFonts w:ascii="Times New Roman" w:eastAsia="Times New Roman" w:hAnsi="Times New Roman"/>
          <w:b/>
        </w:rPr>
        <w:t xml:space="preserve">, Y. </w:t>
      </w:r>
      <w:proofErr w:type="spellStart"/>
      <w:r>
        <w:rPr>
          <w:rFonts w:ascii="Times New Roman" w:eastAsia="Times New Roman" w:hAnsi="Times New Roman"/>
          <w:b/>
        </w:rPr>
        <w:t>Azeh</w:t>
      </w:r>
      <w:proofErr w:type="spellEnd"/>
      <w:r>
        <w:rPr>
          <w:rFonts w:ascii="Times New Roman" w:eastAsia="Times New Roman" w:hAnsi="Times New Roman"/>
          <w:b/>
        </w:rPr>
        <w:t>, and A. V. Musa</w:t>
      </w:r>
    </w:p>
    <w:p w:rsidR="00E83980" w:rsidRDefault="00E83980" w:rsidP="00E83980">
      <w:pPr>
        <w:spacing w:line="243" w:lineRule="exact"/>
        <w:rPr>
          <w:rFonts w:ascii="Times New Roman" w:eastAsia="Times New Roman" w:hAnsi="Times New Roman"/>
        </w:rPr>
      </w:pPr>
    </w:p>
    <w:p w:rsidR="00E83980" w:rsidRDefault="00E83980" w:rsidP="00E83980">
      <w:pPr>
        <w:numPr>
          <w:ilvl w:val="0"/>
          <w:numId w:val="6"/>
        </w:numPr>
        <w:tabs>
          <w:tab w:val="left" w:pos="201"/>
        </w:tabs>
        <w:spacing w:line="234" w:lineRule="auto"/>
        <w:ind w:right="1400"/>
        <w:rPr>
          <w:rFonts w:ascii="Times New Roman" w:eastAsia="Times New Roman" w:hAnsi="Times New Roman"/>
          <w:b/>
        </w:rPr>
      </w:pPr>
      <w:r>
        <w:rPr>
          <w:rFonts w:ascii="Times New Roman" w:eastAsia="Times New Roman" w:hAnsi="Times New Roman"/>
          <w:b/>
        </w:rPr>
        <w:t>USABILITY OF LIBRARY MANAGEMENT SOFTWARE: AN EVALUATION OF THE EFFECTIVENESS OF CIRCULATION MODULE</w:t>
      </w:r>
    </w:p>
    <w:p w:rsidR="00E83980" w:rsidRDefault="00E83980" w:rsidP="00E83980">
      <w:pPr>
        <w:spacing w:line="1" w:lineRule="exact"/>
        <w:rPr>
          <w:rFonts w:ascii="Times New Roman" w:eastAsia="Times New Roman" w:hAnsi="Times New Roman"/>
          <w:b/>
        </w:rPr>
      </w:pPr>
    </w:p>
    <w:p w:rsidR="00E83980" w:rsidRDefault="00E83980" w:rsidP="00E83980">
      <w:pPr>
        <w:spacing w:line="0" w:lineRule="atLeast"/>
        <w:rPr>
          <w:rFonts w:ascii="Times New Roman" w:eastAsia="Times New Roman" w:hAnsi="Times New Roman"/>
          <w:b/>
        </w:rPr>
      </w:pPr>
      <w:r>
        <w:rPr>
          <w:rFonts w:ascii="Times New Roman" w:eastAsia="Times New Roman" w:hAnsi="Times New Roman"/>
          <w:b/>
        </w:rPr>
        <w:t xml:space="preserve">L. </w:t>
      </w:r>
      <w:proofErr w:type="spellStart"/>
      <w:r>
        <w:rPr>
          <w:rFonts w:ascii="Times New Roman" w:eastAsia="Times New Roman" w:hAnsi="Times New Roman"/>
          <w:b/>
        </w:rPr>
        <w:t>Akawu</w:t>
      </w:r>
      <w:proofErr w:type="spellEnd"/>
      <w:r>
        <w:rPr>
          <w:rFonts w:ascii="Times New Roman" w:eastAsia="Times New Roman" w:hAnsi="Times New Roman"/>
          <w:b/>
        </w:rPr>
        <w:t xml:space="preserve">, J. A. </w:t>
      </w:r>
      <w:proofErr w:type="spellStart"/>
      <w:r>
        <w:rPr>
          <w:rFonts w:ascii="Times New Roman" w:eastAsia="Times New Roman" w:hAnsi="Times New Roman"/>
          <w:b/>
        </w:rPr>
        <w:t>Alhassan</w:t>
      </w:r>
      <w:proofErr w:type="spellEnd"/>
      <w:r>
        <w:rPr>
          <w:rFonts w:ascii="Times New Roman" w:eastAsia="Times New Roman" w:hAnsi="Times New Roman"/>
          <w:b/>
        </w:rPr>
        <w:t xml:space="preserve">, G. U. </w:t>
      </w:r>
      <w:proofErr w:type="spellStart"/>
      <w:r>
        <w:rPr>
          <w:rFonts w:ascii="Times New Roman" w:eastAsia="Times New Roman" w:hAnsi="Times New Roman"/>
          <w:b/>
        </w:rPr>
        <w:t>Oyedum</w:t>
      </w:r>
      <w:proofErr w:type="spellEnd"/>
      <w:r>
        <w:rPr>
          <w:rFonts w:ascii="Times New Roman" w:eastAsia="Times New Roman" w:hAnsi="Times New Roman"/>
          <w:b/>
        </w:rPr>
        <w:t xml:space="preserve"> and M. A. </w:t>
      </w:r>
      <w:proofErr w:type="spellStart"/>
      <w:r>
        <w:rPr>
          <w:rFonts w:ascii="Times New Roman" w:eastAsia="Times New Roman" w:hAnsi="Times New Roman"/>
          <w:b/>
        </w:rPr>
        <w:t>Bitagi</w:t>
      </w:r>
      <w:proofErr w:type="spellEnd"/>
    </w:p>
    <w:p w:rsidR="00E83980" w:rsidRDefault="00E83980" w:rsidP="00E83980">
      <w:pPr>
        <w:spacing w:line="239" w:lineRule="exact"/>
        <w:rPr>
          <w:rFonts w:ascii="Times New Roman" w:eastAsia="Times New Roman" w:hAnsi="Times New Roman"/>
          <w:b/>
        </w:rPr>
      </w:pPr>
    </w:p>
    <w:p w:rsidR="00E83980" w:rsidRDefault="00E83980" w:rsidP="00E83980">
      <w:pPr>
        <w:numPr>
          <w:ilvl w:val="0"/>
          <w:numId w:val="6"/>
        </w:numPr>
        <w:tabs>
          <w:tab w:val="left" w:pos="302"/>
        </w:tabs>
        <w:spacing w:line="236" w:lineRule="auto"/>
        <w:ind w:right="600"/>
        <w:rPr>
          <w:rFonts w:ascii="Times New Roman" w:eastAsia="Times New Roman" w:hAnsi="Times New Roman"/>
          <w:b/>
        </w:rPr>
      </w:pPr>
      <w:r>
        <w:rPr>
          <w:rFonts w:ascii="Times New Roman" w:eastAsia="Times New Roman" w:hAnsi="Times New Roman"/>
          <w:b/>
        </w:rPr>
        <w:t>BIOMARKER SIGNATUREAND DEGREE OF BIODEGRADATION OF SOME NATURALLY OCCURRING BITUMEN DEPOSITS IN PARTS OF EASTERN DAHOMEY BASIN, SOUTHWEST NIGERIA</w:t>
      </w:r>
    </w:p>
    <w:p w:rsidR="00E83980" w:rsidRDefault="00E83980" w:rsidP="00E83980">
      <w:pPr>
        <w:spacing w:line="1" w:lineRule="exact"/>
        <w:rPr>
          <w:rFonts w:ascii="Times New Roman" w:eastAsia="Times New Roman" w:hAnsi="Times New Roman"/>
          <w:b/>
        </w:rPr>
      </w:pPr>
    </w:p>
    <w:p w:rsidR="00E83980" w:rsidRDefault="00E83980" w:rsidP="00E83980">
      <w:pPr>
        <w:spacing w:line="0" w:lineRule="atLeast"/>
        <w:rPr>
          <w:rFonts w:ascii="Times New Roman" w:eastAsia="Times New Roman" w:hAnsi="Times New Roman"/>
          <w:b/>
        </w:rPr>
      </w:pPr>
      <w:r>
        <w:rPr>
          <w:rFonts w:ascii="Times New Roman" w:eastAsia="Times New Roman" w:hAnsi="Times New Roman"/>
          <w:b/>
        </w:rPr>
        <w:t xml:space="preserve">A. </w:t>
      </w:r>
      <w:proofErr w:type="spellStart"/>
      <w:r>
        <w:rPr>
          <w:rFonts w:ascii="Times New Roman" w:eastAsia="Times New Roman" w:hAnsi="Times New Roman"/>
          <w:b/>
        </w:rPr>
        <w:t>Akinmosin</w:t>
      </w:r>
      <w:proofErr w:type="spellEnd"/>
      <w:r>
        <w:rPr>
          <w:rFonts w:ascii="Times New Roman" w:eastAsia="Times New Roman" w:hAnsi="Times New Roman"/>
          <w:b/>
        </w:rPr>
        <w:t xml:space="preserve">, S. I. </w:t>
      </w:r>
      <w:proofErr w:type="spellStart"/>
      <w:r>
        <w:rPr>
          <w:rFonts w:ascii="Times New Roman" w:eastAsia="Times New Roman" w:hAnsi="Times New Roman"/>
          <w:b/>
        </w:rPr>
        <w:t>Bankole</w:t>
      </w:r>
      <w:proofErr w:type="spellEnd"/>
      <w:r>
        <w:rPr>
          <w:rFonts w:ascii="Times New Roman" w:eastAsia="Times New Roman" w:hAnsi="Times New Roman"/>
          <w:b/>
        </w:rPr>
        <w:t xml:space="preserve"> and O. Craig</w:t>
      </w:r>
    </w:p>
    <w:p w:rsidR="00E83980" w:rsidRDefault="00E83980" w:rsidP="00E83980">
      <w:pPr>
        <w:spacing w:line="230" w:lineRule="exact"/>
        <w:rPr>
          <w:rFonts w:ascii="Times New Roman" w:eastAsia="Times New Roman" w:hAnsi="Times New Roman"/>
          <w:b/>
        </w:rPr>
      </w:pPr>
    </w:p>
    <w:p w:rsidR="00E83980" w:rsidRDefault="00E83980" w:rsidP="00E83980">
      <w:pPr>
        <w:numPr>
          <w:ilvl w:val="0"/>
          <w:numId w:val="6"/>
        </w:numPr>
        <w:tabs>
          <w:tab w:val="left" w:pos="300"/>
        </w:tabs>
        <w:spacing w:line="0" w:lineRule="atLeast"/>
        <w:ind w:left="300" w:hanging="300"/>
        <w:rPr>
          <w:rFonts w:ascii="Times New Roman" w:eastAsia="Times New Roman" w:hAnsi="Times New Roman"/>
          <w:b/>
        </w:rPr>
      </w:pPr>
      <w:r>
        <w:rPr>
          <w:rFonts w:ascii="Times New Roman" w:eastAsia="Times New Roman" w:hAnsi="Times New Roman"/>
          <w:b/>
        </w:rPr>
        <w:t>CYTOTOXICITY ASSESSMENTS OF “LACATOMTOM” DRINK ON ALBINO RAT AND ITS</w:t>
      </w:r>
    </w:p>
    <w:p w:rsidR="00E83980" w:rsidRDefault="00E83980" w:rsidP="00E83980">
      <w:pPr>
        <w:spacing w:line="237" w:lineRule="auto"/>
        <w:rPr>
          <w:rFonts w:ascii="Times New Roman" w:eastAsia="Times New Roman" w:hAnsi="Times New Roman"/>
          <w:b/>
        </w:rPr>
      </w:pPr>
      <w:r>
        <w:rPr>
          <w:rFonts w:ascii="Times New Roman" w:eastAsia="Times New Roman" w:hAnsi="Times New Roman"/>
          <w:b/>
        </w:rPr>
        <w:t>EFFECT ON LACTATE DEHYDROGENASE (LDH)</w:t>
      </w:r>
    </w:p>
    <w:p w:rsidR="00E83980" w:rsidRDefault="00E83980" w:rsidP="00E83980">
      <w:pPr>
        <w:spacing w:line="1" w:lineRule="exact"/>
        <w:rPr>
          <w:rFonts w:ascii="Times New Roman" w:eastAsia="Times New Roman" w:hAnsi="Times New Roman"/>
          <w:b/>
        </w:rPr>
      </w:pPr>
    </w:p>
    <w:p w:rsidR="00E83980" w:rsidRDefault="00E83980" w:rsidP="00E83980">
      <w:pPr>
        <w:spacing w:line="0" w:lineRule="atLeast"/>
        <w:rPr>
          <w:rFonts w:ascii="Times New Roman" w:eastAsia="Times New Roman" w:hAnsi="Times New Roman"/>
          <w:b/>
        </w:rPr>
      </w:pPr>
      <w:r>
        <w:rPr>
          <w:rFonts w:ascii="Times New Roman" w:eastAsia="Times New Roman" w:hAnsi="Times New Roman"/>
          <w:b/>
        </w:rPr>
        <w:t xml:space="preserve">Emmanuel Titus Friday, Bello </w:t>
      </w:r>
      <w:proofErr w:type="spellStart"/>
      <w:r>
        <w:rPr>
          <w:rFonts w:ascii="Times New Roman" w:eastAsia="Times New Roman" w:hAnsi="Times New Roman"/>
          <w:b/>
        </w:rPr>
        <w:t>Marietu</w:t>
      </w:r>
      <w:proofErr w:type="spellEnd"/>
      <w:r>
        <w:rPr>
          <w:rFonts w:ascii="Times New Roman" w:eastAsia="Times New Roman" w:hAnsi="Times New Roman"/>
          <w:b/>
        </w:rPr>
        <w:t xml:space="preserve">, </w:t>
      </w:r>
      <w:proofErr w:type="spellStart"/>
      <w:r>
        <w:rPr>
          <w:rFonts w:ascii="Times New Roman" w:eastAsia="Times New Roman" w:hAnsi="Times New Roman"/>
          <w:b/>
        </w:rPr>
        <w:t>Kokori</w:t>
      </w:r>
      <w:proofErr w:type="spellEnd"/>
      <w:r>
        <w:rPr>
          <w:rFonts w:ascii="Times New Roman" w:eastAsia="Times New Roman" w:hAnsi="Times New Roman"/>
          <w:b/>
        </w:rPr>
        <w:t xml:space="preserve"> </w:t>
      </w:r>
      <w:proofErr w:type="spellStart"/>
      <w:r>
        <w:rPr>
          <w:rFonts w:ascii="Times New Roman" w:eastAsia="Times New Roman" w:hAnsi="Times New Roman"/>
          <w:b/>
        </w:rPr>
        <w:t>Bajeh</w:t>
      </w:r>
      <w:proofErr w:type="spellEnd"/>
      <w:r>
        <w:rPr>
          <w:rFonts w:ascii="Times New Roman" w:eastAsia="Times New Roman" w:hAnsi="Times New Roman"/>
          <w:b/>
        </w:rPr>
        <w:t xml:space="preserve"> </w:t>
      </w:r>
      <w:proofErr w:type="spellStart"/>
      <w:r>
        <w:rPr>
          <w:rFonts w:ascii="Times New Roman" w:eastAsia="Times New Roman" w:hAnsi="Times New Roman"/>
          <w:b/>
        </w:rPr>
        <w:t>Tijani</w:t>
      </w:r>
      <w:proofErr w:type="spellEnd"/>
      <w:r>
        <w:rPr>
          <w:rFonts w:ascii="Times New Roman" w:eastAsia="Times New Roman" w:hAnsi="Times New Roman"/>
          <w:b/>
        </w:rPr>
        <w:t xml:space="preserve">, </w:t>
      </w:r>
      <w:proofErr w:type="spellStart"/>
      <w:r>
        <w:rPr>
          <w:rFonts w:ascii="Times New Roman" w:eastAsia="Times New Roman" w:hAnsi="Times New Roman"/>
          <w:b/>
        </w:rPr>
        <w:t>Olusegun</w:t>
      </w:r>
      <w:proofErr w:type="spellEnd"/>
      <w:r>
        <w:rPr>
          <w:rFonts w:ascii="Times New Roman" w:eastAsia="Times New Roman" w:hAnsi="Times New Roman"/>
          <w:b/>
        </w:rPr>
        <w:t xml:space="preserve"> </w:t>
      </w:r>
      <w:proofErr w:type="spellStart"/>
      <w:r>
        <w:rPr>
          <w:rFonts w:ascii="Times New Roman" w:eastAsia="Times New Roman" w:hAnsi="Times New Roman"/>
          <w:b/>
        </w:rPr>
        <w:t>Omotoso</w:t>
      </w:r>
      <w:proofErr w:type="spellEnd"/>
      <w:r>
        <w:rPr>
          <w:rFonts w:ascii="Times New Roman" w:eastAsia="Times New Roman" w:hAnsi="Times New Roman"/>
          <w:b/>
        </w:rPr>
        <w:t xml:space="preserve"> Dare, </w:t>
      </w:r>
      <w:proofErr w:type="spellStart"/>
      <w:r>
        <w:rPr>
          <w:rFonts w:ascii="Times New Roman" w:eastAsia="Times New Roman" w:hAnsi="Times New Roman"/>
          <w:b/>
        </w:rPr>
        <w:t>Abdullahi</w:t>
      </w:r>
      <w:proofErr w:type="spellEnd"/>
      <w:r>
        <w:rPr>
          <w:rFonts w:ascii="Times New Roman" w:eastAsia="Times New Roman" w:hAnsi="Times New Roman"/>
          <w:b/>
        </w:rPr>
        <w:t xml:space="preserve"> </w:t>
      </w:r>
      <w:proofErr w:type="spellStart"/>
      <w:r>
        <w:rPr>
          <w:rFonts w:ascii="Times New Roman" w:eastAsia="Times New Roman" w:hAnsi="Times New Roman"/>
          <w:b/>
        </w:rPr>
        <w:t>Attah</w:t>
      </w:r>
      <w:proofErr w:type="spellEnd"/>
      <w:r>
        <w:rPr>
          <w:rFonts w:ascii="Times New Roman" w:eastAsia="Times New Roman" w:hAnsi="Times New Roman"/>
          <w:b/>
        </w:rPr>
        <w:t xml:space="preserve"> Alfa</w:t>
      </w:r>
    </w:p>
    <w:p w:rsidR="00E83980" w:rsidRDefault="00E83980" w:rsidP="00E83980">
      <w:pPr>
        <w:spacing w:line="241" w:lineRule="exact"/>
        <w:rPr>
          <w:rFonts w:ascii="Times New Roman" w:eastAsia="Times New Roman" w:hAnsi="Times New Roman"/>
          <w:b/>
        </w:rPr>
      </w:pPr>
    </w:p>
    <w:p w:rsidR="00E83980" w:rsidRDefault="00E83980" w:rsidP="00E83980">
      <w:pPr>
        <w:numPr>
          <w:ilvl w:val="0"/>
          <w:numId w:val="6"/>
        </w:numPr>
        <w:tabs>
          <w:tab w:val="left" w:pos="302"/>
        </w:tabs>
        <w:spacing w:line="234" w:lineRule="auto"/>
        <w:ind w:right="980"/>
        <w:rPr>
          <w:rFonts w:ascii="Times New Roman" w:eastAsia="Times New Roman" w:hAnsi="Times New Roman"/>
          <w:b/>
        </w:rPr>
      </w:pPr>
      <w:r>
        <w:rPr>
          <w:rFonts w:ascii="Times New Roman" w:eastAsia="Times New Roman" w:hAnsi="Times New Roman"/>
          <w:b/>
        </w:rPr>
        <w:t xml:space="preserve">EXFOLIATIVE ACTIVITIES OF </w:t>
      </w:r>
      <w:proofErr w:type="spellStart"/>
      <w:r>
        <w:rPr>
          <w:rFonts w:ascii="Times New Roman" w:eastAsia="Times New Roman" w:hAnsi="Times New Roman"/>
          <w:b/>
          <w:i/>
        </w:rPr>
        <w:t>Bridelia</w:t>
      </w:r>
      <w:proofErr w:type="spellEnd"/>
      <w:r>
        <w:rPr>
          <w:rFonts w:ascii="Times New Roman" w:eastAsia="Times New Roman" w:hAnsi="Times New Roman"/>
          <w:b/>
          <w:i/>
        </w:rPr>
        <w:t xml:space="preserve"> </w:t>
      </w:r>
      <w:proofErr w:type="spellStart"/>
      <w:r>
        <w:rPr>
          <w:rFonts w:ascii="Times New Roman" w:eastAsia="Times New Roman" w:hAnsi="Times New Roman"/>
          <w:b/>
          <w:i/>
        </w:rPr>
        <w:t>ferruginea</w:t>
      </w:r>
      <w:proofErr w:type="spellEnd"/>
      <w:r>
        <w:rPr>
          <w:rFonts w:ascii="Times New Roman" w:eastAsia="Times New Roman" w:hAnsi="Times New Roman"/>
          <w:b/>
        </w:rPr>
        <w:t xml:space="preserve"> EXTRACT AND IODINE ON WOUND HEALING IN ADULT WISTAR RATS</w:t>
      </w:r>
    </w:p>
    <w:p w:rsidR="00E83980" w:rsidRDefault="00E83980" w:rsidP="00E83980">
      <w:pPr>
        <w:spacing w:line="12" w:lineRule="exact"/>
        <w:rPr>
          <w:rFonts w:ascii="Times New Roman" w:eastAsia="Times New Roman" w:hAnsi="Times New Roman"/>
          <w:b/>
        </w:rPr>
      </w:pPr>
    </w:p>
    <w:p w:rsidR="00E83980" w:rsidRDefault="00E83980" w:rsidP="00E83980">
      <w:pPr>
        <w:spacing w:line="233" w:lineRule="auto"/>
        <w:ind w:right="2440"/>
        <w:rPr>
          <w:rFonts w:ascii="Times New Roman" w:eastAsia="Times New Roman" w:hAnsi="Times New Roman"/>
          <w:b/>
        </w:rPr>
      </w:pPr>
      <w:r>
        <w:rPr>
          <w:rFonts w:ascii="Times New Roman" w:eastAsia="Times New Roman" w:hAnsi="Times New Roman"/>
          <w:b/>
        </w:rPr>
        <w:t xml:space="preserve">O. D. </w:t>
      </w:r>
      <w:proofErr w:type="spellStart"/>
      <w:r>
        <w:rPr>
          <w:rFonts w:ascii="Times New Roman" w:eastAsia="Times New Roman" w:hAnsi="Times New Roman"/>
          <w:b/>
        </w:rPr>
        <w:t>Omotoso</w:t>
      </w:r>
      <w:proofErr w:type="spellEnd"/>
      <w:r>
        <w:rPr>
          <w:rFonts w:ascii="Times New Roman" w:eastAsia="Times New Roman" w:hAnsi="Times New Roman"/>
          <w:b/>
        </w:rPr>
        <w:t xml:space="preserve">, A. </w:t>
      </w:r>
      <w:proofErr w:type="spellStart"/>
      <w:r>
        <w:rPr>
          <w:rFonts w:ascii="Times New Roman" w:eastAsia="Times New Roman" w:hAnsi="Times New Roman"/>
          <w:b/>
        </w:rPr>
        <w:t>Abdullahi</w:t>
      </w:r>
      <w:proofErr w:type="spellEnd"/>
      <w:r>
        <w:rPr>
          <w:rFonts w:ascii="Times New Roman" w:eastAsia="Times New Roman" w:hAnsi="Times New Roman"/>
          <w:b/>
        </w:rPr>
        <w:t xml:space="preserve"> </w:t>
      </w:r>
      <w:proofErr w:type="spellStart"/>
      <w:r>
        <w:rPr>
          <w:rFonts w:ascii="Times New Roman" w:eastAsia="Times New Roman" w:hAnsi="Times New Roman"/>
          <w:b/>
        </w:rPr>
        <w:t>Attah</w:t>
      </w:r>
      <w:proofErr w:type="spellEnd"/>
      <w:r>
        <w:rPr>
          <w:rFonts w:ascii="Times New Roman" w:eastAsia="Times New Roman" w:hAnsi="Times New Roman"/>
          <w:b/>
        </w:rPr>
        <w:t xml:space="preserve">, E. Samson </w:t>
      </w:r>
      <w:proofErr w:type="spellStart"/>
      <w:r>
        <w:rPr>
          <w:rFonts w:ascii="Times New Roman" w:eastAsia="Times New Roman" w:hAnsi="Times New Roman"/>
          <w:b/>
        </w:rPr>
        <w:t>Olorunnado</w:t>
      </w:r>
      <w:proofErr w:type="spellEnd"/>
      <w:r>
        <w:rPr>
          <w:rFonts w:ascii="Times New Roman" w:eastAsia="Times New Roman" w:hAnsi="Times New Roman"/>
          <w:b/>
        </w:rPr>
        <w:t xml:space="preserve">, T. </w:t>
      </w:r>
      <w:proofErr w:type="spellStart"/>
      <w:r>
        <w:rPr>
          <w:rFonts w:ascii="Times New Roman" w:eastAsia="Times New Roman" w:hAnsi="Times New Roman"/>
          <w:b/>
        </w:rPr>
        <w:t>KokoriBajeh</w:t>
      </w:r>
      <w:proofErr w:type="spellEnd"/>
      <w:r>
        <w:rPr>
          <w:rFonts w:ascii="Times New Roman" w:eastAsia="Times New Roman" w:hAnsi="Times New Roman"/>
          <w:b/>
        </w:rPr>
        <w:t xml:space="preserve"> and K. </w:t>
      </w:r>
      <w:proofErr w:type="spellStart"/>
      <w:r>
        <w:rPr>
          <w:rFonts w:ascii="Times New Roman" w:eastAsia="Times New Roman" w:hAnsi="Times New Roman"/>
          <w:b/>
        </w:rPr>
        <w:t>Adekunle</w:t>
      </w:r>
      <w:proofErr w:type="spellEnd"/>
      <w:r>
        <w:rPr>
          <w:rFonts w:ascii="Times New Roman" w:eastAsia="Times New Roman" w:hAnsi="Times New Roman"/>
          <w:b/>
        </w:rPr>
        <w:t xml:space="preserve"> Christopher</w:t>
      </w:r>
    </w:p>
    <w:p w:rsidR="00E83980" w:rsidRDefault="00E83980" w:rsidP="00E83980">
      <w:pPr>
        <w:spacing w:line="242" w:lineRule="exact"/>
        <w:rPr>
          <w:rFonts w:ascii="Times New Roman" w:eastAsia="Times New Roman" w:hAnsi="Times New Roman"/>
          <w:b/>
        </w:rPr>
      </w:pPr>
    </w:p>
    <w:p w:rsidR="00E83980" w:rsidRDefault="00E83980" w:rsidP="00E83980">
      <w:pPr>
        <w:numPr>
          <w:ilvl w:val="0"/>
          <w:numId w:val="6"/>
        </w:numPr>
        <w:tabs>
          <w:tab w:val="left" w:pos="302"/>
        </w:tabs>
        <w:spacing w:line="234" w:lineRule="auto"/>
        <w:ind w:right="660"/>
        <w:rPr>
          <w:rFonts w:ascii="Times New Roman" w:eastAsia="Times New Roman" w:hAnsi="Times New Roman"/>
          <w:b/>
        </w:rPr>
      </w:pPr>
      <w:r>
        <w:rPr>
          <w:rFonts w:ascii="Times New Roman" w:eastAsia="Times New Roman" w:hAnsi="Times New Roman"/>
          <w:b/>
        </w:rPr>
        <w:t>HEAVY MINERALS AS DETRITUS SOURCE INDICATORS FOR THE SEDIMENTS OF THE MAMU FORMATION, ANAMBRA BASIN</w:t>
      </w:r>
    </w:p>
    <w:p w:rsidR="00E83980" w:rsidRDefault="00E83980" w:rsidP="00E83980">
      <w:pPr>
        <w:spacing w:line="1" w:lineRule="exact"/>
        <w:rPr>
          <w:rFonts w:ascii="Times New Roman" w:eastAsia="Times New Roman" w:hAnsi="Times New Roman"/>
          <w:b/>
        </w:rPr>
      </w:pPr>
    </w:p>
    <w:p w:rsidR="00E83980" w:rsidRDefault="00E83980" w:rsidP="00E83980">
      <w:pPr>
        <w:spacing w:line="0" w:lineRule="atLeast"/>
        <w:rPr>
          <w:rFonts w:ascii="Times New Roman" w:eastAsia="Times New Roman" w:hAnsi="Times New Roman"/>
          <w:b/>
        </w:rPr>
      </w:pPr>
      <w:r>
        <w:rPr>
          <w:rFonts w:ascii="Times New Roman" w:eastAsia="Times New Roman" w:hAnsi="Times New Roman"/>
          <w:b/>
        </w:rPr>
        <w:t xml:space="preserve">S. I. </w:t>
      </w:r>
      <w:proofErr w:type="spellStart"/>
      <w:r>
        <w:rPr>
          <w:rFonts w:ascii="Times New Roman" w:eastAsia="Times New Roman" w:hAnsi="Times New Roman"/>
          <w:b/>
        </w:rPr>
        <w:t>Bankole</w:t>
      </w:r>
      <w:proofErr w:type="spellEnd"/>
      <w:r>
        <w:rPr>
          <w:rFonts w:ascii="Times New Roman" w:eastAsia="Times New Roman" w:hAnsi="Times New Roman"/>
          <w:b/>
        </w:rPr>
        <w:t xml:space="preserve">, A. </w:t>
      </w:r>
      <w:proofErr w:type="spellStart"/>
      <w:r>
        <w:rPr>
          <w:rFonts w:ascii="Times New Roman" w:eastAsia="Times New Roman" w:hAnsi="Times New Roman"/>
          <w:b/>
        </w:rPr>
        <w:t>Akinmosin</w:t>
      </w:r>
      <w:proofErr w:type="spellEnd"/>
      <w:r>
        <w:rPr>
          <w:rFonts w:ascii="Times New Roman" w:eastAsia="Times New Roman" w:hAnsi="Times New Roman"/>
          <w:b/>
        </w:rPr>
        <w:t xml:space="preserve">, T. </w:t>
      </w:r>
      <w:proofErr w:type="spellStart"/>
      <w:r>
        <w:rPr>
          <w:rFonts w:ascii="Times New Roman" w:eastAsia="Times New Roman" w:hAnsi="Times New Roman"/>
          <w:b/>
        </w:rPr>
        <w:t>Omeru</w:t>
      </w:r>
      <w:proofErr w:type="spellEnd"/>
      <w:r>
        <w:rPr>
          <w:rFonts w:ascii="Times New Roman" w:eastAsia="Times New Roman" w:hAnsi="Times New Roman"/>
          <w:b/>
        </w:rPr>
        <w:t xml:space="preserve">, A. O. </w:t>
      </w:r>
      <w:proofErr w:type="spellStart"/>
      <w:r>
        <w:rPr>
          <w:rFonts w:ascii="Times New Roman" w:eastAsia="Times New Roman" w:hAnsi="Times New Roman"/>
          <w:b/>
        </w:rPr>
        <w:t>Opatola</w:t>
      </w:r>
      <w:proofErr w:type="spellEnd"/>
      <w:r>
        <w:rPr>
          <w:rFonts w:ascii="Times New Roman" w:eastAsia="Times New Roman" w:hAnsi="Times New Roman"/>
          <w:b/>
        </w:rPr>
        <w:t xml:space="preserve">, H. E. Ibrahim, C. C. </w:t>
      </w:r>
      <w:proofErr w:type="spellStart"/>
      <w:r>
        <w:rPr>
          <w:rFonts w:ascii="Times New Roman" w:eastAsia="Times New Roman" w:hAnsi="Times New Roman"/>
          <w:b/>
        </w:rPr>
        <w:t>Ezeofor</w:t>
      </w:r>
      <w:proofErr w:type="spellEnd"/>
    </w:p>
    <w:p w:rsidR="00E83980" w:rsidRDefault="00E83980" w:rsidP="00E83980">
      <w:pPr>
        <w:spacing w:line="399" w:lineRule="exact"/>
        <w:rPr>
          <w:rFonts w:ascii="Times New Roman" w:eastAsia="Times New Roman" w:hAnsi="Times New Roman"/>
        </w:rPr>
      </w:pPr>
    </w:p>
    <w:p w:rsidR="00E83980" w:rsidRDefault="00E83980" w:rsidP="00E83980">
      <w:pPr>
        <w:spacing w:line="0" w:lineRule="atLeast"/>
        <w:jc w:val="center"/>
        <w:rPr>
          <w:sz w:val="22"/>
        </w:rPr>
      </w:pPr>
      <w:r>
        <w:rPr>
          <w:sz w:val="22"/>
        </w:rPr>
        <w:t>6</w:t>
      </w:r>
    </w:p>
    <w:p w:rsidR="00E83980" w:rsidRDefault="00E83980" w:rsidP="00E83980">
      <w:pPr>
        <w:spacing w:line="0" w:lineRule="atLeast"/>
        <w:jc w:val="center"/>
        <w:rPr>
          <w:sz w:val="22"/>
        </w:rPr>
        <w:sectPr w:rsidR="00E83980">
          <w:pgSz w:w="12240" w:h="15840"/>
          <w:pgMar w:top="1440" w:right="1440" w:bottom="671" w:left="1440" w:header="0" w:footer="0" w:gutter="0"/>
          <w:cols w:space="0" w:equalWidth="0">
            <w:col w:w="9360"/>
          </w:cols>
          <w:docGrid w:linePitch="360"/>
        </w:sectPr>
      </w:pPr>
    </w:p>
    <w:p w:rsidR="00E83980" w:rsidRDefault="00E83980" w:rsidP="00E83980">
      <w:pPr>
        <w:spacing w:line="348" w:lineRule="exact"/>
        <w:rPr>
          <w:rFonts w:ascii="Times New Roman" w:eastAsia="Times New Roman" w:hAnsi="Times New Roman"/>
        </w:rPr>
      </w:pPr>
      <w:bookmarkStart w:id="6" w:name="page7"/>
      <w:bookmarkEnd w:id="6"/>
    </w:p>
    <w:p w:rsidR="00E83980" w:rsidRDefault="00E83980" w:rsidP="00E83980">
      <w:pPr>
        <w:spacing w:line="236" w:lineRule="auto"/>
        <w:jc w:val="center"/>
        <w:rPr>
          <w:rFonts w:ascii="Times New Roman" w:eastAsia="Times New Roman" w:hAnsi="Times New Roman"/>
          <w:b/>
          <w:sz w:val="24"/>
        </w:rPr>
      </w:pPr>
      <w:r>
        <w:rPr>
          <w:rFonts w:ascii="Times New Roman" w:eastAsia="Times New Roman" w:hAnsi="Times New Roman"/>
          <w:b/>
          <w:sz w:val="24"/>
        </w:rPr>
        <w:t>HYDROGEOCHEMISTRY OF HAND-DUG WELLS OF PART OF THE SOUTH-WESTERN TALLUS SETTLEMENT OF MINNA RIDGE, NORTH-CENTRAL NIGERIA</w:t>
      </w:r>
    </w:p>
    <w:p w:rsidR="00E83980" w:rsidRDefault="00E83980" w:rsidP="00E83980">
      <w:pPr>
        <w:spacing w:line="278" w:lineRule="exact"/>
        <w:rPr>
          <w:rFonts w:ascii="Times New Roman" w:eastAsia="Times New Roman" w:hAnsi="Times New Roman"/>
        </w:rPr>
      </w:pPr>
    </w:p>
    <w:p w:rsidR="00E83980" w:rsidRDefault="00E83980" w:rsidP="00E83980">
      <w:pPr>
        <w:spacing w:line="0" w:lineRule="atLeast"/>
        <w:jc w:val="center"/>
        <w:rPr>
          <w:rFonts w:ascii="Times New Roman" w:eastAsia="Times New Roman" w:hAnsi="Times New Roman"/>
          <w:b/>
          <w:sz w:val="24"/>
        </w:rPr>
      </w:pPr>
      <w:r>
        <w:rPr>
          <w:rFonts w:ascii="Times New Roman" w:eastAsia="Times New Roman" w:hAnsi="Times New Roman"/>
          <w:b/>
          <w:sz w:val="24"/>
        </w:rPr>
        <w:t xml:space="preserve">I. A. </w:t>
      </w:r>
      <w:proofErr w:type="spellStart"/>
      <w:r>
        <w:rPr>
          <w:rFonts w:ascii="Times New Roman" w:eastAsia="Times New Roman" w:hAnsi="Times New Roman"/>
          <w:b/>
          <w:sz w:val="24"/>
        </w:rPr>
        <w:t>Abdulfatai</w:t>
      </w:r>
      <w:proofErr w:type="spellEnd"/>
      <w:r>
        <w:rPr>
          <w:rFonts w:ascii="Times New Roman" w:eastAsia="Times New Roman" w:hAnsi="Times New Roman"/>
          <w:b/>
          <w:sz w:val="24"/>
        </w:rPr>
        <w:t xml:space="preserve">*, W. G. </w:t>
      </w:r>
      <w:proofErr w:type="spellStart"/>
      <w:r>
        <w:rPr>
          <w:rFonts w:ascii="Times New Roman" w:eastAsia="Times New Roman" w:hAnsi="Times New Roman"/>
          <w:b/>
          <w:sz w:val="24"/>
        </w:rPr>
        <w:t>Akande</w:t>
      </w:r>
      <w:proofErr w:type="spellEnd"/>
      <w:r>
        <w:rPr>
          <w:rFonts w:ascii="Times New Roman" w:eastAsia="Times New Roman" w:hAnsi="Times New Roman"/>
          <w:b/>
          <w:sz w:val="24"/>
        </w:rPr>
        <w:t xml:space="preserve">, T. A. </w:t>
      </w:r>
      <w:proofErr w:type="spellStart"/>
      <w:r>
        <w:rPr>
          <w:rFonts w:ascii="Times New Roman" w:eastAsia="Times New Roman" w:hAnsi="Times New Roman"/>
          <w:b/>
          <w:sz w:val="24"/>
        </w:rPr>
        <w:t>Ako</w:t>
      </w:r>
      <w:proofErr w:type="spellEnd"/>
      <w:r>
        <w:rPr>
          <w:rFonts w:ascii="Times New Roman" w:eastAsia="Times New Roman" w:hAnsi="Times New Roman"/>
          <w:b/>
          <w:sz w:val="24"/>
        </w:rPr>
        <w:t xml:space="preserve">, A. A. </w:t>
      </w:r>
      <w:proofErr w:type="spellStart"/>
      <w:r>
        <w:rPr>
          <w:rFonts w:ascii="Times New Roman" w:eastAsia="Times New Roman" w:hAnsi="Times New Roman"/>
          <w:b/>
          <w:sz w:val="24"/>
        </w:rPr>
        <w:t>Alabi</w:t>
      </w:r>
      <w:proofErr w:type="spellEnd"/>
      <w:r>
        <w:rPr>
          <w:rFonts w:ascii="Times New Roman" w:eastAsia="Times New Roman" w:hAnsi="Times New Roman"/>
          <w:b/>
          <w:sz w:val="24"/>
        </w:rPr>
        <w:t xml:space="preserve">, I. A. </w:t>
      </w:r>
      <w:proofErr w:type="spellStart"/>
      <w:r>
        <w:rPr>
          <w:rFonts w:ascii="Times New Roman" w:eastAsia="Times New Roman" w:hAnsi="Times New Roman"/>
          <w:b/>
          <w:sz w:val="24"/>
        </w:rPr>
        <w:t>Goro</w:t>
      </w:r>
      <w:proofErr w:type="spellEnd"/>
      <w:r>
        <w:rPr>
          <w:rFonts w:ascii="Times New Roman" w:eastAsia="Times New Roman" w:hAnsi="Times New Roman"/>
          <w:b/>
          <w:sz w:val="24"/>
        </w:rPr>
        <w:t>,</w:t>
      </w:r>
    </w:p>
    <w:p w:rsidR="00E83980" w:rsidRDefault="00E83980" w:rsidP="00E83980">
      <w:pPr>
        <w:spacing w:line="0" w:lineRule="atLeast"/>
        <w:jc w:val="center"/>
        <w:rPr>
          <w:rFonts w:ascii="Times New Roman" w:eastAsia="Times New Roman" w:hAnsi="Times New Roman"/>
          <w:b/>
          <w:sz w:val="24"/>
        </w:rPr>
      </w:pPr>
      <w:r>
        <w:rPr>
          <w:rFonts w:ascii="Times New Roman" w:eastAsia="Times New Roman" w:hAnsi="Times New Roman"/>
          <w:b/>
          <w:sz w:val="24"/>
        </w:rPr>
        <w:t xml:space="preserve">A. Suleiman, A. </w:t>
      </w:r>
      <w:proofErr w:type="spellStart"/>
      <w:r>
        <w:rPr>
          <w:rFonts w:ascii="Times New Roman" w:eastAsia="Times New Roman" w:hAnsi="Times New Roman"/>
          <w:b/>
          <w:sz w:val="24"/>
        </w:rPr>
        <w:t>Momodu</w:t>
      </w:r>
      <w:proofErr w:type="spellEnd"/>
    </w:p>
    <w:p w:rsidR="00E83980" w:rsidRDefault="00E83980" w:rsidP="00E83980">
      <w:pPr>
        <w:spacing w:line="283" w:lineRule="exact"/>
        <w:rPr>
          <w:rFonts w:ascii="Times New Roman" w:eastAsia="Times New Roman" w:hAnsi="Times New Roman"/>
        </w:rPr>
      </w:pPr>
    </w:p>
    <w:p w:rsidR="00E83980" w:rsidRDefault="00E83980" w:rsidP="00E83980">
      <w:pPr>
        <w:spacing w:line="234" w:lineRule="auto"/>
        <w:ind w:left="1120" w:right="1120" w:firstLine="67"/>
        <w:rPr>
          <w:rFonts w:ascii="Times New Roman" w:eastAsia="Times New Roman" w:hAnsi="Times New Roman"/>
          <w:i/>
          <w:sz w:val="24"/>
        </w:rPr>
      </w:pPr>
      <w:r>
        <w:rPr>
          <w:rFonts w:ascii="Times New Roman" w:eastAsia="Times New Roman" w:hAnsi="Times New Roman"/>
          <w:sz w:val="24"/>
        </w:rPr>
        <w:t xml:space="preserve">Geology Department, Federal University of Technology, </w:t>
      </w:r>
      <w:proofErr w:type="spellStart"/>
      <w:r>
        <w:rPr>
          <w:rFonts w:ascii="Times New Roman" w:eastAsia="Times New Roman" w:hAnsi="Times New Roman"/>
          <w:sz w:val="24"/>
        </w:rPr>
        <w:t>Minna</w:t>
      </w:r>
      <w:proofErr w:type="spellEnd"/>
      <w:r>
        <w:rPr>
          <w:rFonts w:ascii="Times New Roman" w:eastAsia="Times New Roman" w:hAnsi="Times New Roman"/>
          <w:sz w:val="24"/>
        </w:rPr>
        <w:t xml:space="preserve">, Nigeria </w:t>
      </w:r>
      <w:r>
        <w:rPr>
          <w:rFonts w:ascii="Times New Roman" w:eastAsia="Times New Roman" w:hAnsi="Times New Roman"/>
          <w:b/>
          <w:sz w:val="24"/>
        </w:rPr>
        <w:t>*</w:t>
      </w:r>
      <w:r>
        <w:rPr>
          <w:rFonts w:ascii="Times New Roman" w:eastAsia="Times New Roman" w:hAnsi="Times New Roman"/>
          <w:i/>
          <w:sz w:val="24"/>
        </w:rPr>
        <w:t>Corresponding Author:</w:t>
      </w:r>
      <w:r>
        <w:rPr>
          <w:rFonts w:ascii="Times New Roman" w:eastAsia="Times New Roman" w:hAnsi="Times New Roman"/>
          <w:i/>
          <w:color w:val="0000FF"/>
          <w:sz w:val="24"/>
        </w:rPr>
        <w:t xml:space="preserve"> </w:t>
      </w:r>
      <w:hyperlink r:id="rId9" w:history="1">
        <w:r>
          <w:rPr>
            <w:rFonts w:ascii="Times New Roman" w:eastAsia="Times New Roman" w:hAnsi="Times New Roman"/>
            <w:i/>
            <w:color w:val="0000FF"/>
            <w:sz w:val="24"/>
            <w:u w:val="single"/>
          </w:rPr>
          <w:t>fatai.asema@futminna.edu.ng</w:t>
        </w:r>
        <w:r>
          <w:rPr>
            <w:rFonts w:ascii="Times New Roman" w:eastAsia="Times New Roman" w:hAnsi="Times New Roman"/>
            <w:i/>
            <w:sz w:val="24"/>
            <w:u w:val="single"/>
          </w:rPr>
          <w:t xml:space="preserve"> </w:t>
        </w:r>
      </w:hyperlink>
      <w:r>
        <w:rPr>
          <w:rFonts w:ascii="Times New Roman" w:eastAsia="Times New Roman" w:hAnsi="Times New Roman"/>
          <w:i/>
          <w:sz w:val="24"/>
        </w:rPr>
        <w:t>+2348057467043</w:t>
      </w: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35" w:lineRule="exact"/>
        <w:rPr>
          <w:rFonts w:ascii="Times New Roman" w:eastAsia="Times New Roman" w:hAnsi="Times New Roman"/>
        </w:rPr>
      </w:pPr>
    </w:p>
    <w:p w:rsidR="00E83980" w:rsidRDefault="00E83980" w:rsidP="00E83980">
      <w:pPr>
        <w:spacing w:line="0" w:lineRule="atLeast"/>
        <w:rPr>
          <w:rFonts w:ascii="Times New Roman" w:eastAsia="Times New Roman" w:hAnsi="Times New Roman"/>
          <w:b/>
          <w:sz w:val="24"/>
        </w:rPr>
      </w:pPr>
      <w:r>
        <w:rPr>
          <w:rFonts w:ascii="Times New Roman" w:eastAsia="Times New Roman" w:hAnsi="Times New Roman"/>
          <w:b/>
          <w:sz w:val="24"/>
        </w:rPr>
        <w:t>Abstract</w:t>
      </w:r>
    </w:p>
    <w:p w:rsidR="00E83980" w:rsidRDefault="00E83980" w:rsidP="00E83980">
      <w:pPr>
        <w:spacing w:line="7" w:lineRule="exact"/>
        <w:rPr>
          <w:rFonts w:ascii="Times New Roman" w:eastAsia="Times New Roman" w:hAnsi="Times New Roman"/>
        </w:rPr>
      </w:pPr>
    </w:p>
    <w:p w:rsidR="00E83980" w:rsidRDefault="00E83980" w:rsidP="00E83980">
      <w:pPr>
        <w:spacing w:line="239" w:lineRule="auto"/>
        <w:jc w:val="both"/>
        <w:rPr>
          <w:rFonts w:ascii="Times New Roman" w:eastAsia="Times New Roman" w:hAnsi="Times New Roman"/>
          <w:sz w:val="24"/>
        </w:rPr>
      </w:pPr>
      <w:r>
        <w:rPr>
          <w:rFonts w:ascii="Times New Roman" w:eastAsia="Times New Roman" w:hAnsi="Times New Roman"/>
          <w:sz w:val="24"/>
        </w:rPr>
        <w:t xml:space="preserve">Groundwater </w:t>
      </w:r>
      <w:proofErr w:type="spellStart"/>
      <w:r>
        <w:rPr>
          <w:rFonts w:ascii="Times New Roman" w:eastAsia="Times New Roman" w:hAnsi="Times New Roman"/>
          <w:sz w:val="24"/>
        </w:rPr>
        <w:t>hydrogeochemistry</w:t>
      </w:r>
      <w:proofErr w:type="spellEnd"/>
      <w:r>
        <w:rPr>
          <w:rFonts w:ascii="Times New Roman" w:eastAsia="Times New Roman" w:hAnsi="Times New Roman"/>
          <w:sz w:val="24"/>
        </w:rPr>
        <w:t xml:space="preserve"> of water from hand-dug wells of part of the south-western half of </w:t>
      </w:r>
      <w:proofErr w:type="spellStart"/>
      <w:r>
        <w:rPr>
          <w:rFonts w:ascii="Times New Roman" w:eastAsia="Times New Roman" w:hAnsi="Times New Roman"/>
          <w:sz w:val="24"/>
        </w:rPr>
        <w:t>Minna</w:t>
      </w:r>
      <w:proofErr w:type="spellEnd"/>
      <w:r>
        <w:rPr>
          <w:rFonts w:ascii="Times New Roman" w:eastAsia="Times New Roman" w:hAnsi="Times New Roman"/>
          <w:sz w:val="24"/>
        </w:rPr>
        <w:t xml:space="preserve"> Ridge, North–Central Nigeria has been carried out with the aim to accessing the quality of the water for various domestic purposes especially drinking through </w:t>
      </w:r>
      <w:proofErr w:type="spellStart"/>
      <w:r>
        <w:rPr>
          <w:rFonts w:ascii="Times New Roman" w:eastAsia="Times New Roman" w:hAnsi="Times New Roman"/>
          <w:sz w:val="24"/>
        </w:rPr>
        <w:t>physico</w:t>
      </w:r>
      <w:proofErr w:type="spellEnd"/>
      <w:r>
        <w:rPr>
          <w:rFonts w:ascii="Times New Roman" w:eastAsia="Times New Roman" w:hAnsi="Times New Roman"/>
          <w:sz w:val="24"/>
        </w:rPr>
        <w:t xml:space="preserve">–chemical and microbiological analysis with APHA (1998) procedures. The results were compared with available standards for drinking water quality (Nigeria Standard for Drinking Water Quality, 2007 and the World Health Organization Standard for Drinking Water Quality, 2006). All the physical parameters determined were generally within tolerable limits except total dissolved solids, conductivity, turbidity, </w:t>
      </w:r>
      <w:proofErr w:type="spellStart"/>
      <w:r>
        <w:rPr>
          <w:rFonts w:ascii="Times New Roman" w:eastAsia="Times New Roman" w:hAnsi="Times New Roman"/>
          <w:sz w:val="24"/>
        </w:rPr>
        <w:t>colour</w:t>
      </w:r>
      <w:proofErr w:type="spellEnd"/>
      <w:r>
        <w:rPr>
          <w:rFonts w:ascii="Times New Roman" w:eastAsia="Times New Roman" w:hAnsi="Times New Roman"/>
          <w:sz w:val="24"/>
        </w:rPr>
        <w:t xml:space="preserve"> and suspended solid values that are higher in some wells than the Nigeria Standard for Drinking Water Quality (2007). In some cases high concentrations of magnesium ion, iron ion and chromium ion were recorded attributable to weathering and dissolution of either the mineral </w:t>
      </w:r>
      <w:proofErr w:type="spellStart"/>
      <w:r>
        <w:rPr>
          <w:rFonts w:ascii="Times New Roman" w:eastAsia="Times New Roman" w:hAnsi="Times New Roman"/>
          <w:sz w:val="24"/>
        </w:rPr>
        <w:t>biotite</w:t>
      </w:r>
      <w:proofErr w:type="spellEnd"/>
      <w:r>
        <w:rPr>
          <w:rFonts w:ascii="Times New Roman" w:eastAsia="Times New Roman" w:hAnsi="Times New Roman"/>
          <w:sz w:val="24"/>
        </w:rPr>
        <w:t xml:space="preserve"> or hornblende or both from the host rock. The high concentration of nitrate and nitrite in some wells could be attributed to poor sanitary habit especially in the southern part where wastes from an abattoir are discarded into open drains. The high total </w:t>
      </w:r>
      <w:proofErr w:type="spellStart"/>
      <w:r>
        <w:rPr>
          <w:rFonts w:ascii="Times New Roman" w:eastAsia="Times New Roman" w:hAnsi="Times New Roman"/>
          <w:sz w:val="24"/>
        </w:rPr>
        <w:t>coliform</w:t>
      </w:r>
      <w:proofErr w:type="spellEnd"/>
      <w:r>
        <w:rPr>
          <w:rFonts w:ascii="Times New Roman" w:eastAsia="Times New Roman" w:hAnsi="Times New Roman"/>
          <w:sz w:val="24"/>
        </w:rPr>
        <w:t xml:space="preserve"> and E-coli recorded in some wells could be as a result of proximity of </w:t>
      </w:r>
      <w:proofErr w:type="spellStart"/>
      <w:r>
        <w:rPr>
          <w:rFonts w:ascii="Times New Roman" w:eastAsia="Times New Roman" w:hAnsi="Times New Roman"/>
          <w:sz w:val="24"/>
        </w:rPr>
        <w:t>sceptic</w:t>
      </w:r>
      <w:proofErr w:type="spellEnd"/>
      <w:r>
        <w:rPr>
          <w:rFonts w:ascii="Times New Roman" w:eastAsia="Times New Roman" w:hAnsi="Times New Roman"/>
          <w:sz w:val="24"/>
        </w:rPr>
        <w:t xml:space="preserve"> tanks and soak-away to these wells. </w:t>
      </w:r>
      <w:proofErr w:type="spellStart"/>
      <w:r>
        <w:rPr>
          <w:rFonts w:ascii="Times New Roman" w:eastAsia="Times New Roman" w:hAnsi="Times New Roman"/>
          <w:sz w:val="24"/>
        </w:rPr>
        <w:t>Hydrochemical</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facies</w:t>
      </w:r>
      <w:proofErr w:type="spellEnd"/>
      <w:r>
        <w:rPr>
          <w:rFonts w:ascii="Times New Roman" w:eastAsia="Times New Roman" w:hAnsi="Times New Roman"/>
          <w:sz w:val="24"/>
        </w:rPr>
        <w:t xml:space="preserve"> analysis shows that water from the studied area is of the Ca-Mg-</w:t>
      </w:r>
      <w:proofErr w:type="spellStart"/>
      <w:r>
        <w:rPr>
          <w:rFonts w:ascii="Times New Roman" w:eastAsia="Times New Roman" w:hAnsi="Times New Roman"/>
          <w:sz w:val="24"/>
        </w:rPr>
        <w:t>Cl</w:t>
      </w:r>
      <w:proofErr w:type="spellEnd"/>
      <w:r>
        <w:rPr>
          <w:rFonts w:ascii="Times New Roman" w:eastAsia="Times New Roman" w:hAnsi="Times New Roman"/>
          <w:sz w:val="24"/>
        </w:rPr>
        <w:t xml:space="preserve"> water type. Water from the wells in the area investigated is not fit for drinking purposes as they contain at least four contaminants and at most eleven contaminants. They can have negative impact on human health. The water may be for other domestic purposes. Lining of wells with concrete, boiling of water before domestic purposes, sitting of wells far away from septic tanks and good hygiene practice have been advocated for better water quality.</w:t>
      </w:r>
    </w:p>
    <w:p w:rsidR="00E83980" w:rsidRDefault="00E83980" w:rsidP="00E83980">
      <w:pPr>
        <w:spacing w:line="289" w:lineRule="exact"/>
        <w:rPr>
          <w:rFonts w:ascii="Times New Roman" w:eastAsia="Times New Roman" w:hAnsi="Times New Roman"/>
        </w:rPr>
      </w:pPr>
    </w:p>
    <w:p w:rsidR="00E83980" w:rsidRDefault="00E83980" w:rsidP="00E83980">
      <w:pPr>
        <w:spacing w:line="0" w:lineRule="atLeast"/>
        <w:rPr>
          <w:rFonts w:ascii="Times New Roman" w:eastAsia="Times New Roman" w:hAnsi="Times New Roman"/>
          <w:sz w:val="24"/>
        </w:rPr>
      </w:pPr>
      <w:r>
        <w:rPr>
          <w:rFonts w:ascii="Times New Roman" w:eastAsia="Times New Roman" w:hAnsi="Times New Roman"/>
          <w:b/>
          <w:sz w:val="24"/>
        </w:rPr>
        <w:t>Keywords:</w:t>
      </w:r>
      <w:r>
        <w:rPr>
          <w:rFonts w:ascii="Times New Roman" w:eastAsia="Times New Roman" w:hAnsi="Times New Roman"/>
          <w:sz w:val="24"/>
        </w:rPr>
        <w:t xml:space="preserve"> </w:t>
      </w:r>
      <w:proofErr w:type="spellStart"/>
      <w:r>
        <w:rPr>
          <w:rFonts w:ascii="Times New Roman" w:eastAsia="Times New Roman" w:hAnsi="Times New Roman"/>
          <w:sz w:val="24"/>
        </w:rPr>
        <w:t>Hydrogeochemistry</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Minna</w:t>
      </w:r>
      <w:proofErr w:type="spellEnd"/>
      <w:r>
        <w:rPr>
          <w:rFonts w:ascii="Times New Roman" w:eastAsia="Times New Roman" w:hAnsi="Times New Roman"/>
          <w:sz w:val="24"/>
        </w:rPr>
        <w:t xml:space="preserve">, APHA, Water standard, </w:t>
      </w:r>
      <w:proofErr w:type="spellStart"/>
      <w:r>
        <w:rPr>
          <w:rFonts w:ascii="Times New Roman" w:eastAsia="Times New Roman" w:hAnsi="Times New Roman"/>
          <w:sz w:val="24"/>
        </w:rPr>
        <w:t>Hydrochemical</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facies</w:t>
      </w:r>
      <w:proofErr w:type="spellEnd"/>
    </w:p>
    <w:p w:rsidR="00E83980" w:rsidRDefault="00E83980" w:rsidP="00E83980">
      <w:pPr>
        <w:spacing w:line="200" w:lineRule="exact"/>
        <w:rPr>
          <w:rFonts w:ascii="Times New Roman" w:eastAsia="Times New Roman" w:hAnsi="Times New Roman"/>
        </w:rPr>
      </w:pPr>
    </w:p>
    <w:p w:rsidR="00E83980" w:rsidRDefault="00E83980" w:rsidP="00E83980">
      <w:pPr>
        <w:spacing w:line="357" w:lineRule="exact"/>
        <w:rPr>
          <w:rFonts w:ascii="Times New Roman" w:eastAsia="Times New Roman" w:hAnsi="Times New Roman"/>
        </w:rPr>
      </w:pPr>
    </w:p>
    <w:p w:rsidR="00E83980" w:rsidRDefault="00E83980" w:rsidP="00E83980">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1.0</w:t>
      </w:r>
      <w:r>
        <w:rPr>
          <w:rFonts w:ascii="Times New Roman" w:eastAsia="Times New Roman" w:hAnsi="Times New Roman"/>
        </w:rPr>
        <w:tab/>
      </w:r>
      <w:r>
        <w:rPr>
          <w:rFonts w:ascii="Times New Roman" w:eastAsia="Times New Roman" w:hAnsi="Times New Roman"/>
          <w:b/>
          <w:sz w:val="23"/>
        </w:rPr>
        <w:t>Introduction</w:t>
      </w:r>
    </w:p>
    <w:p w:rsidR="00E83980" w:rsidRDefault="00E83980" w:rsidP="00E83980">
      <w:pPr>
        <w:spacing w:line="7" w:lineRule="exact"/>
        <w:rPr>
          <w:rFonts w:ascii="Times New Roman" w:eastAsia="Times New Roman" w:hAnsi="Times New Roman"/>
        </w:rPr>
      </w:pPr>
    </w:p>
    <w:p w:rsidR="00E83980" w:rsidRDefault="00E83980" w:rsidP="00E83980">
      <w:pPr>
        <w:spacing w:line="238" w:lineRule="auto"/>
        <w:jc w:val="both"/>
        <w:rPr>
          <w:rFonts w:ascii="Times New Roman" w:eastAsia="Times New Roman" w:hAnsi="Times New Roman"/>
          <w:sz w:val="24"/>
        </w:rPr>
      </w:pPr>
      <w:r>
        <w:rPr>
          <w:rFonts w:ascii="Times New Roman" w:eastAsia="Times New Roman" w:hAnsi="Times New Roman"/>
          <w:sz w:val="24"/>
        </w:rPr>
        <w:t>Lack of portable sources of water supplies such as pipe borne water and water boreholes has led many to depend on shallow wells as their source of water supply for domestic purposes. Pritchard et al. (2008) noted that shallow wells are usually found in the valleys with high groundwater table usually between one to four meters below ground level and that infiltration of rain and river water plays a main part in groundwater recharge. These wells are however easily prone to pollution as a result of practices that are directly or indirectly related to human activities</w:t>
      </w:r>
    </w:p>
    <w:p w:rsidR="00E83980" w:rsidRDefault="00E83980" w:rsidP="00E83980">
      <w:pPr>
        <w:spacing w:line="145" w:lineRule="exact"/>
        <w:rPr>
          <w:rFonts w:ascii="Times New Roman" w:eastAsia="Times New Roman" w:hAnsi="Times New Roman"/>
        </w:rPr>
      </w:pPr>
    </w:p>
    <w:p w:rsidR="00E83980" w:rsidRDefault="00E83980" w:rsidP="00E83980">
      <w:pPr>
        <w:spacing w:line="0" w:lineRule="atLeast"/>
        <w:jc w:val="center"/>
        <w:rPr>
          <w:sz w:val="22"/>
        </w:rPr>
      </w:pPr>
      <w:r>
        <w:rPr>
          <w:sz w:val="22"/>
        </w:rPr>
        <w:t>7</w:t>
      </w:r>
    </w:p>
    <w:p w:rsidR="00E83980" w:rsidRDefault="00E83980" w:rsidP="00E83980">
      <w:pPr>
        <w:spacing w:line="0" w:lineRule="atLeast"/>
        <w:jc w:val="center"/>
        <w:rPr>
          <w:sz w:val="22"/>
        </w:rPr>
        <w:sectPr w:rsidR="00E83980">
          <w:pgSz w:w="12240" w:h="15840"/>
          <w:pgMar w:top="1440" w:right="1440" w:bottom="671" w:left="1440" w:header="0" w:footer="0" w:gutter="0"/>
          <w:cols w:space="0" w:equalWidth="0">
            <w:col w:w="9360"/>
          </w:cols>
          <w:docGrid w:linePitch="360"/>
        </w:sectPr>
      </w:pPr>
    </w:p>
    <w:p w:rsidR="00E83980" w:rsidRDefault="00E83980" w:rsidP="00E83980">
      <w:pPr>
        <w:spacing w:line="239" w:lineRule="auto"/>
        <w:jc w:val="both"/>
        <w:rPr>
          <w:rFonts w:ascii="Times New Roman" w:eastAsia="Times New Roman" w:hAnsi="Times New Roman"/>
          <w:sz w:val="24"/>
        </w:rPr>
      </w:pPr>
      <w:bookmarkStart w:id="7" w:name="page8"/>
      <w:bookmarkEnd w:id="7"/>
      <w:r>
        <w:rPr>
          <w:rFonts w:ascii="Times New Roman" w:eastAsia="Times New Roman" w:hAnsi="Times New Roman"/>
          <w:sz w:val="24"/>
        </w:rPr>
        <w:lastRenderedPageBreak/>
        <w:t>even though natural processes could also be a factor. Increase in industrialization and agricultural activities; urbanization, infiltration of polluted water, indiscriminate disposal of all kinds of wastes pose serious pollution threats on groundwater quality (</w:t>
      </w:r>
      <w:proofErr w:type="spellStart"/>
      <w:r>
        <w:rPr>
          <w:rFonts w:ascii="Times New Roman" w:eastAsia="Times New Roman" w:hAnsi="Times New Roman"/>
          <w:sz w:val="24"/>
        </w:rPr>
        <w:t>Kehinde</w:t>
      </w:r>
      <w:proofErr w:type="spellEnd"/>
      <w:r>
        <w:rPr>
          <w:rFonts w:ascii="Times New Roman" w:eastAsia="Times New Roman" w:hAnsi="Times New Roman"/>
          <w:sz w:val="24"/>
        </w:rPr>
        <w:t xml:space="preserve">, 1998; </w:t>
      </w:r>
      <w:proofErr w:type="spellStart"/>
      <w:r>
        <w:rPr>
          <w:rFonts w:ascii="Times New Roman" w:eastAsia="Times New Roman" w:hAnsi="Times New Roman"/>
          <w:sz w:val="24"/>
        </w:rPr>
        <w:t>Adelana</w:t>
      </w:r>
      <w:proofErr w:type="spellEnd"/>
      <w:r>
        <w:rPr>
          <w:rFonts w:ascii="Times New Roman" w:eastAsia="Times New Roman" w:hAnsi="Times New Roman"/>
          <w:sz w:val="24"/>
        </w:rPr>
        <w:t xml:space="preserve"> et al., 2003, 2004, 2005; </w:t>
      </w:r>
      <w:proofErr w:type="spellStart"/>
      <w:r>
        <w:rPr>
          <w:rFonts w:ascii="Times New Roman" w:eastAsia="Times New Roman" w:hAnsi="Times New Roman"/>
          <w:sz w:val="24"/>
        </w:rPr>
        <w:t>Ajala</w:t>
      </w:r>
      <w:proofErr w:type="spellEnd"/>
      <w:r>
        <w:rPr>
          <w:rFonts w:ascii="Times New Roman" w:eastAsia="Times New Roman" w:hAnsi="Times New Roman"/>
          <w:sz w:val="24"/>
        </w:rPr>
        <w:t xml:space="preserve">, 2005; </w:t>
      </w:r>
      <w:proofErr w:type="spellStart"/>
      <w:r>
        <w:rPr>
          <w:rFonts w:ascii="Times New Roman" w:eastAsia="Times New Roman" w:hAnsi="Times New Roman"/>
          <w:sz w:val="24"/>
        </w:rPr>
        <w:t>Ocheri</w:t>
      </w:r>
      <w:proofErr w:type="spellEnd"/>
      <w:r>
        <w:rPr>
          <w:rFonts w:ascii="Times New Roman" w:eastAsia="Times New Roman" w:hAnsi="Times New Roman"/>
          <w:sz w:val="24"/>
        </w:rPr>
        <w:t xml:space="preserve">, 2006; </w:t>
      </w:r>
      <w:proofErr w:type="spellStart"/>
      <w:r>
        <w:rPr>
          <w:rFonts w:ascii="Times New Roman" w:eastAsia="Times New Roman" w:hAnsi="Times New Roman"/>
          <w:sz w:val="24"/>
        </w:rPr>
        <w:t>Adelana</w:t>
      </w:r>
      <w:proofErr w:type="spellEnd"/>
      <w:r>
        <w:rPr>
          <w:rFonts w:ascii="Times New Roman" w:eastAsia="Times New Roman" w:hAnsi="Times New Roman"/>
          <w:sz w:val="24"/>
        </w:rPr>
        <w:t xml:space="preserve"> et al., 2008; </w:t>
      </w:r>
      <w:proofErr w:type="spellStart"/>
      <w:r>
        <w:rPr>
          <w:rFonts w:ascii="Times New Roman" w:eastAsia="Times New Roman" w:hAnsi="Times New Roman"/>
          <w:sz w:val="24"/>
        </w:rPr>
        <w:t>Eni</w:t>
      </w:r>
      <w:proofErr w:type="spellEnd"/>
      <w:r>
        <w:rPr>
          <w:rFonts w:ascii="Times New Roman" w:eastAsia="Times New Roman" w:hAnsi="Times New Roman"/>
          <w:sz w:val="24"/>
        </w:rPr>
        <w:t xml:space="preserve"> et al., 2011; Musa and </w:t>
      </w:r>
      <w:proofErr w:type="spellStart"/>
      <w:r>
        <w:rPr>
          <w:rFonts w:ascii="Times New Roman" w:eastAsia="Times New Roman" w:hAnsi="Times New Roman"/>
          <w:sz w:val="24"/>
        </w:rPr>
        <w:t>Ahanonu</w:t>
      </w:r>
      <w:proofErr w:type="spellEnd"/>
      <w:r>
        <w:rPr>
          <w:rFonts w:ascii="Times New Roman" w:eastAsia="Times New Roman" w:hAnsi="Times New Roman"/>
          <w:sz w:val="24"/>
        </w:rPr>
        <w:t xml:space="preserve">, 2013). The geology of an area also influences groundwater quality. Water being universal solvent dissolves part or whole of almost everything it comes in contact with especially with increase in temperature. The ions from minerals dissolved from aquifers either remain in water or combine with ions from other minerals to form new mineral which might either be beneficial or harmful. Once ions are dissolved, water could carry these from one place to another depending on the permeability of the aquifer. The geology of the area shows that it is part of the basement complex and has been studied by various researchers. The studied area is part of the larger part studied by </w:t>
      </w:r>
      <w:proofErr w:type="spellStart"/>
      <w:r>
        <w:rPr>
          <w:rFonts w:ascii="Times New Roman" w:eastAsia="Times New Roman" w:hAnsi="Times New Roman"/>
          <w:sz w:val="24"/>
        </w:rPr>
        <w:t>Ajibade</w:t>
      </w:r>
      <w:proofErr w:type="spellEnd"/>
      <w:r>
        <w:rPr>
          <w:rFonts w:ascii="Times New Roman" w:eastAsia="Times New Roman" w:hAnsi="Times New Roman"/>
          <w:sz w:val="24"/>
        </w:rPr>
        <w:t xml:space="preserve"> and </w:t>
      </w:r>
      <w:proofErr w:type="spellStart"/>
      <w:r>
        <w:rPr>
          <w:rFonts w:ascii="Times New Roman" w:eastAsia="Times New Roman" w:hAnsi="Times New Roman"/>
          <w:sz w:val="24"/>
        </w:rPr>
        <w:t>Woakes</w:t>
      </w:r>
      <w:proofErr w:type="spellEnd"/>
      <w:r>
        <w:rPr>
          <w:rFonts w:ascii="Times New Roman" w:eastAsia="Times New Roman" w:hAnsi="Times New Roman"/>
          <w:sz w:val="24"/>
        </w:rPr>
        <w:t xml:space="preserve"> (1976) which consists of </w:t>
      </w:r>
      <w:proofErr w:type="spellStart"/>
      <w:r>
        <w:rPr>
          <w:rFonts w:ascii="Times New Roman" w:eastAsia="Times New Roman" w:hAnsi="Times New Roman"/>
          <w:sz w:val="24"/>
        </w:rPr>
        <w:t>migmatized</w:t>
      </w:r>
      <w:proofErr w:type="spellEnd"/>
      <w:r>
        <w:rPr>
          <w:rFonts w:ascii="Times New Roman" w:eastAsia="Times New Roman" w:hAnsi="Times New Roman"/>
          <w:sz w:val="24"/>
        </w:rPr>
        <w:t xml:space="preserve"> gneisses, schist, quartzite, amphibolites, non-fractured granite and diorite. This particular area studied composed of rocks of mainly </w:t>
      </w:r>
      <w:proofErr w:type="spellStart"/>
      <w:r>
        <w:rPr>
          <w:rFonts w:ascii="Times New Roman" w:eastAsia="Times New Roman" w:hAnsi="Times New Roman"/>
          <w:sz w:val="24"/>
        </w:rPr>
        <w:t>granodioritic</w:t>
      </w:r>
      <w:proofErr w:type="spellEnd"/>
      <w:r>
        <w:rPr>
          <w:rFonts w:ascii="Times New Roman" w:eastAsia="Times New Roman" w:hAnsi="Times New Roman"/>
          <w:sz w:val="24"/>
        </w:rPr>
        <w:t xml:space="preserve"> composition (</w:t>
      </w:r>
      <w:proofErr w:type="spellStart"/>
      <w:r>
        <w:rPr>
          <w:rFonts w:ascii="Times New Roman" w:eastAsia="Times New Roman" w:hAnsi="Times New Roman"/>
          <w:sz w:val="24"/>
        </w:rPr>
        <w:t>Alabi</w:t>
      </w:r>
      <w:proofErr w:type="spellEnd"/>
      <w:r>
        <w:rPr>
          <w:rFonts w:ascii="Times New Roman" w:eastAsia="Times New Roman" w:hAnsi="Times New Roman"/>
          <w:sz w:val="24"/>
        </w:rPr>
        <w:t xml:space="preserve">, 2011). The main mineralogical compositions of </w:t>
      </w:r>
      <w:proofErr w:type="spellStart"/>
      <w:r>
        <w:rPr>
          <w:rFonts w:ascii="Times New Roman" w:eastAsia="Times New Roman" w:hAnsi="Times New Roman"/>
          <w:sz w:val="24"/>
        </w:rPr>
        <w:t>Minna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granodiorite</w:t>
      </w:r>
      <w:proofErr w:type="spellEnd"/>
      <w:r>
        <w:rPr>
          <w:rFonts w:ascii="Times New Roman" w:eastAsia="Times New Roman" w:hAnsi="Times New Roman"/>
          <w:sz w:val="24"/>
        </w:rPr>
        <w:t xml:space="preserve"> according to </w:t>
      </w:r>
      <w:proofErr w:type="spellStart"/>
      <w:r>
        <w:rPr>
          <w:rFonts w:ascii="Times New Roman" w:eastAsia="Times New Roman" w:hAnsi="Times New Roman"/>
          <w:sz w:val="24"/>
        </w:rPr>
        <w:t>Alabi</w:t>
      </w:r>
      <w:proofErr w:type="spellEnd"/>
      <w:r>
        <w:rPr>
          <w:rFonts w:ascii="Times New Roman" w:eastAsia="Times New Roman" w:hAnsi="Times New Roman"/>
          <w:sz w:val="24"/>
        </w:rPr>
        <w:t xml:space="preserve"> (2011) include microcline (40%), quartz (30%), plagioclase (15%), </w:t>
      </w:r>
      <w:proofErr w:type="spellStart"/>
      <w:r>
        <w:rPr>
          <w:rFonts w:ascii="Times New Roman" w:eastAsia="Times New Roman" w:hAnsi="Times New Roman"/>
          <w:sz w:val="24"/>
        </w:rPr>
        <w:t>biotite</w:t>
      </w:r>
      <w:proofErr w:type="spellEnd"/>
      <w:r>
        <w:rPr>
          <w:rFonts w:ascii="Times New Roman" w:eastAsia="Times New Roman" w:hAnsi="Times New Roman"/>
          <w:sz w:val="24"/>
        </w:rPr>
        <w:t xml:space="preserve"> (15%) and hornblende (5%).</w:t>
      </w:r>
    </w:p>
    <w:p w:rsidR="00E83980" w:rsidRDefault="00E83980" w:rsidP="00E83980">
      <w:pPr>
        <w:spacing w:line="296" w:lineRule="exact"/>
        <w:rPr>
          <w:rFonts w:ascii="Times New Roman" w:eastAsia="Times New Roman" w:hAnsi="Times New Roman"/>
        </w:rPr>
      </w:pPr>
    </w:p>
    <w:p w:rsidR="00E83980" w:rsidRDefault="00E83980" w:rsidP="00E83980">
      <w:pPr>
        <w:spacing w:line="239" w:lineRule="auto"/>
        <w:jc w:val="both"/>
        <w:rPr>
          <w:rFonts w:ascii="Times New Roman" w:eastAsia="Times New Roman" w:hAnsi="Times New Roman"/>
          <w:sz w:val="24"/>
        </w:rPr>
      </w:pPr>
      <w:r>
        <w:rPr>
          <w:rFonts w:ascii="Times New Roman" w:eastAsia="Times New Roman" w:hAnsi="Times New Roman"/>
          <w:sz w:val="24"/>
        </w:rPr>
        <w:t xml:space="preserve">The study area is part of </w:t>
      </w:r>
      <w:proofErr w:type="spellStart"/>
      <w:r>
        <w:rPr>
          <w:rFonts w:ascii="Times New Roman" w:eastAsia="Times New Roman" w:hAnsi="Times New Roman"/>
          <w:sz w:val="24"/>
        </w:rPr>
        <w:t>Bosso</w:t>
      </w:r>
      <w:proofErr w:type="spellEnd"/>
      <w:r>
        <w:rPr>
          <w:rFonts w:ascii="Times New Roman" w:eastAsia="Times New Roman" w:hAnsi="Times New Roman"/>
          <w:sz w:val="24"/>
        </w:rPr>
        <w:t xml:space="preserve"> area of </w:t>
      </w:r>
      <w:proofErr w:type="spellStart"/>
      <w:r>
        <w:rPr>
          <w:rFonts w:ascii="Times New Roman" w:eastAsia="Times New Roman" w:hAnsi="Times New Roman"/>
          <w:sz w:val="24"/>
        </w:rPr>
        <w:t>Minna</w:t>
      </w:r>
      <w:proofErr w:type="spellEnd"/>
      <w:r>
        <w:rPr>
          <w:rFonts w:ascii="Times New Roman" w:eastAsia="Times New Roman" w:hAnsi="Times New Roman"/>
          <w:sz w:val="24"/>
        </w:rPr>
        <w:t xml:space="preserve"> and falls within Latitude 9°38'4.18"N to 9°40'30.78" and Longitude 6°31'35.8" to 6°33'55.6". The area is accessible by major roads such as </w:t>
      </w:r>
      <w:proofErr w:type="spellStart"/>
      <w:r>
        <w:rPr>
          <w:rFonts w:ascii="Times New Roman" w:eastAsia="Times New Roman" w:hAnsi="Times New Roman"/>
          <w:sz w:val="24"/>
        </w:rPr>
        <w:t>Minna–Zungeru</w:t>
      </w:r>
      <w:proofErr w:type="spellEnd"/>
      <w:r>
        <w:rPr>
          <w:rFonts w:ascii="Times New Roman" w:eastAsia="Times New Roman" w:hAnsi="Times New Roman"/>
          <w:sz w:val="24"/>
        </w:rPr>
        <w:t xml:space="preserve"> road and </w:t>
      </w:r>
      <w:proofErr w:type="spellStart"/>
      <w:r>
        <w:rPr>
          <w:rFonts w:ascii="Times New Roman" w:eastAsia="Times New Roman" w:hAnsi="Times New Roman"/>
          <w:sz w:val="24"/>
        </w:rPr>
        <w:t>Bahago</w:t>
      </w:r>
      <w:proofErr w:type="spellEnd"/>
      <w:r>
        <w:rPr>
          <w:rFonts w:ascii="Times New Roman" w:eastAsia="Times New Roman" w:hAnsi="Times New Roman"/>
          <w:sz w:val="24"/>
        </w:rPr>
        <w:t xml:space="preserve"> bypass road with other minor roads and foot parts. Rainy and dry seasons </w:t>
      </w:r>
      <w:proofErr w:type="spellStart"/>
      <w:r>
        <w:rPr>
          <w:rFonts w:ascii="Times New Roman" w:eastAsia="Times New Roman" w:hAnsi="Times New Roman"/>
          <w:sz w:val="24"/>
        </w:rPr>
        <w:t>characterise</w:t>
      </w:r>
      <w:proofErr w:type="spellEnd"/>
      <w:r>
        <w:rPr>
          <w:rFonts w:ascii="Times New Roman" w:eastAsia="Times New Roman" w:hAnsi="Times New Roman"/>
          <w:sz w:val="24"/>
        </w:rPr>
        <w:t xml:space="preserve"> the climate of the area with the total annual rainfall ranging between 1270 mm and 1524 mm and this occur between April to October (McCurry, 1973). The highest temperatures are recorded in March with an average of 35 ºC while the lowest is in August with an average of 25 ºC (</w:t>
      </w:r>
      <w:proofErr w:type="spellStart"/>
      <w:r>
        <w:rPr>
          <w:rFonts w:ascii="Times New Roman" w:eastAsia="Times New Roman" w:hAnsi="Times New Roman"/>
          <w:sz w:val="24"/>
        </w:rPr>
        <w:t>Ajibade</w:t>
      </w:r>
      <w:proofErr w:type="spellEnd"/>
      <w:r>
        <w:rPr>
          <w:rFonts w:ascii="Times New Roman" w:eastAsia="Times New Roman" w:hAnsi="Times New Roman"/>
          <w:sz w:val="24"/>
        </w:rPr>
        <w:t xml:space="preserve">, 1982). The Vegetation of the area is of the guinea savannah type. The area studied has a </w:t>
      </w:r>
      <w:proofErr w:type="spellStart"/>
      <w:r>
        <w:rPr>
          <w:rFonts w:ascii="Times New Roman" w:eastAsia="Times New Roman" w:hAnsi="Times New Roman"/>
          <w:sz w:val="24"/>
        </w:rPr>
        <w:t>dentritic</w:t>
      </w:r>
      <w:proofErr w:type="spellEnd"/>
      <w:r>
        <w:rPr>
          <w:rFonts w:ascii="Times New Roman" w:eastAsia="Times New Roman" w:hAnsi="Times New Roman"/>
          <w:sz w:val="24"/>
        </w:rPr>
        <w:t xml:space="preserve"> drainage pattern. It is drained by streams and rivers that form tributaries to River </w:t>
      </w:r>
      <w:proofErr w:type="spellStart"/>
      <w:r>
        <w:rPr>
          <w:rFonts w:ascii="Times New Roman" w:eastAsia="Times New Roman" w:hAnsi="Times New Roman"/>
          <w:sz w:val="24"/>
        </w:rPr>
        <w:t>Chanchaga</w:t>
      </w:r>
      <w:proofErr w:type="spellEnd"/>
      <w:r>
        <w:rPr>
          <w:rFonts w:ascii="Times New Roman" w:eastAsia="Times New Roman" w:hAnsi="Times New Roman"/>
          <w:sz w:val="24"/>
        </w:rPr>
        <w:t xml:space="preserve">. The settlement pattern is nucleated while the major occupation of the inhabitants is agriculture. Many are also employed by Nigeria government and other private organizations. The studied area is part of the larger area studied by </w:t>
      </w:r>
      <w:proofErr w:type="spellStart"/>
      <w:r>
        <w:rPr>
          <w:rFonts w:ascii="Times New Roman" w:eastAsia="Times New Roman" w:hAnsi="Times New Roman"/>
          <w:sz w:val="24"/>
        </w:rPr>
        <w:t>Amadi</w:t>
      </w:r>
      <w:proofErr w:type="spellEnd"/>
      <w:r>
        <w:rPr>
          <w:rFonts w:ascii="Times New Roman" w:eastAsia="Times New Roman" w:hAnsi="Times New Roman"/>
          <w:sz w:val="24"/>
        </w:rPr>
        <w:t xml:space="preserve"> et al. (2014) for water quality of shallow aquifers but only one sample was </w:t>
      </w:r>
      <w:proofErr w:type="spellStart"/>
      <w:r>
        <w:rPr>
          <w:rFonts w:ascii="Times New Roman" w:eastAsia="Times New Roman" w:hAnsi="Times New Roman"/>
          <w:sz w:val="24"/>
        </w:rPr>
        <w:t>analysed</w:t>
      </w:r>
      <w:proofErr w:type="spellEnd"/>
      <w:r>
        <w:rPr>
          <w:rFonts w:ascii="Times New Roman" w:eastAsia="Times New Roman" w:hAnsi="Times New Roman"/>
          <w:sz w:val="24"/>
        </w:rPr>
        <w:t xml:space="preserve"> from the part this current research focused on. This study however seeks to </w:t>
      </w:r>
      <w:proofErr w:type="spellStart"/>
      <w:r>
        <w:rPr>
          <w:rFonts w:ascii="Times New Roman" w:eastAsia="Times New Roman" w:hAnsi="Times New Roman"/>
          <w:sz w:val="24"/>
        </w:rPr>
        <w:t>analyse</w:t>
      </w:r>
      <w:proofErr w:type="spellEnd"/>
      <w:r>
        <w:rPr>
          <w:rFonts w:ascii="Times New Roman" w:eastAsia="Times New Roman" w:hAnsi="Times New Roman"/>
          <w:sz w:val="24"/>
        </w:rPr>
        <w:t xml:space="preserve"> more samples for more details about the groundwater geochemistry of part of the western half of </w:t>
      </w:r>
      <w:proofErr w:type="spellStart"/>
      <w:r>
        <w:rPr>
          <w:rFonts w:ascii="Times New Roman" w:eastAsia="Times New Roman" w:hAnsi="Times New Roman"/>
          <w:sz w:val="24"/>
        </w:rPr>
        <w:t>Minna</w:t>
      </w:r>
      <w:proofErr w:type="spellEnd"/>
      <w:r>
        <w:rPr>
          <w:rFonts w:ascii="Times New Roman" w:eastAsia="Times New Roman" w:hAnsi="Times New Roman"/>
          <w:sz w:val="24"/>
        </w:rPr>
        <w:t xml:space="preserve"> Ridge which is part of </w:t>
      </w:r>
      <w:proofErr w:type="spellStart"/>
      <w:r>
        <w:rPr>
          <w:rFonts w:ascii="Times New Roman" w:eastAsia="Times New Roman" w:hAnsi="Times New Roman"/>
          <w:sz w:val="24"/>
        </w:rPr>
        <w:t>Bosso</w:t>
      </w:r>
      <w:proofErr w:type="spellEnd"/>
      <w:r>
        <w:rPr>
          <w:rFonts w:ascii="Times New Roman" w:eastAsia="Times New Roman" w:hAnsi="Times New Roman"/>
          <w:sz w:val="24"/>
        </w:rPr>
        <w:t>.</w:t>
      </w:r>
    </w:p>
    <w:p w:rsidR="00E83980" w:rsidRDefault="00E83980" w:rsidP="00E83980">
      <w:pPr>
        <w:spacing w:line="285" w:lineRule="exact"/>
        <w:rPr>
          <w:rFonts w:ascii="Times New Roman" w:eastAsia="Times New Roman" w:hAnsi="Times New Roman"/>
        </w:rPr>
      </w:pPr>
    </w:p>
    <w:p w:rsidR="00E83980" w:rsidRDefault="00E83980" w:rsidP="00E83980">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2.0</w:t>
      </w:r>
      <w:r>
        <w:rPr>
          <w:rFonts w:ascii="Times New Roman" w:eastAsia="Times New Roman" w:hAnsi="Times New Roman"/>
        </w:rPr>
        <w:tab/>
      </w:r>
      <w:r>
        <w:rPr>
          <w:rFonts w:ascii="Times New Roman" w:eastAsia="Times New Roman" w:hAnsi="Times New Roman"/>
          <w:b/>
          <w:sz w:val="23"/>
        </w:rPr>
        <w:t>Methodology</w:t>
      </w:r>
    </w:p>
    <w:p w:rsidR="00E83980" w:rsidRDefault="00E83980" w:rsidP="00E83980">
      <w:pPr>
        <w:spacing w:line="7" w:lineRule="exact"/>
        <w:rPr>
          <w:rFonts w:ascii="Times New Roman" w:eastAsia="Times New Roman" w:hAnsi="Times New Roman"/>
        </w:rPr>
      </w:pPr>
    </w:p>
    <w:p w:rsidR="00E83980" w:rsidRDefault="00E83980" w:rsidP="00E83980">
      <w:pPr>
        <w:spacing w:line="239" w:lineRule="auto"/>
        <w:jc w:val="both"/>
        <w:rPr>
          <w:rFonts w:ascii="Times New Roman" w:eastAsia="Times New Roman" w:hAnsi="Times New Roman"/>
          <w:sz w:val="24"/>
        </w:rPr>
      </w:pPr>
      <w:r>
        <w:rPr>
          <w:rFonts w:ascii="Times New Roman" w:eastAsia="Times New Roman" w:hAnsi="Times New Roman"/>
          <w:sz w:val="24"/>
        </w:rPr>
        <w:t xml:space="preserve">The methods used for this research include both field mapping and laboratory procedures. The field work involved the acquisition of data for the construction of flow pattern. Global Positioning System (GPS) was used to obtained coordinate values for all wells. Measuring tape was lowered into the well and as it touches the top of the water, values for static water level below ground level were obtained and the tape was then released into the base with the aid of a weight attached to the tape to determine depth of wells. These were used to determine the static water level above sea level (SWL). SWL values were determined for 28 wells and these values were used to construct flow net. The field works also involved sampling for laboratory analysis. Standard water sampling procedure according to APHA (1998) was followed. A total of 15 water samples from wells were taken for analysis. The laboratory analyses which include both chemical and bacteriological analysis were done in accordance with APHA (1998) procedure. The samples were analyzed at the water quality section, Federal Ministry of Water Resources Regional Laboratory, </w:t>
      </w:r>
      <w:proofErr w:type="spellStart"/>
      <w:r>
        <w:rPr>
          <w:rFonts w:ascii="Times New Roman" w:eastAsia="Times New Roman" w:hAnsi="Times New Roman"/>
          <w:sz w:val="24"/>
        </w:rPr>
        <w:t>Minna</w:t>
      </w:r>
      <w:proofErr w:type="spellEnd"/>
      <w:r>
        <w:rPr>
          <w:rFonts w:ascii="Times New Roman" w:eastAsia="Times New Roman" w:hAnsi="Times New Roman"/>
          <w:sz w:val="24"/>
        </w:rPr>
        <w:t>, Nigeria. The entire exercise was carried out between September and November of 2014. The results were compared with the World Health Organization (WHO)</w:t>
      </w:r>
    </w:p>
    <w:p w:rsidR="00E83980" w:rsidRDefault="00E83980" w:rsidP="00E83980">
      <w:pPr>
        <w:spacing w:line="148" w:lineRule="exact"/>
        <w:rPr>
          <w:rFonts w:ascii="Times New Roman" w:eastAsia="Times New Roman" w:hAnsi="Times New Roman"/>
        </w:rPr>
      </w:pPr>
    </w:p>
    <w:p w:rsidR="00E83980" w:rsidRDefault="00E83980" w:rsidP="00E83980">
      <w:pPr>
        <w:spacing w:line="0" w:lineRule="atLeast"/>
        <w:jc w:val="center"/>
        <w:rPr>
          <w:sz w:val="22"/>
        </w:rPr>
      </w:pPr>
      <w:r>
        <w:rPr>
          <w:sz w:val="22"/>
        </w:rPr>
        <w:t>8</w:t>
      </w:r>
    </w:p>
    <w:p w:rsidR="00E83980" w:rsidRDefault="00E83980" w:rsidP="00E83980">
      <w:pPr>
        <w:spacing w:line="0" w:lineRule="atLeast"/>
        <w:jc w:val="center"/>
        <w:rPr>
          <w:sz w:val="22"/>
        </w:rPr>
        <w:sectPr w:rsidR="00E83980">
          <w:pgSz w:w="12240" w:h="15840"/>
          <w:pgMar w:top="1231" w:right="1440" w:bottom="671" w:left="1440" w:header="0" w:footer="0" w:gutter="0"/>
          <w:cols w:space="0" w:equalWidth="0">
            <w:col w:w="9360"/>
          </w:cols>
          <w:docGrid w:linePitch="360"/>
        </w:sectPr>
      </w:pPr>
    </w:p>
    <w:p w:rsidR="00E83980" w:rsidRDefault="00E83980" w:rsidP="00E83980">
      <w:pPr>
        <w:spacing w:line="237" w:lineRule="auto"/>
        <w:jc w:val="both"/>
        <w:rPr>
          <w:rFonts w:ascii="Times New Roman" w:eastAsia="Times New Roman" w:hAnsi="Times New Roman"/>
          <w:sz w:val="24"/>
        </w:rPr>
      </w:pPr>
      <w:bookmarkStart w:id="8" w:name="page9"/>
      <w:bookmarkEnd w:id="8"/>
      <w:r>
        <w:rPr>
          <w:rFonts w:ascii="Times New Roman" w:eastAsia="Times New Roman" w:hAnsi="Times New Roman"/>
          <w:sz w:val="24"/>
        </w:rPr>
        <w:lastRenderedPageBreak/>
        <w:t>(2006) and Nigeria Standard for Drinking Water Quality (NSDWQ) (2007) to determine their suitability for consumption. Comparisons were made to either NSDWQ (2007) or WHO (2006) or both where available. The ranges and means of values obtained were quoted where there is no basis for comparison.</w:t>
      </w:r>
    </w:p>
    <w:p w:rsidR="00E83980" w:rsidRDefault="00E83980" w:rsidP="00E83980">
      <w:pPr>
        <w:spacing w:line="283" w:lineRule="exact"/>
        <w:rPr>
          <w:rFonts w:ascii="Times New Roman" w:eastAsia="Times New Roman" w:hAnsi="Times New Roman"/>
        </w:rPr>
      </w:pPr>
    </w:p>
    <w:p w:rsidR="00E83980" w:rsidRDefault="00E83980" w:rsidP="00E83980">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3.0</w:t>
      </w:r>
      <w:r>
        <w:rPr>
          <w:rFonts w:ascii="Times New Roman" w:eastAsia="Times New Roman" w:hAnsi="Times New Roman"/>
        </w:rPr>
        <w:tab/>
      </w:r>
      <w:r>
        <w:rPr>
          <w:rFonts w:ascii="Times New Roman" w:eastAsia="Times New Roman" w:hAnsi="Times New Roman"/>
          <w:b/>
          <w:sz w:val="23"/>
        </w:rPr>
        <w:t>Results</w:t>
      </w:r>
    </w:p>
    <w:p w:rsidR="00E83980" w:rsidRDefault="00E83980" w:rsidP="00E83980">
      <w:pPr>
        <w:spacing w:line="7" w:lineRule="exact"/>
        <w:rPr>
          <w:rFonts w:ascii="Times New Roman" w:eastAsia="Times New Roman" w:hAnsi="Times New Roman"/>
        </w:rPr>
      </w:pPr>
    </w:p>
    <w:p w:rsidR="00E83980" w:rsidRDefault="00E83980" w:rsidP="00E83980">
      <w:pPr>
        <w:spacing w:line="236" w:lineRule="auto"/>
        <w:jc w:val="both"/>
        <w:rPr>
          <w:rFonts w:ascii="Times New Roman" w:eastAsia="Times New Roman" w:hAnsi="Times New Roman"/>
          <w:sz w:val="24"/>
        </w:rPr>
      </w:pPr>
      <w:r>
        <w:rPr>
          <w:rFonts w:ascii="Times New Roman" w:eastAsia="Times New Roman" w:hAnsi="Times New Roman"/>
          <w:sz w:val="24"/>
        </w:rPr>
        <w:t xml:space="preserve">The data acquired was used to construct flow net as shown in Figure 1 to determine recharge and discharge points. A total of 15 groundwater samples were </w:t>
      </w:r>
      <w:proofErr w:type="spellStart"/>
      <w:r>
        <w:rPr>
          <w:rFonts w:ascii="Times New Roman" w:eastAsia="Times New Roman" w:hAnsi="Times New Roman"/>
          <w:sz w:val="24"/>
        </w:rPr>
        <w:t>analysed</w:t>
      </w:r>
      <w:proofErr w:type="spellEnd"/>
      <w:r>
        <w:rPr>
          <w:rFonts w:ascii="Times New Roman" w:eastAsia="Times New Roman" w:hAnsi="Times New Roman"/>
          <w:sz w:val="24"/>
        </w:rPr>
        <w:t xml:space="preserve"> as shown in samples map in Figure 2. The samplings were restricted to the settlement on the western talus of the </w:t>
      </w:r>
      <w:proofErr w:type="spellStart"/>
      <w:r>
        <w:rPr>
          <w:rFonts w:ascii="Times New Roman" w:eastAsia="Times New Roman" w:hAnsi="Times New Roman"/>
          <w:sz w:val="24"/>
        </w:rPr>
        <w:t>Bosso</w:t>
      </w:r>
      <w:proofErr w:type="spellEnd"/>
      <w:r>
        <w:rPr>
          <w:rFonts w:ascii="Times New Roman" w:eastAsia="Times New Roman" w:hAnsi="Times New Roman"/>
          <w:sz w:val="24"/>
        </w:rPr>
        <w:t xml:space="preserve"> Ridges. The results of physical parameters (Table 1) show that total dissolve solid (TDS) have concentration values ranging from 21 to 1310Mg/L and a mean of 642.5Mg/L. The range of conductivity is between 319 to 1953Mg/L and the mean is 706.5Mg/L. The dissolve oxygen has values ranging between 5.70 to 7.25Mg/L and a mean of 6.79Mg/L. The temperature of various water samples varies from 25.6 to 25.7</w:t>
      </w:r>
      <w:r>
        <w:rPr>
          <w:rFonts w:ascii="Times New Roman" w:eastAsia="Times New Roman" w:hAnsi="Times New Roman"/>
          <w:sz w:val="32"/>
          <w:vertAlign w:val="superscript"/>
        </w:rPr>
        <w:t>°</w:t>
      </w:r>
      <w:r>
        <w:rPr>
          <w:rFonts w:ascii="Times New Roman" w:eastAsia="Times New Roman" w:hAnsi="Times New Roman"/>
          <w:sz w:val="24"/>
        </w:rPr>
        <w:t>C with a mean of 25.62</w:t>
      </w:r>
      <w:r>
        <w:rPr>
          <w:rFonts w:ascii="Times New Roman" w:eastAsia="Times New Roman" w:hAnsi="Times New Roman"/>
          <w:sz w:val="32"/>
          <w:vertAlign w:val="superscript"/>
        </w:rPr>
        <w:t>°</w:t>
      </w:r>
      <w:r>
        <w:rPr>
          <w:rFonts w:ascii="Times New Roman" w:eastAsia="Times New Roman" w:hAnsi="Times New Roman"/>
          <w:sz w:val="24"/>
        </w:rPr>
        <w:t xml:space="preserve">C. Turbidity values range from zero to 38.3NTU with a mean of 4.02NTU. The values for </w:t>
      </w:r>
      <w:proofErr w:type="spellStart"/>
      <w:r>
        <w:rPr>
          <w:rFonts w:ascii="Times New Roman" w:eastAsia="Times New Roman" w:hAnsi="Times New Roman"/>
          <w:sz w:val="24"/>
        </w:rPr>
        <w:t>colour</w:t>
      </w:r>
      <w:proofErr w:type="spellEnd"/>
      <w:r>
        <w:rPr>
          <w:rFonts w:ascii="Times New Roman" w:eastAsia="Times New Roman" w:hAnsi="Times New Roman"/>
          <w:sz w:val="24"/>
        </w:rPr>
        <w:t xml:space="preserve"> range from zero to 396TCU with a mean of 46.8TCU. The values for suspended solid have a range of zero to 277Mg/L and the mean is 23.3Mg/L. The range of pH value is from 6.35 to 7.25 while the mean is 7.0. The concentration values recorded for hardness ranges from 114 to 4463Mg/L and the mean is 25.63Mg/L. The values for total alkalinity range from 16 to 66 Mg/L with a mean of 34 Mg/L. The chemical and microbiological parameters are shown in Tables 2 and 3. The results of chemical parameters show that the concentration values for calcium hardness have a range between 42 to 410Mg/L while the mean is 166Mg/L. The magnesium hardness has a range from 3 to 299Mg/L and the mean is 93.3Mg/L. The values for chloride ions range from 14.9 to 190.9Mg/L and the mean is 75.4Mg/L. The values for </w:t>
      </w:r>
      <w:proofErr w:type="spellStart"/>
      <w:r>
        <w:rPr>
          <w:rFonts w:ascii="Times New Roman" w:eastAsia="Times New Roman" w:hAnsi="Times New Roman"/>
          <w:sz w:val="24"/>
        </w:rPr>
        <w:t>sulphate</w:t>
      </w:r>
      <w:proofErr w:type="spellEnd"/>
      <w:r>
        <w:rPr>
          <w:rFonts w:ascii="Times New Roman" w:eastAsia="Times New Roman" w:hAnsi="Times New Roman"/>
          <w:sz w:val="24"/>
        </w:rPr>
        <w:t xml:space="preserve"> ions range from 28 to 120Mg/L with a mean of 62.3Mg/L. There was zero record of carbonate ions in all the samples </w:t>
      </w:r>
      <w:proofErr w:type="spellStart"/>
      <w:r>
        <w:rPr>
          <w:rFonts w:ascii="Times New Roman" w:eastAsia="Times New Roman" w:hAnsi="Times New Roman"/>
          <w:sz w:val="24"/>
        </w:rPr>
        <w:t>analysed</w:t>
      </w:r>
      <w:proofErr w:type="spellEnd"/>
      <w:r>
        <w:rPr>
          <w:rFonts w:ascii="Times New Roman" w:eastAsia="Times New Roman" w:hAnsi="Times New Roman"/>
          <w:sz w:val="24"/>
        </w:rPr>
        <w:t>. The values for bicarbonate ions range from 16 to 66Mg/L and the mean is 39.9Mg/L. The concentration of fluoride ions ranges from 0.43 to 1.83Mg/L with a mean of 0.70Mg/L. The concentration values for sodium ions are from 5 to 196Mg/L and the mean is 86.7Mg/L. Potassium ions have a concentration that range from 3 to 71Mg/L with a mean of 28Mg/L. The concentration values for calcium range from 16.8 to 164Mg/L and the mean is 66.5Mg/L. Magnesium ions have concentration values that range from</w:t>
      </w: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374" w:lineRule="exact"/>
        <w:rPr>
          <w:rFonts w:ascii="Times New Roman" w:eastAsia="Times New Roman" w:hAnsi="Times New Roman"/>
        </w:rPr>
      </w:pPr>
    </w:p>
    <w:p w:rsidR="00E83980" w:rsidRDefault="00E83980" w:rsidP="00E83980">
      <w:pPr>
        <w:spacing w:line="0" w:lineRule="atLeast"/>
        <w:jc w:val="center"/>
        <w:rPr>
          <w:sz w:val="22"/>
        </w:rPr>
      </w:pPr>
      <w:r>
        <w:rPr>
          <w:sz w:val="22"/>
        </w:rPr>
        <w:t>9</w:t>
      </w:r>
    </w:p>
    <w:p w:rsidR="00E83980" w:rsidRDefault="00E83980" w:rsidP="00E83980">
      <w:pPr>
        <w:spacing w:line="0" w:lineRule="atLeast"/>
        <w:jc w:val="center"/>
        <w:rPr>
          <w:sz w:val="22"/>
        </w:rPr>
        <w:sectPr w:rsidR="00E83980">
          <w:pgSz w:w="12240" w:h="15840"/>
          <w:pgMar w:top="1231" w:right="1440" w:bottom="671" w:left="1440" w:header="0" w:footer="0" w:gutter="0"/>
          <w:cols w:space="0" w:equalWidth="0">
            <w:col w:w="9360"/>
          </w:cols>
          <w:docGrid w:linePitch="360"/>
        </w:sectPr>
      </w:pPr>
    </w:p>
    <w:p w:rsidR="00E83980" w:rsidRDefault="00E83980" w:rsidP="00E83980">
      <w:pPr>
        <w:spacing w:line="200" w:lineRule="exact"/>
        <w:rPr>
          <w:rFonts w:ascii="Times New Roman" w:eastAsia="Times New Roman" w:hAnsi="Times New Roman"/>
        </w:rPr>
      </w:pPr>
      <w:bookmarkStart w:id="9" w:name="page10"/>
      <w:bookmarkEnd w:id="9"/>
      <w:r>
        <w:rPr>
          <w:noProof/>
          <w:sz w:val="22"/>
        </w:rPr>
        <w:lastRenderedPageBreak/>
        <w:drawing>
          <wp:anchor distT="0" distB="0" distL="114300" distR="114300" simplePos="0" relativeHeight="251662336" behindDoc="1" locked="0" layoutInCell="1" allowOverlap="1">
            <wp:simplePos x="0" y="0"/>
            <wp:positionH relativeFrom="page">
              <wp:posOffset>1344295</wp:posOffset>
            </wp:positionH>
            <wp:positionV relativeFrom="page">
              <wp:posOffset>796290</wp:posOffset>
            </wp:positionV>
            <wp:extent cx="5127625" cy="437197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127625" cy="4371975"/>
                    </a:xfrm>
                    <a:prstGeom prst="rect">
                      <a:avLst/>
                    </a:prstGeom>
                    <a:noFill/>
                  </pic:spPr>
                </pic:pic>
              </a:graphicData>
            </a:graphic>
          </wp:anchor>
        </w:drawing>
      </w: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330" w:lineRule="exact"/>
        <w:rPr>
          <w:rFonts w:ascii="Times New Roman" w:eastAsia="Times New Roman" w:hAnsi="Times New Roman"/>
        </w:rPr>
      </w:pPr>
    </w:p>
    <w:p w:rsidR="00E83980" w:rsidRDefault="00E83980" w:rsidP="00E83980">
      <w:pPr>
        <w:spacing w:line="0" w:lineRule="atLeast"/>
        <w:ind w:left="1440"/>
        <w:rPr>
          <w:rFonts w:ascii="Times New Roman" w:eastAsia="Times New Roman" w:hAnsi="Times New Roman"/>
          <w:b/>
          <w:sz w:val="23"/>
        </w:rPr>
      </w:pPr>
      <w:r>
        <w:rPr>
          <w:rFonts w:ascii="Times New Roman" w:eastAsia="Times New Roman" w:hAnsi="Times New Roman"/>
          <w:b/>
          <w:sz w:val="23"/>
        </w:rPr>
        <w:t xml:space="preserve">Fig 1: Groundwater flow pattern of part of </w:t>
      </w:r>
      <w:proofErr w:type="spellStart"/>
      <w:r>
        <w:rPr>
          <w:rFonts w:ascii="Times New Roman" w:eastAsia="Times New Roman" w:hAnsi="Times New Roman"/>
          <w:b/>
          <w:sz w:val="23"/>
        </w:rPr>
        <w:t>Bosso</w:t>
      </w:r>
      <w:proofErr w:type="spellEnd"/>
    </w:p>
    <w:p w:rsidR="00E83980" w:rsidRDefault="00E83980" w:rsidP="00E83980">
      <w:pPr>
        <w:spacing w:line="0" w:lineRule="atLeast"/>
        <w:ind w:left="1440"/>
        <w:rPr>
          <w:rFonts w:ascii="Times New Roman" w:eastAsia="Times New Roman" w:hAnsi="Times New Roman"/>
          <w:b/>
          <w:sz w:val="23"/>
        </w:rPr>
        <w:sectPr w:rsidR="00E83980">
          <w:pgSz w:w="12240" w:h="15840"/>
          <w:pgMar w:top="1440" w:right="1440" w:bottom="671" w:left="1440" w:header="0" w:footer="0" w:gutter="0"/>
          <w:cols w:space="0" w:equalWidth="0">
            <w:col w:w="9360"/>
          </w:cols>
          <w:docGrid w:linePitch="360"/>
        </w:sect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302" w:lineRule="exact"/>
        <w:rPr>
          <w:rFonts w:ascii="Times New Roman" w:eastAsia="Times New Roman" w:hAnsi="Times New Roman"/>
        </w:rPr>
      </w:pPr>
    </w:p>
    <w:p w:rsidR="00E83980" w:rsidRDefault="00E83980" w:rsidP="00E83980">
      <w:pPr>
        <w:spacing w:line="0" w:lineRule="atLeast"/>
        <w:jc w:val="center"/>
        <w:rPr>
          <w:sz w:val="22"/>
        </w:rPr>
      </w:pPr>
      <w:r>
        <w:rPr>
          <w:sz w:val="22"/>
        </w:rPr>
        <w:t>10</w:t>
      </w:r>
    </w:p>
    <w:p w:rsidR="00E83980" w:rsidRDefault="00E83980" w:rsidP="00E83980">
      <w:pPr>
        <w:spacing w:line="0" w:lineRule="atLeast"/>
        <w:jc w:val="center"/>
        <w:rPr>
          <w:sz w:val="22"/>
        </w:rPr>
        <w:sectPr w:rsidR="00E83980">
          <w:type w:val="continuous"/>
          <w:pgSz w:w="12240" w:h="15840"/>
          <w:pgMar w:top="1440" w:right="1440" w:bottom="671" w:left="1440" w:header="0" w:footer="0" w:gutter="0"/>
          <w:cols w:space="0" w:equalWidth="0">
            <w:col w:w="9360"/>
          </w:cols>
          <w:docGrid w:linePitch="360"/>
        </w:sectPr>
      </w:pPr>
    </w:p>
    <w:tbl>
      <w:tblPr>
        <w:tblW w:w="0" w:type="auto"/>
        <w:tblInd w:w="380" w:type="dxa"/>
        <w:tblLayout w:type="fixed"/>
        <w:tblCellMar>
          <w:left w:w="0" w:type="dxa"/>
          <w:right w:w="0" w:type="dxa"/>
        </w:tblCellMar>
        <w:tblLook w:val="0000"/>
      </w:tblPr>
      <w:tblGrid>
        <w:gridCol w:w="1500"/>
        <w:gridCol w:w="660"/>
        <w:gridCol w:w="260"/>
        <w:gridCol w:w="740"/>
        <w:gridCol w:w="660"/>
        <w:gridCol w:w="640"/>
        <w:gridCol w:w="4160"/>
      </w:tblGrid>
      <w:tr w:rsidR="00E83980" w:rsidTr="00DC5A1A">
        <w:trPr>
          <w:trHeight w:val="244"/>
        </w:trPr>
        <w:tc>
          <w:tcPr>
            <w:tcW w:w="1500" w:type="dxa"/>
            <w:shd w:val="clear" w:color="auto" w:fill="auto"/>
            <w:vAlign w:val="bottom"/>
          </w:tcPr>
          <w:p w:rsidR="00E83980" w:rsidRDefault="00E83980" w:rsidP="00DC5A1A">
            <w:pPr>
              <w:spacing w:line="0" w:lineRule="atLeast"/>
              <w:ind w:right="415"/>
              <w:jc w:val="right"/>
              <w:rPr>
                <w:rFonts w:ascii="Constantia" w:eastAsia="Constantia" w:hAnsi="Constantia"/>
                <w:b/>
                <w:w w:val="95"/>
                <w:sz w:val="18"/>
              </w:rPr>
            </w:pPr>
            <w:bookmarkStart w:id="10" w:name="page11"/>
            <w:bookmarkEnd w:id="10"/>
            <w:r>
              <w:rPr>
                <w:noProof/>
                <w:sz w:val="22"/>
              </w:rPr>
              <w:lastRenderedPageBreak/>
              <w:drawing>
                <wp:anchor distT="0" distB="0" distL="114300" distR="114300" simplePos="0" relativeHeight="251663360" behindDoc="1" locked="0" layoutInCell="1" allowOverlap="1">
                  <wp:simplePos x="0" y="0"/>
                  <wp:positionH relativeFrom="page">
                    <wp:posOffset>1719580</wp:posOffset>
                  </wp:positionH>
                  <wp:positionV relativeFrom="page">
                    <wp:posOffset>794385</wp:posOffset>
                  </wp:positionV>
                  <wp:extent cx="3321685" cy="357505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3321685" cy="3575050"/>
                          </a:xfrm>
                          <a:prstGeom prst="rect">
                            <a:avLst/>
                          </a:prstGeom>
                          <a:noFill/>
                        </pic:spPr>
                      </pic:pic>
                    </a:graphicData>
                  </a:graphic>
                </wp:anchor>
              </w:drawing>
            </w:r>
            <w:r>
              <w:rPr>
                <w:rFonts w:ascii="Constantia" w:eastAsia="Constantia" w:hAnsi="Constantia"/>
                <w:b/>
                <w:w w:val="95"/>
                <w:sz w:val="18"/>
              </w:rPr>
              <w:t>9</w:t>
            </w:r>
            <w:r>
              <w:rPr>
                <w:rFonts w:ascii="Constantia" w:eastAsia="Constantia" w:hAnsi="Constantia"/>
                <w:b/>
                <w:w w:val="95"/>
                <w:vertAlign w:val="superscript"/>
              </w:rPr>
              <w:t>0</w:t>
            </w:r>
            <w:r>
              <w:rPr>
                <w:rFonts w:ascii="Constantia" w:eastAsia="Constantia" w:hAnsi="Constantia"/>
                <w:b/>
                <w:w w:val="95"/>
                <w:sz w:val="18"/>
              </w:rPr>
              <w:t>40'30.78"N</w:t>
            </w:r>
          </w:p>
        </w:tc>
        <w:tc>
          <w:tcPr>
            <w:tcW w:w="66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26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74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66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64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4160" w:type="dxa"/>
            <w:shd w:val="clear" w:color="auto" w:fill="auto"/>
            <w:vAlign w:val="bottom"/>
          </w:tcPr>
          <w:p w:rsidR="00E83980" w:rsidRDefault="00E83980" w:rsidP="00DC5A1A">
            <w:pPr>
              <w:spacing w:line="0" w:lineRule="atLeast"/>
              <w:rPr>
                <w:rFonts w:ascii="Times New Roman" w:eastAsia="Times New Roman" w:hAnsi="Times New Roman"/>
                <w:sz w:val="21"/>
              </w:rPr>
            </w:pPr>
          </w:p>
        </w:tc>
      </w:tr>
      <w:tr w:rsidR="00E83980" w:rsidTr="00DC5A1A">
        <w:trPr>
          <w:trHeight w:val="395"/>
        </w:trPr>
        <w:tc>
          <w:tcPr>
            <w:tcW w:w="150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1660" w:type="dxa"/>
            <w:gridSpan w:val="3"/>
            <w:shd w:val="clear" w:color="auto" w:fill="auto"/>
            <w:vAlign w:val="bottom"/>
          </w:tcPr>
          <w:p w:rsidR="00E83980" w:rsidRDefault="00E83980" w:rsidP="00DC5A1A">
            <w:pPr>
              <w:spacing w:line="0" w:lineRule="atLeast"/>
              <w:jc w:val="right"/>
              <w:rPr>
                <w:rFonts w:ascii="Constantia" w:eastAsia="Constantia" w:hAnsi="Constantia"/>
                <w:b/>
                <w:sz w:val="16"/>
              </w:rPr>
            </w:pPr>
            <w:r>
              <w:rPr>
                <w:rFonts w:ascii="Constantia" w:eastAsia="Constantia" w:hAnsi="Constantia"/>
                <w:b/>
                <w:sz w:val="16"/>
              </w:rPr>
              <w:t>TUNDUN FULANI</w:t>
            </w:r>
          </w:p>
        </w:tc>
        <w:tc>
          <w:tcPr>
            <w:tcW w:w="66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64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4160" w:type="dxa"/>
            <w:shd w:val="clear" w:color="auto" w:fill="auto"/>
            <w:vAlign w:val="bottom"/>
          </w:tcPr>
          <w:p w:rsidR="00E83980" w:rsidRDefault="00E83980" w:rsidP="00DC5A1A">
            <w:pPr>
              <w:spacing w:line="0" w:lineRule="atLeast"/>
              <w:rPr>
                <w:rFonts w:ascii="Times New Roman" w:eastAsia="Times New Roman" w:hAnsi="Times New Roman"/>
                <w:sz w:val="24"/>
              </w:rPr>
            </w:pPr>
          </w:p>
        </w:tc>
      </w:tr>
      <w:tr w:rsidR="00E83980" w:rsidTr="00DC5A1A">
        <w:trPr>
          <w:trHeight w:val="704"/>
        </w:trPr>
        <w:tc>
          <w:tcPr>
            <w:tcW w:w="150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660" w:type="dxa"/>
            <w:shd w:val="clear" w:color="auto" w:fill="auto"/>
            <w:vAlign w:val="bottom"/>
          </w:tcPr>
          <w:p w:rsidR="00E83980" w:rsidRDefault="00E83980" w:rsidP="00DC5A1A">
            <w:pPr>
              <w:spacing w:line="0" w:lineRule="atLeast"/>
              <w:ind w:left="500"/>
              <w:rPr>
                <w:rFonts w:ascii="Constantia" w:eastAsia="Constantia" w:hAnsi="Constantia"/>
                <w:w w:val="92"/>
                <w:sz w:val="10"/>
              </w:rPr>
            </w:pPr>
            <w:r>
              <w:rPr>
                <w:rFonts w:ascii="Constantia" w:eastAsia="Constantia" w:hAnsi="Constantia"/>
                <w:w w:val="92"/>
                <w:sz w:val="10"/>
              </w:rPr>
              <w:t>W7</w:t>
            </w:r>
          </w:p>
        </w:tc>
        <w:tc>
          <w:tcPr>
            <w:tcW w:w="26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74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66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64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4160" w:type="dxa"/>
            <w:shd w:val="clear" w:color="auto" w:fill="auto"/>
            <w:vAlign w:val="bottom"/>
          </w:tcPr>
          <w:p w:rsidR="00E83980" w:rsidRDefault="00E83980" w:rsidP="00DC5A1A">
            <w:pPr>
              <w:spacing w:line="0" w:lineRule="atLeast"/>
              <w:rPr>
                <w:rFonts w:ascii="Times New Roman" w:eastAsia="Times New Roman" w:hAnsi="Times New Roman"/>
                <w:sz w:val="24"/>
              </w:rPr>
            </w:pPr>
          </w:p>
        </w:tc>
      </w:tr>
      <w:tr w:rsidR="00E83980" w:rsidTr="00DC5A1A">
        <w:trPr>
          <w:trHeight w:val="804"/>
        </w:trPr>
        <w:tc>
          <w:tcPr>
            <w:tcW w:w="1500" w:type="dxa"/>
            <w:vMerge w:val="restart"/>
            <w:shd w:val="clear" w:color="auto" w:fill="auto"/>
            <w:textDirection w:val="btLr"/>
            <w:vAlign w:val="bottom"/>
          </w:tcPr>
          <w:p w:rsidR="00E83980" w:rsidRDefault="00E83980" w:rsidP="00DC5A1A">
            <w:pPr>
              <w:spacing w:line="0" w:lineRule="atLeast"/>
              <w:ind w:right="483"/>
              <w:rPr>
                <w:rFonts w:ascii="Constantia" w:eastAsia="Constantia" w:hAnsi="Constantia"/>
                <w:w w:val="98"/>
                <w:sz w:val="14"/>
              </w:rPr>
            </w:pPr>
            <w:r>
              <w:rPr>
                <w:rFonts w:ascii="Constantia" w:eastAsia="Constantia" w:hAnsi="Constantia"/>
                <w:w w:val="98"/>
                <w:sz w:val="14"/>
              </w:rPr>
              <w:t>MAIKUNELE</w:t>
            </w:r>
          </w:p>
        </w:tc>
        <w:tc>
          <w:tcPr>
            <w:tcW w:w="660" w:type="dxa"/>
            <w:shd w:val="clear" w:color="auto" w:fill="auto"/>
            <w:vAlign w:val="bottom"/>
          </w:tcPr>
          <w:p w:rsidR="00E83980" w:rsidRDefault="00E83980" w:rsidP="00DC5A1A">
            <w:pPr>
              <w:spacing w:line="0" w:lineRule="atLeast"/>
              <w:ind w:left="160"/>
              <w:rPr>
                <w:rFonts w:ascii="Constantia" w:eastAsia="Constantia" w:hAnsi="Constantia"/>
                <w:sz w:val="10"/>
              </w:rPr>
            </w:pPr>
            <w:r>
              <w:rPr>
                <w:rFonts w:ascii="Constantia" w:eastAsia="Constantia" w:hAnsi="Constantia"/>
                <w:sz w:val="10"/>
              </w:rPr>
              <w:t>W8</w:t>
            </w:r>
          </w:p>
        </w:tc>
        <w:tc>
          <w:tcPr>
            <w:tcW w:w="26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74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66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64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4160" w:type="dxa"/>
            <w:shd w:val="clear" w:color="auto" w:fill="auto"/>
            <w:vAlign w:val="bottom"/>
          </w:tcPr>
          <w:p w:rsidR="00E83980" w:rsidRDefault="00E83980" w:rsidP="00DC5A1A">
            <w:pPr>
              <w:spacing w:line="0" w:lineRule="atLeast"/>
              <w:rPr>
                <w:rFonts w:ascii="Times New Roman" w:eastAsia="Times New Roman" w:hAnsi="Times New Roman"/>
                <w:sz w:val="24"/>
              </w:rPr>
            </w:pPr>
          </w:p>
        </w:tc>
      </w:tr>
      <w:tr w:rsidR="00E83980" w:rsidTr="00DC5A1A">
        <w:trPr>
          <w:trHeight w:val="250"/>
        </w:trPr>
        <w:tc>
          <w:tcPr>
            <w:tcW w:w="1500" w:type="dxa"/>
            <w:vMerge/>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660" w:type="dxa"/>
            <w:vMerge w:val="restart"/>
            <w:shd w:val="clear" w:color="auto" w:fill="auto"/>
            <w:vAlign w:val="bottom"/>
          </w:tcPr>
          <w:p w:rsidR="00E83980" w:rsidRDefault="00E83980" w:rsidP="00DC5A1A">
            <w:pPr>
              <w:spacing w:line="0" w:lineRule="atLeast"/>
              <w:ind w:left="300"/>
              <w:rPr>
                <w:rFonts w:ascii="Constantia" w:eastAsia="Constantia" w:hAnsi="Constantia"/>
                <w:sz w:val="10"/>
              </w:rPr>
            </w:pPr>
            <w:r>
              <w:rPr>
                <w:rFonts w:ascii="Constantia" w:eastAsia="Constantia" w:hAnsi="Constantia"/>
                <w:sz w:val="10"/>
              </w:rPr>
              <w:t>W9</w:t>
            </w:r>
          </w:p>
        </w:tc>
        <w:tc>
          <w:tcPr>
            <w:tcW w:w="260" w:type="dxa"/>
            <w:shd w:val="clear" w:color="auto" w:fill="auto"/>
            <w:vAlign w:val="bottom"/>
          </w:tcPr>
          <w:p w:rsidR="00E83980" w:rsidRDefault="00E83980" w:rsidP="00DC5A1A">
            <w:pPr>
              <w:spacing w:line="0" w:lineRule="atLeast"/>
              <w:rPr>
                <w:rFonts w:ascii="Constantia" w:eastAsia="Constantia" w:hAnsi="Constantia"/>
                <w:sz w:val="10"/>
              </w:rPr>
            </w:pPr>
            <w:r>
              <w:rPr>
                <w:rFonts w:ascii="Constantia" w:eastAsia="Constantia" w:hAnsi="Constantia"/>
                <w:sz w:val="10"/>
              </w:rPr>
              <w:t>W11</w:t>
            </w:r>
          </w:p>
        </w:tc>
        <w:tc>
          <w:tcPr>
            <w:tcW w:w="74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66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64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4160" w:type="dxa"/>
            <w:shd w:val="clear" w:color="auto" w:fill="auto"/>
            <w:vAlign w:val="bottom"/>
          </w:tcPr>
          <w:p w:rsidR="00E83980" w:rsidRDefault="00E83980" w:rsidP="00DC5A1A">
            <w:pPr>
              <w:spacing w:line="0" w:lineRule="atLeast"/>
              <w:rPr>
                <w:rFonts w:ascii="Times New Roman" w:eastAsia="Times New Roman" w:hAnsi="Times New Roman"/>
                <w:sz w:val="21"/>
              </w:rPr>
            </w:pPr>
          </w:p>
        </w:tc>
      </w:tr>
      <w:tr w:rsidR="00E83980" w:rsidTr="00DC5A1A">
        <w:trPr>
          <w:trHeight w:val="79"/>
        </w:trPr>
        <w:tc>
          <w:tcPr>
            <w:tcW w:w="1500" w:type="dxa"/>
            <w:vMerge/>
            <w:shd w:val="clear" w:color="auto" w:fill="auto"/>
            <w:vAlign w:val="bottom"/>
          </w:tcPr>
          <w:p w:rsidR="00E83980" w:rsidRDefault="00E83980" w:rsidP="00DC5A1A">
            <w:pPr>
              <w:spacing w:line="0" w:lineRule="atLeast"/>
              <w:rPr>
                <w:rFonts w:ascii="Times New Roman" w:eastAsia="Times New Roman" w:hAnsi="Times New Roman"/>
                <w:sz w:val="6"/>
              </w:rPr>
            </w:pPr>
          </w:p>
        </w:tc>
        <w:tc>
          <w:tcPr>
            <w:tcW w:w="660" w:type="dxa"/>
            <w:vMerge/>
            <w:shd w:val="clear" w:color="auto" w:fill="auto"/>
            <w:vAlign w:val="bottom"/>
          </w:tcPr>
          <w:p w:rsidR="00E83980" w:rsidRDefault="00E83980" w:rsidP="00DC5A1A">
            <w:pPr>
              <w:spacing w:line="0" w:lineRule="atLeast"/>
              <w:rPr>
                <w:rFonts w:ascii="Times New Roman" w:eastAsia="Times New Roman" w:hAnsi="Times New Roman"/>
                <w:sz w:val="6"/>
              </w:rPr>
            </w:pPr>
          </w:p>
        </w:tc>
        <w:tc>
          <w:tcPr>
            <w:tcW w:w="260" w:type="dxa"/>
            <w:shd w:val="clear" w:color="auto" w:fill="auto"/>
            <w:vAlign w:val="bottom"/>
          </w:tcPr>
          <w:p w:rsidR="00E83980" w:rsidRDefault="00E83980" w:rsidP="00DC5A1A">
            <w:pPr>
              <w:spacing w:line="0" w:lineRule="atLeast"/>
              <w:rPr>
                <w:rFonts w:ascii="Times New Roman" w:eastAsia="Times New Roman" w:hAnsi="Times New Roman"/>
                <w:sz w:val="6"/>
              </w:rPr>
            </w:pPr>
          </w:p>
        </w:tc>
        <w:tc>
          <w:tcPr>
            <w:tcW w:w="740" w:type="dxa"/>
            <w:shd w:val="clear" w:color="auto" w:fill="auto"/>
            <w:vAlign w:val="bottom"/>
          </w:tcPr>
          <w:p w:rsidR="00E83980" w:rsidRDefault="00E83980" w:rsidP="00DC5A1A">
            <w:pPr>
              <w:spacing w:line="0" w:lineRule="atLeast"/>
              <w:rPr>
                <w:rFonts w:ascii="Times New Roman" w:eastAsia="Times New Roman" w:hAnsi="Times New Roman"/>
                <w:sz w:val="6"/>
              </w:rPr>
            </w:pPr>
          </w:p>
        </w:tc>
        <w:tc>
          <w:tcPr>
            <w:tcW w:w="660" w:type="dxa"/>
            <w:shd w:val="clear" w:color="auto" w:fill="auto"/>
            <w:vAlign w:val="bottom"/>
          </w:tcPr>
          <w:p w:rsidR="00E83980" w:rsidRDefault="00E83980" w:rsidP="00DC5A1A">
            <w:pPr>
              <w:spacing w:line="0" w:lineRule="atLeast"/>
              <w:rPr>
                <w:rFonts w:ascii="Times New Roman" w:eastAsia="Times New Roman" w:hAnsi="Times New Roman"/>
                <w:sz w:val="6"/>
              </w:rPr>
            </w:pPr>
          </w:p>
        </w:tc>
        <w:tc>
          <w:tcPr>
            <w:tcW w:w="640" w:type="dxa"/>
            <w:shd w:val="clear" w:color="auto" w:fill="auto"/>
            <w:vAlign w:val="bottom"/>
          </w:tcPr>
          <w:p w:rsidR="00E83980" w:rsidRDefault="00E83980" w:rsidP="00DC5A1A">
            <w:pPr>
              <w:spacing w:line="0" w:lineRule="atLeast"/>
              <w:rPr>
                <w:rFonts w:ascii="Times New Roman" w:eastAsia="Times New Roman" w:hAnsi="Times New Roman"/>
                <w:sz w:val="6"/>
              </w:rPr>
            </w:pPr>
          </w:p>
        </w:tc>
        <w:tc>
          <w:tcPr>
            <w:tcW w:w="4160" w:type="dxa"/>
            <w:shd w:val="clear" w:color="auto" w:fill="auto"/>
            <w:vAlign w:val="bottom"/>
          </w:tcPr>
          <w:p w:rsidR="00E83980" w:rsidRDefault="00E83980" w:rsidP="00DC5A1A">
            <w:pPr>
              <w:spacing w:line="0" w:lineRule="atLeast"/>
              <w:rPr>
                <w:rFonts w:ascii="Times New Roman" w:eastAsia="Times New Roman" w:hAnsi="Times New Roman"/>
                <w:sz w:val="6"/>
              </w:rPr>
            </w:pPr>
          </w:p>
        </w:tc>
      </w:tr>
      <w:tr w:rsidR="00E83980" w:rsidTr="00DC5A1A">
        <w:trPr>
          <w:trHeight w:val="319"/>
        </w:trPr>
        <w:tc>
          <w:tcPr>
            <w:tcW w:w="1500" w:type="dxa"/>
            <w:vMerge/>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66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26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740" w:type="dxa"/>
            <w:vMerge w:val="restart"/>
            <w:shd w:val="clear" w:color="auto" w:fill="auto"/>
            <w:vAlign w:val="bottom"/>
          </w:tcPr>
          <w:p w:rsidR="00E83980" w:rsidRDefault="00E83980" w:rsidP="00DC5A1A">
            <w:pPr>
              <w:spacing w:line="0" w:lineRule="atLeast"/>
              <w:jc w:val="right"/>
              <w:rPr>
                <w:rFonts w:ascii="Constantia" w:eastAsia="Constantia" w:hAnsi="Constantia"/>
                <w:b/>
                <w:sz w:val="16"/>
              </w:rPr>
            </w:pPr>
            <w:r>
              <w:rPr>
                <w:rFonts w:ascii="Constantia" w:eastAsia="Constantia" w:hAnsi="Constantia"/>
                <w:b/>
                <w:sz w:val="16"/>
              </w:rPr>
              <w:t>BOSSO</w:t>
            </w:r>
          </w:p>
        </w:tc>
        <w:tc>
          <w:tcPr>
            <w:tcW w:w="66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64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4160" w:type="dxa"/>
            <w:shd w:val="clear" w:color="auto" w:fill="auto"/>
            <w:vAlign w:val="bottom"/>
          </w:tcPr>
          <w:p w:rsidR="00E83980" w:rsidRDefault="00E83980" w:rsidP="00DC5A1A">
            <w:pPr>
              <w:spacing w:line="0" w:lineRule="atLeast"/>
              <w:rPr>
                <w:rFonts w:ascii="Times New Roman" w:eastAsia="Times New Roman" w:hAnsi="Times New Roman"/>
                <w:sz w:val="24"/>
              </w:rPr>
            </w:pPr>
          </w:p>
        </w:tc>
      </w:tr>
      <w:tr w:rsidR="00E83980" w:rsidTr="00DC5A1A">
        <w:trPr>
          <w:trHeight w:val="156"/>
        </w:trPr>
        <w:tc>
          <w:tcPr>
            <w:tcW w:w="1500" w:type="dxa"/>
            <w:shd w:val="clear" w:color="auto" w:fill="auto"/>
            <w:vAlign w:val="bottom"/>
          </w:tcPr>
          <w:p w:rsidR="00E83980" w:rsidRDefault="00E83980" w:rsidP="00DC5A1A">
            <w:pPr>
              <w:spacing w:line="0" w:lineRule="atLeast"/>
              <w:rPr>
                <w:rFonts w:ascii="Times New Roman" w:eastAsia="Times New Roman" w:hAnsi="Times New Roman"/>
                <w:sz w:val="13"/>
              </w:rPr>
            </w:pPr>
          </w:p>
        </w:tc>
        <w:tc>
          <w:tcPr>
            <w:tcW w:w="660" w:type="dxa"/>
            <w:shd w:val="clear" w:color="auto" w:fill="auto"/>
            <w:vAlign w:val="bottom"/>
          </w:tcPr>
          <w:p w:rsidR="00E83980" w:rsidRDefault="00E83980" w:rsidP="00DC5A1A">
            <w:pPr>
              <w:spacing w:line="0" w:lineRule="atLeast"/>
              <w:ind w:left="340"/>
              <w:rPr>
                <w:rFonts w:ascii="Constantia" w:eastAsia="Constantia" w:hAnsi="Constantia"/>
                <w:sz w:val="10"/>
              </w:rPr>
            </w:pPr>
            <w:r>
              <w:rPr>
                <w:rFonts w:ascii="Constantia" w:eastAsia="Constantia" w:hAnsi="Constantia"/>
                <w:sz w:val="10"/>
              </w:rPr>
              <w:t>W13</w:t>
            </w:r>
          </w:p>
        </w:tc>
        <w:tc>
          <w:tcPr>
            <w:tcW w:w="260" w:type="dxa"/>
            <w:shd w:val="clear" w:color="auto" w:fill="auto"/>
            <w:vAlign w:val="bottom"/>
          </w:tcPr>
          <w:p w:rsidR="00E83980" w:rsidRDefault="00E83980" w:rsidP="00DC5A1A">
            <w:pPr>
              <w:spacing w:line="0" w:lineRule="atLeast"/>
              <w:rPr>
                <w:rFonts w:ascii="Times New Roman" w:eastAsia="Times New Roman" w:hAnsi="Times New Roman"/>
                <w:sz w:val="13"/>
              </w:rPr>
            </w:pPr>
          </w:p>
        </w:tc>
        <w:tc>
          <w:tcPr>
            <w:tcW w:w="740" w:type="dxa"/>
            <w:vMerge/>
            <w:shd w:val="clear" w:color="auto" w:fill="auto"/>
            <w:vAlign w:val="bottom"/>
          </w:tcPr>
          <w:p w:rsidR="00E83980" w:rsidRDefault="00E83980" w:rsidP="00DC5A1A">
            <w:pPr>
              <w:spacing w:line="0" w:lineRule="atLeast"/>
              <w:rPr>
                <w:rFonts w:ascii="Times New Roman" w:eastAsia="Times New Roman" w:hAnsi="Times New Roman"/>
                <w:sz w:val="13"/>
              </w:rPr>
            </w:pPr>
          </w:p>
        </w:tc>
        <w:tc>
          <w:tcPr>
            <w:tcW w:w="660" w:type="dxa"/>
            <w:shd w:val="clear" w:color="auto" w:fill="auto"/>
            <w:vAlign w:val="bottom"/>
          </w:tcPr>
          <w:p w:rsidR="00E83980" w:rsidRDefault="00E83980" w:rsidP="00DC5A1A">
            <w:pPr>
              <w:spacing w:line="0" w:lineRule="atLeast"/>
              <w:rPr>
                <w:rFonts w:ascii="Times New Roman" w:eastAsia="Times New Roman" w:hAnsi="Times New Roman"/>
                <w:sz w:val="13"/>
              </w:rPr>
            </w:pPr>
          </w:p>
        </w:tc>
        <w:tc>
          <w:tcPr>
            <w:tcW w:w="640" w:type="dxa"/>
            <w:shd w:val="clear" w:color="auto" w:fill="auto"/>
            <w:vAlign w:val="bottom"/>
          </w:tcPr>
          <w:p w:rsidR="00E83980" w:rsidRDefault="00E83980" w:rsidP="00DC5A1A">
            <w:pPr>
              <w:spacing w:line="0" w:lineRule="atLeast"/>
              <w:rPr>
                <w:rFonts w:ascii="Times New Roman" w:eastAsia="Times New Roman" w:hAnsi="Times New Roman"/>
                <w:sz w:val="13"/>
              </w:rPr>
            </w:pPr>
          </w:p>
        </w:tc>
        <w:tc>
          <w:tcPr>
            <w:tcW w:w="4160" w:type="dxa"/>
            <w:shd w:val="clear" w:color="auto" w:fill="auto"/>
            <w:vAlign w:val="bottom"/>
          </w:tcPr>
          <w:p w:rsidR="00E83980" w:rsidRDefault="00E83980" w:rsidP="00DC5A1A">
            <w:pPr>
              <w:spacing w:line="156" w:lineRule="exact"/>
              <w:ind w:left="1800"/>
              <w:rPr>
                <w:rFonts w:ascii="Constantia" w:eastAsia="Constantia" w:hAnsi="Constantia"/>
                <w:sz w:val="14"/>
              </w:rPr>
            </w:pPr>
            <w:proofErr w:type="spellStart"/>
            <w:r>
              <w:rPr>
                <w:rFonts w:ascii="Constantia" w:eastAsia="Constantia" w:hAnsi="Constantia"/>
                <w:sz w:val="14"/>
              </w:rPr>
              <w:t>lLEGEND</w:t>
            </w:r>
            <w:proofErr w:type="spellEnd"/>
          </w:p>
        </w:tc>
      </w:tr>
      <w:tr w:rsidR="00E83980" w:rsidTr="00DC5A1A">
        <w:trPr>
          <w:trHeight w:val="100"/>
        </w:trPr>
        <w:tc>
          <w:tcPr>
            <w:tcW w:w="150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660" w:type="dxa"/>
            <w:vMerge w:val="restart"/>
            <w:shd w:val="clear" w:color="auto" w:fill="auto"/>
            <w:vAlign w:val="bottom"/>
          </w:tcPr>
          <w:p w:rsidR="00E83980" w:rsidRDefault="00E83980" w:rsidP="00DC5A1A">
            <w:pPr>
              <w:spacing w:line="151" w:lineRule="exact"/>
              <w:ind w:left="80"/>
              <w:rPr>
                <w:rFonts w:ascii="Constantia" w:eastAsia="Constantia" w:hAnsi="Constantia"/>
                <w:sz w:val="14"/>
              </w:rPr>
            </w:pPr>
            <w:r>
              <w:rPr>
                <w:rFonts w:ascii="Constantia" w:eastAsia="Constantia" w:hAnsi="Constantia"/>
                <w:sz w:val="14"/>
              </w:rPr>
              <w:t>FUT</w:t>
            </w:r>
          </w:p>
        </w:tc>
        <w:tc>
          <w:tcPr>
            <w:tcW w:w="2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740" w:type="dxa"/>
            <w:shd w:val="clear" w:color="auto" w:fill="auto"/>
            <w:vAlign w:val="bottom"/>
          </w:tcPr>
          <w:p w:rsidR="00E83980" w:rsidRDefault="00E83980" w:rsidP="00DC5A1A">
            <w:pPr>
              <w:spacing w:line="100" w:lineRule="exact"/>
              <w:ind w:right="455"/>
              <w:jc w:val="right"/>
              <w:rPr>
                <w:rFonts w:ascii="Constantia" w:eastAsia="Constantia" w:hAnsi="Constantia"/>
                <w:sz w:val="10"/>
              </w:rPr>
            </w:pPr>
            <w:r>
              <w:rPr>
                <w:rFonts w:ascii="Constantia" w:eastAsia="Constantia" w:hAnsi="Constantia"/>
                <w:sz w:val="10"/>
              </w:rPr>
              <w:t>W16</w:t>
            </w:r>
          </w:p>
        </w:tc>
        <w:tc>
          <w:tcPr>
            <w:tcW w:w="6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64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160" w:type="dxa"/>
            <w:shd w:val="clear" w:color="auto" w:fill="auto"/>
            <w:vAlign w:val="bottom"/>
          </w:tcPr>
          <w:p w:rsidR="00E83980" w:rsidRDefault="00E83980" w:rsidP="00DC5A1A">
            <w:pPr>
              <w:spacing w:line="0" w:lineRule="atLeast"/>
              <w:rPr>
                <w:rFonts w:ascii="Times New Roman" w:eastAsia="Times New Roman" w:hAnsi="Times New Roman"/>
                <w:sz w:val="8"/>
              </w:rPr>
            </w:pPr>
          </w:p>
        </w:tc>
      </w:tr>
      <w:tr w:rsidR="00E83980" w:rsidTr="00DC5A1A">
        <w:trPr>
          <w:trHeight w:val="52"/>
        </w:trPr>
        <w:tc>
          <w:tcPr>
            <w:tcW w:w="1500" w:type="dxa"/>
            <w:shd w:val="clear" w:color="auto" w:fill="auto"/>
            <w:vAlign w:val="bottom"/>
          </w:tcPr>
          <w:p w:rsidR="00E83980" w:rsidRDefault="00E83980" w:rsidP="00DC5A1A">
            <w:pPr>
              <w:spacing w:line="0" w:lineRule="atLeast"/>
              <w:rPr>
                <w:rFonts w:ascii="Times New Roman" w:eastAsia="Times New Roman" w:hAnsi="Times New Roman"/>
                <w:sz w:val="4"/>
              </w:rPr>
            </w:pPr>
          </w:p>
        </w:tc>
        <w:tc>
          <w:tcPr>
            <w:tcW w:w="660" w:type="dxa"/>
            <w:vMerge/>
            <w:shd w:val="clear" w:color="auto" w:fill="auto"/>
            <w:vAlign w:val="bottom"/>
          </w:tcPr>
          <w:p w:rsidR="00E83980" w:rsidRDefault="00E83980" w:rsidP="00DC5A1A">
            <w:pPr>
              <w:spacing w:line="0" w:lineRule="atLeast"/>
              <w:rPr>
                <w:rFonts w:ascii="Times New Roman" w:eastAsia="Times New Roman" w:hAnsi="Times New Roman"/>
                <w:sz w:val="4"/>
              </w:rPr>
            </w:pPr>
          </w:p>
        </w:tc>
        <w:tc>
          <w:tcPr>
            <w:tcW w:w="260" w:type="dxa"/>
            <w:shd w:val="clear" w:color="auto" w:fill="auto"/>
            <w:vAlign w:val="bottom"/>
          </w:tcPr>
          <w:p w:rsidR="00E83980" w:rsidRDefault="00E83980" w:rsidP="00DC5A1A">
            <w:pPr>
              <w:spacing w:line="0" w:lineRule="atLeast"/>
              <w:rPr>
                <w:rFonts w:ascii="Times New Roman" w:eastAsia="Times New Roman" w:hAnsi="Times New Roman"/>
                <w:sz w:val="4"/>
              </w:rPr>
            </w:pPr>
          </w:p>
        </w:tc>
        <w:tc>
          <w:tcPr>
            <w:tcW w:w="740" w:type="dxa"/>
            <w:shd w:val="clear" w:color="auto" w:fill="auto"/>
            <w:vAlign w:val="bottom"/>
          </w:tcPr>
          <w:p w:rsidR="00E83980" w:rsidRDefault="00E83980" w:rsidP="00DC5A1A">
            <w:pPr>
              <w:spacing w:line="0" w:lineRule="atLeast"/>
              <w:rPr>
                <w:rFonts w:ascii="Times New Roman" w:eastAsia="Times New Roman" w:hAnsi="Times New Roman"/>
                <w:sz w:val="4"/>
              </w:rPr>
            </w:pPr>
          </w:p>
        </w:tc>
        <w:tc>
          <w:tcPr>
            <w:tcW w:w="660" w:type="dxa"/>
            <w:shd w:val="clear" w:color="auto" w:fill="auto"/>
            <w:vAlign w:val="bottom"/>
          </w:tcPr>
          <w:p w:rsidR="00E83980" w:rsidRDefault="00E83980" w:rsidP="00DC5A1A">
            <w:pPr>
              <w:spacing w:line="0" w:lineRule="atLeast"/>
              <w:rPr>
                <w:rFonts w:ascii="Times New Roman" w:eastAsia="Times New Roman" w:hAnsi="Times New Roman"/>
                <w:sz w:val="4"/>
              </w:rPr>
            </w:pPr>
          </w:p>
        </w:tc>
        <w:tc>
          <w:tcPr>
            <w:tcW w:w="640" w:type="dxa"/>
            <w:shd w:val="clear" w:color="auto" w:fill="auto"/>
            <w:vAlign w:val="bottom"/>
          </w:tcPr>
          <w:p w:rsidR="00E83980" w:rsidRDefault="00E83980" w:rsidP="00DC5A1A">
            <w:pPr>
              <w:spacing w:line="0" w:lineRule="atLeast"/>
              <w:rPr>
                <w:rFonts w:ascii="Times New Roman" w:eastAsia="Times New Roman" w:hAnsi="Times New Roman"/>
                <w:sz w:val="4"/>
              </w:rPr>
            </w:pPr>
          </w:p>
        </w:tc>
        <w:tc>
          <w:tcPr>
            <w:tcW w:w="4160" w:type="dxa"/>
            <w:shd w:val="clear" w:color="auto" w:fill="auto"/>
            <w:vAlign w:val="bottom"/>
          </w:tcPr>
          <w:p w:rsidR="00E83980" w:rsidRDefault="00E83980" w:rsidP="00DC5A1A">
            <w:pPr>
              <w:spacing w:line="0" w:lineRule="atLeast"/>
              <w:rPr>
                <w:rFonts w:ascii="Times New Roman" w:eastAsia="Times New Roman" w:hAnsi="Times New Roman"/>
                <w:sz w:val="4"/>
              </w:rPr>
            </w:pPr>
          </w:p>
        </w:tc>
      </w:tr>
      <w:tr w:rsidR="00E83980" w:rsidTr="00DC5A1A">
        <w:trPr>
          <w:trHeight w:val="124"/>
        </w:trPr>
        <w:tc>
          <w:tcPr>
            <w:tcW w:w="1500" w:type="dxa"/>
            <w:shd w:val="clear" w:color="auto" w:fill="auto"/>
            <w:vAlign w:val="bottom"/>
          </w:tcPr>
          <w:p w:rsidR="00E83980" w:rsidRDefault="00E83980" w:rsidP="00DC5A1A">
            <w:pPr>
              <w:spacing w:line="0" w:lineRule="atLeast"/>
              <w:rPr>
                <w:rFonts w:ascii="Times New Roman" w:eastAsia="Times New Roman" w:hAnsi="Times New Roman"/>
                <w:sz w:val="10"/>
              </w:rPr>
            </w:pPr>
          </w:p>
        </w:tc>
        <w:tc>
          <w:tcPr>
            <w:tcW w:w="660" w:type="dxa"/>
            <w:shd w:val="clear" w:color="auto" w:fill="auto"/>
            <w:vAlign w:val="bottom"/>
          </w:tcPr>
          <w:p w:rsidR="00E83980" w:rsidRDefault="00E83980" w:rsidP="00DC5A1A">
            <w:pPr>
              <w:spacing w:line="0" w:lineRule="atLeast"/>
              <w:rPr>
                <w:rFonts w:ascii="Times New Roman" w:eastAsia="Times New Roman" w:hAnsi="Times New Roman"/>
                <w:sz w:val="10"/>
              </w:rPr>
            </w:pPr>
          </w:p>
        </w:tc>
        <w:tc>
          <w:tcPr>
            <w:tcW w:w="260" w:type="dxa"/>
            <w:shd w:val="clear" w:color="auto" w:fill="auto"/>
            <w:vAlign w:val="bottom"/>
          </w:tcPr>
          <w:p w:rsidR="00E83980" w:rsidRDefault="00E83980" w:rsidP="00DC5A1A">
            <w:pPr>
              <w:spacing w:line="0" w:lineRule="atLeast"/>
              <w:rPr>
                <w:rFonts w:ascii="Times New Roman" w:eastAsia="Times New Roman" w:hAnsi="Times New Roman"/>
                <w:sz w:val="10"/>
              </w:rPr>
            </w:pPr>
          </w:p>
        </w:tc>
        <w:tc>
          <w:tcPr>
            <w:tcW w:w="740" w:type="dxa"/>
            <w:shd w:val="clear" w:color="auto" w:fill="auto"/>
            <w:vAlign w:val="bottom"/>
          </w:tcPr>
          <w:p w:rsidR="00E83980" w:rsidRDefault="00E83980" w:rsidP="00DC5A1A">
            <w:pPr>
              <w:spacing w:line="0" w:lineRule="atLeast"/>
              <w:jc w:val="right"/>
              <w:rPr>
                <w:rFonts w:ascii="Constantia" w:eastAsia="Constantia" w:hAnsi="Constantia"/>
                <w:sz w:val="10"/>
              </w:rPr>
            </w:pPr>
            <w:r>
              <w:rPr>
                <w:rFonts w:ascii="Constantia" w:eastAsia="Constantia" w:hAnsi="Constantia"/>
                <w:sz w:val="10"/>
              </w:rPr>
              <w:t>W19</w:t>
            </w:r>
          </w:p>
        </w:tc>
        <w:tc>
          <w:tcPr>
            <w:tcW w:w="660" w:type="dxa"/>
            <w:shd w:val="clear" w:color="auto" w:fill="auto"/>
            <w:vAlign w:val="bottom"/>
          </w:tcPr>
          <w:p w:rsidR="00E83980" w:rsidRDefault="00E83980" w:rsidP="00DC5A1A">
            <w:pPr>
              <w:spacing w:line="0" w:lineRule="atLeast"/>
              <w:rPr>
                <w:rFonts w:ascii="Times New Roman" w:eastAsia="Times New Roman" w:hAnsi="Times New Roman"/>
                <w:sz w:val="10"/>
              </w:rPr>
            </w:pPr>
          </w:p>
        </w:tc>
        <w:tc>
          <w:tcPr>
            <w:tcW w:w="640" w:type="dxa"/>
            <w:shd w:val="clear" w:color="auto" w:fill="auto"/>
            <w:vAlign w:val="bottom"/>
          </w:tcPr>
          <w:p w:rsidR="00E83980" w:rsidRDefault="00E83980" w:rsidP="00DC5A1A">
            <w:pPr>
              <w:spacing w:line="0" w:lineRule="atLeast"/>
              <w:rPr>
                <w:rFonts w:ascii="Times New Roman" w:eastAsia="Times New Roman" w:hAnsi="Times New Roman"/>
                <w:sz w:val="10"/>
              </w:rPr>
            </w:pPr>
          </w:p>
        </w:tc>
        <w:tc>
          <w:tcPr>
            <w:tcW w:w="4160" w:type="dxa"/>
            <w:vMerge w:val="restart"/>
            <w:shd w:val="clear" w:color="auto" w:fill="auto"/>
            <w:vAlign w:val="bottom"/>
          </w:tcPr>
          <w:p w:rsidR="00E83980" w:rsidRDefault="00E83980" w:rsidP="00DC5A1A">
            <w:pPr>
              <w:spacing w:line="0" w:lineRule="atLeast"/>
              <w:ind w:left="2320"/>
              <w:rPr>
                <w:rFonts w:ascii="Constantia" w:eastAsia="Constantia" w:hAnsi="Constantia"/>
                <w:sz w:val="14"/>
              </w:rPr>
            </w:pPr>
            <w:r>
              <w:rPr>
                <w:rFonts w:ascii="Constantia" w:eastAsia="Constantia" w:hAnsi="Constantia"/>
                <w:sz w:val="14"/>
              </w:rPr>
              <w:t>SETTLEMENT</w:t>
            </w:r>
          </w:p>
        </w:tc>
      </w:tr>
      <w:tr w:rsidR="00E83980" w:rsidTr="00DC5A1A">
        <w:trPr>
          <w:trHeight w:val="60"/>
        </w:trPr>
        <w:tc>
          <w:tcPr>
            <w:tcW w:w="1500" w:type="dxa"/>
            <w:shd w:val="clear" w:color="auto" w:fill="auto"/>
            <w:vAlign w:val="bottom"/>
          </w:tcPr>
          <w:p w:rsidR="00E83980" w:rsidRDefault="00E83980" w:rsidP="00DC5A1A">
            <w:pPr>
              <w:spacing w:line="0" w:lineRule="atLeast"/>
              <w:rPr>
                <w:rFonts w:ascii="Times New Roman" w:eastAsia="Times New Roman" w:hAnsi="Times New Roman"/>
                <w:sz w:val="5"/>
              </w:rPr>
            </w:pPr>
          </w:p>
        </w:tc>
        <w:tc>
          <w:tcPr>
            <w:tcW w:w="660" w:type="dxa"/>
            <w:shd w:val="clear" w:color="auto" w:fill="auto"/>
            <w:vAlign w:val="bottom"/>
          </w:tcPr>
          <w:p w:rsidR="00E83980" w:rsidRDefault="00E83980" w:rsidP="00DC5A1A">
            <w:pPr>
              <w:spacing w:line="0" w:lineRule="atLeast"/>
              <w:rPr>
                <w:rFonts w:ascii="Times New Roman" w:eastAsia="Times New Roman" w:hAnsi="Times New Roman"/>
                <w:sz w:val="5"/>
              </w:rPr>
            </w:pPr>
          </w:p>
        </w:tc>
        <w:tc>
          <w:tcPr>
            <w:tcW w:w="260" w:type="dxa"/>
            <w:shd w:val="clear" w:color="auto" w:fill="auto"/>
            <w:vAlign w:val="bottom"/>
          </w:tcPr>
          <w:p w:rsidR="00E83980" w:rsidRDefault="00E83980" w:rsidP="00DC5A1A">
            <w:pPr>
              <w:spacing w:line="0" w:lineRule="atLeast"/>
              <w:rPr>
                <w:rFonts w:ascii="Times New Roman" w:eastAsia="Times New Roman" w:hAnsi="Times New Roman"/>
                <w:sz w:val="5"/>
              </w:rPr>
            </w:pPr>
          </w:p>
        </w:tc>
        <w:tc>
          <w:tcPr>
            <w:tcW w:w="740" w:type="dxa"/>
            <w:shd w:val="clear" w:color="auto" w:fill="auto"/>
            <w:vAlign w:val="bottom"/>
          </w:tcPr>
          <w:p w:rsidR="00E83980" w:rsidRDefault="00E83980" w:rsidP="00DC5A1A">
            <w:pPr>
              <w:spacing w:line="0" w:lineRule="atLeast"/>
              <w:rPr>
                <w:rFonts w:ascii="Times New Roman" w:eastAsia="Times New Roman" w:hAnsi="Times New Roman"/>
                <w:sz w:val="5"/>
              </w:rPr>
            </w:pPr>
          </w:p>
        </w:tc>
        <w:tc>
          <w:tcPr>
            <w:tcW w:w="660" w:type="dxa"/>
            <w:shd w:val="clear" w:color="auto" w:fill="auto"/>
            <w:vAlign w:val="bottom"/>
          </w:tcPr>
          <w:p w:rsidR="00E83980" w:rsidRDefault="00E83980" w:rsidP="00DC5A1A">
            <w:pPr>
              <w:spacing w:line="0" w:lineRule="atLeast"/>
              <w:rPr>
                <w:rFonts w:ascii="Times New Roman" w:eastAsia="Times New Roman" w:hAnsi="Times New Roman"/>
                <w:sz w:val="5"/>
              </w:rPr>
            </w:pPr>
          </w:p>
        </w:tc>
        <w:tc>
          <w:tcPr>
            <w:tcW w:w="640" w:type="dxa"/>
            <w:shd w:val="clear" w:color="auto" w:fill="auto"/>
            <w:vAlign w:val="bottom"/>
          </w:tcPr>
          <w:p w:rsidR="00E83980" w:rsidRDefault="00E83980" w:rsidP="00DC5A1A">
            <w:pPr>
              <w:spacing w:line="0" w:lineRule="atLeast"/>
              <w:rPr>
                <w:rFonts w:ascii="Times New Roman" w:eastAsia="Times New Roman" w:hAnsi="Times New Roman"/>
                <w:sz w:val="5"/>
              </w:rPr>
            </w:pPr>
          </w:p>
        </w:tc>
        <w:tc>
          <w:tcPr>
            <w:tcW w:w="4160" w:type="dxa"/>
            <w:vMerge/>
            <w:shd w:val="clear" w:color="auto" w:fill="auto"/>
            <w:vAlign w:val="bottom"/>
          </w:tcPr>
          <w:p w:rsidR="00E83980" w:rsidRDefault="00E83980" w:rsidP="00DC5A1A">
            <w:pPr>
              <w:spacing w:line="0" w:lineRule="atLeast"/>
              <w:rPr>
                <w:rFonts w:ascii="Times New Roman" w:eastAsia="Times New Roman" w:hAnsi="Times New Roman"/>
                <w:sz w:val="5"/>
              </w:rPr>
            </w:pPr>
          </w:p>
        </w:tc>
      </w:tr>
      <w:tr w:rsidR="00E83980" w:rsidTr="00DC5A1A">
        <w:trPr>
          <w:trHeight w:val="386"/>
        </w:trPr>
        <w:tc>
          <w:tcPr>
            <w:tcW w:w="150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66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26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74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66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640" w:type="dxa"/>
            <w:shd w:val="clear" w:color="auto" w:fill="auto"/>
            <w:vAlign w:val="bottom"/>
          </w:tcPr>
          <w:p w:rsidR="00E83980" w:rsidRDefault="00E83980" w:rsidP="00DC5A1A">
            <w:pPr>
              <w:spacing w:line="0" w:lineRule="atLeast"/>
              <w:ind w:right="256"/>
              <w:jc w:val="right"/>
              <w:rPr>
                <w:rFonts w:ascii="Constantia" w:eastAsia="Constantia" w:hAnsi="Constantia"/>
                <w:sz w:val="10"/>
              </w:rPr>
            </w:pPr>
            <w:r>
              <w:rPr>
                <w:rFonts w:ascii="Constantia" w:eastAsia="Constantia" w:hAnsi="Constantia"/>
                <w:sz w:val="10"/>
              </w:rPr>
              <w:t>W31</w:t>
            </w:r>
          </w:p>
        </w:tc>
        <w:tc>
          <w:tcPr>
            <w:tcW w:w="4160" w:type="dxa"/>
            <w:shd w:val="clear" w:color="auto" w:fill="auto"/>
            <w:vAlign w:val="bottom"/>
          </w:tcPr>
          <w:p w:rsidR="00E83980" w:rsidRDefault="00E83980" w:rsidP="00DC5A1A">
            <w:pPr>
              <w:spacing w:line="0" w:lineRule="atLeast"/>
              <w:ind w:left="2320"/>
              <w:rPr>
                <w:rFonts w:ascii="Constantia" w:eastAsia="Constantia" w:hAnsi="Constantia"/>
                <w:sz w:val="14"/>
              </w:rPr>
            </w:pPr>
            <w:r>
              <w:rPr>
                <w:rFonts w:ascii="Constantia" w:eastAsia="Constantia" w:hAnsi="Constantia"/>
                <w:sz w:val="14"/>
              </w:rPr>
              <w:t>MAJOR ROAD</w:t>
            </w:r>
          </w:p>
        </w:tc>
      </w:tr>
      <w:tr w:rsidR="00E83980" w:rsidTr="00DC5A1A">
        <w:trPr>
          <w:trHeight w:val="147"/>
        </w:trPr>
        <w:tc>
          <w:tcPr>
            <w:tcW w:w="1500" w:type="dxa"/>
            <w:shd w:val="clear" w:color="auto" w:fill="auto"/>
            <w:vAlign w:val="bottom"/>
          </w:tcPr>
          <w:p w:rsidR="00E83980" w:rsidRDefault="00E83980" w:rsidP="00DC5A1A">
            <w:pPr>
              <w:spacing w:line="0" w:lineRule="atLeast"/>
              <w:rPr>
                <w:rFonts w:ascii="Times New Roman" w:eastAsia="Times New Roman" w:hAnsi="Times New Roman"/>
                <w:sz w:val="12"/>
              </w:rPr>
            </w:pPr>
          </w:p>
        </w:tc>
        <w:tc>
          <w:tcPr>
            <w:tcW w:w="660" w:type="dxa"/>
            <w:shd w:val="clear" w:color="auto" w:fill="auto"/>
            <w:vAlign w:val="bottom"/>
          </w:tcPr>
          <w:p w:rsidR="00E83980" w:rsidRDefault="00E83980" w:rsidP="00DC5A1A">
            <w:pPr>
              <w:spacing w:line="0" w:lineRule="atLeast"/>
              <w:rPr>
                <w:rFonts w:ascii="Times New Roman" w:eastAsia="Times New Roman" w:hAnsi="Times New Roman"/>
                <w:sz w:val="12"/>
              </w:rPr>
            </w:pPr>
          </w:p>
        </w:tc>
        <w:tc>
          <w:tcPr>
            <w:tcW w:w="260" w:type="dxa"/>
            <w:shd w:val="clear" w:color="auto" w:fill="auto"/>
            <w:vAlign w:val="bottom"/>
          </w:tcPr>
          <w:p w:rsidR="00E83980" w:rsidRDefault="00E83980" w:rsidP="00DC5A1A">
            <w:pPr>
              <w:spacing w:line="0" w:lineRule="atLeast"/>
              <w:rPr>
                <w:rFonts w:ascii="Times New Roman" w:eastAsia="Times New Roman" w:hAnsi="Times New Roman"/>
                <w:sz w:val="12"/>
              </w:rPr>
            </w:pPr>
          </w:p>
        </w:tc>
        <w:tc>
          <w:tcPr>
            <w:tcW w:w="740" w:type="dxa"/>
            <w:shd w:val="clear" w:color="auto" w:fill="auto"/>
            <w:vAlign w:val="bottom"/>
          </w:tcPr>
          <w:p w:rsidR="00E83980" w:rsidRDefault="00E83980" w:rsidP="00DC5A1A">
            <w:pPr>
              <w:spacing w:line="0" w:lineRule="atLeast"/>
              <w:jc w:val="right"/>
              <w:rPr>
                <w:rFonts w:ascii="Constantia" w:eastAsia="Constantia" w:hAnsi="Constantia"/>
                <w:sz w:val="10"/>
              </w:rPr>
            </w:pPr>
            <w:r>
              <w:rPr>
                <w:rFonts w:ascii="Constantia" w:eastAsia="Constantia" w:hAnsi="Constantia"/>
                <w:sz w:val="10"/>
              </w:rPr>
              <w:t>W22</w:t>
            </w:r>
          </w:p>
        </w:tc>
        <w:tc>
          <w:tcPr>
            <w:tcW w:w="660" w:type="dxa"/>
            <w:shd w:val="clear" w:color="auto" w:fill="auto"/>
            <w:vAlign w:val="bottom"/>
          </w:tcPr>
          <w:p w:rsidR="00E83980" w:rsidRDefault="00E83980" w:rsidP="00DC5A1A">
            <w:pPr>
              <w:spacing w:line="0" w:lineRule="atLeast"/>
              <w:rPr>
                <w:rFonts w:ascii="Times New Roman" w:eastAsia="Times New Roman" w:hAnsi="Times New Roman"/>
                <w:sz w:val="12"/>
              </w:rPr>
            </w:pPr>
          </w:p>
        </w:tc>
        <w:tc>
          <w:tcPr>
            <w:tcW w:w="640" w:type="dxa"/>
            <w:shd w:val="clear" w:color="auto" w:fill="auto"/>
            <w:vAlign w:val="bottom"/>
          </w:tcPr>
          <w:p w:rsidR="00E83980" w:rsidRDefault="00E83980" w:rsidP="00DC5A1A">
            <w:pPr>
              <w:spacing w:line="0" w:lineRule="atLeast"/>
              <w:rPr>
                <w:rFonts w:ascii="Times New Roman" w:eastAsia="Times New Roman" w:hAnsi="Times New Roman"/>
                <w:sz w:val="12"/>
              </w:rPr>
            </w:pPr>
          </w:p>
        </w:tc>
        <w:tc>
          <w:tcPr>
            <w:tcW w:w="4160" w:type="dxa"/>
            <w:shd w:val="clear" w:color="auto" w:fill="auto"/>
            <w:vAlign w:val="bottom"/>
          </w:tcPr>
          <w:p w:rsidR="00E83980" w:rsidRDefault="00E83980" w:rsidP="00DC5A1A">
            <w:pPr>
              <w:spacing w:line="0" w:lineRule="atLeast"/>
              <w:rPr>
                <w:rFonts w:ascii="Times New Roman" w:eastAsia="Times New Roman" w:hAnsi="Times New Roman"/>
                <w:sz w:val="12"/>
              </w:rPr>
            </w:pPr>
          </w:p>
        </w:tc>
      </w:tr>
      <w:tr w:rsidR="00E83980" w:rsidTr="00DC5A1A">
        <w:trPr>
          <w:trHeight w:val="208"/>
        </w:trPr>
        <w:tc>
          <w:tcPr>
            <w:tcW w:w="1500" w:type="dxa"/>
            <w:shd w:val="clear" w:color="auto" w:fill="auto"/>
            <w:vAlign w:val="bottom"/>
          </w:tcPr>
          <w:p w:rsidR="00E83980" w:rsidRDefault="00E83980" w:rsidP="00DC5A1A">
            <w:pPr>
              <w:spacing w:line="0" w:lineRule="atLeast"/>
              <w:rPr>
                <w:rFonts w:ascii="Times New Roman" w:eastAsia="Times New Roman" w:hAnsi="Times New Roman"/>
                <w:sz w:val="18"/>
              </w:rPr>
            </w:pPr>
          </w:p>
        </w:tc>
        <w:tc>
          <w:tcPr>
            <w:tcW w:w="660" w:type="dxa"/>
            <w:shd w:val="clear" w:color="auto" w:fill="auto"/>
            <w:vAlign w:val="bottom"/>
          </w:tcPr>
          <w:p w:rsidR="00E83980" w:rsidRDefault="00E83980" w:rsidP="00DC5A1A">
            <w:pPr>
              <w:spacing w:line="0" w:lineRule="atLeast"/>
              <w:rPr>
                <w:rFonts w:ascii="Times New Roman" w:eastAsia="Times New Roman" w:hAnsi="Times New Roman"/>
                <w:sz w:val="18"/>
              </w:rPr>
            </w:pPr>
          </w:p>
        </w:tc>
        <w:tc>
          <w:tcPr>
            <w:tcW w:w="260" w:type="dxa"/>
            <w:shd w:val="clear" w:color="auto" w:fill="auto"/>
            <w:vAlign w:val="bottom"/>
          </w:tcPr>
          <w:p w:rsidR="00E83980" w:rsidRDefault="00E83980" w:rsidP="00DC5A1A">
            <w:pPr>
              <w:spacing w:line="0" w:lineRule="atLeast"/>
              <w:rPr>
                <w:rFonts w:ascii="Times New Roman" w:eastAsia="Times New Roman" w:hAnsi="Times New Roman"/>
                <w:sz w:val="18"/>
              </w:rPr>
            </w:pPr>
          </w:p>
        </w:tc>
        <w:tc>
          <w:tcPr>
            <w:tcW w:w="740" w:type="dxa"/>
            <w:shd w:val="clear" w:color="auto" w:fill="auto"/>
            <w:vAlign w:val="bottom"/>
          </w:tcPr>
          <w:p w:rsidR="00E83980" w:rsidRDefault="00E83980" w:rsidP="00DC5A1A">
            <w:pPr>
              <w:spacing w:line="0" w:lineRule="atLeast"/>
              <w:rPr>
                <w:rFonts w:ascii="Times New Roman" w:eastAsia="Times New Roman" w:hAnsi="Times New Roman"/>
                <w:sz w:val="18"/>
              </w:rPr>
            </w:pPr>
          </w:p>
        </w:tc>
        <w:tc>
          <w:tcPr>
            <w:tcW w:w="1300" w:type="dxa"/>
            <w:gridSpan w:val="2"/>
            <w:shd w:val="clear" w:color="auto" w:fill="auto"/>
            <w:vAlign w:val="bottom"/>
          </w:tcPr>
          <w:p w:rsidR="00E83980" w:rsidRDefault="00E83980" w:rsidP="00DC5A1A">
            <w:pPr>
              <w:spacing w:line="0" w:lineRule="atLeast"/>
              <w:ind w:right="136"/>
              <w:jc w:val="right"/>
              <w:rPr>
                <w:rFonts w:ascii="Constantia" w:eastAsia="Constantia" w:hAnsi="Constantia"/>
                <w:b/>
                <w:sz w:val="16"/>
              </w:rPr>
            </w:pPr>
            <w:r>
              <w:rPr>
                <w:rFonts w:ascii="Constantia" w:eastAsia="Constantia" w:hAnsi="Constantia"/>
                <w:sz w:val="10"/>
              </w:rPr>
              <w:t>W23</w:t>
            </w:r>
            <w:r>
              <w:rPr>
                <w:rFonts w:ascii="Constantia" w:eastAsia="Constantia" w:hAnsi="Constantia"/>
                <w:sz w:val="16"/>
              </w:rPr>
              <w:t xml:space="preserve"> </w:t>
            </w:r>
            <w:r>
              <w:rPr>
                <w:rFonts w:ascii="Constantia" w:eastAsia="Constantia" w:hAnsi="Constantia"/>
                <w:b/>
                <w:sz w:val="16"/>
              </w:rPr>
              <w:t>ABATTOIR</w:t>
            </w:r>
          </w:p>
        </w:tc>
        <w:tc>
          <w:tcPr>
            <w:tcW w:w="4160" w:type="dxa"/>
            <w:shd w:val="clear" w:color="auto" w:fill="auto"/>
            <w:vAlign w:val="bottom"/>
          </w:tcPr>
          <w:p w:rsidR="00E83980" w:rsidRDefault="00E83980" w:rsidP="00DC5A1A">
            <w:pPr>
              <w:spacing w:line="0" w:lineRule="atLeast"/>
              <w:ind w:left="2320"/>
              <w:rPr>
                <w:rFonts w:ascii="Constantia" w:eastAsia="Constantia" w:hAnsi="Constantia"/>
                <w:sz w:val="14"/>
              </w:rPr>
            </w:pPr>
            <w:r>
              <w:rPr>
                <w:rFonts w:ascii="Constantia" w:eastAsia="Constantia" w:hAnsi="Constantia"/>
                <w:sz w:val="14"/>
              </w:rPr>
              <w:t>RIVER</w:t>
            </w:r>
          </w:p>
        </w:tc>
      </w:tr>
      <w:tr w:rsidR="00E83980" w:rsidTr="00DC5A1A">
        <w:trPr>
          <w:trHeight w:val="340"/>
        </w:trPr>
        <w:tc>
          <w:tcPr>
            <w:tcW w:w="150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66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26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74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660" w:type="dxa"/>
            <w:shd w:val="clear" w:color="auto" w:fill="auto"/>
            <w:vAlign w:val="bottom"/>
          </w:tcPr>
          <w:p w:rsidR="00E83980" w:rsidRDefault="00E83980" w:rsidP="00DC5A1A">
            <w:pPr>
              <w:spacing w:line="0" w:lineRule="atLeast"/>
              <w:jc w:val="center"/>
              <w:rPr>
                <w:rFonts w:ascii="Constantia" w:eastAsia="Constantia" w:hAnsi="Constantia"/>
                <w:sz w:val="10"/>
              </w:rPr>
            </w:pPr>
            <w:r>
              <w:rPr>
                <w:rFonts w:ascii="Constantia" w:eastAsia="Constantia" w:hAnsi="Constantia"/>
                <w:sz w:val="10"/>
              </w:rPr>
              <w:t>W27</w:t>
            </w:r>
          </w:p>
        </w:tc>
        <w:tc>
          <w:tcPr>
            <w:tcW w:w="64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4160" w:type="dxa"/>
            <w:shd w:val="clear" w:color="auto" w:fill="auto"/>
            <w:vAlign w:val="bottom"/>
          </w:tcPr>
          <w:p w:rsidR="00E83980" w:rsidRDefault="00E83980" w:rsidP="00DC5A1A">
            <w:pPr>
              <w:spacing w:line="0" w:lineRule="atLeast"/>
              <w:ind w:left="2320"/>
              <w:rPr>
                <w:rFonts w:ascii="Constantia" w:eastAsia="Constantia" w:hAnsi="Constantia"/>
                <w:sz w:val="14"/>
              </w:rPr>
            </w:pPr>
            <w:r>
              <w:rPr>
                <w:rFonts w:ascii="Constantia" w:eastAsia="Constantia" w:hAnsi="Constantia"/>
                <w:sz w:val="14"/>
              </w:rPr>
              <w:t>MINOR ROAD</w:t>
            </w:r>
          </w:p>
        </w:tc>
      </w:tr>
      <w:tr w:rsidR="00E83980" w:rsidTr="00DC5A1A">
        <w:trPr>
          <w:trHeight w:val="283"/>
        </w:trPr>
        <w:tc>
          <w:tcPr>
            <w:tcW w:w="150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66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26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74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66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640" w:type="dxa"/>
            <w:shd w:val="clear" w:color="auto" w:fill="auto"/>
            <w:vAlign w:val="bottom"/>
          </w:tcPr>
          <w:p w:rsidR="00E83980" w:rsidRDefault="00E83980" w:rsidP="00DC5A1A">
            <w:pPr>
              <w:spacing w:line="0" w:lineRule="atLeast"/>
              <w:ind w:right="316"/>
              <w:jc w:val="right"/>
              <w:rPr>
                <w:rFonts w:ascii="Constantia" w:eastAsia="Constantia" w:hAnsi="Constantia"/>
                <w:sz w:val="10"/>
              </w:rPr>
            </w:pPr>
            <w:r>
              <w:rPr>
                <w:rFonts w:ascii="Constantia" w:eastAsia="Constantia" w:hAnsi="Constantia"/>
                <w:sz w:val="10"/>
              </w:rPr>
              <w:t>W30</w:t>
            </w:r>
          </w:p>
        </w:tc>
        <w:tc>
          <w:tcPr>
            <w:tcW w:w="4160" w:type="dxa"/>
            <w:vMerge w:val="restart"/>
            <w:shd w:val="clear" w:color="auto" w:fill="auto"/>
            <w:vAlign w:val="bottom"/>
          </w:tcPr>
          <w:p w:rsidR="00E83980" w:rsidRDefault="00E83980" w:rsidP="00DC5A1A">
            <w:pPr>
              <w:spacing w:line="0" w:lineRule="atLeast"/>
              <w:ind w:left="2320"/>
              <w:rPr>
                <w:rFonts w:ascii="Constantia" w:eastAsia="Constantia" w:hAnsi="Constantia"/>
                <w:w w:val="98"/>
                <w:sz w:val="14"/>
              </w:rPr>
            </w:pPr>
            <w:r>
              <w:rPr>
                <w:rFonts w:ascii="Constantia" w:eastAsia="Constantia" w:hAnsi="Constantia"/>
                <w:w w:val="98"/>
                <w:sz w:val="14"/>
              </w:rPr>
              <w:t>WATER SAMPLE LOCATION</w:t>
            </w:r>
          </w:p>
        </w:tc>
      </w:tr>
      <w:tr w:rsidR="00E83980" w:rsidTr="00DC5A1A">
        <w:trPr>
          <w:trHeight w:val="87"/>
        </w:trPr>
        <w:tc>
          <w:tcPr>
            <w:tcW w:w="150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6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2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74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6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64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160" w:type="dxa"/>
            <w:vMerge/>
            <w:shd w:val="clear" w:color="auto" w:fill="auto"/>
            <w:vAlign w:val="bottom"/>
          </w:tcPr>
          <w:p w:rsidR="00E83980" w:rsidRDefault="00E83980" w:rsidP="00DC5A1A">
            <w:pPr>
              <w:spacing w:line="0" w:lineRule="atLeast"/>
              <w:rPr>
                <w:rFonts w:ascii="Times New Roman" w:eastAsia="Times New Roman" w:hAnsi="Times New Roman"/>
                <w:sz w:val="7"/>
              </w:rPr>
            </w:pPr>
          </w:p>
        </w:tc>
      </w:tr>
      <w:tr w:rsidR="00E83980" w:rsidTr="00DC5A1A">
        <w:trPr>
          <w:trHeight w:val="333"/>
        </w:trPr>
        <w:tc>
          <w:tcPr>
            <w:tcW w:w="150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66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26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74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66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64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4160" w:type="dxa"/>
            <w:shd w:val="clear" w:color="auto" w:fill="auto"/>
            <w:vAlign w:val="bottom"/>
          </w:tcPr>
          <w:p w:rsidR="00E83980" w:rsidRDefault="00E83980" w:rsidP="00DC5A1A">
            <w:pPr>
              <w:spacing w:line="0" w:lineRule="atLeast"/>
              <w:ind w:left="540"/>
              <w:rPr>
                <w:rFonts w:ascii="Constantia" w:eastAsia="Constantia" w:hAnsi="Constantia"/>
                <w:sz w:val="10"/>
              </w:rPr>
            </w:pPr>
            <w:r>
              <w:rPr>
                <w:rFonts w:ascii="Constantia" w:eastAsia="Constantia" w:hAnsi="Constantia"/>
                <w:sz w:val="10"/>
              </w:rPr>
              <w:t>W33</w:t>
            </w:r>
          </w:p>
        </w:tc>
      </w:tr>
      <w:tr w:rsidR="00E83980" w:rsidTr="00DC5A1A">
        <w:trPr>
          <w:trHeight w:val="269"/>
        </w:trPr>
        <w:tc>
          <w:tcPr>
            <w:tcW w:w="1500" w:type="dxa"/>
            <w:shd w:val="clear" w:color="auto" w:fill="auto"/>
            <w:vAlign w:val="bottom"/>
          </w:tcPr>
          <w:p w:rsidR="00E83980" w:rsidRDefault="00E83980" w:rsidP="00DC5A1A">
            <w:pPr>
              <w:spacing w:line="0" w:lineRule="atLeast"/>
              <w:rPr>
                <w:rFonts w:ascii="Times New Roman" w:eastAsia="Times New Roman" w:hAnsi="Times New Roman"/>
                <w:sz w:val="23"/>
              </w:rPr>
            </w:pPr>
          </w:p>
        </w:tc>
        <w:tc>
          <w:tcPr>
            <w:tcW w:w="660" w:type="dxa"/>
            <w:shd w:val="clear" w:color="auto" w:fill="auto"/>
            <w:vAlign w:val="bottom"/>
          </w:tcPr>
          <w:p w:rsidR="00E83980" w:rsidRDefault="00E83980" w:rsidP="00DC5A1A">
            <w:pPr>
              <w:spacing w:line="0" w:lineRule="atLeast"/>
              <w:rPr>
                <w:rFonts w:ascii="Times New Roman" w:eastAsia="Times New Roman" w:hAnsi="Times New Roman"/>
                <w:sz w:val="23"/>
              </w:rPr>
            </w:pPr>
          </w:p>
        </w:tc>
        <w:tc>
          <w:tcPr>
            <w:tcW w:w="260" w:type="dxa"/>
            <w:shd w:val="clear" w:color="auto" w:fill="auto"/>
            <w:vAlign w:val="bottom"/>
          </w:tcPr>
          <w:p w:rsidR="00E83980" w:rsidRDefault="00E83980" w:rsidP="00DC5A1A">
            <w:pPr>
              <w:spacing w:line="0" w:lineRule="atLeast"/>
              <w:rPr>
                <w:rFonts w:ascii="Times New Roman" w:eastAsia="Times New Roman" w:hAnsi="Times New Roman"/>
                <w:sz w:val="23"/>
              </w:rPr>
            </w:pPr>
          </w:p>
        </w:tc>
        <w:tc>
          <w:tcPr>
            <w:tcW w:w="740" w:type="dxa"/>
            <w:shd w:val="clear" w:color="auto" w:fill="auto"/>
            <w:vAlign w:val="bottom"/>
          </w:tcPr>
          <w:p w:rsidR="00E83980" w:rsidRDefault="00E83980" w:rsidP="00DC5A1A">
            <w:pPr>
              <w:spacing w:line="0" w:lineRule="atLeast"/>
              <w:rPr>
                <w:rFonts w:ascii="Times New Roman" w:eastAsia="Times New Roman" w:hAnsi="Times New Roman"/>
                <w:sz w:val="23"/>
              </w:rPr>
            </w:pPr>
          </w:p>
        </w:tc>
        <w:tc>
          <w:tcPr>
            <w:tcW w:w="1300" w:type="dxa"/>
            <w:gridSpan w:val="2"/>
            <w:shd w:val="clear" w:color="auto" w:fill="auto"/>
            <w:vAlign w:val="bottom"/>
          </w:tcPr>
          <w:p w:rsidR="00E83980" w:rsidRDefault="00E83980" w:rsidP="00DC5A1A">
            <w:pPr>
              <w:spacing w:line="0" w:lineRule="atLeast"/>
              <w:ind w:left="220"/>
              <w:rPr>
                <w:rFonts w:ascii="Constantia" w:eastAsia="Constantia" w:hAnsi="Constantia"/>
                <w:sz w:val="14"/>
              </w:rPr>
            </w:pPr>
            <w:r>
              <w:rPr>
                <w:rFonts w:ascii="Constantia" w:eastAsia="Constantia" w:hAnsi="Constantia"/>
                <w:sz w:val="14"/>
              </w:rPr>
              <w:t>F.LAYOUT</w:t>
            </w:r>
          </w:p>
        </w:tc>
        <w:tc>
          <w:tcPr>
            <w:tcW w:w="4160" w:type="dxa"/>
            <w:shd w:val="clear" w:color="auto" w:fill="auto"/>
            <w:vAlign w:val="bottom"/>
          </w:tcPr>
          <w:p w:rsidR="00E83980" w:rsidRDefault="00E83980" w:rsidP="00DC5A1A">
            <w:pPr>
              <w:spacing w:line="0" w:lineRule="atLeast"/>
              <w:rPr>
                <w:rFonts w:ascii="Times New Roman" w:eastAsia="Times New Roman" w:hAnsi="Times New Roman"/>
                <w:sz w:val="23"/>
              </w:rPr>
            </w:pPr>
          </w:p>
        </w:tc>
      </w:tr>
      <w:tr w:rsidR="00E83980" w:rsidTr="00DC5A1A">
        <w:trPr>
          <w:trHeight w:val="277"/>
        </w:trPr>
        <w:tc>
          <w:tcPr>
            <w:tcW w:w="1500" w:type="dxa"/>
            <w:shd w:val="clear" w:color="auto" w:fill="auto"/>
            <w:vAlign w:val="bottom"/>
          </w:tcPr>
          <w:p w:rsidR="00E83980" w:rsidRDefault="00E83980" w:rsidP="00DC5A1A">
            <w:pPr>
              <w:spacing w:line="0" w:lineRule="atLeast"/>
              <w:ind w:right="415"/>
              <w:jc w:val="right"/>
              <w:rPr>
                <w:rFonts w:ascii="Constantia" w:eastAsia="Constantia" w:hAnsi="Constantia"/>
                <w:b/>
                <w:sz w:val="18"/>
              </w:rPr>
            </w:pPr>
            <w:r>
              <w:rPr>
                <w:rFonts w:ascii="Constantia" w:eastAsia="Constantia" w:hAnsi="Constantia"/>
                <w:b/>
                <w:sz w:val="18"/>
              </w:rPr>
              <w:t>9</w:t>
            </w:r>
            <w:r>
              <w:rPr>
                <w:rFonts w:ascii="Constantia" w:eastAsia="Constantia" w:hAnsi="Constantia"/>
                <w:b/>
                <w:vertAlign w:val="superscript"/>
              </w:rPr>
              <w:t>0</w:t>
            </w:r>
            <w:r>
              <w:rPr>
                <w:rFonts w:ascii="Constantia" w:eastAsia="Constantia" w:hAnsi="Constantia"/>
                <w:b/>
                <w:sz w:val="18"/>
              </w:rPr>
              <w:t>38'4.18"N</w:t>
            </w:r>
          </w:p>
        </w:tc>
        <w:tc>
          <w:tcPr>
            <w:tcW w:w="66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1000" w:type="dxa"/>
            <w:gridSpan w:val="2"/>
            <w:shd w:val="clear" w:color="auto" w:fill="auto"/>
            <w:vAlign w:val="bottom"/>
          </w:tcPr>
          <w:p w:rsidR="00E83980" w:rsidRDefault="00E83980" w:rsidP="00DC5A1A">
            <w:pPr>
              <w:spacing w:line="0" w:lineRule="atLeast"/>
              <w:ind w:left="100"/>
              <w:rPr>
                <w:rFonts w:ascii="Constantia" w:eastAsia="Constantia" w:hAnsi="Constantia"/>
                <w:sz w:val="14"/>
              </w:rPr>
            </w:pPr>
            <w:r>
              <w:rPr>
                <w:rFonts w:ascii="Constantia" w:eastAsia="Constantia" w:hAnsi="Constantia"/>
                <w:sz w:val="14"/>
              </w:rPr>
              <w:t>G.R.A</w:t>
            </w:r>
          </w:p>
        </w:tc>
        <w:tc>
          <w:tcPr>
            <w:tcW w:w="660" w:type="dxa"/>
            <w:shd w:val="clear" w:color="auto" w:fill="auto"/>
            <w:vAlign w:val="bottom"/>
          </w:tcPr>
          <w:p w:rsidR="00E83980" w:rsidRDefault="00E83980" w:rsidP="00DC5A1A">
            <w:pPr>
              <w:spacing w:line="0" w:lineRule="atLeast"/>
              <w:ind w:left="360"/>
              <w:rPr>
                <w:rFonts w:ascii="Constantia" w:eastAsia="Constantia" w:hAnsi="Constantia"/>
                <w:sz w:val="10"/>
              </w:rPr>
            </w:pPr>
            <w:r>
              <w:rPr>
                <w:rFonts w:ascii="Constantia" w:eastAsia="Constantia" w:hAnsi="Constantia"/>
                <w:sz w:val="10"/>
              </w:rPr>
              <w:t>W28</w:t>
            </w:r>
          </w:p>
        </w:tc>
        <w:tc>
          <w:tcPr>
            <w:tcW w:w="64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4160" w:type="dxa"/>
            <w:shd w:val="clear" w:color="auto" w:fill="auto"/>
            <w:vAlign w:val="bottom"/>
          </w:tcPr>
          <w:p w:rsidR="00E83980" w:rsidRDefault="00E83980" w:rsidP="00DC5A1A">
            <w:pPr>
              <w:spacing w:line="0" w:lineRule="atLeast"/>
              <w:rPr>
                <w:rFonts w:ascii="Times New Roman" w:eastAsia="Times New Roman" w:hAnsi="Times New Roman"/>
                <w:sz w:val="24"/>
              </w:rPr>
            </w:pPr>
          </w:p>
        </w:tc>
      </w:tr>
      <w:tr w:rsidR="00E83980" w:rsidTr="00DC5A1A">
        <w:trPr>
          <w:trHeight w:val="213"/>
        </w:trPr>
        <w:tc>
          <w:tcPr>
            <w:tcW w:w="1500" w:type="dxa"/>
            <w:shd w:val="clear" w:color="auto" w:fill="auto"/>
            <w:vAlign w:val="bottom"/>
          </w:tcPr>
          <w:p w:rsidR="00E83980" w:rsidRDefault="00E83980" w:rsidP="00DC5A1A">
            <w:pPr>
              <w:spacing w:line="213" w:lineRule="exact"/>
              <w:jc w:val="right"/>
              <w:rPr>
                <w:rFonts w:ascii="Constantia" w:eastAsia="Constantia" w:hAnsi="Constantia"/>
                <w:b/>
                <w:sz w:val="18"/>
              </w:rPr>
            </w:pPr>
            <w:r>
              <w:rPr>
                <w:rFonts w:ascii="Constantia" w:eastAsia="Constantia" w:hAnsi="Constantia"/>
                <w:b/>
                <w:sz w:val="18"/>
              </w:rPr>
              <w:t>6</w:t>
            </w:r>
            <w:r>
              <w:rPr>
                <w:rFonts w:ascii="Constantia" w:eastAsia="Constantia" w:hAnsi="Constantia"/>
                <w:b/>
                <w:vertAlign w:val="superscript"/>
              </w:rPr>
              <w:t>0</w:t>
            </w:r>
            <w:r>
              <w:rPr>
                <w:rFonts w:ascii="Constantia" w:eastAsia="Constantia" w:hAnsi="Constantia"/>
                <w:b/>
                <w:sz w:val="18"/>
              </w:rPr>
              <w:t>31'35.58"E</w:t>
            </w:r>
          </w:p>
        </w:tc>
        <w:tc>
          <w:tcPr>
            <w:tcW w:w="660" w:type="dxa"/>
            <w:shd w:val="clear" w:color="auto" w:fill="auto"/>
            <w:vAlign w:val="bottom"/>
          </w:tcPr>
          <w:p w:rsidR="00E83980" w:rsidRDefault="00E83980" w:rsidP="00DC5A1A">
            <w:pPr>
              <w:spacing w:line="0" w:lineRule="atLeast"/>
              <w:rPr>
                <w:rFonts w:ascii="Times New Roman" w:eastAsia="Times New Roman" w:hAnsi="Times New Roman"/>
                <w:sz w:val="18"/>
              </w:rPr>
            </w:pPr>
          </w:p>
        </w:tc>
        <w:tc>
          <w:tcPr>
            <w:tcW w:w="260" w:type="dxa"/>
            <w:shd w:val="clear" w:color="auto" w:fill="auto"/>
            <w:vAlign w:val="bottom"/>
          </w:tcPr>
          <w:p w:rsidR="00E83980" w:rsidRDefault="00E83980" w:rsidP="00DC5A1A">
            <w:pPr>
              <w:spacing w:line="0" w:lineRule="atLeast"/>
              <w:rPr>
                <w:rFonts w:ascii="Times New Roman" w:eastAsia="Times New Roman" w:hAnsi="Times New Roman"/>
                <w:sz w:val="18"/>
              </w:rPr>
            </w:pPr>
          </w:p>
        </w:tc>
        <w:tc>
          <w:tcPr>
            <w:tcW w:w="1400" w:type="dxa"/>
            <w:gridSpan w:val="2"/>
            <w:shd w:val="clear" w:color="auto" w:fill="auto"/>
            <w:vAlign w:val="bottom"/>
          </w:tcPr>
          <w:p w:rsidR="00E83980" w:rsidRDefault="00E83980" w:rsidP="00DC5A1A">
            <w:pPr>
              <w:spacing w:line="160" w:lineRule="exact"/>
              <w:ind w:left="540"/>
              <w:rPr>
                <w:rFonts w:ascii="Constantia" w:eastAsia="Constantia" w:hAnsi="Constantia"/>
                <w:sz w:val="14"/>
              </w:rPr>
            </w:pPr>
            <w:r>
              <w:rPr>
                <w:rFonts w:ascii="Constantia" w:eastAsia="Constantia" w:hAnsi="Constantia"/>
                <w:sz w:val="14"/>
              </w:rPr>
              <w:t>MOBIL</w:t>
            </w:r>
          </w:p>
        </w:tc>
        <w:tc>
          <w:tcPr>
            <w:tcW w:w="640" w:type="dxa"/>
            <w:shd w:val="clear" w:color="auto" w:fill="auto"/>
            <w:vAlign w:val="bottom"/>
          </w:tcPr>
          <w:p w:rsidR="00E83980" w:rsidRDefault="00E83980" w:rsidP="00DC5A1A">
            <w:pPr>
              <w:spacing w:line="0" w:lineRule="atLeast"/>
              <w:rPr>
                <w:rFonts w:ascii="Times New Roman" w:eastAsia="Times New Roman" w:hAnsi="Times New Roman"/>
                <w:sz w:val="18"/>
              </w:rPr>
            </w:pPr>
          </w:p>
        </w:tc>
        <w:tc>
          <w:tcPr>
            <w:tcW w:w="4160" w:type="dxa"/>
            <w:shd w:val="clear" w:color="auto" w:fill="auto"/>
            <w:vAlign w:val="bottom"/>
          </w:tcPr>
          <w:p w:rsidR="00E83980" w:rsidRDefault="00E83980" w:rsidP="00DC5A1A">
            <w:pPr>
              <w:spacing w:line="213" w:lineRule="exact"/>
              <w:ind w:left="1200"/>
              <w:rPr>
                <w:rFonts w:ascii="Constantia" w:eastAsia="Constantia" w:hAnsi="Constantia"/>
                <w:b/>
                <w:sz w:val="18"/>
              </w:rPr>
            </w:pPr>
            <w:r>
              <w:rPr>
                <w:rFonts w:ascii="Constantia" w:eastAsia="Constantia" w:hAnsi="Constantia"/>
                <w:b/>
                <w:sz w:val="18"/>
              </w:rPr>
              <w:t>6</w:t>
            </w:r>
            <w:r>
              <w:rPr>
                <w:rFonts w:ascii="Constantia" w:eastAsia="Constantia" w:hAnsi="Constantia"/>
                <w:b/>
                <w:vertAlign w:val="superscript"/>
              </w:rPr>
              <w:t>0</w:t>
            </w:r>
            <w:r>
              <w:rPr>
                <w:rFonts w:ascii="Constantia" w:eastAsia="Constantia" w:hAnsi="Constantia"/>
                <w:b/>
                <w:sz w:val="18"/>
              </w:rPr>
              <w:t>33'55.6"E</w:t>
            </w:r>
          </w:p>
        </w:tc>
      </w:tr>
      <w:tr w:rsidR="00E83980" w:rsidTr="00DC5A1A">
        <w:trPr>
          <w:trHeight w:val="343"/>
        </w:trPr>
        <w:tc>
          <w:tcPr>
            <w:tcW w:w="150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66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26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74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660" w:type="dxa"/>
            <w:shd w:val="clear" w:color="auto" w:fill="auto"/>
            <w:vAlign w:val="bottom"/>
          </w:tcPr>
          <w:p w:rsidR="00E83980" w:rsidRDefault="00E83980" w:rsidP="00DC5A1A">
            <w:pPr>
              <w:spacing w:line="0" w:lineRule="atLeast"/>
              <w:ind w:left="180"/>
              <w:rPr>
                <w:rFonts w:ascii="Constantia" w:eastAsia="Constantia" w:hAnsi="Constantia"/>
                <w:sz w:val="14"/>
              </w:rPr>
            </w:pPr>
            <w:r>
              <w:rPr>
                <w:rFonts w:ascii="Constantia" w:eastAsia="Constantia" w:hAnsi="Constantia"/>
                <w:sz w:val="14"/>
              </w:rPr>
              <w:t>SCALE</w:t>
            </w:r>
          </w:p>
        </w:tc>
        <w:tc>
          <w:tcPr>
            <w:tcW w:w="64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4160" w:type="dxa"/>
            <w:shd w:val="clear" w:color="auto" w:fill="auto"/>
            <w:vAlign w:val="bottom"/>
          </w:tcPr>
          <w:p w:rsidR="00E83980" w:rsidRDefault="00E83980" w:rsidP="00DC5A1A">
            <w:pPr>
              <w:spacing w:line="0" w:lineRule="atLeast"/>
              <w:rPr>
                <w:rFonts w:ascii="Times New Roman" w:eastAsia="Times New Roman" w:hAnsi="Times New Roman"/>
                <w:sz w:val="24"/>
              </w:rPr>
            </w:pPr>
          </w:p>
        </w:tc>
      </w:tr>
      <w:tr w:rsidR="00E83980" w:rsidTr="00DC5A1A">
        <w:trPr>
          <w:trHeight w:val="326"/>
        </w:trPr>
        <w:tc>
          <w:tcPr>
            <w:tcW w:w="150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66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260" w:type="dxa"/>
            <w:shd w:val="clear" w:color="auto" w:fill="auto"/>
            <w:vAlign w:val="bottom"/>
          </w:tcPr>
          <w:p w:rsidR="00E83980" w:rsidRDefault="00E83980" w:rsidP="00DC5A1A">
            <w:pPr>
              <w:spacing w:line="0" w:lineRule="atLeast"/>
              <w:ind w:left="120"/>
              <w:rPr>
                <w:rFonts w:ascii="Constantia" w:eastAsia="Constantia" w:hAnsi="Constantia"/>
                <w:b/>
                <w:sz w:val="18"/>
              </w:rPr>
            </w:pPr>
            <w:r>
              <w:rPr>
                <w:rFonts w:ascii="Constantia" w:eastAsia="Constantia" w:hAnsi="Constantia"/>
                <w:b/>
                <w:sz w:val="18"/>
              </w:rPr>
              <w:t>0</w:t>
            </w:r>
          </w:p>
        </w:tc>
        <w:tc>
          <w:tcPr>
            <w:tcW w:w="740" w:type="dxa"/>
            <w:shd w:val="clear" w:color="auto" w:fill="auto"/>
            <w:vAlign w:val="bottom"/>
          </w:tcPr>
          <w:p w:rsidR="00E83980" w:rsidRDefault="00E83980" w:rsidP="00DC5A1A">
            <w:pPr>
              <w:spacing w:line="0" w:lineRule="atLeast"/>
              <w:ind w:right="35"/>
              <w:jc w:val="right"/>
              <w:rPr>
                <w:rFonts w:ascii="Constantia" w:eastAsia="Constantia" w:hAnsi="Constantia"/>
                <w:b/>
                <w:sz w:val="18"/>
              </w:rPr>
            </w:pPr>
            <w:r>
              <w:rPr>
                <w:rFonts w:ascii="Constantia" w:eastAsia="Constantia" w:hAnsi="Constantia"/>
                <w:b/>
                <w:sz w:val="18"/>
              </w:rPr>
              <w:t>0.5</w:t>
            </w:r>
          </w:p>
        </w:tc>
        <w:tc>
          <w:tcPr>
            <w:tcW w:w="660" w:type="dxa"/>
            <w:shd w:val="clear" w:color="auto" w:fill="auto"/>
            <w:vAlign w:val="bottom"/>
          </w:tcPr>
          <w:p w:rsidR="00E83980" w:rsidRDefault="00E83980" w:rsidP="00DC5A1A">
            <w:pPr>
              <w:spacing w:line="0" w:lineRule="atLeast"/>
              <w:ind w:right="197"/>
              <w:jc w:val="right"/>
              <w:rPr>
                <w:rFonts w:ascii="Constantia" w:eastAsia="Constantia" w:hAnsi="Constantia"/>
                <w:b/>
                <w:sz w:val="18"/>
              </w:rPr>
            </w:pPr>
            <w:r>
              <w:rPr>
                <w:rFonts w:ascii="Constantia" w:eastAsia="Constantia" w:hAnsi="Constantia"/>
                <w:b/>
                <w:sz w:val="18"/>
              </w:rPr>
              <w:t>1</w:t>
            </w:r>
          </w:p>
        </w:tc>
        <w:tc>
          <w:tcPr>
            <w:tcW w:w="640" w:type="dxa"/>
            <w:shd w:val="clear" w:color="auto" w:fill="auto"/>
            <w:vAlign w:val="bottom"/>
          </w:tcPr>
          <w:p w:rsidR="00E83980" w:rsidRDefault="00E83980" w:rsidP="00DC5A1A">
            <w:pPr>
              <w:spacing w:line="0" w:lineRule="atLeast"/>
              <w:ind w:right="176"/>
              <w:jc w:val="right"/>
              <w:rPr>
                <w:rFonts w:ascii="Constantia" w:eastAsia="Constantia" w:hAnsi="Constantia"/>
                <w:b/>
                <w:sz w:val="18"/>
              </w:rPr>
            </w:pPr>
            <w:r>
              <w:rPr>
                <w:rFonts w:ascii="Constantia" w:eastAsia="Constantia" w:hAnsi="Constantia"/>
                <w:b/>
                <w:sz w:val="18"/>
              </w:rPr>
              <w:t>1.5</w:t>
            </w:r>
          </w:p>
        </w:tc>
        <w:tc>
          <w:tcPr>
            <w:tcW w:w="4160" w:type="dxa"/>
            <w:shd w:val="clear" w:color="auto" w:fill="auto"/>
            <w:vAlign w:val="bottom"/>
          </w:tcPr>
          <w:p w:rsidR="00E83980" w:rsidRDefault="00E83980" w:rsidP="00DC5A1A">
            <w:pPr>
              <w:spacing w:line="0" w:lineRule="atLeast"/>
              <w:ind w:left="220"/>
              <w:rPr>
                <w:rFonts w:ascii="Constantia" w:eastAsia="Constantia" w:hAnsi="Constantia"/>
                <w:b/>
                <w:sz w:val="13"/>
              </w:rPr>
            </w:pPr>
            <w:r>
              <w:rPr>
                <w:rFonts w:ascii="Constantia" w:eastAsia="Constantia" w:hAnsi="Constantia"/>
                <w:b/>
                <w:sz w:val="18"/>
              </w:rPr>
              <w:t>2</w:t>
            </w:r>
            <w:r>
              <w:rPr>
                <w:rFonts w:ascii="Constantia" w:eastAsia="Constantia" w:hAnsi="Constantia"/>
                <w:b/>
                <w:sz w:val="13"/>
              </w:rPr>
              <w:t>KM</w:t>
            </w:r>
          </w:p>
        </w:tc>
      </w:tr>
    </w:tbl>
    <w:p w:rsidR="00E83980" w:rsidRDefault="00E83980" w:rsidP="00E83980">
      <w:pPr>
        <w:spacing w:line="20" w:lineRule="exact"/>
        <w:rPr>
          <w:rFonts w:ascii="Times New Roman" w:eastAsia="Times New Roman" w:hAnsi="Times New Roman"/>
        </w:rPr>
      </w:pPr>
      <w:r>
        <w:rPr>
          <w:rFonts w:ascii="Constantia" w:eastAsia="Constantia" w:hAnsi="Constantia"/>
          <w:b/>
          <w:sz w:val="13"/>
        </w:rPr>
        <w:pict>
          <v:line id="_x0000_s1030" style="position:absolute;z-index:-251652096;mso-position-horizontal-relative:text;mso-position-vertical-relative:text" from="331.2pt,-159.6pt" to="353.65pt,-159.6pt" o:userdrawn="t" strokeweight=".14pt"/>
        </w:pict>
      </w:r>
      <w:r>
        <w:rPr>
          <w:rFonts w:ascii="Constantia" w:eastAsia="Constantia" w:hAnsi="Constantia"/>
          <w:b/>
          <w:sz w:val="13"/>
        </w:rPr>
        <w:pict>
          <v:line id="_x0000_s1031" style="position:absolute;z-index:-251651072;mso-position-horizontal-relative:text;mso-position-vertical-relative:text" from="331.2pt,-173.3pt" to="353.65pt,-173.3pt" o:userdrawn="t" strokeweight=".14pt"/>
        </w:pict>
      </w:r>
      <w:r>
        <w:rPr>
          <w:rFonts w:ascii="Constantia" w:eastAsia="Constantia" w:hAnsi="Constantia"/>
          <w:b/>
          <w:sz w:val="13"/>
        </w:rPr>
        <w:pict>
          <v:line id="_x0000_s1032" style="position:absolute;z-index:-251650048;mso-position-horizontal-relative:text;mso-position-vertical-relative:text" from="331.3pt,-173.4pt" to="331.3pt,-159.55pt" o:userdrawn="t" strokeweight=".14pt"/>
        </w:pict>
      </w:r>
      <w:r>
        <w:rPr>
          <w:rFonts w:ascii="Constantia" w:eastAsia="Constantia" w:hAnsi="Constantia"/>
          <w:b/>
          <w:sz w:val="13"/>
        </w:rPr>
        <w:pict>
          <v:line id="_x0000_s1033" style="position:absolute;z-index:-251649024;mso-position-horizontal-relative:text;mso-position-vertical-relative:text" from="353.6pt,-173.4pt" to="353.6pt,-159.55pt" o:userdrawn="t" strokeweight=".14pt"/>
        </w:pict>
      </w:r>
      <w:r>
        <w:rPr>
          <w:rFonts w:ascii="Constantia" w:eastAsia="Constantia" w:hAnsi="Constantia"/>
          <w:b/>
          <w:noProof/>
          <w:sz w:val="13"/>
        </w:rPr>
        <w:drawing>
          <wp:anchor distT="0" distB="0" distL="114300" distR="114300" simplePos="0" relativeHeight="251668480" behindDoc="1" locked="0" layoutInCell="1" allowOverlap="1">
            <wp:simplePos x="0" y="0"/>
            <wp:positionH relativeFrom="column">
              <wp:posOffset>4206875</wp:posOffset>
            </wp:positionH>
            <wp:positionV relativeFrom="paragraph">
              <wp:posOffset>-1972945</wp:posOffset>
            </wp:positionV>
            <wp:extent cx="287655" cy="184150"/>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287655" cy="184150"/>
                    </a:xfrm>
                    <a:prstGeom prst="rect">
                      <a:avLst/>
                    </a:prstGeom>
                    <a:noFill/>
                  </pic:spPr>
                </pic:pic>
              </a:graphicData>
            </a:graphic>
          </wp:anchor>
        </w:drawing>
      </w:r>
      <w:r>
        <w:rPr>
          <w:rFonts w:ascii="Constantia" w:eastAsia="Constantia" w:hAnsi="Constantia"/>
          <w:b/>
          <w:noProof/>
          <w:sz w:val="13"/>
        </w:rPr>
        <w:drawing>
          <wp:anchor distT="0" distB="0" distL="114300" distR="114300" simplePos="0" relativeHeight="251669504" behindDoc="1" locked="0" layoutInCell="1" allowOverlap="1">
            <wp:simplePos x="0" y="0"/>
            <wp:positionH relativeFrom="column">
              <wp:posOffset>4206875</wp:posOffset>
            </wp:positionH>
            <wp:positionV relativeFrom="paragraph">
              <wp:posOffset>-1743710</wp:posOffset>
            </wp:positionV>
            <wp:extent cx="285115" cy="175260"/>
            <wp:effectExtent l="19050" t="0" r="63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285115" cy="175260"/>
                    </a:xfrm>
                    <a:prstGeom prst="rect">
                      <a:avLst/>
                    </a:prstGeom>
                    <a:noFill/>
                  </pic:spPr>
                </pic:pic>
              </a:graphicData>
            </a:graphic>
          </wp:anchor>
        </w:drawing>
      </w:r>
      <w:r>
        <w:rPr>
          <w:rFonts w:ascii="Constantia" w:eastAsia="Constantia" w:hAnsi="Constantia"/>
          <w:b/>
          <w:noProof/>
          <w:sz w:val="13"/>
        </w:rPr>
        <w:drawing>
          <wp:anchor distT="0" distB="0" distL="114300" distR="114300" simplePos="0" relativeHeight="251670528" behindDoc="1" locked="0" layoutInCell="1" allowOverlap="1">
            <wp:simplePos x="0" y="0"/>
            <wp:positionH relativeFrom="column">
              <wp:posOffset>4206875</wp:posOffset>
            </wp:positionH>
            <wp:positionV relativeFrom="paragraph">
              <wp:posOffset>-1515110</wp:posOffset>
            </wp:positionV>
            <wp:extent cx="285115" cy="175895"/>
            <wp:effectExtent l="19050" t="0" r="63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285115" cy="175895"/>
                    </a:xfrm>
                    <a:prstGeom prst="rect">
                      <a:avLst/>
                    </a:prstGeom>
                    <a:noFill/>
                  </pic:spPr>
                </pic:pic>
              </a:graphicData>
            </a:graphic>
          </wp:anchor>
        </w:drawing>
      </w:r>
      <w:r>
        <w:rPr>
          <w:rFonts w:ascii="Constantia" w:eastAsia="Constantia" w:hAnsi="Constantia"/>
          <w:b/>
          <w:noProof/>
          <w:sz w:val="13"/>
        </w:rPr>
        <w:drawing>
          <wp:anchor distT="0" distB="0" distL="114300" distR="114300" simplePos="0" relativeHeight="251671552" behindDoc="1" locked="0" layoutInCell="1" allowOverlap="1">
            <wp:simplePos x="0" y="0"/>
            <wp:positionH relativeFrom="column">
              <wp:posOffset>4206875</wp:posOffset>
            </wp:positionH>
            <wp:positionV relativeFrom="paragraph">
              <wp:posOffset>-1285875</wp:posOffset>
            </wp:positionV>
            <wp:extent cx="285115" cy="175260"/>
            <wp:effectExtent l="19050" t="0" r="63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a:stretch>
                      <a:fillRect/>
                    </a:stretch>
                  </pic:blipFill>
                  <pic:spPr bwMode="auto">
                    <a:xfrm>
                      <a:off x="0" y="0"/>
                      <a:ext cx="285115" cy="175260"/>
                    </a:xfrm>
                    <a:prstGeom prst="rect">
                      <a:avLst/>
                    </a:prstGeom>
                    <a:noFill/>
                  </pic:spPr>
                </pic:pic>
              </a:graphicData>
            </a:graphic>
          </wp:anchor>
        </w:drawing>
      </w:r>
      <w:r>
        <w:rPr>
          <w:rFonts w:ascii="Constantia" w:eastAsia="Constantia" w:hAnsi="Constantia"/>
          <w:b/>
          <w:sz w:val="13"/>
        </w:rPr>
        <w:pict>
          <v:line id="_x0000_s1038" style="position:absolute;z-index:-251643904;mso-position-horizontal-relative:text;mso-position-vertical-relative:text" from="254.45pt,-16.15pt" to="254.45pt,-11.25pt" o:userdrawn="t" strokeweight=".14pt"/>
        </w:pict>
      </w:r>
      <w:r>
        <w:rPr>
          <w:rFonts w:ascii="Constantia" w:eastAsia="Constantia" w:hAnsi="Constantia"/>
          <w:b/>
          <w:sz w:val="13"/>
        </w:rPr>
        <w:pict>
          <v:line id="_x0000_s1039" style="position:absolute;z-index:-251642880;mso-position-horizontal-relative:text;mso-position-vertical-relative:text" from="134.9pt,-13.7pt" to="164.9pt,-13.7pt" o:userdrawn="t" strokeweight="4.89pt"/>
        </w:pict>
      </w:r>
      <w:r>
        <w:rPr>
          <w:rFonts w:ascii="Constantia" w:eastAsia="Constantia" w:hAnsi="Constantia"/>
          <w:b/>
          <w:sz w:val="13"/>
        </w:rPr>
        <w:pict>
          <v:line id="_x0000_s1040" style="position:absolute;z-index:-251641856;mso-position-horizontal-relative:text;mso-position-vertical-relative:text" from="164.85pt,-16.15pt" to="164.85pt,-11.25pt" o:userdrawn="t" strokeweight=".14pt"/>
        </w:pict>
      </w:r>
      <w:r>
        <w:rPr>
          <w:rFonts w:ascii="Constantia" w:eastAsia="Constantia" w:hAnsi="Constantia"/>
          <w:b/>
          <w:sz w:val="13"/>
        </w:rPr>
        <w:pict>
          <v:line id="_x0000_s1041" style="position:absolute;z-index:-251640832;mso-position-horizontal-relative:text;mso-position-vertical-relative:text" from="135pt,-16.15pt" to="135pt,-11.25pt" o:userdrawn="t" strokeweight=".14pt"/>
        </w:pict>
      </w:r>
      <w:r>
        <w:rPr>
          <w:rFonts w:ascii="Constantia" w:eastAsia="Constantia" w:hAnsi="Constantia"/>
          <w:b/>
          <w:sz w:val="13"/>
        </w:rPr>
        <w:pict>
          <v:line id="_x0000_s1042" style="position:absolute;z-index:-251639808;mso-position-horizontal-relative:text;mso-position-vertical-relative:text" from="194.65pt,-13.7pt" to="224.65pt,-13.7pt" o:userdrawn="t" strokeweight="4.75pt"/>
        </w:pict>
      </w:r>
      <w:r>
        <w:rPr>
          <w:rFonts w:ascii="Constantia" w:eastAsia="Constantia" w:hAnsi="Constantia"/>
          <w:b/>
          <w:sz w:val="13"/>
        </w:rPr>
        <w:pict>
          <v:line id="_x0000_s1043" style="position:absolute;z-index:-251638784;mso-position-horizontal-relative:text;mso-position-vertical-relative:text" from="134.9pt,-11.3pt" to="254.5pt,-11.3pt" o:userdrawn="t" strokeweight=".14pt"/>
        </w:pict>
      </w:r>
      <w:r>
        <w:rPr>
          <w:rFonts w:ascii="Constantia" w:eastAsia="Constantia" w:hAnsi="Constantia"/>
          <w:b/>
          <w:sz w:val="13"/>
        </w:rPr>
        <w:pict>
          <v:line id="_x0000_s1044" style="position:absolute;z-index:-251637760;mso-position-horizontal-relative:text;mso-position-vertical-relative:text" from="224.6pt,-16.15pt" to="224.6pt,-11.25pt" o:userdrawn="t" strokeweight=".14pt"/>
        </w:pict>
      </w:r>
      <w:r>
        <w:rPr>
          <w:rFonts w:ascii="Constantia" w:eastAsia="Constantia" w:hAnsi="Constantia"/>
          <w:b/>
          <w:sz w:val="13"/>
        </w:rPr>
        <w:pict>
          <v:line id="_x0000_s1045" style="position:absolute;z-index:-251636736;mso-position-horizontal-relative:text;mso-position-vertical-relative:text" from="134.9pt,-16.05pt" to="254.5pt,-16.05pt" o:userdrawn="t" strokeweight=".14pt"/>
        </w:pict>
      </w:r>
      <w:r>
        <w:rPr>
          <w:rFonts w:ascii="Constantia" w:eastAsia="Constantia" w:hAnsi="Constantia"/>
          <w:b/>
          <w:sz w:val="13"/>
        </w:rPr>
        <w:pict>
          <v:line id="_x0000_s1046" style="position:absolute;z-index:-251635712;mso-position-horizontal-relative:text;mso-position-vertical-relative:text" from="194.75pt,-16.15pt" to="194.75pt,-11.25pt" o:userdrawn="t" strokeweight=".14pt"/>
        </w:pict>
      </w:r>
      <w:r>
        <w:rPr>
          <w:rFonts w:ascii="Constantia" w:eastAsia="Constantia" w:hAnsi="Constantia"/>
          <w:b/>
          <w:noProof/>
          <w:sz w:val="13"/>
        </w:rPr>
        <w:drawing>
          <wp:anchor distT="0" distB="0" distL="114300" distR="114300" simplePos="0" relativeHeight="251681792" behindDoc="1" locked="0" layoutInCell="1" allowOverlap="1">
            <wp:simplePos x="0" y="0"/>
            <wp:positionH relativeFrom="column">
              <wp:posOffset>4243070</wp:posOffset>
            </wp:positionH>
            <wp:positionV relativeFrom="paragraph">
              <wp:posOffset>-3984625</wp:posOffset>
            </wp:positionV>
            <wp:extent cx="353060" cy="396240"/>
            <wp:effectExtent l="19050" t="0" r="889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srcRect/>
                    <a:stretch>
                      <a:fillRect/>
                    </a:stretch>
                  </pic:blipFill>
                  <pic:spPr bwMode="auto">
                    <a:xfrm>
                      <a:off x="0" y="0"/>
                      <a:ext cx="353060" cy="396240"/>
                    </a:xfrm>
                    <a:prstGeom prst="rect">
                      <a:avLst/>
                    </a:prstGeom>
                    <a:noFill/>
                  </pic:spPr>
                </pic:pic>
              </a:graphicData>
            </a:graphic>
          </wp:anchor>
        </w:drawing>
      </w:r>
    </w:p>
    <w:p w:rsidR="00E83980" w:rsidRDefault="00E83980" w:rsidP="00E83980">
      <w:pPr>
        <w:spacing w:line="212" w:lineRule="exact"/>
        <w:rPr>
          <w:rFonts w:ascii="Times New Roman" w:eastAsia="Times New Roman" w:hAnsi="Times New Roman"/>
        </w:rPr>
      </w:pPr>
    </w:p>
    <w:p w:rsidR="00E83980" w:rsidRDefault="00E83980" w:rsidP="00E83980">
      <w:pPr>
        <w:spacing w:line="0" w:lineRule="atLeast"/>
        <w:ind w:left="2160"/>
        <w:rPr>
          <w:rFonts w:ascii="Times New Roman" w:eastAsia="Times New Roman" w:hAnsi="Times New Roman"/>
          <w:b/>
          <w:sz w:val="24"/>
        </w:rPr>
      </w:pPr>
      <w:r>
        <w:rPr>
          <w:rFonts w:ascii="Times New Roman" w:eastAsia="Times New Roman" w:hAnsi="Times New Roman"/>
          <w:b/>
          <w:sz w:val="24"/>
        </w:rPr>
        <w:t>Fig.2: Samples map of the study area</w:t>
      </w:r>
    </w:p>
    <w:p w:rsidR="00E83980" w:rsidRDefault="00E83980" w:rsidP="00E83980">
      <w:pPr>
        <w:spacing w:line="274" w:lineRule="exact"/>
        <w:rPr>
          <w:rFonts w:ascii="Times New Roman" w:eastAsia="Times New Roman" w:hAnsi="Times New Roman"/>
        </w:rPr>
      </w:pPr>
    </w:p>
    <w:p w:rsidR="00E83980" w:rsidRDefault="00E83980" w:rsidP="00E83980">
      <w:pPr>
        <w:spacing w:line="0" w:lineRule="atLeast"/>
        <w:rPr>
          <w:rFonts w:ascii="Times New Roman" w:eastAsia="Times New Roman" w:hAnsi="Times New Roman"/>
          <w:b/>
          <w:sz w:val="24"/>
        </w:rPr>
      </w:pPr>
      <w:r>
        <w:rPr>
          <w:rFonts w:ascii="Times New Roman" w:eastAsia="Times New Roman" w:hAnsi="Times New Roman"/>
          <w:b/>
          <w:sz w:val="24"/>
        </w:rPr>
        <w:t>Table 1: Physical properties of samples</w:t>
      </w:r>
    </w:p>
    <w:tbl>
      <w:tblPr>
        <w:tblW w:w="0" w:type="auto"/>
        <w:tblInd w:w="60" w:type="dxa"/>
        <w:tblLayout w:type="fixed"/>
        <w:tblCellMar>
          <w:left w:w="0" w:type="dxa"/>
          <w:right w:w="0" w:type="dxa"/>
        </w:tblCellMar>
        <w:tblLook w:val="0000"/>
      </w:tblPr>
      <w:tblGrid>
        <w:gridCol w:w="860"/>
        <w:gridCol w:w="780"/>
        <w:gridCol w:w="1060"/>
        <w:gridCol w:w="820"/>
        <w:gridCol w:w="1040"/>
        <w:gridCol w:w="840"/>
        <w:gridCol w:w="660"/>
        <w:gridCol w:w="920"/>
        <w:gridCol w:w="560"/>
        <w:gridCol w:w="820"/>
        <w:gridCol w:w="900"/>
      </w:tblGrid>
      <w:tr w:rsidR="00E83980" w:rsidTr="00DC5A1A">
        <w:trPr>
          <w:trHeight w:val="174"/>
        </w:trPr>
        <w:tc>
          <w:tcPr>
            <w:tcW w:w="860" w:type="dxa"/>
            <w:tcBorders>
              <w:top w:val="single" w:sz="8" w:space="0" w:color="auto"/>
            </w:tcBorders>
            <w:shd w:val="clear" w:color="auto" w:fill="auto"/>
            <w:vAlign w:val="bottom"/>
          </w:tcPr>
          <w:p w:rsidR="00E83980" w:rsidRDefault="00E83980" w:rsidP="00DC5A1A">
            <w:pPr>
              <w:spacing w:line="175" w:lineRule="exact"/>
              <w:ind w:left="120"/>
              <w:rPr>
                <w:rFonts w:ascii="Times New Roman" w:eastAsia="Times New Roman" w:hAnsi="Times New Roman"/>
                <w:sz w:val="16"/>
              </w:rPr>
            </w:pPr>
            <w:r>
              <w:rPr>
                <w:rFonts w:ascii="Times New Roman" w:eastAsia="Times New Roman" w:hAnsi="Times New Roman"/>
                <w:sz w:val="16"/>
              </w:rPr>
              <w:t>Locations</w:t>
            </w:r>
          </w:p>
        </w:tc>
        <w:tc>
          <w:tcPr>
            <w:tcW w:w="780" w:type="dxa"/>
            <w:tcBorders>
              <w:top w:val="single" w:sz="8" w:space="0" w:color="auto"/>
            </w:tcBorders>
            <w:shd w:val="clear" w:color="auto" w:fill="auto"/>
            <w:vAlign w:val="bottom"/>
          </w:tcPr>
          <w:p w:rsidR="00E83980" w:rsidRDefault="00E83980" w:rsidP="00DC5A1A">
            <w:pPr>
              <w:spacing w:line="175" w:lineRule="exact"/>
              <w:ind w:left="100"/>
              <w:rPr>
                <w:rFonts w:ascii="Times New Roman" w:eastAsia="Times New Roman" w:hAnsi="Times New Roman"/>
                <w:sz w:val="16"/>
              </w:rPr>
            </w:pPr>
            <w:r>
              <w:rPr>
                <w:rFonts w:ascii="Times New Roman" w:eastAsia="Times New Roman" w:hAnsi="Times New Roman"/>
                <w:sz w:val="16"/>
              </w:rPr>
              <w:t>Total</w:t>
            </w:r>
          </w:p>
        </w:tc>
        <w:tc>
          <w:tcPr>
            <w:tcW w:w="1060" w:type="dxa"/>
            <w:tcBorders>
              <w:top w:val="single" w:sz="8" w:space="0" w:color="auto"/>
            </w:tcBorders>
            <w:shd w:val="clear" w:color="auto" w:fill="auto"/>
            <w:vAlign w:val="bottom"/>
          </w:tcPr>
          <w:p w:rsidR="00E83980" w:rsidRDefault="00E83980" w:rsidP="00DC5A1A">
            <w:pPr>
              <w:spacing w:line="175" w:lineRule="exact"/>
              <w:ind w:left="120"/>
              <w:rPr>
                <w:rFonts w:ascii="Times New Roman" w:eastAsia="Times New Roman" w:hAnsi="Times New Roman"/>
                <w:sz w:val="16"/>
              </w:rPr>
            </w:pPr>
            <w:r>
              <w:rPr>
                <w:rFonts w:ascii="Times New Roman" w:eastAsia="Times New Roman" w:hAnsi="Times New Roman"/>
                <w:sz w:val="16"/>
              </w:rPr>
              <w:t>Conductivity</w:t>
            </w:r>
          </w:p>
        </w:tc>
        <w:tc>
          <w:tcPr>
            <w:tcW w:w="820" w:type="dxa"/>
            <w:tcBorders>
              <w:top w:val="single" w:sz="8" w:space="0" w:color="auto"/>
            </w:tcBorders>
            <w:shd w:val="clear" w:color="auto" w:fill="auto"/>
            <w:vAlign w:val="bottom"/>
          </w:tcPr>
          <w:p w:rsidR="00E83980" w:rsidRDefault="00E83980" w:rsidP="00DC5A1A">
            <w:pPr>
              <w:spacing w:line="175" w:lineRule="exact"/>
              <w:ind w:left="120"/>
              <w:rPr>
                <w:rFonts w:ascii="Times New Roman" w:eastAsia="Times New Roman" w:hAnsi="Times New Roman"/>
                <w:sz w:val="16"/>
              </w:rPr>
            </w:pPr>
            <w:r>
              <w:rPr>
                <w:rFonts w:ascii="Times New Roman" w:eastAsia="Times New Roman" w:hAnsi="Times New Roman"/>
                <w:sz w:val="16"/>
              </w:rPr>
              <w:t>Dissolve</w:t>
            </w:r>
          </w:p>
        </w:tc>
        <w:tc>
          <w:tcPr>
            <w:tcW w:w="1040" w:type="dxa"/>
            <w:tcBorders>
              <w:top w:val="single" w:sz="8" w:space="0" w:color="auto"/>
            </w:tcBorders>
            <w:shd w:val="clear" w:color="auto" w:fill="auto"/>
            <w:vAlign w:val="bottom"/>
          </w:tcPr>
          <w:p w:rsidR="00E83980" w:rsidRDefault="00E83980" w:rsidP="00DC5A1A">
            <w:pPr>
              <w:spacing w:line="175" w:lineRule="exact"/>
              <w:ind w:left="100"/>
              <w:rPr>
                <w:rFonts w:ascii="Times New Roman" w:eastAsia="Times New Roman" w:hAnsi="Times New Roman"/>
                <w:sz w:val="16"/>
              </w:rPr>
            </w:pPr>
            <w:r>
              <w:rPr>
                <w:rFonts w:ascii="Times New Roman" w:eastAsia="Times New Roman" w:hAnsi="Times New Roman"/>
                <w:sz w:val="16"/>
              </w:rPr>
              <w:t>Temperature</w:t>
            </w:r>
          </w:p>
        </w:tc>
        <w:tc>
          <w:tcPr>
            <w:tcW w:w="840" w:type="dxa"/>
            <w:tcBorders>
              <w:top w:val="single" w:sz="8" w:space="0" w:color="auto"/>
            </w:tcBorders>
            <w:shd w:val="clear" w:color="auto" w:fill="auto"/>
            <w:vAlign w:val="bottom"/>
          </w:tcPr>
          <w:p w:rsidR="00E83980" w:rsidRDefault="00E83980" w:rsidP="00DC5A1A">
            <w:pPr>
              <w:spacing w:line="175" w:lineRule="exact"/>
              <w:ind w:left="120"/>
              <w:rPr>
                <w:rFonts w:ascii="Times New Roman" w:eastAsia="Times New Roman" w:hAnsi="Times New Roman"/>
                <w:sz w:val="16"/>
              </w:rPr>
            </w:pPr>
            <w:r>
              <w:rPr>
                <w:rFonts w:ascii="Times New Roman" w:eastAsia="Times New Roman" w:hAnsi="Times New Roman"/>
                <w:sz w:val="16"/>
              </w:rPr>
              <w:t>Turbidity</w:t>
            </w:r>
          </w:p>
        </w:tc>
        <w:tc>
          <w:tcPr>
            <w:tcW w:w="660" w:type="dxa"/>
            <w:tcBorders>
              <w:top w:val="single" w:sz="8" w:space="0" w:color="auto"/>
            </w:tcBorders>
            <w:shd w:val="clear" w:color="auto" w:fill="auto"/>
            <w:vAlign w:val="bottom"/>
          </w:tcPr>
          <w:p w:rsidR="00E83980" w:rsidRDefault="00E83980" w:rsidP="00DC5A1A">
            <w:pPr>
              <w:spacing w:line="175" w:lineRule="exact"/>
              <w:ind w:left="100"/>
              <w:rPr>
                <w:rFonts w:ascii="Times New Roman" w:eastAsia="Times New Roman" w:hAnsi="Times New Roman"/>
                <w:sz w:val="16"/>
              </w:rPr>
            </w:pPr>
            <w:proofErr w:type="spellStart"/>
            <w:r>
              <w:rPr>
                <w:rFonts w:ascii="Times New Roman" w:eastAsia="Times New Roman" w:hAnsi="Times New Roman"/>
                <w:sz w:val="16"/>
              </w:rPr>
              <w:t>Colour</w:t>
            </w:r>
            <w:proofErr w:type="spellEnd"/>
          </w:p>
        </w:tc>
        <w:tc>
          <w:tcPr>
            <w:tcW w:w="920" w:type="dxa"/>
            <w:tcBorders>
              <w:top w:val="single" w:sz="8" w:space="0" w:color="auto"/>
            </w:tcBorders>
            <w:shd w:val="clear" w:color="auto" w:fill="auto"/>
            <w:vAlign w:val="bottom"/>
          </w:tcPr>
          <w:p w:rsidR="00E83980" w:rsidRDefault="00E83980" w:rsidP="00DC5A1A">
            <w:pPr>
              <w:spacing w:line="175" w:lineRule="exact"/>
              <w:ind w:left="120"/>
              <w:rPr>
                <w:rFonts w:ascii="Times New Roman" w:eastAsia="Times New Roman" w:hAnsi="Times New Roman"/>
                <w:sz w:val="16"/>
              </w:rPr>
            </w:pPr>
            <w:r>
              <w:rPr>
                <w:rFonts w:ascii="Times New Roman" w:eastAsia="Times New Roman" w:hAnsi="Times New Roman"/>
                <w:sz w:val="16"/>
              </w:rPr>
              <w:t>Suspended</w:t>
            </w:r>
          </w:p>
        </w:tc>
        <w:tc>
          <w:tcPr>
            <w:tcW w:w="560" w:type="dxa"/>
            <w:tcBorders>
              <w:top w:val="single" w:sz="8" w:space="0" w:color="auto"/>
            </w:tcBorders>
            <w:shd w:val="clear" w:color="auto" w:fill="auto"/>
            <w:vAlign w:val="bottom"/>
          </w:tcPr>
          <w:p w:rsidR="00E83980" w:rsidRDefault="00E83980" w:rsidP="00DC5A1A">
            <w:pPr>
              <w:spacing w:line="175" w:lineRule="exact"/>
              <w:ind w:left="120"/>
              <w:rPr>
                <w:rFonts w:ascii="Times New Roman" w:eastAsia="Times New Roman" w:hAnsi="Times New Roman"/>
                <w:sz w:val="16"/>
              </w:rPr>
            </w:pPr>
            <w:r>
              <w:rPr>
                <w:rFonts w:ascii="Times New Roman" w:eastAsia="Times New Roman" w:hAnsi="Times New Roman"/>
                <w:sz w:val="16"/>
              </w:rPr>
              <w:t>pH</w:t>
            </w:r>
          </w:p>
        </w:tc>
        <w:tc>
          <w:tcPr>
            <w:tcW w:w="820" w:type="dxa"/>
            <w:tcBorders>
              <w:top w:val="single" w:sz="8" w:space="0" w:color="auto"/>
            </w:tcBorders>
            <w:shd w:val="clear" w:color="auto" w:fill="auto"/>
            <w:vAlign w:val="bottom"/>
          </w:tcPr>
          <w:p w:rsidR="00E83980" w:rsidRDefault="00E83980" w:rsidP="00DC5A1A">
            <w:pPr>
              <w:spacing w:line="175" w:lineRule="exact"/>
              <w:ind w:left="120"/>
              <w:rPr>
                <w:rFonts w:ascii="Times New Roman" w:eastAsia="Times New Roman" w:hAnsi="Times New Roman"/>
                <w:sz w:val="16"/>
              </w:rPr>
            </w:pPr>
            <w:r>
              <w:rPr>
                <w:rFonts w:ascii="Times New Roman" w:eastAsia="Times New Roman" w:hAnsi="Times New Roman"/>
                <w:sz w:val="16"/>
              </w:rPr>
              <w:t>Total</w:t>
            </w:r>
          </w:p>
        </w:tc>
        <w:tc>
          <w:tcPr>
            <w:tcW w:w="900" w:type="dxa"/>
            <w:tcBorders>
              <w:top w:val="single" w:sz="8" w:space="0" w:color="auto"/>
            </w:tcBorders>
            <w:shd w:val="clear" w:color="auto" w:fill="auto"/>
            <w:vAlign w:val="bottom"/>
          </w:tcPr>
          <w:p w:rsidR="00E83980" w:rsidRDefault="00E83980" w:rsidP="00DC5A1A">
            <w:pPr>
              <w:spacing w:line="175" w:lineRule="exact"/>
              <w:ind w:left="120"/>
              <w:rPr>
                <w:rFonts w:ascii="Times New Roman" w:eastAsia="Times New Roman" w:hAnsi="Times New Roman"/>
                <w:sz w:val="16"/>
              </w:rPr>
            </w:pPr>
            <w:r>
              <w:rPr>
                <w:rFonts w:ascii="Times New Roman" w:eastAsia="Times New Roman" w:hAnsi="Times New Roman"/>
                <w:sz w:val="16"/>
              </w:rPr>
              <w:t>Total</w:t>
            </w:r>
          </w:p>
        </w:tc>
      </w:tr>
      <w:tr w:rsidR="00E83980" w:rsidTr="00DC5A1A">
        <w:trPr>
          <w:trHeight w:val="192"/>
        </w:trPr>
        <w:tc>
          <w:tcPr>
            <w:tcW w:w="860" w:type="dxa"/>
            <w:shd w:val="clear" w:color="auto" w:fill="auto"/>
            <w:vAlign w:val="bottom"/>
          </w:tcPr>
          <w:p w:rsidR="00E83980" w:rsidRDefault="00E83980" w:rsidP="00DC5A1A">
            <w:pPr>
              <w:spacing w:line="0" w:lineRule="atLeast"/>
              <w:rPr>
                <w:rFonts w:ascii="Times New Roman" w:eastAsia="Times New Roman" w:hAnsi="Times New Roman"/>
                <w:sz w:val="16"/>
              </w:rPr>
            </w:pPr>
          </w:p>
        </w:tc>
        <w:tc>
          <w:tcPr>
            <w:tcW w:w="78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Dissolve</w:t>
            </w:r>
          </w:p>
        </w:tc>
        <w:tc>
          <w:tcPr>
            <w:tcW w:w="10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(µS/cm)</w:t>
            </w:r>
          </w:p>
        </w:tc>
        <w:tc>
          <w:tcPr>
            <w:tcW w:w="82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proofErr w:type="spellStart"/>
            <w:r>
              <w:rPr>
                <w:rFonts w:ascii="Times New Roman" w:eastAsia="Times New Roman" w:hAnsi="Times New Roman"/>
                <w:sz w:val="16"/>
              </w:rPr>
              <w:t>Oxyygen</w:t>
            </w:r>
            <w:proofErr w:type="spellEnd"/>
          </w:p>
        </w:tc>
        <w:tc>
          <w:tcPr>
            <w:tcW w:w="1040" w:type="dxa"/>
            <w:shd w:val="clear" w:color="auto" w:fill="auto"/>
            <w:vAlign w:val="bottom"/>
          </w:tcPr>
          <w:p w:rsidR="00E83980" w:rsidRDefault="00E83980" w:rsidP="00DC5A1A">
            <w:pPr>
              <w:spacing w:line="192" w:lineRule="exact"/>
              <w:ind w:left="100"/>
              <w:rPr>
                <w:rFonts w:ascii="Times New Roman" w:eastAsia="Times New Roman" w:hAnsi="Times New Roman"/>
                <w:sz w:val="16"/>
              </w:rPr>
            </w:pPr>
            <w:r>
              <w:rPr>
                <w:rFonts w:ascii="Times New Roman" w:eastAsia="Times New Roman" w:hAnsi="Times New Roman"/>
                <w:sz w:val="16"/>
              </w:rPr>
              <w:t>(</w:t>
            </w:r>
            <w:proofErr w:type="spellStart"/>
            <w:r>
              <w:rPr>
                <w:rFonts w:ascii="Times New Roman" w:eastAsia="Times New Roman" w:hAnsi="Times New Roman"/>
                <w:vertAlign w:val="superscript"/>
              </w:rPr>
              <w:t>o</w:t>
            </w:r>
            <w:r>
              <w:rPr>
                <w:rFonts w:ascii="Times New Roman" w:eastAsia="Times New Roman" w:hAnsi="Times New Roman"/>
                <w:sz w:val="16"/>
              </w:rPr>
              <w:t>C</w:t>
            </w:r>
            <w:proofErr w:type="spellEnd"/>
            <w:r>
              <w:rPr>
                <w:rFonts w:ascii="Times New Roman" w:eastAsia="Times New Roman" w:hAnsi="Times New Roman"/>
                <w:sz w:val="16"/>
              </w:rPr>
              <w:t>)</w:t>
            </w:r>
          </w:p>
        </w:tc>
        <w:tc>
          <w:tcPr>
            <w:tcW w:w="84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(NTU)</w:t>
            </w:r>
          </w:p>
        </w:tc>
        <w:tc>
          <w:tcPr>
            <w:tcW w:w="66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(TCU)</w:t>
            </w:r>
          </w:p>
        </w:tc>
        <w:tc>
          <w:tcPr>
            <w:tcW w:w="92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Solid</w:t>
            </w:r>
          </w:p>
        </w:tc>
        <w:tc>
          <w:tcPr>
            <w:tcW w:w="560" w:type="dxa"/>
            <w:shd w:val="clear" w:color="auto" w:fill="auto"/>
            <w:vAlign w:val="bottom"/>
          </w:tcPr>
          <w:p w:rsidR="00E83980" w:rsidRDefault="00E83980" w:rsidP="00DC5A1A">
            <w:pPr>
              <w:spacing w:line="0" w:lineRule="atLeast"/>
              <w:rPr>
                <w:rFonts w:ascii="Times New Roman" w:eastAsia="Times New Roman" w:hAnsi="Times New Roman"/>
                <w:sz w:val="16"/>
              </w:rPr>
            </w:pPr>
          </w:p>
        </w:tc>
        <w:tc>
          <w:tcPr>
            <w:tcW w:w="82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Hardness</w:t>
            </w:r>
          </w:p>
        </w:tc>
        <w:tc>
          <w:tcPr>
            <w:tcW w:w="90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Alkalinity</w:t>
            </w:r>
          </w:p>
        </w:tc>
      </w:tr>
      <w:tr w:rsidR="00E83980" w:rsidTr="00DC5A1A">
        <w:trPr>
          <w:trHeight w:val="177"/>
        </w:trPr>
        <w:tc>
          <w:tcPr>
            <w:tcW w:w="860" w:type="dxa"/>
            <w:shd w:val="clear" w:color="auto" w:fill="auto"/>
            <w:vAlign w:val="bottom"/>
          </w:tcPr>
          <w:p w:rsidR="00E83980" w:rsidRDefault="00E83980" w:rsidP="00DC5A1A">
            <w:pPr>
              <w:spacing w:line="0" w:lineRule="atLeast"/>
              <w:rPr>
                <w:rFonts w:ascii="Times New Roman" w:eastAsia="Times New Roman" w:hAnsi="Times New Roman"/>
                <w:sz w:val="15"/>
              </w:rPr>
            </w:pPr>
          </w:p>
        </w:tc>
        <w:tc>
          <w:tcPr>
            <w:tcW w:w="780" w:type="dxa"/>
            <w:shd w:val="clear" w:color="auto" w:fill="auto"/>
            <w:vAlign w:val="bottom"/>
          </w:tcPr>
          <w:p w:rsidR="00E83980" w:rsidRDefault="00E83980" w:rsidP="00DC5A1A">
            <w:pPr>
              <w:spacing w:line="177" w:lineRule="exact"/>
              <w:ind w:left="100"/>
              <w:rPr>
                <w:rFonts w:ascii="Times New Roman" w:eastAsia="Times New Roman" w:hAnsi="Times New Roman"/>
                <w:sz w:val="16"/>
              </w:rPr>
            </w:pPr>
            <w:r>
              <w:rPr>
                <w:rFonts w:ascii="Times New Roman" w:eastAsia="Times New Roman" w:hAnsi="Times New Roman"/>
                <w:sz w:val="16"/>
              </w:rPr>
              <w:t>Solid</w:t>
            </w:r>
          </w:p>
        </w:tc>
        <w:tc>
          <w:tcPr>
            <w:tcW w:w="1060" w:type="dxa"/>
            <w:shd w:val="clear" w:color="auto" w:fill="auto"/>
            <w:vAlign w:val="bottom"/>
          </w:tcPr>
          <w:p w:rsidR="00E83980" w:rsidRDefault="00E83980" w:rsidP="00DC5A1A">
            <w:pPr>
              <w:spacing w:line="0" w:lineRule="atLeast"/>
              <w:rPr>
                <w:rFonts w:ascii="Times New Roman" w:eastAsia="Times New Roman" w:hAnsi="Times New Roman"/>
                <w:sz w:val="15"/>
              </w:rPr>
            </w:pPr>
          </w:p>
        </w:tc>
        <w:tc>
          <w:tcPr>
            <w:tcW w:w="820" w:type="dxa"/>
            <w:shd w:val="clear" w:color="auto" w:fill="auto"/>
            <w:vAlign w:val="bottom"/>
          </w:tcPr>
          <w:p w:rsidR="00E83980" w:rsidRDefault="00E83980" w:rsidP="00DC5A1A">
            <w:pPr>
              <w:spacing w:line="177" w:lineRule="exact"/>
              <w:ind w:left="120"/>
              <w:rPr>
                <w:rFonts w:ascii="Times New Roman" w:eastAsia="Times New Roman" w:hAnsi="Times New Roman"/>
                <w:sz w:val="16"/>
              </w:rPr>
            </w:pPr>
            <w:r>
              <w:rPr>
                <w:rFonts w:ascii="Times New Roman" w:eastAsia="Times New Roman" w:hAnsi="Times New Roman"/>
                <w:sz w:val="16"/>
              </w:rPr>
              <w:t>(Mg/L)</w:t>
            </w:r>
          </w:p>
        </w:tc>
        <w:tc>
          <w:tcPr>
            <w:tcW w:w="1040" w:type="dxa"/>
            <w:shd w:val="clear" w:color="auto" w:fill="auto"/>
            <w:vAlign w:val="bottom"/>
          </w:tcPr>
          <w:p w:rsidR="00E83980" w:rsidRDefault="00E83980" w:rsidP="00DC5A1A">
            <w:pPr>
              <w:spacing w:line="0" w:lineRule="atLeast"/>
              <w:rPr>
                <w:rFonts w:ascii="Times New Roman" w:eastAsia="Times New Roman" w:hAnsi="Times New Roman"/>
                <w:sz w:val="15"/>
              </w:rPr>
            </w:pPr>
          </w:p>
        </w:tc>
        <w:tc>
          <w:tcPr>
            <w:tcW w:w="840" w:type="dxa"/>
            <w:shd w:val="clear" w:color="auto" w:fill="auto"/>
            <w:vAlign w:val="bottom"/>
          </w:tcPr>
          <w:p w:rsidR="00E83980" w:rsidRDefault="00E83980" w:rsidP="00DC5A1A">
            <w:pPr>
              <w:spacing w:line="0" w:lineRule="atLeast"/>
              <w:rPr>
                <w:rFonts w:ascii="Times New Roman" w:eastAsia="Times New Roman" w:hAnsi="Times New Roman"/>
                <w:sz w:val="15"/>
              </w:rPr>
            </w:pPr>
          </w:p>
        </w:tc>
        <w:tc>
          <w:tcPr>
            <w:tcW w:w="660" w:type="dxa"/>
            <w:shd w:val="clear" w:color="auto" w:fill="auto"/>
            <w:vAlign w:val="bottom"/>
          </w:tcPr>
          <w:p w:rsidR="00E83980" w:rsidRDefault="00E83980" w:rsidP="00DC5A1A">
            <w:pPr>
              <w:spacing w:line="0" w:lineRule="atLeast"/>
              <w:rPr>
                <w:rFonts w:ascii="Times New Roman" w:eastAsia="Times New Roman" w:hAnsi="Times New Roman"/>
                <w:sz w:val="15"/>
              </w:rPr>
            </w:pPr>
          </w:p>
        </w:tc>
        <w:tc>
          <w:tcPr>
            <w:tcW w:w="920" w:type="dxa"/>
            <w:shd w:val="clear" w:color="auto" w:fill="auto"/>
            <w:vAlign w:val="bottom"/>
          </w:tcPr>
          <w:p w:rsidR="00E83980" w:rsidRDefault="00E83980" w:rsidP="00DC5A1A">
            <w:pPr>
              <w:spacing w:line="177" w:lineRule="exact"/>
              <w:ind w:left="120"/>
              <w:rPr>
                <w:rFonts w:ascii="Times New Roman" w:eastAsia="Times New Roman" w:hAnsi="Times New Roman"/>
                <w:sz w:val="16"/>
              </w:rPr>
            </w:pPr>
            <w:r>
              <w:rPr>
                <w:rFonts w:ascii="Times New Roman" w:eastAsia="Times New Roman" w:hAnsi="Times New Roman"/>
                <w:sz w:val="16"/>
              </w:rPr>
              <w:t>(Mg/L)</w:t>
            </w:r>
          </w:p>
        </w:tc>
        <w:tc>
          <w:tcPr>
            <w:tcW w:w="560" w:type="dxa"/>
            <w:shd w:val="clear" w:color="auto" w:fill="auto"/>
            <w:vAlign w:val="bottom"/>
          </w:tcPr>
          <w:p w:rsidR="00E83980" w:rsidRDefault="00E83980" w:rsidP="00DC5A1A">
            <w:pPr>
              <w:spacing w:line="0" w:lineRule="atLeast"/>
              <w:rPr>
                <w:rFonts w:ascii="Times New Roman" w:eastAsia="Times New Roman" w:hAnsi="Times New Roman"/>
                <w:sz w:val="15"/>
              </w:rPr>
            </w:pPr>
          </w:p>
        </w:tc>
        <w:tc>
          <w:tcPr>
            <w:tcW w:w="820" w:type="dxa"/>
            <w:shd w:val="clear" w:color="auto" w:fill="auto"/>
            <w:vAlign w:val="bottom"/>
          </w:tcPr>
          <w:p w:rsidR="00E83980" w:rsidRDefault="00E83980" w:rsidP="00DC5A1A">
            <w:pPr>
              <w:spacing w:line="177" w:lineRule="exact"/>
              <w:ind w:left="120"/>
              <w:rPr>
                <w:rFonts w:ascii="Times New Roman" w:eastAsia="Times New Roman" w:hAnsi="Times New Roman"/>
                <w:sz w:val="16"/>
              </w:rPr>
            </w:pPr>
            <w:r>
              <w:rPr>
                <w:rFonts w:ascii="Times New Roman" w:eastAsia="Times New Roman" w:hAnsi="Times New Roman"/>
                <w:sz w:val="16"/>
              </w:rPr>
              <w:t>(Mg/L)</w:t>
            </w:r>
          </w:p>
        </w:tc>
        <w:tc>
          <w:tcPr>
            <w:tcW w:w="900" w:type="dxa"/>
            <w:shd w:val="clear" w:color="auto" w:fill="auto"/>
            <w:vAlign w:val="bottom"/>
          </w:tcPr>
          <w:p w:rsidR="00E83980" w:rsidRDefault="00E83980" w:rsidP="00DC5A1A">
            <w:pPr>
              <w:spacing w:line="177" w:lineRule="exact"/>
              <w:ind w:left="120"/>
              <w:rPr>
                <w:rFonts w:ascii="Times New Roman" w:eastAsia="Times New Roman" w:hAnsi="Times New Roman"/>
                <w:sz w:val="16"/>
              </w:rPr>
            </w:pPr>
            <w:r>
              <w:rPr>
                <w:rFonts w:ascii="Times New Roman" w:eastAsia="Times New Roman" w:hAnsi="Times New Roman"/>
                <w:sz w:val="16"/>
              </w:rPr>
              <w:t>(Mg/L)</w:t>
            </w:r>
          </w:p>
        </w:tc>
      </w:tr>
      <w:tr w:rsidR="00E83980" w:rsidTr="00DC5A1A">
        <w:trPr>
          <w:trHeight w:val="185"/>
        </w:trPr>
        <w:tc>
          <w:tcPr>
            <w:tcW w:w="860" w:type="dxa"/>
            <w:shd w:val="clear" w:color="auto" w:fill="auto"/>
            <w:vAlign w:val="bottom"/>
          </w:tcPr>
          <w:p w:rsidR="00E83980" w:rsidRDefault="00E83980" w:rsidP="00DC5A1A">
            <w:pPr>
              <w:spacing w:line="0" w:lineRule="atLeast"/>
              <w:rPr>
                <w:rFonts w:ascii="Times New Roman" w:eastAsia="Times New Roman" w:hAnsi="Times New Roman"/>
                <w:sz w:val="16"/>
              </w:rPr>
            </w:pPr>
          </w:p>
        </w:tc>
        <w:tc>
          <w:tcPr>
            <w:tcW w:w="78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(Mg/L)</w:t>
            </w:r>
          </w:p>
        </w:tc>
        <w:tc>
          <w:tcPr>
            <w:tcW w:w="1060" w:type="dxa"/>
            <w:shd w:val="clear" w:color="auto" w:fill="auto"/>
            <w:vAlign w:val="bottom"/>
          </w:tcPr>
          <w:p w:rsidR="00E83980" w:rsidRDefault="00E83980" w:rsidP="00DC5A1A">
            <w:pPr>
              <w:spacing w:line="0" w:lineRule="atLeast"/>
              <w:rPr>
                <w:rFonts w:ascii="Times New Roman" w:eastAsia="Times New Roman" w:hAnsi="Times New Roman"/>
                <w:sz w:val="16"/>
              </w:rPr>
            </w:pPr>
          </w:p>
        </w:tc>
        <w:tc>
          <w:tcPr>
            <w:tcW w:w="820" w:type="dxa"/>
            <w:shd w:val="clear" w:color="auto" w:fill="auto"/>
            <w:vAlign w:val="bottom"/>
          </w:tcPr>
          <w:p w:rsidR="00E83980" w:rsidRDefault="00E83980" w:rsidP="00DC5A1A">
            <w:pPr>
              <w:spacing w:line="0" w:lineRule="atLeast"/>
              <w:rPr>
                <w:rFonts w:ascii="Times New Roman" w:eastAsia="Times New Roman" w:hAnsi="Times New Roman"/>
                <w:sz w:val="16"/>
              </w:rPr>
            </w:pPr>
          </w:p>
        </w:tc>
        <w:tc>
          <w:tcPr>
            <w:tcW w:w="1040" w:type="dxa"/>
            <w:shd w:val="clear" w:color="auto" w:fill="auto"/>
            <w:vAlign w:val="bottom"/>
          </w:tcPr>
          <w:p w:rsidR="00E83980" w:rsidRDefault="00E83980" w:rsidP="00DC5A1A">
            <w:pPr>
              <w:spacing w:line="0" w:lineRule="atLeast"/>
              <w:rPr>
                <w:rFonts w:ascii="Times New Roman" w:eastAsia="Times New Roman" w:hAnsi="Times New Roman"/>
                <w:sz w:val="16"/>
              </w:rPr>
            </w:pPr>
          </w:p>
        </w:tc>
        <w:tc>
          <w:tcPr>
            <w:tcW w:w="840" w:type="dxa"/>
            <w:shd w:val="clear" w:color="auto" w:fill="auto"/>
            <w:vAlign w:val="bottom"/>
          </w:tcPr>
          <w:p w:rsidR="00E83980" w:rsidRDefault="00E83980" w:rsidP="00DC5A1A">
            <w:pPr>
              <w:spacing w:line="0" w:lineRule="atLeast"/>
              <w:rPr>
                <w:rFonts w:ascii="Times New Roman" w:eastAsia="Times New Roman" w:hAnsi="Times New Roman"/>
                <w:sz w:val="16"/>
              </w:rPr>
            </w:pPr>
          </w:p>
        </w:tc>
        <w:tc>
          <w:tcPr>
            <w:tcW w:w="660" w:type="dxa"/>
            <w:shd w:val="clear" w:color="auto" w:fill="auto"/>
            <w:vAlign w:val="bottom"/>
          </w:tcPr>
          <w:p w:rsidR="00E83980" w:rsidRDefault="00E83980" w:rsidP="00DC5A1A">
            <w:pPr>
              <w:spacing w:line="0" w:lineRule="atLeast"/>
              <w:rPr>
                <w:rFonts w:ascii="Times New Roman" w:eastAsia="Times New Roman" w:hAnsi="Times New Roman"/>
                <w:sz w:val="16"/>
              </w:rPr>
            </w:pPr>
          </w:p>
        </w:tc>
        <w:tc>
          <w:tcPr>
            <w:tcW w:w="920" w:type="dxa"/>
            <w:shd w:val="clear" w:color="auto" w:fill="auto"/>
            <w:vAlign w:val="bottom"/>
          </w:tcPr>
          <w:p w:rsidR="00E83980" w:rsidRDefault="00E83980" w:rsidP="00DC5A1A">
            <w:pPr>
              <w:spacing w:line="0" w:lineRule="atLeast"/>
              <w:rPr>
                <w:rFonts w:ascii="Times New Roman" w:eastAsia="Times New Roman" w:hAnsi="Times New Roman"/>
                <w:sz w:val="16"/>
              </w:rPr>
            </w:pPr>
          </w:p>
        </w:tc>
        <w:tc>
          <w:tcPr>
            <w:tcW w:w="560" w:type="dxa"/>
            <w:shd w:val="clear" w:color="auto" w:fill="auto"/>
            <w:vAlign w:val="bottom"/>
          </w:tcPr>
          <w:p w:rsidR="00E83980" w:rsidRDefault="00E83980" w:rsidP="00DC5A1A">
            <w:pPr>
              <w:spacing w:line="0" w:lineRule="atLeast"/>
              <w:rPr>
                <w:rFonts w:ascii="Times New Roman" w:eastAsia="Times New Roman" w:hAnsi="Times New Roman"/>
                <w:sz w:val="16"/>
              </w:rPr>
            </w:pPr>
          </w:p>
        </w:tc>
        <w:tc>
          <w:tcPr>
            <w:tcW w:w="820" w:type="dxa"/>
            <w:shd w:val="clear" w:color="auto" w:fill="auto"/>
            <w:vAlign w:val="bottom"/>
          </w:tcPr>
          <w:p w:rsidR="00E83980" w:rsidRDefault="00E83980" w:rsidP="00DC5A1A">
            <w:pPr>
              <w:spacing w:line="0" w:lineRule="atLeast"/>
              <w:rPr>
                <w:rFonts w:ascii="Times New Roman" w:eastAsia="Times New Roman" w:hAnsi="Times New Roman"/>
                <w:sz w:val="16"/>
              </w:rPr>
            </w:pPr>
          </w:p>
        </w:tc>
        <w:tc>
          <w:tcPr>
            <w:tcW w:w="900" w:type="dxa"/>
            <w:shd w:val="clear" w:color="auto" w:fill="auto"/>
            <w:vAlign w:val="bottom"/>
          </w:tcPr>
          <w:p w:rsidR="00E83980" w:rsidRDefault="00E83980" w:rsidP="00DC5A1A">
            <w:pPr>
              <w:spacing w:line="0" w:lineRule="atLeast"/>
              <w:rPr>
                <w:rFonts w:ascii="Times New Roman" w:eastAsia="Times New Roman" w:hAnsi="Times New Roman"/>
                <w:sz w:val="16"/>
              </w:rPr>
            </w:pPr>
          </w:p>
        </w:tc>
      </w:tr>
      <w:tr w:rsidR="00E83980" w:rsidTr="00DC5A1A">
        <w:trPr>
          <w:trHeight w:val="182"/>
        </w:trPr>
        <w:tc>
          <w:tcPr>
            <w:tcW w:w="860" w:type="dxa"/>
            <w:shd w:val="clear" w:color="auto" w:fill="auto"/>
            <w:vAlign w:val="bottom"/>
          </w:tcPr>
          <w:p w:rsidR="00E83980" w:rsidRDefault="00E83980" w:rsidP="00DC5A1A">
            <w:pPr>
              <w:spacing w:line="182" w:lineRule="exact"/>
              <w:ind w:left="120"/>
              <w:rPr>
                <w:rFonts w:ascii="Times New Roman" w:eastAsia="Times New Roman" w:hAnsi="Times New Roman"/>
                <w:sz w:val="16"/>
              </w:rPr>
            </w:pPr>
            <w:r>
              <w:rPr>
                <w:rFonts w:ascii="Times New Roman" w:eastAsia="Times New Roman" w:hAnsi="Times New Roman"/>
                <w:sz w:val="16"/>
              </w:rPr>
              <w:t>W1</w:t>
            </w:r>
          </w:p>
        </w:tc>
        <w:tc>
          <w:tcPr>
            <w:tcW w:w="780" w:type="dxa"/>
            <w:shd w:val="clear" w:color="auto" w:fill="auto"/>
            <w:vAlign w:val="bottom"/>
          </w:tcPr>
          <w:p w:rsidR="00E83980" w:rsidRDefault="00E83980" w:rsidP="00DC5A1A">
            <w:pPr>
              <w:spacing w:line="182" w:lineRule="exact"/>
              <w:ind w:left="100"/>
              <w:rPr>
                <w:rFonts w:ascii="Times New Roman" w:eastAsia="Times New Roman" w:hAnsi="Times New Roman"/>
                <w:sz w:val="16"/>
              </w:rPr>
            </w:pPr>
            <w:r>
              <w:rPr>
                <w:rFonts w:ascii="Times New Roman" w:eastAsia="Times New Roman" w:hAnsi="Times New Roman"/>
                <w:sz w:val="16"/>
              </w:rPr>
              <w:t>317</w:t>
            </w:r>
          </w:p>
        </w:tc>
        <w:tc>
          <w:tcPr>
            <w:tcW w:w="1060" w:type="dxa"/>
            <w:shd w:val="clear" w:color="auto" w:fill="auto"/>
            <w:vAlign w:val="bottom"/>
          </w:tcPr>
          <w:p w:rsidR="00E83980" w:rsidRDefault="00E83980" w:rsidP="00DC5A1A">
            <w:pPr>
              <w:spacing w:line="182" w:lineRule="exact"/>
              <w:ind w:left="120"/>
              <w:rPr>
                <w:rFonts w:ascii="Times New Roman" w:eastAsia="Times New Roman" w:hAnsi="Times New Roman"/>
                <w:sz w:val="16"/>
              </w:rPr>
            </w:pPr>
            <w:r>
              <w:rPr>
                <w:rFonts w:ascii="Times New Roman" w:eastAsia="Times New Roman" w:hAnsi="Times New Roman"/>
                <w:sz w:val="16"/>
              </w:rPr>
              <w:t>473</w:t>
            </w:r>
          </w:p>
        </w:tc>
        <w:tc>
          <w:tcPr>
            <w:tcW w:w="820" w:type="dxa"/>
            <w:shd w:val="clear" w:color="auto" w:fill="auto"/>
            <w:vAlign w:val="bottom"/>
          </w:tcPr>
          <w:p w:rsidR="00E83980" w:rsidRDefault="00E83980" w:rsidP="00DC5A1A">
            <w:pPr>
              <w:spacing w:line="182" w:lineRule="exact"/>
              <w:ind w:left="120"/>
              <w:rPr>
                <w:rFonts w:ascii="Times New Roman" w:eastAsia="Times New Roman" w:hAnsi="Times New Roman"/>
                <w:sz w:val="16"/>
              </w:rPr>
            </w:pPr>
            <w:r>
              <w:rPr>
                <w:rFonts w:ascii="Times New Roman" w:eastAsia="Times New Roman" w:hAnsi="Times New Roman"/>
                <w:sz w:val="16"/>
              </w:rPr>
              <w:t>6.30</w:t>
            </w:r>
          </w:p>
        </w:tc>
        <w:tc>
          <w:tcPr>
            <w:tcW w:w="1040" w:type="dxa"/>
            <w:shd w:val="clear" w:color="auto" w:fill="auto"/>
            <w:vAlign w:val="bottom"/>
          </w:tcPr>
          <w:p w:rsidR="00E83980" w:rsidRDefault="00E83980" w:rsidP="00DC5A1A">
            <w:pPr>
              <w:spacing w:line="182" w:lineRule="exact"/>
              <w:ind w:left="100"/>
              <w:rPr>
                <w:rFonts w:ascii="Times New Roman" w:eastAsia="Times New Roman" w:hAnsi="Times New Roman"/>
                <w:sz w:val="16"/>
              </w:rPr>
            </w:pPr>
            <w:r>
              <w:rPr>
                <w:rFonts w:ascii="Times New Roman" w:eastAsia="Times New Roman" w:hAnsi="Times New Roman"/>
                <w:sz w:val="16"/>
              </w:rPr>
              <w:t>25.7</w:t>
            </w:r>
          </w:p>
        </w:tc>
        <w:tc>
          <w:tcPr>
            <w:tcW w:w="840" w:type="dxa"/>
            <w:shd w:val="clear" w:color="auto" w:fill="auto"/>
            <w:vAlign w:val="bottom"/>
          </w:tcPr>
          <w:p w:rsidR="00E83980" w:rsidRDefault="00E83980" w:rsidP="00DC5A1A">
            <w:pPr>
              <w:spacing w:line="182" w:lineRule="exact"/>
              <w:ind w:left="120"/>
              <w:rPr>
                <w:rFonts w:ascii="Times New Roman" w:eastAsia="Times New Roman" w:hAnsi="Times New Roman"/>
                <w:sz w:val="16"/>
              </w:rPr>
            </w:pPr>
            <w:r>
              <w:rPr>
                <w:rFonts w:ascii="Times New Roman" w:eastAsia="Times New Roman" w:hAnsi="Times New Roman"/>
                <w:sz w:val="16"/>
              </w:rPr>
              <w:t>38.3</w:t>
            </w:r>
          </w:p>
        </w:tc>
        <w:tc>
          <w:tcPr>
            <w:tcW w:w="660" w:type="dxa"/>
            <w:shd w:val="clear" w:color="auto" w:fill="auto"/>
            <w:vAlign w:val="bottom"/>
          </w:tcPr>
          <w:p w:rsidR="00E83980" w:rsidRDefault="00E83980" w:rsidP="00DC5A1A">
            <w:pPr>
              <w:spacing w:line="182" w:lineRule="exact"/>
              <w:ind w:left="100"/>
              <w:rPr>
                <w:rFonts w:ascii="Times New Roman" w:eastAsia="Times New Roman" w:hAnsi="Times New Roman"/>
                <w:sz w:val="16"/>
              </w:rPr>
            </w:pPr>
            <w:r>
              <w:rPr>
                <w:rFonts w:ascii="Times New Roman" w:eastAsia="Times New Roman" w:hAnsi="Times New Roman"/>
                <w:sz w:val="16"/>
              </w:rPr>
              <w:t>396</w:t>
            </w:r>
          </w:p>
        </w:tc>
        <w:tc>
          <w:tcPr>
            <w:tcW w:w="920" w:type="dxa"/>
            <w:shd w:val="clear" w:color="auto" w:fill="auto"/>
            <w:vAlign w:val="bottom"/>
          </w:tcPr>
          <w:p w:rsidR="00E83980" w:rsidRDefault="00E83980" w:rsidP="00DC5A1A">
            <w:pPr>
              <w:spacing w:line="182" w:lineRule="exact"/>
              <w:ind w:left="120"/>
              <w:rPr>
                <w:rFonts w:ascii="Times New Roman" w:eastAsia="Times New Roman" w:hAnsi="Times New Roman"/>
                <w:sz w:val="16"/>
              </w:rPr>
            </w:pPr>
            <w:r>
              <w:rPr>
                <w:rFonts w:ascii="Times New Roman" w:eastAsia="Times New Roman" w:hAnsi="Times New Roman"/>
                <w:sz w:val="16"/>
              </w:rPr>
              <w:t>45</w:t>
            </w:r>
          </w:p>
        </w:tc>
        <w:tc>
          <w:tcPr>
            <w:tcW w:w="560" w:type="dxa"/>
            <w:shd w:val="clear" w:color="auto" w:fill="auto"/>
            <w:vAlign w:val="bottom"/>
          </w:tcPr>
          <w:p w:rsidR="00E83980" w:rsidRDefault="00E83980" w:rsidP="00DC5A1A">
            <w:pPr>
              <w:spacing w:line="182" w:lineRule="exact"/>
              <w:ind w:left="120"/>
              <w:rPr>
                <w:rFonts w:ascii="Times New Roman" w:eastAsia="Times New Roman" w:hAnsi="Times New Roman"/>
                <w:sz w:val="16"/>
              </w:rPr>
            </w:pPr>
            <w:r>
              <w:rPr>
                <w:rFonts w:ascii="Times New Roman" w:eastAsia="Times New Roman" w:hAnsi="Times New Roman"/>
                <w:sz w:val="16"/>
              </w:rPr>
              <w:t>6.99</w:t>
            </w:r>
          </w:p>
        </w:tc>
        <w:tc>
          <w:tcPr>
            <w:tcW w:w="820" w:type="dxa"/>
            <w:shd w:val="clear" w:color="auto" w:fill="auto"/>
            <w:vAlign w:val="bottom"/>
          </w:tcPr>
          <w:p w:rsidR="00E83980" w:rsidRDefault="00E83980" w:rsidP="00DC5A1A">
            <w:pPr>
              <w:spacing w:line="182" w:lineRule="exact"/>
              <w:ind w:left="120"/>
              <w:rPr>
                <w:rFonts w:ascii="Times New Roman" w:eastAsia="Times New Roman" w:hAnsi="Times New Roman"/>
                <w:sz w:val="16"/>
              </w:rPr>
            </w:pPr>
            <w:r>
              <w:rPr>
                <w:rFonts w:ascii="Times New Roman" w:eastAsia="Times New Roman" w:hAnsi="Times New Roman"/>
                <w:sz w:val="16"/>
              </w:rPr>
              <w:t>162</w:t>
            </w:r>
          </w:p>
        </w:tc>
        <w:tc>
          <w:tcPr>
            <w:tcW w:w="900" w:type="dxa"/>
            <w:shd w:val="clear" w:color="auto" w:fill="auto"/>
            <w:vAlign w:val="bottom"/>
          </w:tcPr>
          <w:p w:rsidR="00E83980" w:rsidRDefault="00E83980" w:rsidP="00DC5A1A">
            <w:pPr>
              <w:spacing w:line="182" w:lineRule="exact"/>
              <w:ind w:left="120"/>
              <w:rPr>
                <w:rFonts w:ascii="Times New Roman" w:eastAsia="Times New Roman" w:hAnsi="Times New Roman"/>
                <w:sz w:val="16"/>
              </w:rPr>
            </w:pPr>
            <w:r>
              <w:rPr>
                <w:rFonts w:ascii="Times New Roman" w:eastAsia="Times New Roman" w:hAnsi="Times New Roman"/>
                <w:sz w:val="16"/>
              </w:rPr>
              <w:t>28</w:t>
            </w:r>
          </w:p>
        </w:tc>
      </w:tr>
      <w:tr w:rsidR="00E83980" w:rsidTr="00DC5A1A">
        <w:trPr>
          <w:trHeight w:val="206"/>
        </w:trPr>
        <w:tc>
          <w:tcPr>
            <w:tcW w:w="8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W2</w:t>
            </w:r>
          </w:p>
        </w:tc>
        <w:tc>
          <w:tcPr>
            <w:tcW w:w="78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655</w:t>
            </w:r>
          </w:p>
        </w:tc>
        <w:tc>
          <w:tcPr>
            <w:tcW w:w="10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977</w:t>
            </w:r>
          </w:p>
        </w:tc>
        <w:tc>
          <w:tcPr>
            <w:tcW w:w="82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5.70</w:t>
            </w:r>
          </w:p>
        </w:tc>
        <w:tc>
          <w:tcPr>
            <w:tcW w:w="104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25.6</w:t>
            </w:r>
          </w:p>
        </w:tc>
        <w:tc>
          <w:tcPr>
            <w:tcW w:w="84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2.1</w:t>
            </w:r>
          </w:p>
        </w:tc>
        <w:tc>
          <w:tcPr>
            <w:tcW w:w="66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1.44</w:t>
            </w:r>
          </w:p>
        </w:tc>
        <w:tc>
          <w:tcPr>
            <w:tcW w:w="92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3</w:t>
            </w:r>
          </w:p>
        </w:tc>
        <w:tc>
          <w:tcPr>
            <w:tcW w:w="5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7.03</w:t>
            </w:r>
          </w:p>
        </w:tc>
        <w:tc>
          <w:tcPr>
            <w:tcW w:w="82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168</w:t>
            </w:r>
          </w:p>
        </w:tc>
        <w:tc>
          <w:tcPr>
            <w:tcW w:w="90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64</w:t>
            </w:r>
          </w:p>
        </w:tc>
      </w:tr>
      <w:tr w:rsidR="00E83980" w:rsidTr="00DC5A1A">
        <w:trPr>
          <w:trHeight w:val="206"/>
        </w:trPr>
        <w:tc>
          <w:tcPr>
            <w:tcW w:w="8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W3</w:t>
            </w:r>
          </w:p>
        </w:tc>
        <w:tc>
          <w:tcPr>
            <w:tcW w:w="78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496</w:t>
            </w:r>
          </w:p>
        </w:tc>
        <w:tc>
          <w:tcPr>
            <w:tcW w:w="10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740</w:t>
            </w:r>
          </w:p>
        </w:tc>
        <w:tc>
          <w:tcPr>
            <w:tcW w:w="82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7.08</w:t>
            </w:r>
          </w:p>
        </w:tc>
        <w:tc>
          <w:tcPr>
            <w:tcW w:w="104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25.6</w:t>
            </w:r>
          </w:p>
        </w:tc>
        <w:tc>
          <w:tcPr>
            <w:tcW w:w="84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1.34</w:t>
            </w:r>
          </w:p>
        </w:tc>
        <w:tc>
          <w:tcPr>
            <w:tcW w:w="66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73</w:t>
            </w:r>
          </w:p>
        </w:tc>
        <w:tc>
          <w:tcPr>
            <w:tcW w:w="92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2</w:t>
            </w:r>
          </w:p>
        </w:tc>
        <w:tc>
          <w:tcPr>
            <w:tcW w:w="5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7.21</w:t>
            </w:r>
          </w:p>
        </w:tc>
        <w:tc>
          <w:tcPr>
            <w:tcW w:w="82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402</w:t>
            </w:r>
          </w:p>
        </w:tc>
        <w:tc>
          <w:tcPr>
            <w:tcW w:w="90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33</w:t>
            </w:r>
          </w:p>
        </w:tc>
      </w:tr>
      <w:tr w:rsidR="00E83980" w:rsidTr="00DC5A1A">
        <w:trPr>
          <w:trHeight w:val="206"/>
        </w:trPr>
        <w:tc>
          <w:tcPr>
            <w:tcW w:w="8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W4</w:t>
            </w:r>
          </w:p>
        </w:tc>
        <w:tc>
          <w:tcPr>
            <w:tcW w:w="78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214</w:t>
            </w:r>
          </w:p>
        </w:tc>
        <w:tc>
          <w:tcPr>
            <w:tcW w:w="10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319</w:t>
            </w:r>
          </w:p>
        </w:tc>
        <w:tc>
          <w:tcPr>
            <w:tcW w:w="82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6.5</w:t>
            </w:r>
          </w:p>
        </w:tc>
        <w:tc>
          <w:tcPr>
            <w:tcW w:w="104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25.7</w:t>
            </w:r>
          </w:p>
        </w:tc>
        <w:tc>
          <w:tcPr>
            <w:tcW w:w="84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7.5</w:t>
            </w:r>
          </w:p>
        </w:tc>
        <w:tc>
          <w:tcPr>
            <w:tcW w:w="66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125</w:t>
            </w:r>
          </w:p>
        </w:tc>
        <w:tc>
          <w:tcPr>
            <w:tcW w:w="92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10</w:t>
            </w:r>
          </w:p>
        </w:tc>
        <w:tc>
          <w:tcPr>
            <w:tcW w:w="5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7.25</w:t>
            </w:r>
          </w:p>
        </w:tc>
        <w:tc>
          <w:tcPr>
            <w:tcW w:w="82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114</w:t>
            </w:r>
          </w:p>
        </w:tc>
        <w:tc>
          <w:tcPr>
            <w:tcW w:w="90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34</w:t>
            </w:r>
          </w:p>
        </w:tc>
      </w:tr>
      <w:tr w:rsidR="00E83980" w:rsidTr="00DC5A1A">
        <w:trPr>
          <w:trHeight w:val="206"/>
        </w:trPr>
        <w:tc>
          <w:tcPr>
            <w:tcW w:w="8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W5</w:t>
            </w:r>
          </w:p>
        </w:tc>
        <w:tc>
          <w:tcPr>
            <w:tcW w:w="78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265</w:t>
            </w:r>
          </w:p>
        </w:tc>
        <w:tc>
          <w:tcPr>
            <w:tcW w:w="10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396</w:t>
            </w:r>
          </w:p>
        </w:tc>
        <w:tc>
          <w:tcPr>
            <w:tcW w:w="82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6.64</w:t>
            </w:r>
          </w:p>
        </w:tc>
        <w:tc>
          <w:tcPr>
            <w:tcW w:w="104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25.6</w:t>
            </w:r>
          </w:p>
        </w:tc>
        <w:tc>
          <w:tcPr>
            <w:tcW w:w="84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8.9</w:t>
            </w:r>
          </w:p>
        </w:tc>
        <w:tc>
          <w:tcPr>
            <w:tcW w:w="66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91</w:t>
            </w:r>
          </w:p>
        </w:tc>
        <w:tc>
          <w:tcPr>
            <w:tcW w:w="92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12</w:t>
            </w:r>
          </w:p>
        </w:tc>
        <w:tc>
          <w:tcPr>
            <w:tcW w:w="5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7.11</w:t>
            </w:r>
          </w:p>
        </w:tc>
        <w:tc>
          <w:tcPr>
            <w:tcW w:w="82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153</w:t>
            </w:r>
          </w:p>
        </w:tc>
        <w:tc>
          <w:tcPr>
            <w:tcW w:w="90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23</w:t>
            </w:r>
          </w:p>
        </w:tc>
      </w:tr>
      <w:tr w:rsidR="00E83980" w:rsidTr="00DC5A1A">
        <w:trPr>
          <w:trHeight w:val="204"/>
        </w:trPr>
        <w:tc>
          <w:tcPr>
            <w:tcW w:w="8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W6</w:t>
            </w:r>
          </w:p>
        </w:tc>
        <w:tc>
          <w:tcPr>
            <w:tcW w:w="78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673</w:t>
            </w:r>
          </w:p>
        </w:tc>
        <w:tc>
          <w:tcPr>
            <w:tcW w:w="10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1004</w:t>
            </w:r>
          </w:p>
        </w:tc>
        <w:tc>
          <w:tcPr>
            <w:tcW w:w="82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7.23</w:t>
            </w:r>
          </w:p>
        </w:tc>
        <w:tc>
          <w:tcPr>
            <w:tcW w:w="104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25.6</w:t>
            </w:r>
          </w:p>
        </w:tc>
        <w:tc>
          <w:tcPr>
            <w:tcW w:w="84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0.34</w:t>
            </w:r>
          </w:p>
        </w:tc>
        <w:tc>
          <w:tcPr>
            <w:tcW w:w="66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15</w:t>
            </w:r>
          </w:p>
        </w:tc>
        <w:tc>
          <w:tcPr>
            <w:tcW w:w="92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1</w:t>
            </w:r>
          </w:p>
        </w:tc>
        <w:tc>
          <w:tcPr>
            <w:tcW w:w="5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7.19</w:t>
            </w:r>
          </w:p>
        </w:tc>
        <w:tc>
          <w:tcPr>
            <w:tcW w:w="82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256</w:t>
            </w:r>
          </w:p>
        </w:tc>
        <w:tc>
          <w:tcPr>
            <w:tcW w:w="90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66</w:t>
            </w:r>
          </w:p>
        </w:tc>
      </w:tr>
      <w:tr w:rsidR="00E83980" w:rsidTr="00DC5A1A">
        <w:trPr>
          <w:trHeight w:val="206"/>
        </w:trPr>
        <w:tc>
          <w:tcPr>
            <w:tcW w:w="8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W7</w:t>
            </w:r>
          </w:p>
        </w:tc>
        <w:tc>
          <w:tcPr>
            <w:tcW w:w="78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1018</w:t>
            </w:r>
          </w:p>
        </w:tc>
        <w:tc>
          <w:tcPr>
            <w:tcW w:w="10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1520</w:t>
            </w:r>
          </w:p>
        </w:tc>
        <w:tc>
          <w:tcPr>
            <w:tcW w:w="82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6.88</w:t>
            </w:r>
          </w:p>
        </w:tc>
        <w:tc>
          <w:tcPr>
            <w:tcW w:w="104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25.6</w:t>
            </w:r>
          </w:p>
        </w:tc>
        <w:tc>
          <w:tcPr>
            <w:tcW w:w="84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0.12</w:t>
            </w:r>
          </w:p>
        </w:tc>
        <w:tc>
          <w:tcPr>
            <w:tcW w:w="66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1</w:t>
            </w:r>
          </w:p>
        </w:tc>
        <w:tc>
          <w:tcPr>
            <w:tcW w:w="92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0</w:t>
            </w:r>
          </w:p>
        </w:tc>
        <w:tc>
          <w:tcPr>
            <w:tcW w:w="5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6.9</w:t>
            </w:r>
          </w:p>
        </w:tc>
        <w:tc>
          <w:tcPr>
            <w:tcW w:w="82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380</w:t>
            </w:r>
          </w:p>
        </w:tc>
        <w:tc>
          <w:tcPr>
            <w:tcW w:w="90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42</w:t>
            </w:r>
          </w:p>
        </w:tc>
      </w:tr>
      <w:tr w:rsidR="00E83980" w:rsidTr="00DC5A1A">
        <w:trPr>
          <w:trHeight w:val="206"/>
        </w:trPr>
        <w:tc>
          <w:tcPr>
            <w:tcW w:w="8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W8</w:t>
            </w:r>
          </w:p>
        </w:tc>
        <w:tc>
          <w:tcPr>
            <w:tcW w:w="78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840</w:t>
            </w:r>
          </w:p>
        </w:tc>
        <w:tc>
          <w:tcPr>
            <w:tcW w:w="10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1253</w:t>
            </w:r>
          </w:p>
        </w:tc>
        <w:tc>
          <w:tcPr>
            <w:tcW w:w="82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7.18</w:t>
            </w:r>
          </w:p>
        </w:tc>
        <w:tc>
          <w:tcPr>
            <w:tcW w:w="104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25.6</w:t>
            </w:r>
          </w:p>
        </w:tc>
        <w:tc>
          <w:tcPr>
            <w:tcW w:w="84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0.12</w:t>
            </w:r>
          </w:p>
        </w:tc>
        <w:tc>
          <w:tcPr>
            <w:tcW w:w="66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0</w:t>
            </w:r>
          </w:p>
        </w:tc>
        <w:tc>
          <w:tcPr>
            <w:tcW w:w="92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0</w:t>
            </w:r>
          </w:p>
        </w:tc>
        <w:tc>
          <w:tcPr>
            <w:tcW w:w="5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6.94</w:t>
            </w:r>
          </w:p>
        </w:tc>
        <w:tc>
          <w:tcPr>
            <w:tcW w:w="82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256</w:t>
            </w:r>
          </w:p>
        </w:tc>
        <w:tc>
          <w:tcPr>
            <w:tcW w:w="90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45</w:t>
            </w:r>
          </w:p>
        </w:tc>
      </w:tr>
      <w:tr w:rsidR="00E83980" w:rsidTr="00DC5A1A">
        <w:trPr>
          <w:trHeight w:val="206"/>
        </w:trPr>
        <w:tc>
          <w:tcPr>
            <w:tcW w:w="8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W9</w:t>
            </w:r>
          </w:p>
        </w:tc>
        <w:tc>
          <w:tcPr>
            <w:tcW w:w="78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571</w:t>
            </w:r>
          </w:p>
        </w:tc>
        <w:tc>
          <w:tcPr>
            <w:tcW w:w="10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852</w:t>
            </w:r>
          </w:p>
        </w:tc>
        <w:tc>
          <w:tcPr>
            <w:tcW w:w="82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7.16</w:t>
            </w:r>
          </w:p>
        </w:tc>
        <w:tc>
          <w:tcPr>
            <w:tcW w:w="104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25.6</w:t>
            </w:r>
          </w:p>
        </w:tc>
        <w:tc>
          <w:tcPr>
            <w:tcW w:w="84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0.11</w:t>
            </w:r>
          </w:p>
        </w:tc>
        <w:tc>
          <w:tcPr>
            <w:tcW w:w="66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0</w:t>
            </w:r>
          </w:p>
        </w:tc>
        <w:tc>
          <w:tcPr>
            <w:tcW w:w="92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0</w:t>
            </w:r>
          </w:p>
        </w:tc>
        <w:tc>
          <w:tcPr>
            <w:tcW w:w="5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7.11</w:t>
            </w:r>
          </w:p>
        </w:tc>
        <w:tc>
          <w:tcPr>
            <w:tcW w:w="82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257</w:t>
            </w:r>
          </w:p>
        </w:tc>
        <w:tc>
          <w:tcPr>
            <w:tcW w:w="90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41</w:t>
            </w:r>
          </w:p>
        </w:tc>
      </w:tr>
      <w:tr w:rsidR="00E83980" w:rsidTr="00DC5A1A">
        <w:trPr>
          <w:trHeight w:val="206"/>
        </w:trPr>
        <w:tc>
          <w:tcPr>
            <w:tcW w:w="860" w:type="dxa"/>
            <w:shd w:val="clear" w:color="auto" w:fill="auto"/>
            <w:vAlign w:val="bottom"/>
          </w:tcPr>
          <w:p w:rsidR="00E83980" w:rsidRDefault="00E83980" w:rsidP="00DC5A1A">
            <w:pPr>
              <w:spacing w:line="0" w:lineRule="atLeast"/>
              <w:ind w:left="160"/>
              <w:rPr>
                <w:rFonts w:ascii="Times New Roman" w:eastAsia="Times New Roman" w:hAnsi="Times New Roman"/>
                <w:sz w:val="16"/>
              </w:rPr>
            </w:pPr>
            <w:r>
              <w:rPr>
                <w:rFonts w:ascii="Times New Roman" w:eastAsia="Times New Roman" w:hAnsi="Times New Roman"/>
                <w:sz w:val="16"/>
              </w:rPr>
              <w:t>W10</w:t>
            </w:r>
          </w:p>
        </w:tc>
        <w:tc>
          <w:tcPr>
            <w:tcW w:w="78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392</w:t>
            </w:r>
          </w:p>
        </w:tc>
        <w:tc>
          <w:tcPr>
            <w:tcW w:w="10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584</w:t>
            </w:r>
          </w:p>
        </w:tc>
        <w:tc>
          <w:tcPr>
            <w:tcW w:w="82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7.27</w:t>
            </w:r>
          </w:p>
        </w:tc>
        <w:tc>
          <w:tcPr>
            <w:tcW w:w="104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25.6</w:t>
            </w:r>
          </w:p>
        </w:tc>
        <w:tc>
          <w:tcPr>
            <w:tcW w:w="84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0.12</w:t>
            </w:r>
          </w:p>
        </w:tc>
        <w:tc>
          <w:tcPr>
            <w:tcW w:w="66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0</w:t>
            </w:r>
          </w:p>
        </w:tc>
        <w:tc>
          <w:tcPr>
            <w:tcW w:w="92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0</w:t>
            </w:r>
          </w:p>
        </w:tc>
        <w:tc>
          <w:tcPr>
            <w:tcW w:w="5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6.97</w:t>
            </w:r>
          </w:p>
        </w:tc>
        <w:tc>
          <w:tcPr>
            <w:tcW w:w="82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208</w:t>
            </w:r>
          </w:p>
        </w:tc>
        <w:tc>
          <w:tcPr>
            <w:tcW w:w="90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36</w:t>
            </w:r>
          </w:p>
        </w:tc>
      </w:tr>
      <w:tr w:rsidR="00E83980" w:rsidTr="00DC5A1A">
        <w:trPr>
          <w:trHeight w:val="207"/>
        </w:trPr>
        <w:tc>
          <w:tcPr>
            <w:tcW w:w="8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W11</w:t>
            </w:r>
          </w:p>
        </w:tc>
        <w:tc>
          <w:tcPr>
            <w:tcW w:w="78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313</w:t>
            </w:r>
          </w:p>
        </w:tc>
        <w:tc>
          <w:tcPr>
            <w:tcW w:w="10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466</w:t>
            </w:r>
          </w:p>
        </w:tc>
        <w:tc>
          <w:tcPr>
            <w:tcW w:w="82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7.25</w:t>
            </w:r>
          </w:p>
        </w:tc>
        <w:tc>
          <w:tcPr>
            <w:tcW w:w="104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25.6</w:t>
            </w:r>
          </w:p>
        </w:tc>
        <w:tc>
          <w:tcPr>
            <w:tcW w:w="84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0.34</w:t>
            </w:r>
          </w:p>
        </w:tc>
        <w:tc>
          <w:tcPr>
            <w:tcW w:w="66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0</w:t>
            </w:r>
          </w:p>
        </w:tc>
        <w:tc>
          <w:tcPr>
            <w:tcW w:w="92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0</w:t>
            </w:r>
          </w:p>
        </w:tc>
        <w:tc>
          <w:tcPr>
            <w:tcW w:w="5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6.85</w:t>
            </w:r>
          </w:p>
        </w:tc>
        <w:tc>
          <w:tcPr>
            <w:tcW w:w="82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152</w:t>
            </w:r>
          </w:p>
        </w:tc>
        <w:tc>
          <w:tcPr>
            <w:tcW w:w="90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16</w:t>
            </w:r>
          </w:p>
        </w:tc>
      </w:tr>
      <w:tr w:rsidR="00E83980" w:rsidTr="00DC5A1A">
        <w:trPr>
          <w:trHeight w:val="204"/>
        </w:trPr>
        <w:tc>
          <w:tcPr>
            <w:tcW w:w="8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W12</w:t>
            </w:r>
          </w:p>
        </w:tc>
        <w:tc>
          <w:tcPr>
            <w:tcW w:w="78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1310</w:t>
            </w:r>
          </w:p>
        </w:tc>
        <w:tc>
          <w:tcPr>
            <w:tcW w:w="10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1952</w:t>
            </w:r>
          </w:p>
        </w:tc>
        <w:tc>
          <w:tcPr>
            <w:tcW w:w="82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6.64</w:t>
            </w:r>
          </w:p>
        </w:tc>
        <w:tc>
          <w:tcPr>
            <w:tcW w:w="104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25.6</w:t>
            </w:r>
          </w:p>
        </w:tc>
        <w:tc>
          <w:tcPr>
            <w:tcW w:w="84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0.21</w:t>
            </w:r>
          </w:p>
        </w:tc>
        <w:tc>
          <w:tcPr>
            <w:tcW w:w="66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0</w:t>
            </w:r>
          </w:p>
        </w:tc>
        <w:tc>
          <w:tcPr>
            <w:tcW w:w="92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0</w:t>
            </w:r>
          </w:p>
        </w:tc>
        <w:tc>
          <w:tcPr>
            <w:tcW w:w="5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6.56</w:t>
            </w:r>
          </w:p>
        </w:tc>
        <w:tc>
          <w:tcPr>
            <w:tcW w:w="82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446</w:t>
            </w:r>
          </w:p>
        </w:tc>
        <w:tc>
          <w:tcPr>
            <w:tcW w:w="90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24</w:t>
            </w:r>
          </w:p>
        </w:tc>
      </w:tr>
      <w:tr w:rsidR="00E83980" w:rsidTr="00DC5A1A">
        <w:trPr>
          <w:trHeight w:val="206"/>
        </w:trPr>
        <w:tc>
          <w:tcPr>
            <w:tcW w:w="8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W13</w:t>
            </w:r>
          </w:p>
        </w:tc>
        <w:tc>
          <w:tcPr>
            <w:tcW w:w="78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1308</w:t>
            </w:r>
          </w:p>
        </w:tc>
        <w:tc>
          <w:tcPr>
            <w:tcW w:w="10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1953</w:t>
            </w:r>
          </w:p>
        </w:tc>
        <w:tc>
          <w:tcPr>
            <w:tcW w:w="82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5.95</w:t>
            </w:r>
          </w:p>
        </w:tc>
        <w:tc>
          <w:tcPr>
            <w:tcW w:w="104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25.6</w:t>
            </w:r>
          </w:p>
        </w:tc>
        <w:tc>
          <w:tcPr>
            <w:tcW w:w="84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0.45</w:t>
            </w:r>
          </w:p>
        </w:tc>
        <w:tc>
          <w:tcPr>
            <w:tcW w:w="66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0</w:t>
            </w:r>
          </w:p>
        </w:tc>
        <w:tc>
          <w:tcPr>
            <w:tcW w:w="92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0</w:t>
            </w:r>
          </w:p>
        </w:tc>
        <w:tc>
          <w:tcPr>
            <w:tcW w:w="5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6.55</w:t>
            </w:r>
          </w:p>
        </w:tc>
        <w:tc>
          <w:tcPr>
            <w:tcW w:w="82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428</w:t>
            </w:r>
          </w:p>
        </w:tc>
        <w:tc>
          <w:tcPr>
            <w:tcW w:w="90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26</w:t>
            </w:r>
          </w:p>
        </w:tc>
      </w:tr>
      <w:tr w:rsidR="00E83980" w:rsidTr="00DC5A1A">
        <w:trPr>
          <w:trHeight w:val="206"/>
        </w:trPr>
        <w:tc>
          <w:tcPr>
            <w:tcW w:w="8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W14</w:t>
            </w:r>
          </w:p>
        </w:tc>
        <w:tc>
          <w:tcPr>
            <w:tcW w:w="78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365</w:t>
            </w:r>
          </w:p>
        </w:tc>
        <w:tc>
          <w:tcPr>
            <w:tcW w:w="10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544</w:t>
            </w:r>
          </w:p>
        </w:tc>
        <w:tc>
          <w:tcPr>
            <w:tcW w:w="82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6.92</w:t>
            </w:r>
          </w:p>
        </w:tc>
        <w:tc>
          <w:tcPr>
            <w:tcW w:w="104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25.7</w:t>
            </w:r>
          </w:p>
        </w:tc>
        <w:tc>
          <w:tcPr>
            <w:tcW w:w="84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0.32</w:t>
            </w:r>
          </w:p>
        </w:tc>
        <w:tc>
          <w:tcPr>
            <w:tcW w:w="66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0</w:t>
            </w:r>
          </w:p>
        </w:tc>
        <w:tc>
          <w:tcPr>
            <w:tcW w:w="92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0</w:t>
            </w:r>
          </w:p>
        </w:tc>
        <w:tc>
          <w:tcPr>
            <w:tcW w:w="5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6.8</w:t>
            </w:r>
          </w:p>
        </w:tc>
        <w:tc>
          <w:tcPr>
            <w:tcW w:w="82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172</w:t>
            </w:r>
          </w:p>
        </w:tc>
        <w:tc>
          <w:tcPr>
            <w:tcW w:w="90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16</w:t>
            </w:r>
          </w:p>
        </w:tc>
      </w:tr>
      <w:tr w:rsidR="00E83980" w:rsidTr="00DC5A1A">
        <w:trPr>
          <w:trHeight w:val="206"/>
        </w:trPr>
        <w:tc>
          <w:tcPr>
            <w:tcW w:w="8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W15</w:t>
            </w:r>
          </w:p>
        </w:tc>
        <w:tc>
          <w:tcPr>
            <w:tcW w:w="78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603</w:t>
            </w:r>
          </w:p>
        </w:tc>
        <w:tc>
          <w:tcPr>
            <w:tcW w:w="10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901</w:t>
            </w:r>
          </w:p>
        </w:tc>
        <w:tc>
          <w:tcPr>
            <w:tcW w:w="82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7.15</w:t>
            </w:r>
          </w:p>
        </w:tc>
        <w:tc>
          <w:tcPr>
            <w:tcW w:w="104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25.6</w:t>
            </w:r>
          </w:p>
        </w:tc>
        <w:tc>
          <w:tcPr>
            <w:tcW w:w="84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0</w:t>
            </w:r>
          </w:p>
        </w:tc>
        <w:tc>
          <w:tcPr>
            <w:tcW w:w="66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0</w:t>
            </w:r>
          </w:p>
        </w:tc>
        <w:tc>
          <w:tcPr>
            <w:tcW w:w="92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277</w:t>
            </w:r>
          </w:p>
        </w:tc>
        <w:tc>
          <w:tcPr>
            <w:tcW w:w="5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7.25</w:t>
            </w:r>
          </w:p>
        </w:tc>
        <w:tc>
          <w:tcPr>
            <w:tcW w:w="82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130</w:t>
            </w:r>
          </w:p>
        </w:tc>
        <w:tc>
          <w:tcPr>
            <w:tcW w:w="90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16</w:t>
            </w:r>
          </w:p>
        </w:tc>
      </w:tr>
      <w:tr w:rsidR="00E83980" w:rsidTr="00DC5A1A">
        <w:trPr>
          <w:trHeight w:val="206"/>
        </w:trPr>
        <w:tc>
          <w:tcPr>
            <w:tcW w:w="8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Mean</w:t>
            </w:r>
          </w:p>
        </w:tc>
        <w:tc>
          <w:tcPr>
            <w:tcW w:w="78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642.5</w:t>
            </w:r>
          </w:p>
        </w:tc>
        <w:tc>
          <w:tcPr>
            <w:tcW w:w="10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706.5</w:t>
            </w:r>
          </w:p>
        </w:tc>
        <w:tc>
          <w:tcPr>
            <w:tcW w:w="82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6.79</w:t>
            </w:r>
          </w:p>
        </w:tc>
        <w:tc>
          <w:tcPr>
            <w:tcW w:w="104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25.62</w:t>
            </w:r>
          </w:p>
        </w:tc>
        <w:tc>
          <w:tcPr>
            <w:tcW w:w="84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4.02</w:t>
            </w:r>
          </w:p>
        </w:tc>
        <w:tc>
          <w:tcPr>
            <w:tcW w:w="66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46.8</w:t>
            </w:r>
          </w:p>
        </w:tc>
        <w:tc>
          <w:tcPr>
            <w:tcW w:w="92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23.3</w:t>
            </w:r>
          </w:p>
        </w:tc>
        <w:tc>
          <w:tcPr>
            <w:tcW w:w="5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7</w:t>
            </w:r>
          </w:p>
        </w:tc>
        <w:tc>
          <w:tcPr>
            <w:tcW w:w="82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245.6</w:t>
            </w:r>
          </w:p>
        </w:tc>
        <w:tc>
          <w:tcPr>
            <w:tcW w:w="90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34</w:t>
            </w:r>
          </w:p>
        </w:tc>
      </w:tr>
      <w:tr w:rsidR="00E83980" w:rsidTr="00DC5A1A">
        <w:trPr>
          <w:trHeight w:val="206"/>
        </w:trPr>
        <w:tc>
          <w:tcPr>
            <w:tcW w:w="8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Range</w:t>
            </w:r>
          </w:p>
        </w:tc>
        <w:tc>
          <w:tcPr>
            <w:tcW w:w="78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214-</w:t>
            </w:r>
          </w:p>
        </w:tc>
        <w:tc>
          <w:tcPr>
            <w:tcW w:w="10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319-1953</w:t>
            </w:r>
          </w:p>
        </w:tc>
        <w:tc>
          <w:tcPr>
            <w:tcW w:w="82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5.70-</w:t>
            </w:r>
          </w:p>
        </w:tc>
        <w:tc>
          <w:tcPr>
            <w:tcW w:w="104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25.6-25.7</w:t>
            </w:r>
          </w:p>
        </w:tc>
        <w:tc>
          <w:tcPr>
            <w:tcW w:w="84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0.11-38.3</w:t>
            </w:r>
          </w:p>
        </w:tc>
        <w:tc>
          <w:tcPr>
            <w:tcW w:w="66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0-396</w:t>
            </w:r>
          </w:p>
        </w:tc>
        <w:tc>
          <w:tcPr>
            <w:tcW w:w="92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0-277</w:t>
            </w:r>
          </w:p>
        </w:tc>
        <w:tc>
          <w:tcPr>
            <w:tcW w:w="5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6.35-</w:t>
            </w:r>
          </w:p>
        </w:tc>
        <w:tc>
          <w:tcPr>
            <w:tcW w:w="82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114-446</w:t>
            </w:r>
          </w:p>
        </w:tc>
        <w:tc>
          <w:tcPr>
            <w:tcW w:w="90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16-66</w:t>
            </w:r>
          </w:p>
        </w:tc>
      </w:tr>
      <w:tr w:rsidR="00E83980" w:rsidTr="00DC5A1A">
        <w:trPr>
          <w:trHeight w:val="182"/>
        </w:trPr>
        <w:tc>
          <w:tcPr>
            <w:tcW w:w="860" w:type="dxa"/>
            <w:shd w:val="clear" w:color="auto" w:fill="auto"/>
            <w:vAlign w:val="bottom"/>
          </w:tcPr>
          <w:p w:rsidR="00E83980" w:rsidRDefault="00E83980" w:rsidP="00DC5A1A">
            <w:pPr>
              <w:spacing w:line="0" w:lineRule="atLeast"/>
              <w:rPr>
                <w:rFonts w:ascii="Times New Roman" w:eastAsia="Times New Roman" w:hAnsi="Times New Roman"/>
                <w:sz w:val="15"/>
              </w:rPr>
            </w:pPr>
          </w:p>
        </w:tc>
        <w:tc>
          <w:tcPr>
            <w:tcW w:w="780" w:type="dxa"/>
            <w:shd w:val="clear" w:color="auto" w:fill="auto"/>
            <w:vAlign w:val="bottom"/>
          </w:tcPr>
          <w:p w:rsidR="00E83980" w:rsidRDefault="00E83980" w:rsidP="00DC5A1A">
            <w:pPr>
              <w:spacing w:line="182" w:lineRule="exact"/>
              <w:ind w:left="100"/>
              <w:rPr>
                <w:rFonts w:ascii="Times New Roman" w:eastAsia="Times New Roman" w:hAnsi="Times New Roman"/>
                <w:sz w:val="16"/>
              </w:rPr>
            </w:pPr>
            <w:r>
              <w:rPr>
                <w:rFonts w:ascii="Times New Roman" w:eastAsia="Times New Roman" w:hAnsi="Times New Roman"/>
                <w:sz w:val="16"/>
              </w:rPr>
              <w:t>1310</w:t>
            </w:r>
          </w:p>
        </w:tc>
        <w:tc>
          <w:tcPr>
            <w:tcW w:w="1060" w:type="dxa"/>
            <w:shd w:val="clear" w:color="auto" w:fill="auto"/>
            <w:vAlign w:val="bottom"/>
          </w:tcPr>
          <w:p w:rsidR="00E83980" w:rsidRDefault="00E83980" w:rsidP="00DC5A1A">
            <w:pPr>
              <w:spacing w:line="0" w:lineRule="atLeast"/>
              <w:rPr>
                <w:rFonts w:ascii="Times New Roman" w:eastAsia="Times New Roman" w:hAnsi="Times New Roman"/>
                <w:sz w:val="15"/>
              </w:rPr>
            </w:pPr>
          </w:p>
        </w:tc>
        <w:tc>
          <w:tcPr>
            <w:tcW w:w="820" w:type="dxa"/>
            <w:shd w:val="clear" w:color="auto" w:fill="auto"/>
            <w:vAlign w:val="bottom"/>
          </w:tcPr>
          <w:p w:rsidR="00E83980" w:rsidRDefault="00E83980" w:rsidP="00DC5A1A">
            <w:pPr>
              <w:spacing w:line="182" w:lineRule="exact"/>
              <w:ind w:left="120"/>
              <w:rPr>
                <w:rFonts w:ascii="Times New Roman" w:eastAsia="Times New Roman" w:hAnsi="Times New Roman"/>
                <w:sz w:val="16"/>
              </w:rPr>
            </w:pPr>
            <w:r>
              <w:rPr>
                <w:rFonts w:ascii="Times New Roman" w:eastAsia="Times New Roman" w:hAnsi="Times New Roman"/>
                <w:sz w:val="16"/>
              </w:rPr>
              <w:t>7.25</w:t>
            </w:r>
          </w:p>
        </w:tc>
        <w:tc>
          <w:tcPr>
            <w:tcW w:w="1040" w:type="dxa"/>
            <w:shd w:val="clear" w:color="auto" w:fill="auto"/>
            <w:vAlign w:val="bottom"/>
          </w:tcPr>
          <w:p w:rsidR="00E83980" w:rsidRDefault="00E83980" w:rsidP="00DC5A1A">
            <w:pPr>
              <w:spacing w:line="0" w:lineRule="atLeast"/>
              <w:rPr>
                <w:rFonts w:ascii="Times New Roman" w:eastAsia="Times New Roman" w:hAnsi="Times New Roman"/>
                <w:sz w:val="15"/>
              </w:rPr>
            </w:pPr>
          </w:p>
        </w:tc>
        <w:tc>
          <w:tcPr>
            <w:tcW w:w="840" w:type="dxa"/>
            <w:shd w:val="clear" w:color="auto" w:fill="auto"/>
            <w:vAlign w:val="bottom"/>
          </w:tcPr>
          <w:p w:rsidR="00E83980" w:rsidRDefault="00E83980" w:rsidP="00DC5A1A">
            <w:pPr>
              <w:spacing w:line="0" w:lineRule="atLeast"/>
              <w:rPr>
                <w:rFonts w:ascii="Times New Roman" w:eastAsia="Times New Roman" w:hAnsi="Times New Roman"/>
                <w:sz w:val="15"/>
              </w:rPr>
            </w:pPr>
          </w:p>
        </w:tc>
        <w:tc>
          <w:tcPr>
            <w:tcW w:w="660" w:type="dxa"/>
            <w:shd w:val="clear" w:color="auto" w:fill="auto"/>
            <w:vAlign w:val="bottom"/>
          </w:tcPr>
          <w:p w:rsidR="00E83980" w:rsidRDefault="00E83980" w:rsidP="00DC5A1A">
            <w:pPr>
              <w:spacing w:line="0" w:lineRule="atLeast"/>
              <w:rPr>
                <w:rFonts w:ascii="Times New Roman" w:eastAsia="Times New Roman" w:hAnsi="Times New Roman"/>
                <w:sz w:val="15"/>
              </w:rPr>
            </w:pPr>
          </w:p>
        </w:tc>
        <w:tc>
          <w:tcPr>
            <w:tcW w:w="920" w:type="dxa"/>
            <w:shd w:val="clear" w:color="auto" w:fill="auto"/>
            <w:vAlign w:val="bottom"/>
          </w:tcPr>
          <w:p w:rsidR="00E83980" w:rsidRDefault="00E83980" w:rsidP="00DC5A1A">
            <w:pPr>
              <w:spacing w:line="0" w:lineRule="atLeast"/>
              <w:rPr>
                <w:rFonts w:ascii="Times New Roman" w:eastAsia="Times New Roman" w:hAnsi="Times New Roman"/>
                <w:sz w:val="15"/>
              </w:rPr>
            </w:pPr>
          </w:p>
        </w:tc>
        <w:tc>
          <w:tcPr>
            <w:tcW w:w="560" w:type="dxa"/>
            <w:shd w:val="clear" w:color="auto" w:fill="auto"/>
            <w:vAlign w:val="bottom"/>
          </w:tcPr>
          <w:p w:rsidR="00E83980" w:rsidRDefault="00E83980" w:rsidP="00DC5A1A">
            <w:pPr>
              <w:spacing w:line="182" w:lineRule="exact"/>
              <w:ind w:left="120"/>
              <w:rPr>
                <w:rFonts w:ascii="Times New Roman" w:eastAsia="Times New Roman" w:hAnsi="Times New Roman"/>
                <w:sz w:val="16"/>
              </w:rPr>
            </w:pPr>
            <w:r>
              <w:rPr>
                <w:rFonts w:ascii="Times New Roman" w:eastAsia="Times New Roman" w:hAnsi="Times New Roman"/>
                <w:sz w:val="16"/>
              </w:rPr>
              <w:t>7.25</w:t>
            </w:r>
          </w:p>
        </w:tc>
        <w:tc>
          <w:tcPr>
            <w:tcW w:w="820" w:type="dxa"/>
            <w:shd w:val="clear" w:color="auto" w:fill="auto"/>
            <w:vAlign w:val="bottom"/>
          </w:tcPr>
          <w:p w:rsidR="00E83980" w:rsidRDefault="00E83980" w:rsidP="00DC5A1A">
            <w:pPr>
              <w:spacing w:line="0" w:lineRule="atLeast"/>
              <w:rPr>
                <w:rFonts w:ascii="Times New Roman" w:eastAsia="Times New Roman" w:hAnsi="Times New Roman"/>
                <w:sz w:val="15"/>
              </w:rPr>
            </w:pPr>
          </w:p>
        </w:tc>
        <w:tc>
          <w:tcPr>
            <w:tcW w:w="900" w:type="dxa"/>
            <w:shd w:val="clear" w:color="auto" w:fill="auto"/>
            <w:vAlign w:val="bottom"/>
          </w:tcPr>
          <w:p w:rsidR="00E83980" w:rsidRDefault="00E83980" w:rsidP="00DC5A1A">
            <w:pPr>
              <w:spacing w:line="0" w:lineRule="atLeast"/>
              <w:rPr>
                <w:rFonts w:ascii="Times New Roman" w:eastAsia="Times New Roman" w:hAnsi="Times New Roman"/>
                <w:sz w:val="15"/>
              </w:rPr>
            </w:pPr>
          </w:p>
        </w:tc>
      </w:tr>
      <w:tr w:rsidR="00E83980" w:rsidTr="00DC5A1A">
        <w:trPr>
          <w:trHeight w:val="185"/>
        </w:trPr>
        <w:tc>
          <w:tcPr>
            <w:tcW w:w="8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NSDWQ,</w:t>
            </w:r>
          </w:p>
        </w:tc>
        <w:tc>
          <w:tcPr>
            <w:tcW w:w="78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500</w:t>
            </w:r>
          </w:p>
        </w:tc>
        <w:tc>
          <w:tcPr>
            <w:tcW w:w="10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1000</w:t>
            </w:r>
          </w:p>
        </w:tc>
        <w:tc>
          <w:tcPr>
            <w:tcW w:w="82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5</w:t>
            </w:r>
          </w:p>
        </w:tc>
        <w:tc>
          <w:tcPr>
            <w:tcW w:w="104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w:t>
            </w:r>
          </w:p>
        </w:tc>
        <w:tc>
          <w:tcPr>
            <w:tcW w:w="84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5</w:t>
            </w:r>
          </w:p>
        </w:tc>
        <w:tc>
          <w:tcPr>
            <w:tcW w:w="66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15</w:t>
            </w:r>
          </w:p>
        </w:tc>
        <w:tc>
          <w:tcPr>
            <w:tcW w:w="92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500</w:t>
            </w:r>
          </w:p>
        </w:tc>
        <w:tc>
          <w:tcPr>
            <w:tcW w:w="5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6.5-</w:t>
            </w:r>
          </w:p>
        </w:tc>
        <w:tc>
          <w:tcPr>
            <w:tcW w:w="82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150</w:t>
            </w:r>
          </w:p>
        </w:tc>
        <w:tc>
          <w:tcPr>
            <w:tcW w:w="90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100</w:t>
            </w:r>
          </w:p>
        </w:tc>
      </w:tr>
      <w:tr w:rsidR="00E83980" w:rsidTr="00DC5A1A">
        <w:trPr>
          <w:trHeight w:val="185"/>
        </w:trPr>
        <w:tc>
          <w:tcPr>
            <w:tcW w:w="8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2007</w:t>
            </w:r>
          </w:p>
        </w:tc>
        <w:tc>
          <w:tcPr>
            <w:tcW w:w="780" w:type="dxa"/>
            <w:shd w:val="clear" w:color="auto" w:fill="auto"/>
            <w:vAlign w:val="bottom"/>
          </w:tcPr>
          <w:p w:rsidR="00E83980" w:rsidRDefault="00E83980" w:rsidP="00DC5A1A">
            <w:pPr>
              <w:spacing w:line="0" w:lineRule="atLeast"/>
              <w:rPr>
                <w:rFonts w:ascii="Times New Roman" w:eastAsia="Times New Roman" w:hAnsi="Times New Roman"/>
                <w:sz w:val="16"/>
              </w:rPr>
            </w:pPr>
          </w:p>
        </w:tc>
        <w:tc>
          <w:tcPr>
            <w:tcW w:w="1060" w:type="dxa"/>
            <w:shd w:val="clear" w:color="auto" w:fill="auto"/>
            <w:vAlign w:val="bottom"/>
          </w:tcPr>
          <w:p w:rsidR="00E83980" w:rsidRDefault="00E83980" w:rsidP="00DC5A1A">
            <w:pPr>
              <w:spacing w:line="0" w:lineRule="atLeast"/>
              <w:rPr>
                <w:rFonts w:ascii="Times New Roman" w:eastAsia="Times New Roman" w:hAnsi="Times New Roman"/>
                <w:sz w:val="16"/>
              </w:rPr>
            </w:pPr>
          </w:p>
        </w:tc>
        <w:tc>
          <w:tcPr>
            <w:tcW w:w="820" w:type="dxa"/>
            <w:shd w:val="clear" w:color="auto" w:fill="auto"/>
            <w:vAlign w:val="bottom"/>
          </w:tcPr>
          <w:p w:rsidR="00E83980" w:rsidRDefault="00E83980" w:rsidP="00DC5A1A">
            <w:pPr>
              <w:spacing w:line="0" w:lineRule="atLeast"/>
              <w:rPr>
                <w:rFonts w:ascii="Times New Roman" w:eastAsia="Times New Roman" w:hAnsi="Times New Roman"/>
                <w:sz w:val="16"/>
              </w:rPr>
            </w:pPr>
          </w:p>
        </w:tc>
        <w:tc>
          <w:tcPr>
            <w:tcW w:w="1040" w:type="dxa"/>
            <w:shd w:val="clear" w:color="auto" w:fill="auto"/>
            <w:vAlign w:val="bottom"/>
          </w:tcPr>
          <w:p w:rsidR="00E83980" w:rsidRDefault="00E83980" w:rsidP="00DC5A1A">
            <w:pPr>
              <w:spacing w:line="0" w:lineRule="atLeast"/>
              <w:rPr>
                <w:rFonts w:ascii="Times New Roman" w:eastAsia="Times New Roman" w:hAnsi="Times New Roman"/>
                <w:sz w:val="16"/>
              </w:rPr>
            </w:pPr>
          </w:p>
        </w:tc>
        <w:tc>
          <w:tcPr>
            <w:tcW w:w="840" w:type="dxa"/>
            <w:shd w:val="clear" w:color="auto" w:fill="auto"/>
            <w:vAlign w:val="bottom"/>
          </w:tcPr>
          <w:p w:rsidR="00E83980" w:rsidRDefault="00E83980" w:rsidP="00DC5A1A">
            <w:pPr>
              <w:spacing w:line="0" w:lineRule="atLeast"/>
              <w:rPr>
                <w:rFonts w:ascii="Times New Roman" w:eastAsia="Times New Roman" w:hAnsi="Times New Roman"/>
                <w:sz w:val="16"/>
              </w:rPr>
            </w:pPr>
          </w:p>
        </w:tc>
        <w:tc>
          <w:tcPr>
            <w:tcW w:w="660" w:type="dxa"/>
            <w:shd w:val="clear" w:color="auto" w:fill="auto"/>
            <w:vAlign w:val="bottom"/>
          </w:tcPr>
          <w:p w:rsidR="00E83980" w:rsidRDefault="00E83980" w:rsidP="00DC5A1A">
            <w:pPr>
              <w:spacing w:line="0" w:lineRule="atLeast"/>
              <w:rPr>
                <w:rFonts w:ascii="Times New Roman" w:eastAsia="Times New Roman" w:hAnsi="Times New Roman"/>
                <w:sz w:val="16"/>
              </w:rPr>
            </w:pPr>
          </w:p>
        </w:tc>
        <w:tc>
          <w:tcPr>
            <w:tcW w:w="920" w:type="dxa"/>
            <w:shd w:val="clear" w:color="auto" w:fill="auto"/>
            <w:vAlign w:val="bottom"/>
          </w:tcPr>
          <w:p w:rsidR="00E83980" w:rsidRDefault="00E83980" w:rsidP="00DC5A1A">
            <w:pPr>
              <w:spacing w:line="0" w:lineRule="atLeast"/>
              <w:rPr>
                <w:rFonts w:ascii="Times New Roman" w:eastAsia="Times New Roman" w:hAnsi="Times New Roman"/>
                <w:sz w:val="16"/>
              </w:rPr>
            </w:pPr>
          </w:p>
        </w:tc>
        <w:tc>
          <w:tcPr>
            <w:tcW w:w="5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8.5</w:t>
            </w:r>
          </w:p>
        </w:tc>
        <w:tc>
          <w:tcPr>
            <w:tcW w:w="820" w:type="dxa"/>
            <w:shd w:val="clear" w:color="auto" w:fill="auto"/>
            <w:vAlign w:val="bottom"/>
          </w:tcPr>
          <w:p w:rsidR="00E83980" w:rsidRDefault="00E83980" w:rsidP="00DC5A1A">
            <w:pPr>
              <w:spacing w:line="0" w:lineRule="atLeast"/>
              <w:rPr>
                <w:rFonts w:ascii="Times New Roman" w:eastAsia="Times New Roman" w:hAnsi="Times New Roman"/>
                <w:sz w:val="16"/>
              </w:rPr>
            </w:pPr>
          </w:p>
        </w:tc>
        <w:tc>
          <w:tcPr>
            <w:tcW w:w="900" w:type="dxa"/>
            <w:shd w:val="clear" w:color="auto" w:fill="auto"/>
            <w:vAlign w:val="bottom"/>
          </w:tcPr>
          <w:p w:rsidR="00E83980" w:rsidRDefault="00E83980" w:rsidP="00DC5A1A">
            <w:pPr>
              <w:spacing w:line="0" w:lineRule="atLeast"/>
              <w:rPr>
                <w:rFonts w:ascii="Times New Roman" w:eastAsia="Times New Roman" w:hAnsi="Times New Roman"/>
                <w:sz w:val="16"/>
              </w:rPr>
            </w:pPr>
          </w:p>
        </w:tc>
      </w:tr>
      <w:tr w:rsidR="00E83980" w:rsidTr="00DC5A1A">
        <w:trPr>
          <w:trHeight w:val="182"/>
        </w:trPr>
        <w:tc>
          <w:tcPr>
            <w:tcW w:w="860" w:type="dxa"/>
            <w:shd w:val="clear" w:color="auto" w:fill="auto"/>
            <w:vAlign w:val="bottom"/>
          </w:tcPr>
          <w:p w:rsidR="00E83980" w:rsidRDefault="00E83980" w:rsidP="00DC5A1A">
            <w:pPr>
              <w:spacing w:line="182" w:lineRule="exact"/>
              <w:ind w:left="120"/>
              <w:rPr>
                <w:rFonts w:ascii="Times New Roman" w:eastAsia="Times New Roman" w:hAnsi="Times New Roman"/>
                <w:sz w:val="16"/>
              </w:rPr>
            </w:pPr>
            <w:r>
              <w:rPr>
                <w:rFonts w:ascii="Times New Roman" w:eastAsia="Times New Roman" w:hAnsi="Times New Roman"/>
                <w:sz w:val="16"/>
              </w:rPr>
              <w:t>WHO,</w:t>
            </w:r>
          </w:p>
        </w:tc>
        <w:tc>
          <w:tcPr>
            <w:tcW w:w="780" w:type="dxa"/>
            <w:shd w:val="clear" w:color="auto" w:fill="auto"/>
            <w:vAlign w:val="bottom"/>
          </w:tcPr>
          <w:p w:rsidR="00E83980" w:rsidRDefault="00E83980" w:rsidP="00DC5A1A">
            <w:pPr>
              <w:spacing w:line="182" w:lineRule="exact"/>
              <w:ind w:left="100"/>
              <w:rPr>
                <w:rFonts w:ascii="Times New Roman" w:eastAsia="Times New Roman" w:hAnsi="Times New Roman"/>
                <w:sz w:val="16"/>
              </w:rPr>
            </w:pPr>
            <w:r>
              <w:rPr>
                <w:rFonts w:ascii="Times New Roman" w:eastAsia="Times New Roman" w:hAnsi="Times New Roman"/>
                <w:sz w:val="16"/>
              </w:rPr>
              <w:t>1000</w:t>
            </w:r>
          </w:p>
        </w:tc>
        <w:tc>
          <w:tcPr>
            <w:tcW w:w="1060" w:type="dxa"/>
            <w:shd w:val="clear" w:color="auto" w:fill="auto"/>
            <w:vAlign w:val="bottom"/>
          </w:tcPr>
          <w:p w:rsidR="00E83980" w:rsidRDefault="00E83980" w:rsidP="00DC5A1A">
            <w:pPr>
              <w:spacing w:line="182" w:lineRule="exact"/>
              <w:ind w:left="120"/>
              <w:rPr>
                <w:rFonts w:ascii="Times New Roman" w:eastAsia="Times New Roman" w:hAnsi="Times New Roman"/>
                <w:sz w:val="16"/>
              </w:rPr>
            </w:pPr>
            <w:r>
              <w:rPr>
                <w:rFonts w:ascii="Times New Roman" w:eastAsia="Times New Roman" w:hAnsi="Times New Roman"/>
                <w:sz w:val="16"/>
              </w:rPr>
              <w:t>1200</w:t>
            </w:r>
          </w:p>
        </w:tc>
        <w:tc>
          <w:tcPr>
            <w:tcW w:w="820" w:type="dxa"/>
            <w:shd w:val="clear" w:color="auto" w:fill="auto"/>
            <w:vAlign w:val="bottom"/>
          </w:tcPr>
          <w:p w:rsidR="00E83980" w:rsidRDefault="00E83980" w:rsidP="00DC5A1A">
            <w:pPr>
              <w:spacing w:line="182" w:lineRule="exact"/>
              <w:ind w:left="120"/>
              <w:rPr>
                <w:rFonts w:ascii="Times New Roman" w:eastAsia="Times New Roman" w:hAnsi="Times New Roman"/>
                <w:sz w:val="16"/>
              </w:rPr>
            </w:pPr>
            <w:r>
              <w:rPr>
                <w:rFonts w:ascii="Times New Roman" w:eastAsia="Times New Roman" w:hAnsi="Times New Roman"/>
                <w:sz w:val="16"/>
              </w:rPr>
              <w:t>&lt;4</w:t>
            </w:r>
          </w:p>
        </w:tc>
        <w:tc>
          <w:tcPr>
            <w:tcW w:w="1040" w:type="dxa"/>
            <w:shd w:val="clear" w:color="auto" w:fill="auto"/>
            <w:vAlign w:val="bottom"/>
          </w:tcPr>
          <w:p w:rsidR="00E83980" w:rsidRDefault="00E83980" w:rsidP="00DC5A1A">
            <w:pPr>
              <w:spacing w:line="182" w:lineRule="exact"/>
              <w:ind w:left="100"/>
              <w:rPr>
                <w:rFonts w:ascii="Times New Roman" w:eastAsia="Times New Roman" w:hAnsi="Times New Roman"/>
                <w:sz w:val="16"/>
              </w:rPr>
            </w:pPr>
            <w:r>
              <w:rPr>
                <w:rFonts w:ascii="Times New Roman" w:eastAsia="Times New Roman" w:hAnsi="Times New Roman"/>
                <w:sz w:val="16"/>
              </w:rPr>
              <w:t>-</w:t>
            </w:r>
          </w:p>
        </w:tc>
        <w:tc>
          <w:tcPr>
            <w:tcW w:w="840" w:type="dxa"/>
            <w:shd w:val="clear" w:color="auto" w:fill="auto"/>
            <w:vAlign w:val="bottom"/>
          </w:tcPr>
          <w:p w:rsidR="00E83980" w:rsidRDefault="00E83980" w:rsidP="00DC5A1A">
            <w:pPr>
              <w:spacing w:line="182" w:lineRule="exact"/>
              <w:ind w:left="120"/>
              <w:rPr>
                <w:rFonts w:ascii="Times New Roman" w:eastAsia="Times New Roman" w:hAnsi="Times New Roman"/>
                <w:sz w:val="16"/>
              </w:rPr>
            </w:pPr>
            <w:r>
              <w:rPr>
                <w:rFonts w:ascii="Times New Roman" w:eastAsia="Times New Roman" w:hAnsi="Times New Roman"/>
                <w:sz w:val="16"/>
              </w:rPr>
              <w:t>5</w:t>
            </w:r>
          </w:p>
        </w:tc>
        <w:tc>
          <w:tcPr>
            <w:tcW w:w="660" w:type="dxa"/>
            <w:shd w:val="clear" w:color="auto" w:fill="auto"/>
            <w:vAlign w:val="bottom"/>
          </w:tcPr>
          <w:p w:rsidR="00E83980" w:rsidRDefault="00E83980" w:rsidP="00DC5A1A">
            <w:pPr>
              <w:spacing w:line="182" w:lineRule="exact"/>
              <w:ind w:left="100"/>
              <w:rPr>
                <w:rFonts w:ascii="Times New Roman" w:eastAsia="Times New Roman" w:hAnsi="Times New Roman"/>
                <w:sz w:val="16"/>
              </w:rPr>
            </w:pPr>
            <w:r>
              <w:rPr>
                <w:rFonts w:ascii="Times New Roman" w:eastAsia="Times New Roman" w:hAnsi="Times New Roman"/>
                <w:sz w:val="16"/>
              </w:rPr>
              <w:t>15</w:t>
            </w:r>
          </w:p>
        </w:tc>
        <w:tc>
          <w:tcPr>
            <w:tcW w:w="920" w:type="dxa"/>
            <w:shd w:val="clear" w:color="auto" w:fill="auto"/>
            <w:vAlign w:val="bottom"/>
          </w:tcPr>
          <w:p w:rsidR="00E83980" w:rsidRDefault="00E83980" w:rsidP="00DC5A1A">
            <w:pPr>
              <w:spacing w:line="182" w:lineRule="exact"/>
              <w:ind w:left="120"/>
              <w:rPr>
                <w:rFonts w:ascii="Times New Roman" w:eastAsia="Times New Roman" w:hAnsi="Times New Roman"/>
                <w:sz w:val="16"/>
              </w:rPr>
            </w:pPr>
            <w:r>
              <w:rPr>
                <w:rFonts w:ascii="Times New Roman" w:eastAsia="Times New Roman" w:hAnsi="Times New Roman"/>
                <w:sz w:val="16"/>
              </w:rPr>
              <w:t>500</w:t>
            </w:r>
          </w:p>
        </w:tc>
        <w:tc>
          <w:tcPr>
            <w:tcW w:w="560" w:type="dxa"/>
            <w:shd w:val="clear" w:color="auto" w:fill="auto"/>
            <w:vAlign w:val="bottom"/>
          </w:tcPr>
          <w:p w:rsidR="00E83980" w:rsidRDefault="00E83980" w:rsidP="00DC5A1A">
            <w:pPr>
              <w:spacing w:line="182" w:lineRule="exact"/>
              <w:ind w:left="120"/>
              <w:rPr>
                <w:rFonts w:ascii="Times New Roman" w:eastAsia="Times New Roman" w:hAnsi="Times New Roman"/>
                <w:sz w:val="16"/>
              </w:rPr>
            </w:pPr>
            <w:r>
              <w:rPr>
                <w:rFonts w:ascii="Times New Roman" w:eastAsia="Times New Roman" w:hAnsi="Times New Roman"/>
                <w:sz w:val="16"/>
              </w:rPr>
              <w:t>6.5-</w:t>
            </w:r>
          </w:p>
        </w:tc>
        <w:tc>
          <w:tcPr>
            <w:tcW w:w="820" w:type="dxa"/>
            <w:shd w:val="clear" w:color="auto" w:fill="auto"/>
            <w:vAlign w:val="bottom"/>
          </w:tcPr>
          <w:p w:rsidR="00E83980" w:rsidRDefault="00E83980" w:rsidP="00DC5A1A">
            <w:pPr>
              <w:spacing w:line="182" w:lineRule="exact"/>
              <w:ind w:left="120"/>
              <w:rPr>
                <w:rFonts w:ascii="Times New Roman" w:eastAsia="Times New Roman" w:hAnsi="Times New Roman"/>
                <w:sz w:val="16"/>
              </w:rPr>
            </w:pPr>
            <w:r>
              <w:rPr>
                <w:rFonts w:ascii="Times New Roman" w:eastAsia="Times New Roman" w:hAnsi="Times New Roman"/>
                <w:sz w:val="16"/>
              </w:rPr>
              <w:t>500</w:t>
            </w:r>
          </w:p>
        </w:tc>
        <w:tc>
          <w:tcPr>
            <w:tcW w:w="900" w:type="dxa"/>
            <w:shd w:val="clear" w:color="auto" w:fill="auto"/>
            <w:vAlign w:val="bottom"/>
          </w:tcPr>
          <w:p w:rsidR="00E83980" w:rsidRDefault="00E83980" w:rsidP="00DC5A1A">
            <w:pPr>
              <w:spacing w:line="182" w:lineRule="exact"/>
              <w:ind w:left="160"/>
              <w:rPr>
                <w:rFonts w:ascii="Times New Roman" w:eastAsia="Times New Roman" w:hAnsi="Times New Roman"/>
                <w:sz w:val="16"/>
              </w:rPr>
            </w:pPr>
            <w:r>
              <w:rPr>
                <w:rFonts w:ascii="Times New Roman" w:eastAsia="Times New Roman" w:hAnsi="Times New Roman"/>
                <w:sz w:val="16"/>
              </w:rPr>
              <w:t>50</w:t>
            </w:r>
          </w:p>
        </w:tc>
      </w:tr>
      <w:tr w:rsidR="00E83980" w:rsidTr="00DC5A1A">
        <w:trPr>
          <w:trHeight w:val="188"/>
        </w:trPr>
        <w:tc>
          <w:tcPr>
            <w:tcW w:w="860" w:type="dxa"/>
            <w:tcBorders>
              <w:bottom w:val="single" w:sz="8" w:space="0" w:color="auto"/>
            </w:tcBorders>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2006</w:t>
            </w:r>
          </w:p>
        </w:tc>
        <w:tc>
          <w:tcPr>
            <w:tcW w:w="78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sz w:val="16"/>
              </w:rPr>
            </w:pPr>
          </w:p>
        </w:tc>
        <w:tc>
          <w:tcPr>
            <w:tcW w:w="106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sz w:val="16"/>
              </w:rPr>
            </w:pPr>
          </w:p>
        </w:tc>
        <w:tc>
          <w:tcPr>
            <w:tcW w:w="82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sz w:val="16"/>
              </w:rPr>
            </w:pPr>
          </w:p>
        </w:tc>
        <w:tc>
          <w:tcPr>
            <w:tcW w:w="104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sz w:val="16"/>
              </w:rPr>
            </w:pPr>
          </w:p>
        </w:tc>
        <w:tc>
          <w:tcPr>
            <w:tcW w:w="84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sz w:val="16"/>
              </w:rPr>
            </w:pPr>
          </w:p>
        </w:tc>
        <w:tc>
          <w:tcPr>
            <w:tcW w:w="66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sz w:val="16"/>
              </w:rPr>
            </w:pPr>
          </w:p>
        </w:tc>
        <w:tc>
          <w:tcPr>
            <w:tcW w:w="92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sz w:val="16"/>
              </w:rPr>
            </w:pPr>
          </w:p>
        </w:tc>
        <w:tc>
          <w:tcPr>
            <w:tcW w:w="560" w:type="dxa"/>
            <w:tcBorders>
              <w:bottom w:val="single" w:sz="8" w:space="0" w:color="auto"/>
            </w:tcBorders>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8.5</w:t>
            </w:r>
          </w:p>
        </w:tc>
        <w:tc>
          <w:tcPr>
            <w:tcW w:w="82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sz w:val="16"/>
              </w:rPr>
            </w:pPr>
          </w:p>
        </w:tc>
        <w:tc>
          <w:tcPr>
            <w:tcW w:w="90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sz w:val="16"/>
              </w:rPr>
            </w:pPr>
          </w:p>
        </w:tc>
      </w:tr>
    </w:tbl>
    <w:p w:rsidR="00E83980" w:rsidRDefault="00E83980" w:rsidP="00E83980">
      <w:pPr>
        <w:spacing w:line="371" w:lineRule="exact"/>
        <w:rPr>
          <w:rFonts w:ascii="Times New Roman" w:eastAsia="Times New Roman" w:hAnsi="Times New Roman"/>
        </w:rPr>
      </w:pPr>
    </w:p>
    <w:p w:rsidR="00E83980" w:rsidRDefault="00E83980" w:rsidP="00E83980">
      <w:pPr>
        <w:spacing w:line="0" w:lineRule="atLeast"/>
        <w:jc w:val="center"/>
        <w:rPr>
          <w:sz w:val="22"/>
        </w:rPr>
      </w:pPr>
      <w:r>
        <w:rPr>
          <w:sz w:val="22"/>
        </w:rPr>
        <w:t>11</w:t>
      </w:r>
    </w:p>
    <w:p w:rsidR="00E83980" w:rsidRDefault="00E83980" w:rsidP="00E83980">
      <w:pPr>
        <w:spacing w:line="0" w:lineRule="atLeast"/>
        <w:jc w:val="center"/>
        <w:rPr>
          <w:sz w:val="22"/>
        </w:rPr>
        <w:sectPr w:rsidR="00E83980">
          <w:pgSz w:w="12240" w:h="15840"/>
          <w:pgMar w:top="1244" w:right="1440" w:bottom="671" w:left="1440" w:header="0" w:footer="0" w:gutter="0"/>
          <w:cols w:space="0" w:equalWidth="0">
            <w:col w:w="9360"/>
          </w:cols>
          <w:docGrid w:linePitch="360"/>
        </w:sectPr>
      </w:pPr>
    </w:p>
    <w:p w:rsidR="00E83980" w:rsidRDefault="00E83980" w:rsidP="00E83980">
      <w:pPr>
        <w:spacing w:line="60" w:lineRule="exact"/>
        <w:rPr>
          <w:rFonts w:ascii="Times New Roman" w:eastAsia="Times New Roman" w:hAnsi="Times New Roman"/>
        </w:rPr>
      </w:pPr>
      <w:bookmarkStart w:id="11" w:name="page12"/>
      <w:bookmarkEnd w:id="11"/>
    </w:p>
    <w:p w:rsidR="00E83980" w:rsidRDefault="00E83980" w:rsidP="00E83980">
      <w:pPr>
        <w:spacing w:line="0" w:lineRule="atLeast"/>
        <w:rPr>
          <w:rFonts w:ascii="Times New Roman" w:eastAsia="Times New Roman" w:hAnsi="Times New Roman"/>
          <w:b/>
          <w:sz w:val="24"/>
        </w:rPr>
      </w:pPr>
      <w:r>
        <w:rPr>
          <w:rFonts w:ascii="Times New Roman" w:eastAsia="Times New Roman" w:hAnsi="Times New Roman"/>
          <w:b/>
          <w:sz w:val="24"/>
        </w:rPr>
        <w:t>Table 2: Chemical properties of water samples</w:t>
      </w:r>
    </w:p>
    <w:p w:rsidR="00E83980" w:rsidRDefault="00E83980" w:rsidP="00E83980">
      <w:pPr>
        <w:spacing w:line="20" w:lineRule="exact"/>
        <w:rPr>
          <w:rFonts w:ascii="Times New Roman" w:eastAsia="Times New Roman" w:hAnsi="Times New Roman"/>
        </w:rPr>
      </w:pPr>
      <w:r>
        <w:rPr>
          <w:rFonts w:ascii="Times New Roman" w:eastAsia="Times New Roman" w:hAnsi="Times New Roman"/>
          <w:b/>
          <w:sz w:val="24"/>
        </w:rPr>
        <w:pict>
          <v:line id="_x0000_s1048" style="position:absolute;z-index:-251633664" from="7.3pt,.5pt" to="460.8pt,.5pt" o:userdrawn="t" strokeweight=".16931mm"/>
        </w:pict>
      </w:r>
    </w:p>
    <w:p w:rsidR="00E83980" w:rsidRDefault="00E83980" w:rsidP="00E83980">
      <w:pPr>
        <w:spacing w:line="20" w:lineRule="exact"/>
        <w:rPr>
          <w:rFonts w:ascii="Times New Roman" w:eastAsia="Times New Roman" w:hAnsi="Times New Roman"/>
        </w:rPr>
        <w:sectPr w:rsidR="00E83980">
          <w:pgSz w:w="12240" w:h="15840"/>
          <w:pgMar w:top="1440" w:right="1440" w:bottom="671" w:left="1440" w:header="0" w:footer="0" w:gutter="0"/>
          <w:cols w:space="0" w:equalWidth="0">
            <w:col w:w="9360"/>
          </w:cols>
          <w:docGrid w:linePitch="360"/>
        </w:sectPr>
      </w:pPr>
    </w:p>
    <w:p w:rsidR="00E83980" w:rsidRDefault="00E83980" w:rsidP="00E83980">
      <w:pPr>
        <w:spacing w:line="364" w:lineRule="exact"/>
        <w:rPr>
          <w:rFonts w:ascii="Times New Roman" w:eastAsia="Times New Roman" w:hAnsi="Times New Roman"/>
        </w:rPr>
      </w:pPr>
    </w:p>
    <w:tbl>
      <w:tblPr>
        <w:tblW w:w="0" w:type="auto"/>
        <w:tblInd w:w="260" w:type="dxa"/>
        <w:tblLayout w:type="fixed"/>
        <w:tblCellMar>
          <w:left w:w="0" w:type="dxa"/>
          <w:right w:w="0" w:type="dxa"/>
        </w:tblCellMar>
        <w:tblLook w:val="0000"/>
      </w:tblPr>
      <w:tblGrid>
        <w:gridCol w:w="720"/>
        <w:gridCol w:w="660"/>
      </w:tblGrid>
      <w:tr w:rsidR="00E83980" w:rsidTr="00DC5A1A">
        <w:trPr>
          <w:trHeight w:val="604"/>
        </w:trPr>
        <w:tc>
          <w:tcPr>
            <w:tcW w:w="720" w:type="dxa"/>
            <w:shd w:val="clear" w:color="auto" w:fill="auto"/>
            <w:textDirection w:val="btLr"/>
            <w:vAlign w:val="bottom"/>
          </w:tcPr>
          <w:p w:rsidR="00E83980" w:rsidRDefault="00E83980" w:rsidP="00DC5A1A">
            <w:pPr>
              <w:spacing w:line="0" w:lineRule="atLeast"/>
              <w:ind w:left="1"/>
              <w:rPr>
                <w:rFonts w:ascii="Times New Roman" w:eastAsia="Times New Roman" w:hAnsi="Times New Roman"/>
                <w:w w:val="98"/>
                <w:sz w:val="16"/>
              </w:rPr>
            </w:pPr>
            <w:r>
              <w:rPr>
                <w:rFonts w:ascii="Times New Roman" w:eastAsia="Times New Roman" w:hAnsi="Times New Roman"/>
                <w:w w:val="98"/>
                <w:sz w:val="16"/>
              </w:rPr>
              <w:t>Location</w:t>
            </w:r>
          </w:p>
        </w:tc>
        <w:tc>
          <w:tcPr>
            <w:tcW w:w="660" w:type="dxa"/>
            <w:shd w:val="clear" w:color="auto" w:fill="auto"/>
            <w:textDirection w:val="btLr"/>
            <w:vAlign w:val="bottom"/>
          </w:tcPr>
          <w:p w:rsidR="00E83980" w:rsidRDefault="00E83980" w:rsidP="00DC5A1A">
            <w:pPr>
              <w:spacing w:line="0" w:lineRule="atLeast"/>
              <w:ind w:left="548"/>
              <w:rPr>
                <w:rFonts w:ascii="Times New Roman" w:eastAsia="Times New Roman" w:hAnsi="Times New Roman"/>
                <w:w w:val="74"/>
                <w:sz w:val="8"/>
              </w:rPr>
            </w:pPr>
            <w:proofErr w:type="spellStart"/>
            <w:r>
              <w:rPr>
                <w:rFonts w:ascii="Times New Roman" w:eastAsia="Times New Roman" w:hAnsi="Times New Roman"/>
                <w:w w:val="74"/>
                <w:sz w:val="8"/>
              </w:rPr>
              <w:t>CalciumHardness</w:t>
            </w:r>
            <w:proofErr w:type="spellEnd"/>
            <w:r>
              <w:rPr>
                <w:rFonts w:ascii="Times New Roman" w:eastAsia="Times New Roman" w:hAnsi="Times New Roman"/>
                <w:w w:val="74"/>
                <w:sz w:val="8"/>
              </w:rPr>
              <w:t>(Mg/L)</w:t>
            </w:r>
          </w:p>
        </w:tc>
      </w:tr>
      <w:tr w:rsidR="00E83980" w:rsidTr="00DC5A1A">
        <w:trPr>
          <w:trHeight w:val="300"/>
        </w:trPr>
        <w:tc>
          <w:tcPr>
            <w:tcW w:w="72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W1</w:t>
            </w:r>
          </w:p>
        </w:tc>
        <w:tc>
          <w:tcPr>
            <w:tcW w:w="6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42</w:t>
            </w:r>
          </w:p>
        </w:tc>
      </w:tr>
      <w:tr w:rsidR="00E83980" w:rsidTr="00DC5A1A">
        <w:trPr>
          <w:trHeight w:val="235"/>
        </w:trPr>
        <w:tc>
          <w:tcPr>
            <w:tcW w:w="72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W2</w:t>
            </w:r>
          </w:p>
        </w:tc>
        <w:tc>
          <w:tcPr>
            <w:tcW w:w="6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128</w:t>
            </w:r>
          </w:p>
        </w:tc>
      </w:tr>
      <w:tr w:rsidR="00E83980" w:rsidTr="00DC5A1A">
        <w:trPr>
          <w:trHeight w:val="235"/>
        </w:trPr>
        <w:tc>
          <w:tcPr>
            <w:tcW w:w="72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W3</w:t>
            </w:r>
          </w:p>
        </w:tc>
        <w:tc>
          <w:tcPr>
            <w:tcW w:w="6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147</w:t>
            </w:r>
          </w:p>
        </w:tc>
      </w:tr>
      <w:tr w:rsidR="00E83980" w:rsidTr="00DC5A1A">
        <w:trPr>
          <w:trHeight w:val="235"/>
        </w:trPr>
        <w:tc>
          <w:tcPr>
            <w:tcW w:w="72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W4</w:t>
            </w:r>
          </w:p>
        </w:tc>
        <w:tc>
          <w:tcPr>
            <w:tcW w:w="6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83</w:t>
            </w:r>
          </w:p>
        </w:tc>
      </w:tr>
      <w:tr w:rsidR="00E83980" w:rsidTr="00DC5A1A">
        <w:trPr>
          <w:trHeight w:val="235"/>
        </w:trPr>
        <w:tc>
          <w:tcPr>
            <w:tcW w:w="72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W5</w:t>
            </w:r>
          </w:p>
        </w:tc>
        <w:tc>
          <w:tcPr>
            <w:tcW w:w="6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84</w:t>
            </w:r>
          </w:p>
        </w:tc>
      </w:tr>
      <w:tr w:rsidR="00E83980" w:rsidTr="00DC5A1A">
        <w:trPr>
          <w:trHeight w:val="235"/>
        </w:trPr>
        <w:tc>
          <w:tcPr>
            <w:tcW w:w="72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W6</w:t>
            </w:r>
          </w:p>
        </w:tc>
        <w:tc>
          <w:tcPr>
            <w:tcW w:w="6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136</w:t>
            </w:r>
          </w:p>
        </w:tc>
      </w:tr>
      <w:tr w:rsidR="00E83980" w:rsidTr="00DC5A1A">
        <w:trPr>
          <w:trHeight w:val="235"/>
        </w:trPr>
        <w:tc>
          <w:tcPr>
            <w:tcW w:w="72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W7</w:t>
            </w:r>
          </w:p>
        </w:tc>
        <w:tc>
          <w:tcPr>
            <w:tcW w:w="6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344</w:t>
            </w:r>
          </w:p>
        </w:tc>
      </w:tr>
      <w:tr w:rsidR="00E83980" w:rsidTr="00DC5A1A">
        <w:trPr>
          <w:trHeight w:val="233"/>
        </w:trPr>
        <w:tc>
          <w:tcPr>
            <w:tcW w:w="72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W8</w:t>
            </w:r>
          </w:p>
        </w:tc>
        <w:tc>
          <w:tcPr>
            <w:tcW w:w="6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144</w:t>
            </w:r>
          </w:p>
        </w:tc>
      </w:tr>
      <w:tr w:rsidR="00E83980" w:rsidTr="00DC5A1A">
        <w:trPr>
          <w:trHeight w:val="235"/>
        </w:trPr>
        <w:tc>
          <w:tcPr>
            <w:tcW w:w="72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W9</w:t>
            </w:r>
          </w:p>
        </w:tc>
        <w:tc>
          <w:tcPr>
            <w:tcW w:w="6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212</w:t>
            </w:r>
          </w:p>
        </w:tc>
      </w:tr>
      <w:tr w:rsidR="00E83980" w:rsidTr="00DC5A1A">
        <w:trPr>
          <w:trHeight w:val="236"/>
        </w:trPr>
        <w:tc>
          <w:tcPr>
            <w:tcW w:w="72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W10</w:t>
            </w:r>
          </w:p>
        </w:tc>
        <w:tc>
          <w:tcPr>
            <w:tcW w:w="6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185</w:t>
            </w:r>
          </w:p>
        </w:tc>
      </w:tr>
      <w:tr w:rsidR="00E83980" w:rsidTr="00DC5A1A">
        <w:trPr>
          <w:trHeight w:val="235"/>
        </w:trPr>
        <w:tc>
          <w:tcPr>
            <w:tcW w:w="72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W11</w:t>
            </w:r>
          </w:p>
        </w:tc>
        <w:tc>
          <w:tcPr>
            <w:tcW w:w="6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129</w:t>
            </w:r>
          </w:p>
        </w:tc>
      </w:tr>
      <w:tr w:rsidR="00E83980" w:rsidTr="00DC5A1A">
        <w:trPr>
          <w:trHeight w:val="235"/>
        </w:trPr>
        <w:tc>
          <w:tcPr>
            <w:tcW w:w="72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W12</w:t>
            </w:r>
          </w:p>
        </w:tc>
        <w:tc>
          <w:tcPr>
            <w:tcW w:w="6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147</w:t>
            </w:r>
          </w:p>
        </w:tc>
      </w:tr>
      <w:tr w:rsidR="00E83980" w:rsidTr="00DC5A1A">
        <w:trPr>
          <w:trHeight w:val="235"/>
        </w:trPr>
        <w:tc>
          <w:tcPr>
            <w:tcW w:w="72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W13</w:t>
            </w:r>
          </w:p>
        </w:tc>
        <w:tc>
          <w:tcPr>
            <w:tcW w:w="6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410</w:t>
            </w:r>
          </w:p>
        </w:tc>
      </w:tr>
      <w:tr w:rsidR="00E83980" w:rsidTr="00DC5A1A">
        <w:trPr>
          <w:trHeight w:val="235"/>
        </w:trPr>
        <w:tc>
          <w:tcPr>
            <w:tcW w:w="72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W14</w:t>
            </w:r>
          </w:p>
        </w:tc>
        <w:tc>
          <w:tcPr>
            <w:tcW w:w="6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169</w:t>
            </w:r>
          </w:p>
        </w:tc>
      </w:tr>
      <w:tr w:rsidR="00E83980" w:rsidTr="00DC5A1A">
        <w:trPr>
          <w:trHeight w:val="235"/>
        </w:trPr>
        <w:tc>
          <w:tcPr>
            <w:tcW w:w="72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W15</w:t>
            </w:r>
          </w:p>
        </w:tc>
        <w:tc>
          <w:tcPr>
            <w:tcW w:w="6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130</w:t>
            </w:r>
          </w:p>
        </w:tc>
      </w:tr>
      <w:tr w:rsidR="00E83980" w:rsidTr="00DC5A1A">
        <w:trPr>
          <w:trHeight w:val="235"/>
        </w:trPr>
        <w:tc>
          <w:tcPr>
            <w:tcW w:w="72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Mean</w:t>
            </w:r>
          </w:p>
        </w:tc>
        <w:tc>
          <w:tcPr>
            <w:tcW w:w="6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166</w:t>
            </w:r>
          </w:p>
        </w:tc>
      </w:tr>
      <w:tr w:rsidR="00E83980" w:rsidTr="00DC5A1A">
        <w:trPr>
          <w:trHeight w:val="235"/>
        </w:trPr>
        <w:tc>
          <w:tcPr>
            <w:tcW w:w="72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Range</w:t>
            </w:r>
          </w:p>
        </w:tc>
        <w:tc>
          <w:tcPr>
            <w:tcW w:w="6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42-410</w:t>
            </w:r>
          </w:p>
        </w:tc>
      </w:tr>
      <w:tr w:rsidR="00E83980" w:rsidTr="00DC5A1A">
        <w:trPr>
          <w:trHeight w:val="427"/>
        </w:trPr>
        <w:tc>
          <w:tcPr>
            <w:tcW w:w="72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NSDWQ,</w:t>
            </w:r>
          </w:p>
        </w:tc>
        <w:tc>
          <w:tcPr>
            <w:tcW w:w="6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w:t>
            </w:r>
          </w:p>
        </w:tc>
      </w:tr>
      <w:tr w:rsidR="00E83980" w:rsidTr="00DC5A1A">
        <w:trPr>
          <w:trHeight w:val="182"/>
        </w:trPr>
        <w:tc>
          <w:tcPr>
            <w:tcW w:w="720" w:type="dxa"/>
            <w:shd w:val="clear" w:color="auto" w:fill="auto"/>
            <w:vAlign w:val="bottom"/>
          </w:tcPr>
          <w:p w:rsidR="00E83980" w:rsidRDefault="00E83980" w:rsidP="00DC5A1A">
            <w:pPr>
              <w:spacing w:line="182" w:lineRule="exact"/>
              <w:rPr>
                <w:rFonts w:ascii="Times New Roman" w:eastAsia="Times New Roman" w:hAnsi="Times New Roman"/>
                <w:sz w:val="16"/>
              </w:rPr>
            </w:pPr>
            <w:r>
              <w:rPr>
                <w:rFonts w:ascii="Times New Roman" w:eastAsia="Times New Roman" w:hAnsi="Times New Roman"/>
                <w:sz w:val="16"/>
              </w:rPr>
              <w:t>2007</w:t>
            </w:r>
          </w:p>
        </w:tc>
        <w:tc>
          <w:tcPr>
            <w:tcW w:w="660" w:type="dxa"/>
            <w:shd w:val="clear" w:color="auto" w:fill="auto"/>
            <w:vAlign w:val="bottom"/>
          </w:tcPr>
          <w:p w:rsidR="00E83980" w:rsidRDefault="00E83980" w:rsidP="00DC5A1A">
            <w:pPr>
              <w:spacing w:line="0" w:lineRule="atLeast"/>
              <w:rPr>
                <w:rFonts w:ascii="Times New Roman" w:eastAsia="Times New Roman" w:hAnsi="Times New Roman"/>
                <w:sz w:val="15"/>
              </w:rPr>
            </w:pPr>
          </w:p>
        </w:tc>
      </w:tr>
      <w:tr w:rsidR="00E83980" w:rsidTr="00DC5A1A">
        <w:trPr>
          <w:trHeight w:val="185"/>
        </w:trPr>
        <w:tc>
          <w:tcPr>
            <w:tcW w:w="72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WHO,</w:t>
            </w:r>
          </w:p>
        </w:tc>
        <w:tc>
          <w:tcPr>
            <w:tcW w:w="6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100</w:t>
            </w:r>
          </w:p>
        </w:tc>
      </w:tr>
      <w:tr w:rsidR="00E83980" w:rsidTr="00DC5A1A">
        <w:trPr>
          <w:trHeight w:val="185"/>
        </w:trPr>
        <w:tc>
          <w:tcPr>
            <w:tcW w:w="72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2006</w:t>
            </w:r>
          </w:p>
        </w:tc>
        <w:tc>
          <w:tcPr>
            <w:tcW w:w="660" w:type="dxa"/>
            <w:shd w:val="clear" w:color="auto" w:fill="auto"/>
            <w:vAlign w:val="bottom"/>
          </w:tcPr>
          <w:p w:rsidR="00E83980" w:rsidRDefault="00E83980" w:rsidP="00DC5A1A">
            <w:pPr>
              <w:spacing w:line="0" w:lineRule="atLeast"/>
              <w:rPr>
                <w:rFonts w:ascii="Times New Roman" w:eastAsia="Times New Roman" w:hAnsi="Times New Roman"/>
                <w:sz w:val="16"/>
              </w:rPr>
            </w:pPr>
          </w:p>
        </w:tc>
      </w:tr>
    </w:tbl>
    <w:p w:rsidR="00E83980" w:rsidRDefault="00E83980" w:rsidP="00E83980">
      <w:pPr>
        <w:spacing w:line="144" w:lineRule="exact"/>
        <w:rPr>
          <w:rFonts w:ascii="Times New Roman" w:eastAsia="Times New Roman" w:hAnsi="Times New Roman"/>
        </w:rPr>
      </w:pPr>
      <w:r>
        <w:rPr>
          <w:rFonts w:ascii="Times New Roman" w:eastAsia="Times New Roman" w:hAnsi="Times New Roman"/>
          <w:sz w:val="16"/>
        </w:rPr>
        <w:br w:type="column"/>
      </w:r>
    </w:p>
    <w:tbl>
      <w:tblPr>
        <w:tblW w:w="0" w:type="auto"/>
        <w:tblInd w:w="249" w:type="dxa"/>
        <w:tblLayout w:type="fixed"/>
        <w:tblCellMar>
          <w:left w:w="0" w:type="dxa"/>
          <w:right w:w="0" w:type="dxa"/>
        </w:tblCellMar>
        <w:tblLook w:val="0000"/>
      </w:tblPr>
      <w:tblGrid>
        <w:gridCol w:w="103"/>
      </w:tblGrid>
      <w:tr w:rsidR="00E83980" w:rsidTr="00DC5A1A">
        <w:trPr>
          <w:trHeight w:val="820"/>
        </w:trPr>
        <w:tc>
          <w:tcPr>
            <w:tcW w:w="103" w:type="dxa"/>
            <w:shd w:val="clear" w:color="auto" w:fill="auto"/>
            <w:textDirection w:val="btLr"/>
            <w:vAlign w:val="bottom"/>
          </w:tcPr>
          <w:p w:rsidR="00E83980" w:rsidRDefault="00E83980" w:rsidP="00DC5A1A">
            <w:pPr>
              <w:spacing w:line="0" w:lineRule="atLeast"/>
              <w:rPr>
                <w:rFonts w:ascii="Times New Roman" w:eastAsia="Times New Roman" w:hAnsi="Times New Roman"/>
                <w:sz w:val="9"/>
              </w:rPr>
            </w:pPr>
            <w:proofErr w:type="spellStart"/>
            <w:r>
              <w:rPr>
                <w:rFonts w:ascii="Times New Roman" w:eastAsia="Times New Roman" w:hAnsi="Times New Roman"/>
                <w:sz w:val="9"/>
              </w:rPr>
              <w:t>MagnessiumHardness</w:t>
            </w:r>
            <w:proofErr w:type="spellEnd"/>
          </w:p>
        </w:tc>
      </w:tr>
    </w:tbl>
    <w:p w:rsidR="00E83980" w:rsidRDefault="00E83980" w:rsidP="00E83980">
      <w:pPr>
        <w:spacing w:line="120" w:lineRule="exact"/>
        <w:rPr>
          <w:rFonts w:ascii="Times New Roman" w:eastAsia="Times New Roman" w:hAnsi="Times New Roman"/>
        </w:rPr>
      </w:pPr>
    </w:p>
    <w:p w:rsidR="00E83980" w:rsidRDefault="00E83980" w:rsidP="00E83980">
      <w:pPr>
        <w:spacing w:line="0" w:lineRule="atLeast"/>
        <w:rPr>
          <w:rFonts w:ascii="Times New Roman" w:eastAsia="Times New Roman" w:hAnsi="Times New Roman"/>
          <w:sz w:val="16"/>
        </w:rPr>
      </w:pPr>
      <w:r>
        <w:rPr>
          <w:rFonts w:ascii="Times New Roman" w:eastAsia="Times New Roman" w:hAnsi="Times New Roman"/>
          <w:sz w:val="16"/>
        </w:rPr>
        <w:t>120</w:t>
      </w:r>
    </w:p>
    <w:p w:rsidR="00E83980" w:rsidRDefault="00E83980" w:rsidP="00E83980">
      <w:pPr>
        <w:spacing w:line="51" w:lineRule="exact"/>
        <w:rPr>
          <w:rFonts w:ascii="Times New Roman" w:eastAsia="Times New Roman" w:hAnsi="Times New Roman"/>
        </w:rPr>
      </w:pPr>
    </w:p>
    <w:p w:rsidR="00E83980" w:rsidRDefault="00E83980" w:rsidP="00E83980">
      <w:pPr>
        <w:spacing w:line="0" w:lineRule="atLeast"/>
        <w:rPr>
          <w:rFonts w:ascii="Times New Roman" w:eastAsia="Times New Roman" w:hAnsi="Times New Roman"/>
          <w:sz w:val="16"/>
        </w:rPr>
      </w:pPr>
      <w:r>
        <w:rPr>
          <w:rFonts w:ascii="Times New Roman" w:eastAsia="Times New Roman" w:hAnsi="Times New Roman"/>
          <w:sz w:val="16"/>
        </w:rPr>
        <w:t>40</w:t>
      </w:r>
    </w:p>
    <w:p w:rsidR="00E83980" w:rsidRDefault="00E83980" w:rsidP="00E83980">
      <w:pPr>
        <w:spacing w:line="51" w:lineRule="exact"/>
        <w:rPr>
          <w:rFonts w:ascii="Times New Roman" w:eastAsia="Times New Roman" w:hAnsi="Times New Roman"/>
        </w:rPr>
      </w:pPr>
    </w:p>
    <w:p w:rsidR="00E83980" w:rsidRDefault="00E83980" w:rsidP="00E83980">
      <w:pPr>
        <w:spacing w:line="0" w:lineRule="atLeast"/>
        <w:rPr>
          <w:rFonts w:ascii="Times New Roman" w:eastAsia="Times New Roman" w:hAnsi="Times New Roman"/>
          <w:sz w:val="16"/>
        </w:rPr>
      </w:pPr>
      <w:r>
        <w:rPr>
          <w:rFonts w:ascii="Times New Roman" w:eastAsia="Times New Roman" w:hAnsi="Times New Roman"/>
          <w:sz w:val="16"/>
        </w:rPr>
        <w:t>255</w:t>
      </w:r>
    </w:p>
    <w:p w:rsidR="00E83980" w:rsidRDefault="00E83980" w:rsidP="00E83980">
      <w:pPr>
        <w:spacing w:line="51" w:lineRule="exact"/>
        <w:rPr>
          <w:rFonts w:ascii="Times New Roman" w:eastAsia="Times New Roman" w:hAnsi="Times New Roman"/>
        </w:rPr>
      </w:pPr>
    </w:p>
    <w:p w:rsidR="00E83980" w:rsidRDefault="00E83980" w:rsidP="00E83980">
      <w:pPr>
        <w:spacing w:line="0" w:lineRule="atLeast"/>
        <w:rPr>
          <w:rFonts w:ascii="Times New Roman" w:eastAsia="Times New Roman" w:hAnsi="Times New Roman"/>
          <w:sz w:val="16"/>
        </w:rPr>
      </w:pPr>
      <w:r>
        <w:rPr>
          <w:rFonts w:ascii="Times New Roman" w:eastAsia="Times New Roman" w:hAnsi="Times New Roman"/>
          <w:sz w:val="16"/>
        </w:rPr>
        <w:t>31</w:t>
      </w:r>
    </w:p>
    <w:p w:rsidR="00E83980" w:rsidRDefault="00E83980" w:rsidP="00E83980">
      <w:pPr>
        <w:spacing w:line="51" w:lineRule="exact"/>
        <w:rPr>
          <w:rFonts w:ascii="Times New Roman" w:eastAsia="Times New Roman" w:hAnsi="Times New Roman"/>
        </w:rPr>
      </w:pPr>
    </w:p>
    <w:p w:rsidR="00E83980" w:rsidRDefault="00E83980" w:rsidP="00E83980">
      <w:pPr>
        <w:spacing w:line="0" w:lineRule="atLeast"/>
        <w:rPr>
          <w:rFonts w:ascii="Times New Roman" w:eastAsia="Times New Roman" w:hAnsi="Times New Roman"/>
          <w:sz w:val="16"/>
        </w:rPr>
      </w:pPr>
      <w:r>
        <w:rPr>
          <w:rFonts w:ascii="Times New Roman" w:eastAsia="Times New Roman" w:hAnsi="Times New Roman"/>
          <w:sz w:val="16"/>
        </w:rPr>
        <w:t>74</w:t>
      </w:r>
    </w:p>
    <w:p w:rsidR="00E83980" w:rsidRDefault="00E83980" w:rsidP="00E83980">
      <w:pPr>
        <w:spacing w:line="51" w:lineRule="exact"/>
        <w:rPr>
          <w:rFonts w:ascii="Times New Roman" w:eastAsia="Times New Roman" w:hAnsi="Times New Roman"/>
        </w:rPr>
      </w:pPr>
    </w:p>
    <w:p w:rsidR="00E83980" w:rsidRDefault="00E83980" w:rsidP="00E83980">
      <w:pPr>
        <w:spacing w:line="0" w:lineRule="atLeast"/>
        <w:rPr>
          <w:rFonts w:ascii="Times New Roman" w:eastAsia="Times New Roman" w:hAnsi="Times New Roman"/>
          <w:sz w:val="16"/>
        </w:rPr>
      </w:pPr>
      <w:r>
        <w:rPr>
          <w:rFonts w:ascii="Times New Roman" w:eastAsia="Times New Roman" w:hAnsi="Times New Roman"/>
          <w:sz w:val="16"/>
        </w:rPr>
        <w:t>120</w:t>
      </w:r>
    </w:p>
    <w:p w:rsidR="00E83980" w:rsidRDefault="00E83980" w:rsidP="00E83980">
      <w:pPr>
        <w:spacing w:line="51" w:lineRule="exact"/>
        <w:rPr>
          <w:rFonts w:ascii="Times New Roman" w:eastAsia="Times New Roman" w:hAnsi="Times New Roman"/>
        </w:rPr>
      </w:pPr>
    </w:p>
    <w:p w:rsidR="00E83980" w:rsidRDefault="00E83980" w:rsidP="00E83980">
      <w:pPr>
        <w:spacing w:line="0" w:lineRule="atLeast"/>
        <w:rPr>
          <w:rFonts w:ascii="Times New Roman" w:eastAsia="Times New Roman" w:hAnsi="Times New Roman"/>
          <w:sz w:val="16"/>
        </w:rPr>
      </w:pPr>
      <w:r>
        <w:rPr>
          <w:rFonts w:ascii="Times New Roman" w:eastAsia="Times New Roman" w:hAnsi="Times New Roman"/>
          <w:sz w:val="16"/>
        </w:rPr>
        <w:t>36</w:t>
      </w:r>
    </w:p>
    <w:p w:rsidR="00E83980" w:rsidRDefault="00E83980" w:rsidP="00E83980">
      <w:pPr>
        <w:spacing w:line="49" w:lineRule="exact"/>
        <w:rPr>
          <w:rFonts w:ascii="Times New Roman" w:eastAsia="Times New Roman" w:hAnsi="Times New Roman"/>
        </w:rPr>
      </w:pPr>
    </w:p>
    <w:p w:rsidR="00E83980" w:rsidRDefault="00E83980" w:rsidP="00E83980">
      <w:pPr>
        <w:spacing w:line="0" w:lineRule="atLeast"/>
        <w:rPr>
          <w:rFonts w:ascii="Times New Roman" w:eastAsia="Times New Roman" w:hAnsi="Times New Roman"/>
          <w:sz w:val="16"/>
        </w:rPr>
      </w:pPr>
      <w:r>
        <w:rPr>
          <w:rFonts w:ascii="Times New Roman" w:eastAsia="Times New Roman" w:hAnsi="Times New Roman"/>
          <w:sz w:val="16"/>
        </w:rPr>
        <w:t>112</w:t>
      </w:r>
    </w:p>
    <w:p w:rsidR="00E83980" w:rsidRDefault="00E83980" w:rsidP="00E83980">
      <w:pPr>
        <w:spacing w:line="51" w:lineRule="exact"/>
        <w:rPr>
          <w:rFonts w:ascii="Times New Roman" w:eastAsia="Times New Roman" w:hAnsi="Times New Roman"/>
        </w:rPr>
      </w:pPr>
    </w:p>
    <w:p w:rsidR="00E83980" w:rsidRDefault="00E83980" w:rsidP="00E83980">
      <w:pPr>
        <w:spacing w:line="0" w:lineRule="atLeast"/>
        <w:rPr>
          <w:rFonts w:ascii="Times New Roman" w:eastAsia="Times New Roman" w:hAnsi="Times New Roman"/>
          <w:sz w:val="16"/>
        </w:rPr>
      </w:pPr>
      <w:r>
        <w:rPr>
          <w:rFonts w:ascii="Times New Roman" w:eastAsia="Times New Roman" w:hAnsi="Times New Roman"/>
          <w:sz w:val="16"/>
        </w:rPr>
        <w:t>45</w:t>
      </w:r>
    </w:p>
    <w:p w:rsidR="00E83980" w:rsidRDefault="00E83980" w:rsidP="00E83980">
      <w:pPr>
        <w:spacing w:line="52" w:lineRule="exact"/>
        <w:rPr>
          <w:rFonts w:ascii="Times New Roman" w:eastAsia="Times New Roman" w:hAnsi="Times New Roman"/>
        </w:rPr>
      </w:pPr>
    </w:p>
    <w:p w:rsidR="00E83980" w:rsidRDefault="00E83980" w:rsidP="00E83980">
      <w:pPr>
        <w:spacing w:line="0" w:lineRule="atLeast"/>
        <w:rPr>
          <w:rFonts w:ascii="Times New Roman" w:eastAsia="Times New Roman" w:hAnsi="Times New Roman"/>
          <w:sz w:val="16"/>
        </w:rPr>
      </w:pPr>
      <w:r>
        <w:rPr>
          <w:rFonts w:ascii="Times New Roman" w:eastAsia="Times New Roman" w:hAnsi="Times New Roman"/>
          <w:sz w:val="16"/>
        </w:rPr>
        <w:t>23</w:t>
      </w:r>
    </w:p>
    <w:p w:rsidR="00E83980" w:rsidRDefault="00E83980" w:rsidP="00E83980">
      <w:pPr>
        <w:spacing w:line="51" w:lineRule="exact"/>
        <w:rPr>
          <w:rFonts w:ascii="Times New Roman" w:eastAsia="Times New Roman" w:hAnsi="Times New Roman"/>
        </w:rPr>
      </w:pPr>
    </w:p>
    <w:p w:rsidR="00E83980" w:rsidRDefault="00E83980" w:rsidP="00E83980">
      <w:pPr>
        <w:spacing w:line="0" w:lineRule="atLeast"/>
        <w:rPr>
          <w:rFonts w:ascii="Times New Roman" w:eastAsia="Times New Roman" w:hAnsi="Times New Roman"/>
          <w:sz w:val="16"/>
        </w:rPr>
      </w:pPr>
      <w:r>
        <w:rPr>
          <w:rFonts w:ascii="Times New Roman" w:eastAsia="Times New Roman" w:hAnsi="Times New Roman"/>
          <w:sz w:val="16"/>
        </w:rPr>
        <w:t>23</w:t>
      </w:r>
    </w:p>
    <w:p w:rsidR="00E83980" w:rsidRDefault="00E83980" w:rsidP="00E83980">
      <w:pPr>
        <w:spacing w:line="51" w:lineRule="exact"/>
        <w:rPr>
          <w:rFonts w:ascii="Times New Roman" w:eastAsia="Times New Roman" w:hAnsi="Times New Roman"/>
        </w:rPr>
      </w:pPr>
    </w:p>
    <w:p w:rsidR="00E83980" w:rsidRDefault="00E83980" w:rsidP="00E83980">
      <w:pPr>
        <w:spacing w:line="0" w:lineRule="atLeast"/>
        <w:rPr>
          <w:rFonts w:ascii="Times New Roman" w:eastAsia="Times New Roman" w:hAnsi="Times New Roman"/>
          <w:sz w:val="16"/>
        </w:rPr>
      </w:pPr>
      <w:r>
        <w:rPr>
          <w:rFonts w:ascii="Times New Roman" w:eastAsia="Times New Roman" w:hAnsi="Times New Roman"/>
          <w:sz w:val="16"/>
        </w:rPr>
        <w:t>299</w:t>
      </w:r>
    </w:p>
    <w:p w:rsidR="00E83980" w:rsidRDefault="00E83980" w:rsidP="00E83980">
      <w:pPr>
        <w:spacing w:line="51" w:lineRule="exact"/>
        <w:rPr>
          <w:rFonts w:ascii="Times New Roman" w:eastAsia="Times New Roman" w:hAnsi="Times New Roman"/>
        </w:rPr>
      </w:pPr>
    </w:p>
    <w:p w:rsidR="00E83980" w:rsidRDefault="00E83980" w:rsidP="00E83980">
      <w:pPr>
        <w:spacing w:line="0" w:lineRule="atLeast"/>
        <w:rPr>
          <w:rFonts w:ascii="Times New Roman" w:eastAsia="Times New Roman" w:hAnsi="Times New Roman"/>
          <w:sz w:val="16"/>
        </w:rPr>
      </w:pPr>
      <w:r>
        <w:rPr>
          <w:rFonts w:ascii="Times New Roman" w:eastAsia="Times New Roman" w:hAnsi="Times New Roman"/>
          <w:sz w:val="16"/>
        </w:rPr>
        <w:t>72</w:t>
      </w:r>
    </w:p>
    <w:p w:rsidR="00E83980" w:rsidRDefault="00E83980" w:rsidP="00E83980">
      <w:pPr>
        <w:spacing w:line="51" w:lineRule="exact"/>
        <w:rPr>
          <w:rFonts w:ascii="Times New Roman" w:eastAsia="Times New Roman" w:hAnsi="Times New Roman"/>
        </w:rPr>
      </w:pPr>
    </w:p>
    <w:p w:rsidR="00E83980" w:rsidRDefault="00E83980" w:rsidP="00E83980">
      <w:pPr>
        <w:spacing w:line="0" w:lineRule="atLeast"/>
        <w:rPr>
          <w:rFonts w:ascii="Times New Roman" w:eastAsia="Times New Roman" w:hAnsi="Times New Roman"/>
          <w:sz w:val="16"/>
        </w:rPr>
      </w:pPr>
      <w:r>
        <w:rPr>
          <w:rFonts w:ascii="Times New Roman" w:eastAsia="Times New Roman" w:hAnsi="Times New Roman"/>
          <w:sz w:val="16"/>
        </w:rPr>
        <w:t>3</w:t>
      </w:r>
    </w:p>
    <w:p w:rsidR="00E83980" w:rsidRDefault="00E83980" w:rsidP="00E83980">
      <w:pPr>
        <w:spacing w:line="51" w:lineRule="exact"/>
        <w:rPr>
          <w:rFonts w:ascii="Times New Roman" w:eastAsia="Times New Roman" w:hAnsi="Times New Roman"/>
        </w:rPr>
      </w:pPr>
    </w:p>
    <w:p w:rsidR="00E83980" w:rsidRDefault="00E83980" w:rsidP="00E83980">
      <w:pPr>
        <w:spacing w:line="0" w:lineRule="atLeast"/>
        <w:rPr>
          <w:rFonts w:ascii="Times New Roman" w:eastAsia="Times New Roman" w:hAnsi="Times New Roman"/>
          <w:sz w:val="16"/>
        </w:rPr>
      </w:pPr>
      <w:r>
        <w:rPr>
          <w:rFonts w:ascii="Times New Roman" w:eastAsia="Times New Roman" w:hAnsi="Times New Roman"/>
          <w:sz w:val="16"/>
        </w:rPr>
        <w:t>147</w:t>
      </w:r>
    </w:p>
    <w:p w:rsidR="00E83980" w:rsidRDefault="00E83980" w:rsidP="00E83980">
      <w:pPr>
        <w:spacing w:line="51" w:lineRule="exact"/>
        <w:rPr>
          <w:rFonts w:ascii="Times New Roman" w:eastAsia="Times New Roman" w:hAnsi="Times New Roman"/>
        </w:rPr>
      </w:pPr>
    </w:p>
    <w:p w:rsidR="00E83980" w:rsidRDefault="00E83980" w:rsidP="00E83980">
      <w:pPr>
        <w:spacing w:line="0" w:lineRule="atLeast"/>
        <w:rPr>
          <w:rFonts w:ascii="Times New Roman" w:eastAsia="Times New Roman" w:hAnsi="Times New Roman"/>
          <w:sz w:val="16"/>
        </w:rPr>
      </w:pPr>
      <w:r>
        <w:rPr>
          <w:rFonts w:ascii="Times New Roman" w:eastAsia="Times New Roman" w:hAnsi="Times New Roman"/>
          <w:sz w:val="16"/>
        </w:rPr>
        <w:t>93.3</w:t>
      </w:r>
    </w:p>
    <w:p w:rsidR="00E83980" w:rsidRDefault="00E83980" w:rsidP="00E83980">
      <w:pPr>
        <w:spacing w:line="51" w:lineRule="exact"/>
        <w:rPr>
          <w:rFonts w:ascii="Times New Roman" w:eastAsia="Times New Roman" w:hAnsi="Times New Roman"/>
        </w:rPr>
      </w:pPr>
    </w:p>
    <w:p w:rsidR="00E83980" w:rsidRDefault="00E83980" w:rsidP="00E83980">
      <w:pPr>
        <w:spacing w:line="0" w:lineRule="atLeast"/>
        <w:rPr>
          <w:rFonts w:ascii="Times New Roman" w:eastAsia="Times New Roman" w:hAnsi="Times New Roman"/>
          <w:sz w:val="16"/>
        </w:rPr>
      </w:pPr>
      <w:r>
        <w:rPr>
          <w:rFonts w:ascii="Times New Roman" w:eastAsia="Times New Roman" w:hAnsi="Times New Roman"/>
          <w:sz w:val="16"/>
        </w:rPr>
        <w:t>3-299</w:t>
      </w:r>
    </w:p>
    <w:p w:rsidR="00E83980" w:rsidRDefault="00E83980" w:rsidP="00E83980">
      <w:pPr>
        <w:spacing w:line="243" w:lineRule="exact"/>
        <w:rPr>
          <w:rFonts w:ascii="Times New Roman" w:eastAsia="Times New Roman" w:hAnsi="Times New Roman"/>
        </w:rPr>
      </w:pPr>
    </w:p>
    <w:p w:rsidR="00E83980" w:rsidRDefault="00E83980" w:rsidP="00E83980">
      <w:pPr>
        <w:spacing w:line="0" w:lineRule="atLeast"/>
        <w:rPr>
          <w:rFonts w:ascii="Times New Roman" w:eastAsia="Times New Roman" w:hAnsi="Times New Roman"/>
          <w:sz w:val="16"/>
        </w:rPr>
      </w:pPr>
      <w:r>
        <w:rPr>
          <w:rFonts w:ascii="Times New Roman" w:eastAsia="Times New Roman" w:hAnsi="Times New Roman"/>
          <w:sz w:val="16"/>
        </w:rPr>
        <w:t>-</w:t>
      </w:r>
    </w:p>
    <w:p w:rsidR="00E83980" w:rsidRDefault="00E83980" w:rsidP="00E83980">
      <w:pPr>
        <w:spacing w:line="183" w:lineRule="exact"/>
        <w:rPr>
          <w:rFonts w:ascii="Times New Roman" w:eastAsia="Times New Roman" w:hAnsi="Times New Roman"/>
        </w:rPr>
      </w:pPr>
    </w:p>
    <w:p w:rsidR="00E83980" w:rsidRDefault="00E83980" w:rsidP="00E83980">
      <w:pPr>
        <w:spacing w:line="0" w:lineRule="atLeast"/>
        <w:rPr>
          <w:rFonts w:ascii="Times New Roman" w:eastAsia="Times New Roman" w:hAnsi="Times New Roman"/>
          <w:sz w:val="16"/>
        </w:rPr>
      </w:pPr>
      <w:r>
        <w:rPr>
          <w:rFonts w:ascii="Times New Roman" w:eastAsia="Times New Roman" w:hAnsi="Times New Roman"/>
          <w:sz w:val="16"/>
        </w:rPr>
        <w:t>-</w:t>
      </w:r>
    </w:p>
    <w:p w:rsidR="00E83980" w:rsidRDefault="00E83980" w:rsidP="00E83980">
      <w:pPr>
        <w:spacing w:line="200" w:lineRule="exact"/>
        <w:rPr>
          <w:rFonts w:ascii="Times New Roman" w:eastAsia="Times New Roman" w:hAnsi="Times New Roman"/>
        </w:rPr>
      </w:pPr>
      <w:r>
        <w:rPr>
          <w:rFonts w:ascii="Times New Roman" w:eastAsia="Times New Roman" w:hAnsi="Times New Roman"/>
          <w:sz w:val="16"/>
        </w:rPr>
        <w:br w:type="column"/>
      </w:r>
    </w:p>
    <w:p w:rsidR="00E83980" w:rsidRDefault="00E83980" w:rsidP="00E83980">
      <w:pPr>
        <w:spacing w:line="304" w:lineRule="exact"/>
        <w:rPr>
          <w:rFonts w:ascii="Times New Roman" w:eastAsia="Times New Roman" w:hAnsi="Times New Roman"/>
        </w:rPr>
      </w:pPr>
    </w:p>
    <w:tbl>
      <w:tblPr>
        <w:tblW w:w="0" w:type="auto"/>
        <w:tblLayout w:type="fixed"/>
        <w:tblCellMar>
          <w:left w:w="0" w:type="dxa"/>
          <w:right w:w="0" w:type="dxa"/>
        </w:tblCellMar>
        <w:tblLook w:val="0000"/>
      </w:tblPr>
      <w:tblGrid>
        <w:gridCol w:w="172"/>
      </w:tblGrid>
      <w:tr w:rsidR="00E83980" w:rsidTr="00DC5A1A">
        <w:trPr>
          <w:trHeight w:val="460"/>
        </w:trPr>
        <w:tc>
          <w:tcPr>
            <w:tcW w:w="172" w:type="dxa"/>
            <w:shd w:val="clear" w:color="auto" w:fill="auto"/>
            <w:textDirection w:val="btLr"/>
            <w:vAlign w:val="bottom"/>
          </w:tcPr>
          <w:p w:rsidR="00E83980" w:rsidRDefault="00E83980" w:rsidP="00DC5A1A">
            <w:pPr>
              <w:spacing w:line="0" w:lineRule="atLeast"/>
              <w:rPr>
                <w:rFonts w:ascii="Times New Roman" w:eastAsia="Times New Roman" w:hAnsi="Times New Roman"/>
                <w:sz w:val="15"/>
              </w:rPr>
            </w:pPr>
            <w:r>
              <w:rPr>
                <w:rFonts w:ascii="Times New Roman" w:eastAsia="Times New Roman" w:hAnsi="Times New Roman"/>
                <w:sz w:val="15"/>
              </w:rPr>
              <w:t>(Mg/L)</w:t>
            </w:r>
          </w:p>
        </w:tc>
      </w:tr>
    </w:tbl>
    <w:p w:rsidR="00E83980" w:rsidRDefault="00E83980" w:rsidP="00E83980">
      <w:pPr>
        <w:spacing w:line="124" w:lineRule="exact"/>
        <w:rPr>
          <w:rFonts w:ascii="Times New Roman" w:eastAsia="Times New Roman" w:hAnsi="Times New Roman"/>
        </w:rPr>
      </w:pPr>
      <w:r>
        <w:rPr>
          <w:rFonts w:ascii="Times New Roman" w:eastAsia="Times New Roman" w:hAnsi="Times New Roman"/>
          <w:sz w:val="15"/>
        </w:rPr>
        <w:br w:type="column"/>
      </w:r>
    </w:p>
    <w:p w:rsidR="00E83980" w:rsidRDefault="00E83980" w:rsidP="00E83980">
      <w:pPr>
        <w:spacing w:line="1" w:lineRule="exact"/>
        <w:rPr>
          <w:rFonts w:ascii="Times New Roman" w:eastAsia="Times New Roman" w:hAnsi="Times New Roman"/>
          <w:sz w:val="1"/>
        </w:rPr>
      </w:pPr>
    </w:p>
    <w:tbl>
      <w:tblPr>
        <w:tblW w:w="0" w:type="auto"/>
        <w:tblLayout w:type="fixed"/>
        <w:tblCellMar>
          <w:left w:w="0" w:type="dxa"/>
          <w:right w:w="0" w:type="dxa"/>
        </w:tblCellMar>
        <w:tblLook w:val="0000"/>
      </w:tblPr>
      <w:tblGrid>
        <w:gridCol w:w="480"/>
        <w:gridCol w:w="480"/>
      </w:tblGrid>
      <w:tr w:rsidR="00E83980" w:rsidTr="00DC5A1A">
        <w:trPr>
          <w:trHeight w:val="844"/>
        </w:trPr>
        <w:tc>
          <w:tcPr>
            <w:tcW w:w="480" w:type="dxa"/>
            <w:shd w:val="clear" w:color="auto" w:fill="auto"/>
            <w:textDirection w:val="btLr"/>
            <w:vAlign w:val="bottom"/>
          </w:tcPr>
          <w:p w:rsidR="00E83980" w:rsidRDefault="00E83980" w:rsidP="00DC5A1A">
            <w:pPr>
              <w:spacing w:line="0" w:lineRule="atLeast"/>
              <w:ind w:left="201"/>
              <w:rPr>
                <w:rFonts w:ascii="Times New Roman" w:eastAsia="Times New Roman" w:hAnsi="Times New Roman"/>
                <w:w w:val="70"/>
                <w:sz w:val="15"/>
              </w:rPr>
            </w:pPr>
            <w:r>
              <w:rPr>
                <w:rFonts w:ascii="Times New Roman" w:eastAsia="Times New Roman" w:hAnsi="Times New Roman"/>
                <w:w w:val="70"/>
                <w:sz w:val="15"/>
              </w:rPr>
              <w:t>Chloride ion(Mg/L)</w:t>
            </w:r>
          </w:p>
        </w:tc>
        <w:tc>
          <w:tcPr>
            <w:tcW w:w="480" w:type="dxa"/>
            <w:shd w:val="clear" w:color="auto" w:fill="auto"/>
            <w:textDirection w:val="btLr"/>
            <w:vAlign w:val="bottom"/>
          </w:tcPr>
          <w:p w:rsidR="00E83980" w:rsidRDefault="00E83980" w:rsidP="00DC5A1A">
            <w:pPr>
              <w:spacing w:line="0" w:lineRule="atLeast"/>
              <w:ind w:left="334"/>
              <w:rPr>
                <w:rFonts w:ascii="Times New Roman" w:eastAsia="Times New Roman" w:hAnsi="Times New Roman"/>
                <w:w w:val="76"/>
                <w:sz w:val="11"/>
              </w:rPr>
            </w:pPr>
            <w:proofErr w:type="spellStart"/>
            <w:r>
              <w:rPr>
                <w:rFonts w:ascii="Times New Roman" w:eastAsia="Times New Roman" w:hAnsi="Times New Roman"/>
                <w:w w:val="76"/>
                <w:sz w:val="11"/>
              </w:rPr>
              <w:t>Carbonateion</w:t>
            </w:r>
            <w:proofErr w:type="spellEnd"/>
            <w:r>
              <w:rPr>
                <w:rFonts w:ascii="Times New Roman" w:eastAsia="Times New Roman" w:hAnsi="Times New Roman"/>
                <w:w w:val="76"/>
                <w:sz w:val="11"/>
              </w:rPr>
              <w:t>(Mg/L)</w:t>
            </w:r>
          </w:p>
        </w:tc>
      </w:tr>
      <w:tr w:rsidR="00E83980" w:rsidTr="00DC5A1A">
        <w:trPr>
          <w:trHeight w:val="300"/>
        </w:trPr>
        <w:tc>
          <w:tcPr>
            <w:tcW w:w="48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43.9</w:t>
            </w:r>
          </w:p>
        </w:tc>
        <w:tc>
          <w:tcPr>
            <w:tcW w:w="48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0</w:t>
            </w:r>
          </w:p>
        </w:tc>
      </w:tr>
      <w:tr w:rsidR="00E83980" w:rsidTr="00DC5A1A">
        <w:trPr>
          <w:trHeight w:val="235"/>
        </w:trPr>
        <w:tc>
          <w:tcPr>
            <w:tcW w:w="48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57.9</w:t>
            </w:r>
          </w:p>
        </w:tc>
        <w:tc>
          <w:tcPr>
            <w:tcW w:w="48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0</w:t>
            </w:r>
          </w:p>
        </w:tc>
      </w:tr>
      <w:tr w:rsidR="00E83980" w:rsidTr="00DC5A1A">
        <w:trPr>
          <w:trHeight w:val="235"/>
        </w:trPr>
        <w:tc>
          <w:tcPr>
            <w:tcW w:w="48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35.9</w:t>
            </w:r>
          </w:p>
        </w:tc>
        <w:tc>
          <w:tcPr>
            <w:tcW w:w="48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0</w:t>
            </w:r>
          </w:p>
        </w:tc>
      </w:tr>
      <w:tr w:rsidR="00E83980" w:rsidTr="00DC5A1A">
        <w:trPr>
          <w:trHeight w:val="235"/>
        </w:trPr>
        <w:tc>
          <w:tcPr>
            <w:tcW w:w="48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16.9</w:t>
            </w:r>
          </w:p>
        </w:tc>
        <w:tc>
          <w:tcPr>
            <w:tcW w:w="48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0</w:t>
            </w:r>
          </w:p>
        </w:tc>
      </w:tr>
      <w:tr w:rsidR="00E83980" w:rsidTr="00DC5A1A">
        <w:trPr>
          <w:trHeight w:val="235"/>
        </w:trPr>
        <w:tc>
          <w:tcPr>
            <w:tcW w:w="48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14.9</w:t>
            </w:r>
          </w:p>
        </w:tc>
        <w:tc>
          <w:tcPr>
            <w:tcW w:w="48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0</w:t>
            </w:r>
          </w:p>
        </w:tc>
      </w:tr>
      <w:tr w:rsidR="00E83980" w:rsidTr="00DC5A1A">
        <w:trPr>
          <w:trHeight w:val="235"/>
        </w:trPr>
        <w:tc>
          <w:tcPr>
            <w:tcW w:w="48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67.9</w:t>
            </w:r>
          </w:p>
        </w:tc>
        <w:tc>
          <w:tcPr>
            <w:tcW w:w="48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0</w:t>
            </w:r>
          </w:p>
        </w:tc>
      </w:tr>
      <w:tr w:rsidR="00E83980" w:rsidTr="00DC5A1A">
        <w:trPr>
          <w:trHeight w:val="235"/>
        </w:trPr>
        <w:tc>
          <w:tcPr>
            <w:tcW w:w="48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148.9</w:t>
            </w:r>
          </w:p>
        </w:tc>
        <w:tc>
          <w:tcPr>
            <w:tcW w:w="48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0</w:t>
            </w:r>
          </w:p>
        </w:tc>
      </w:tr>
      <w:tr w:rsidR="00E83980" w:rsidTr="00DC5A1A">
        <w:trPr>
          <w:trHeight w:val="233"/>
        </w:trPr>
        <w:tc>
          <w:tcPr>
            <w:tcW w:w="48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128.9</w:t>
            </w:r>
          </w:p>
        </w:tc>
        <w:tc>
          <w:tcPr>
            <w:tcW w:w="48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0</w:t>
            </w:r>
          </w:p>
        </w:tc>
      </w:tr>
      <w:tr w:rsidR="00E83980" w:rsidTr="00DC5A1A">
        <w:trPr>
          <w:trHeight w:val="235"/>
        </w:trPr>
        <w:tc>
          <w:tcPr>
            <w:tcW w:w="48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52.9</w:t>
            </w:r>
          </w:p>
        </w:tc>
        <w:tc>
          <w:tcPr>
            <w:tcW w:w="48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0</w:t>
            </w:r>
          </w:p>
        </w:tc>
      </w:tr>
      <w:tr w:rsidR="00E83980" w:rsidTr="00DC5A1A">
        <w:trPr>
          <w:trHeight w:val="236"/>
        </w:trPr>
        <w:tc>
          <w:tcPr>
            <w:tcW w:w="48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45.9</w:t>
            </w:r>
          </w:p>
        </w:tc>
        <w:tc>
          <w:tcPr>
            <w:tcW w:w="48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0</w:t>
            </w:r>
          </w:p>
        </w:tc>
      </w:tr>
      <w:tr w:rsidR="00E83980" w:rsidTr="00DC5A1A">
        <w:trPr>
          <w:trHeight w:val="235"/>
        </w:trPr>
        <w:tc>
          <w:tcPr>
            <w:tcW w:w="48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42.9</w:t>
            </w:r>
          </w:p>
        </w:tc>
        <w:tc>
          <w:tcPr>
            <w:tcW w:w="48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0</w:t>
            </w:r>
          </w:p>
        </w:tc>
      </w:tr>
      <w:tr w:rsidR="00E83980" w:rsidTr="00DC5A1A">
        <w:trPr>
          <w:trHeight w:val="235"/>
        </w:trPr>
        <w:tc>
          <w:tcPr>
            <w:tcW w:w="48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189.9</w:t>
            </w:r>
          </w:p>
        </w:tc>
        <w:tc>
          <w:tcPr>
            <w:tcW w:w="48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0</w:t>
            </w:r>
          </w:p>
        </w:tc>
      </w:tr>
      <w:tr w:rsidR="00E83980" w:rsidTr="00DC5A1A">
        <w:trPr>
          <w:trHeight w:val="235"/>
        </w:trPr>
        <w:tc>
          <w:tcPr>
            <w:tcW w:w="48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190.9</w:t>
            </w:r>
          </w:p>
        </w:tc>
        <w:tc>
          <w:tcPr>
            <w:tcW w:w="48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0</w:t>
            </w:r>
          </w:p>
        </w:tc>
      </w:tr>
      <w:tr w:rsidR="00E83980" w:rsidTr="00DC5A1A">
        <w:trPr>
          <w:trHeight w:val="235"/>
        </w:trPr>
        <w:tc>
          <w:tcPr>
            <w:tcW w:w="48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41.9</w:t>
            </w:r>
          </w:p>
        </w:tc>
        <w:tc>
          <w:tcPr>
            <w:tcW w:w="48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0</w:t>
            </w:r>
          </w:p>
        </w:tc>
      </w:tr>
      <w:tr w:rsidR="00E83980" w:rsidTr="00DC5A1A">
        <w:trPr>
          <w:trHeight w:val="235"/>
        </w:trPr>
        <w:tc>
          <w:tcPr>
            <w:tcW w:w="48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51.9</w:t>
            </w:r>
          </w:p>
        </w:tc>
        <w:tc>
          <w:tcPr>
            <w:tcW w:w="48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0</w:t>
            </w:r>
          </w:p>
        </w:tc>
      </w:tr>
      <w:tr w:rsidR="00E83980" w:rsidTr="00DC5A1A">
        <w:trPr>
          <w:trHeight w:val="235"/>
        </w:trPr>
        <w:tc>
          <w:tcPr>
            <w:tcW w:w="48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75.4</w:t>
            </w:r>
          </w:p>
        </w:tc>
        <w:tc>
          <w:tcPr>
            <w:tcW w:w="48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0</w:t>
            </w:r>
          </w:p>
        </w:tc>
      </w:tr>
      <w:tr w:rsidR="00E83980" w:rsidTr="00DC5A1A">
        <w:trPr>
          <w:trHeight w:val="235"/>
        </w:trPr>
        <w:tc>
          <w:tcPr>
            <w:tcW w:w="48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14.9-</w:t>
            </w:r>
          </w:p>
        </w:tc>
        <w:tc>
          <w:tcPr>
            <w:tcW w:w="48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0</w:t>
            </w:r>
          </w:p>
        </w:tc>
      </w:tr>
      <w:tr w:rsidR="00E83980" w:rsidTr="00DC5A1A">
        <w:trPr>
          <w:trHeight w:val="182"/>
        </w:trPr>
        <w:tc>
          <w:tcPr>
            <w:tcW w:w="480" w:type="dxa"/>
            <w:shd w:val="clear" w:color="auto" w:fill="auto"/>
            <w:vAlign w:val="bottom"/>
          </w:tcPr>
          <w:p w:rsidR="00E83980" w:rsidRDefault="00E83980" w:rsidP="00DC5A1A">
            <w:pPr>
              <w:spacing w:line="182" w:lineRule="exact"/>
              <w:rPr>
                <w:rFonts w:ascii="Times New Roman" w:eastAsia="Times New Roman" w:hAnsi="Times New Roman"/>
                <w:sz w:val="16"/>
              </w:rPr>
            </w:pPr>
            <w:r>
              <w:rPr>
                <w:rFonts w:ascii="Times New Roman" w:eastAsia="Times New Roman" w:hAnsi="Times New Roman"/>
                <w:sz w:val="16"/>
              </w:rPr>
              <w:t>190.9</w:t>
            </w:r>
          </w:p>
        </w:tc>
        <w:tc>
          <w:tcPr>
            <w:tcW w:w="480" w:type="dxa"/>
            <w:shd w:val="clear" w:color="auto" w:fill="auto"/>
            <w:vAlign w:val="bottom"/>
          </w:tcPr>
          <w:p w:rsidR="00E83980" w:rsidRDefault="00E83980" w:rsidP="00DC5A1A">
            <w:pPr>
              <w:spacing w:line="0" w:lineRule="atLeast"/>
              <w:rPr>
                <w:rFonts w:ascii="Times New Roman" w:eastAsia="Times New Roman" w:hAnsi="Times New Roman"/>
                <w:sz w:val="15"/>
              </w:rPr>
            </w:pPr>
          </w:p>
        </w:tc>
      </w:tr>
      <w:tr w:rsidR="00E83980" w:rsidTr="00DC5A1A">
        <w:trPr>
          <w:trHeight w:val="245"/>
        </w:trPr>
        <w:tc>
          <w:tcPr>
            <w:tcW w:w="48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250</w:t>
            </w:r>
          </w:p>
        </w:tc>
        <w:tc>
          <w:tcPr>
            <w:tcW w:w="48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w:t>
            </w:r>
          </w:p>
        </w:tc>
      </w:tr>
      <w:tr w:rsidR="00E83980" w:rsidTr="00DC5A1A">
        <w:trPr>
          <w:trHeight w:val="367"/>
        </w:trPr>
        <w:tc>
          <w:tcPr>
            <w:tcW w:w="48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250</w:t>
            </w:r>
          </w:p>
        </w:tc>
        <w:tc>
          <w:tcPr>
            <w:tcW w:w="48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150</w:t>
            </w:r>
          </w:p>
        </w:tc>
      </w:tr>
    </w:tbl>
    <w:p w:rsidR="00E83980" w:rsidRDefault="00E83980" w:rsidP="00E83980">
      <w:pPr>
        <w:spacing w:line="124" w:lineRule="exact"/>
        <w:rPr>
          <w:rFonts w:ascii="Times New Roman" w:eastAsia="Times New Roman" w:hAnsi="Times New Roman"/>
        </w:rPr>
      </w:pPr>
      <w:r>
        <w:rPr>
          <w:rFonts w:ascii="Times New Roman" w:eastAsia="Times New Roman" w:hAnsi="Times New Roman"/>
          <w:sz w:val="16"/>
        </w:rPr>
        <w:br w:type="column"/>
      </w:r>
    </w:p>
    <w:p w:rsidR="00E83980" w:rsidRDefault="00E83980" w:rsidP="00E83980">
      <w:pPr>
        <w:spacing w:line="1" w:lineRule="exact"/>
        <w:rPr>
          <w:rFonts w:ascii="Times New Roman" w:eastAsia="Times New Roman" w:hAnsi="Times New Roman"/>
          <w:sz w:val="1"/>
        </w:rPr>
      </w:pPr>
    </w:p>
    <w:tbl>
      <w:tblPr>
        <w:tblW w:w="0" w:type="auto"/>
        <w:tblLayout w:type="fixed"/>
        <w:tblCellMar>
          <w:left w:w="0" w:type="dxa"/>
          <w:right w:w="0" w:type="dxa"/>
        </w:tblCellMar>
        <w:tblLook w:val="0000"/>
      </w:tblPr>
      <w:tblGrid>
        <w:gridCol w:w="480"/>
        <w:gridCol w:w="600"/>
        <w:gridCol w:w="560"/>
      </w:tblGrid>
      <w:tr w:rsidR="00E83980" w:rsidTr="00DC5A1A">
        <w:trPr>
          <w:trHeight w:val="844"/>
        </w:trPr>
        <w:tc>
          <w:tcPr>
            <w:tcW w:w="480" w:type="dxa"/>
            <w:shd w:val="clear" w:color="auto" w:fill="auto"/>
            <w:textDirection w:val="btLr"/>
            <w:vAlign w:val="bottom"/>
          </w:tcPr>
          <w:p w:rsidR="00E83980" w:rsidRDefault="00E83980" w:rsidP="00DC5A1A">
            <w:pPr>
              <w:spacing w:line="0" w:lineRule="atLeast"/>
              <w:ind w:left="203"/>
              <w:rPr>
                <w:rFonts w:ascii="Times New Roman" w:eastAsia="Times New Roman" w:hAnsi="Times New Roman"/>
                <w:w w:val="70"/>
                <w:sz w:val="15"/>
              </w:rPr>
            </w:pPr>
            <w:proofErr w:type="spellStart"/>
            <w:r>
              <w:rPr>
                <w:rFonts w:ascii="Times New Roman" w:eastAsia="Times New Roman" w:hAnsi="Times New Roman"/>
                <w:w w:val="70"/>
                <w:sz w:val="15"/>
              </w:rPr>
              <w:t>Sulphate</w:t>
            </w:r>
            <w:proofErr w:type="spellEnd"/>
            <w:r>
              <w:rPr>
                <w:rFonts w:ascii="Times New Roman" w:eastAsia="Times New Roman" w:hAnsi="Times New Roman"/>
                <w:w w:val="70"/>
                <w:sz w:val="15"/>
              </w:rPr>
              <w:t xml:space="preserve"> ion(Mg/L)</w:t>
            </w:r>
          </w:p>
        </w:tc>
        <w:tc>
          <w:tcPr>
            <w:tcW w:w="600" w:type="dxa"/>
            <w:shd w:val="clear" w:color="auto" w:fill="auto"/>
            <w:textDirection w:val="btLr"/>
            <w:vAlign w:val="bottom"/>
          </w:tcPr>
          <w:p w:rsidR="00E83980" w:rsidRDefault="00E83980" w:rsidP="00DC5A1A">
            <w:pPr>
              <w:spacing w:line="0" w:lineRule="atLeast"/>
              <w:ind w:left="373"/>
              <w:rPr>
                <w:rFonts w:ascii="Times New Roman" w:eastAsia="Times New Roman" w:hAnsi="Times New Roman"/>
                <w:w w:val="71"/>
                <w:sz w:val="12"/>
              </w:rPr>
            </w:pPr>
            <w:proofErr w:type="spellStart"/>
            <w:r>
              <w:rPr>
                <w:rFonts w:ascii="Times New Roman" w:eastAsia="Times New Roman" w:hAnsi="Times New Roman"/>
                <w:w w:val="71"/>
                <w:sz w:val="12"/>
              </w:rPr>
              <w:t>Bicarbonateion</w:t>
            </w:r>
            <w:proofErr w:type="spellEnd"/>
            <w:r>
              <w:rPr>
                <w:rFonts w:ascii="Times New Roman" w:eastAsia="Times New Roman" w:hAnsi="Times New Roman"/>
                <w:w w:val="71"/>
                <w:sz w:val="12"/>
              </w:rPr>
              <w:t>(Mg/L)</w:t>
            </w:r>
          </w:p>
        </w:tc>
        <w:tc>
          <w:tcPr>
            <w:tcW w:w="560" w:type="dxa"/>
            <w:shd w:val="clear" w:color="auto" w:fill="auto"/>
            <w:textDirection w:val="btLr"/>
            <w:vAlign w:val="bottom"/>
          </w:tcPr>
          <w:p w:rsidR="00E83980" w:rsidRDefault="00E83980" w:rsidP="00DC5A1A">
            <w:pPr>
              <w:spacing w:line="0" w:lineRule="atLeast"/>
              <w:ind w:left="326"/>
              <w:rPr>
                <w:rFonts w:ascii="Times New Roman" w:eastAsia="Times New Roman" w:hAnsi="Times New Roman"/>
                <w:w w:val="73"/>
                <w:sz w:val="14"/>
              </w:rPr>
            </w:pPr>
            <w:proofErr w:type="spellStart"/>
            <w:r>
              <w:rPr>
                <w:rFonts w:ascii="Times New Roman" w:eastAsia="Times New Roman" w:hAnsi="Times New Roman"/>
                <w:w w:val="73"/>
                <w:sz w:val="14"/>
              </w:rPr>
              <w:t>Flouride</w:t>
            </w:r>
            <w:proofErr w:type="spellEnd"/>
            <w:r>
              <w:rPr>
                <w:rFonts w:ascii="Times New Roman" w:eastAsia="Times New Roman" w:hAnsi="Times New Roman"/>
                <w:w w:val="73"/>
                <w:sz w:val="14"/>
              </w:rPr>
              <w:t xml:space="preserve">  ion(Mg/L)</w:t>
            </w:r>
          </w:p>
        </w:tc>
      </w:tr>
      <w:tr w:rsidR="00E83980" w:rsidTr="00DC5A1A">
        <w:trPr>
          <w:trHeight w:val="300"/>
        </w:trPr>
        <w:tc>
          <w:tcPr>
            <w:tcW w:w="48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30</w:t>
            </w:r>
          </w:p>
        </w:tc>
        <w:tc>
          <w:tcPr>
            <w:tcW w:w="600" w:type="dxa"/>
            <w:shd w:val="clear" w:color="auto" w:fill="auto"/>
            <w:vAlign w:val="bottom"/>
          </w:tcPr>
          <w:p w:rsidR="00E83980" w:rsidRDefault="00E83980" w:rsidP="00DC5A1A">
            <w:pPr>
              <w:spacing w:line="0" w:lineRule="atLeast"/>
              <w:ind w:left="140"/>
              <w:rPr>
                <w:rFonts w:ascii="Times New Roman" w:eastAsia="Times New Roman" w:hAnsi="Times New Roman"/>
                <w:sz w:val="16"/>
              </w:rPr>
            </w:pPr>
            <w:r>
              <w:rPr>
                <w:rFonts w:ascii="Times New Roman" w:eastAsia="Times New Roman" w:hAnsi="Times New Roman"/>
                <w:sz w:val="16"/>
              </w:rPr>
              <w:t>28</w:t>
            </w:r>
          </w:p>
        </w:tc>
        <w:tc>
          <w:tcPr>
            <w:tcW w:w="5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0.57</w:t>
            </w:r>
          </w:p>
        </w:tc>
      </w:tr>
      <w:tr w:rsidR="00E83980" w:rsidTr="00DC5A1A">
        <w:trPr>
          <w:trHeight w:val="235"/>
        </w:trPr>
        <w:tc>
          <w:tcPr>
            <w:tcW w:w="48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58</w:t>
            </w:r>
          </w:p>
        </w:tc>
        <w:tc>
          <w:tcPr>
            <w:tcW w:w="600" w:type="dxa"/>
            <w:shd w:val="clear" w:color="auto" w:fill="auto"/>
            <w:vAlign w:val="bottom"/>
          </w:tcPr>
          <w:p w:rsidR="00E83980" w:rsidRDefault="00E83980" w:rsidP="00DC5A1A">
            <w:pPr>
              <w:spacing w:line="0" w:lineRule="atLeast"/>
              <w:ind w:left="140"/>
              <w:rPr>
                <w:rFonts w:ascii="Times New Roman" w:eastAsia="Times New Roman" w:hAnsi="Times New Roman"/>
                <w:sz w:val="16"/>
              </w:rPr>
            </w:pPr>
            <w:r>
              <w:rPr>
                <w:rFonts w:ascii="Times New Roman" w:eastAsia="Times New Roman" w:hAnsi="Times New Roman"/>
                <w:sz w:val="16"/>
              </w:rPr>
              <w:t>64</w:t>
            </w:r>
          </w:p>
        </w:tc>
        <w:tc>
          <w:tcPr>
            <w:tcW w:w="5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0.83</w:t>
            </w:r>
          </w:p>
        </w:tc>
      </w:tr>
      <w:tr w:rsidR="00E83980" w:rsidTr="00DC5A1A">
        <w:trPr>
          <w:trHeight w:val="235"/>
        </w:trPr>
        <w:tc>
          <w:tcPr>
            <w:tcW w:w="48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75</w:t>
            </w:r>
          </w:p>
        </w:tc>
        <w:tc>
          <w:tcPr>
            <w:tcW w:w="600" w:type="dxa"/>
            <w:shd w:val="clear" w:color="auto" w:fill="auto"/>
            <w:vAlign w:val="bottom"/>
          </w:tcPr>
          <w:p w:rsidR="00E83980" w:rsidRDefault="00E83980" w:rsidP="00DC5A1A">
            <w:pPr>
              <w:spacing w:line="0" w:lineRule="atLeast"/>
              <w:ind w:left="140"/>
              <w:rPr>
                <w:rFonts w:ascii="Times New Roman" w:eastAsia="Times New Roman" w:hAnsi="Times New Roman"/>
                <w:sz w:val="16"/>
              </w:rPr>
            </w:pPr>
            <w:r>
              <w:rPr>
                <w:rFonts w:ascii="Times New Roman" w:eastAsia="Times New Roman" w:hAnsi="Times New Roman"/>
                <w:sz w:val="16"/>
              </w:rPr>
              <w:t>33</w:t>
            </w:r>
          </w:p>
        </w:tc>
        <w:tc>
          <w:tcPr>
            <w:tcW w:w="5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1.18</w:t>
            </w:r>
          </w:p>
        </w:tc>
      </w:tr>
      <w:tr w:rsidR="00E83980" w:rsidTr="00DC5A1A">
        <w:trPr>
          <w:trHeight w:val="235"/>
        </w:trPr>
        <w:tc>
          <w:tcPr>
            <w:tcW w:w="48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44</w:t>
            </w:r>
          </w:p>
        </w:tc>
        <w:tc>
          <w:tcPr>
            <w:tcW w:w="600" w:type="dxa"/>
            <w:shd w:val="clear" w:color="auto" w:fill="auto"/>
            <w:vAlign w:val="bottom"/>
          </w:tcPr>
          <w:p w:rsidR="00E83980" w:rsidRDefault="00E83980" w:rsidP="00DC5A1A">
            <w:pPr>
              <w:spacing w:line="0" w:lineRule="atLeast"/>
              <w:ind w:left="140"/>
              <w:rPr>
                <w:rFonts w:ascii="Times New Roman" w:eastAsia="Times New Roman" w:hAnsi="Times New Roman"/>
                <w:sz w:val="16"/>
              </w:rPr>
            </w:pPr>
            <w:r>
              <w:rPr>
                <w:rFonts w:ascii="Times New Roman" w:eastAsia="Times New Roman" w:hAnsi="Times New Roman"/>
                <w:sz w:val="16"/>
              </w:rPr>
              <w:t>34</w:t>
            </w:r>
          </w:p>
        </w:tc>
        <w:tc>
          <w:tcPr>
            <w:tcW w:w="5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0.43</w:t>
            </w:r>
          </w:p>
        </w:tc>
      </w:tr>
      <w:tr w:rsidR="00E83980" w:rsidTr="00DC5A1A">
        <w:trPr>
          <w:trHeight w:val="235"/>
        </w:trPr>
        <w:tc>
          <w:tcPr>
            <w:tcW w:w="48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35</w:t>
            </w:r>
          </w:p>
        </w:tc>
        <w:tc>
          <w:tcPr>
            <w:tcW w:w="600" w:type="dxa"/>
            <w:shd w:val="clear" w:color="auto" w:fill="auto"/>
            <w:vAlign w:val="bottom"/>
          </w:tcPr>
          <w:p w:rsidR="00E83980" w:rsidRDefault="00E83980" w:rsidP="00DC5A1A">
            <w:pPr>
              <w:spacing w:line="0" w:lineRule="atLeast"/>
              <w:ind w:left="140"/>
              <w:rPr>
                <w:rFonts w:ascii="Times New Roman" w:eastAsia="Times New Roman" w:hAnsi="Times New Roman"/>
                <w:sz w:val="16"/>
              </w:rPr>
            </w:pPr>
            <w:r>
              <w:rPr>
                <w:rFonts w:ascii="Times New Roman" w:eastAsia="Times New Roman" w:hAnsi="Times New Roman"/>
                <w:sz w:val="16"/>
              </w:rPr>
              <w:t>23</w:t>
            </w:r>
          </w:p>
        </w:tc>
        <w:tc>
          <w:tcPr>
            <w:tcW w:w="5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0.57</w:t>
            </w:r>
          </w:p>
        </w:tc>
      </w:tr>
      <w:tr w:rsidR="00E83980" w:rsidTr="00DC5A1A">
        <w:trPr>
          <w:trHeight w:val="235"/>
        </w:trPr>
        <w:tc>
          <w:tcPr>
            <w:tcW w:w="48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90</w:t>
            </w:r>
          </w:p>
        </w:tc>
        <w:tc>
          <w:tcPr>
            <w:tcW w:w="600" w:type="dxa"/>
            <w:shd w:val="clear" w:color="auto" w:fill="auto"/>
            <w:vAlign w:val="bottom"/>
          </w:tcPr>
          <w:p w:rsidR="00E83980" w:rsidRDefault="00E83980" w:rsidP="00DC5A1A">
            <w:pPr>
              <w:spacing w:line="0" w:lineRule="atLeast"/>
              <w:ind w:left="140"/>
              <w:rPr>
                <w:rFonts w:ascii="Times New Roman" w:eastAsia="Times New Roman" w:hAnsi="Times New Roman"/>
                <w:sz w:val="16"/>
              </w:rPr>
            </w:pPr>
            <w:r>
              <w:rPr>
                <w:rFonts w:ascii="Times New Roman" w:eastAsia="Times New Roman" w:hAnsi="Times New Roman"/>
                <w:sz w:val="16"/>
              </w:rPr>
              <w:t>66</w:t>
            </w:r>
          </w:p>
        </w:tc>
        <w:tc>
          <w:tcPr>
            <w:tcW w:w="5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0.66</w:t>
            </w:r>
          </w:p>
        </w:tc>
      </w:tr>
      <w:tr w:rsidR="00E83980" w:rsidTr="00DC5A1A">
        <w:trPr>
          <w:trHeight w:val="235"/>
        </w:trPr>
        <w:tc>
          <w:tcPr>
            <w:tcW w:w="48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100</w:t>
            </w:r>
          </w:p>
        </w:tc>
        <w:tc>
          <w:tcPr>
            <w:tcW w:w="600" w:type="dxa"/>
            <w:shd w:val="clear" w:color="auto" w:fill="auto"/>
            <w:vAlign w:val="bottom"/>
          </w:tcPr>
          <w:p w:rsidR="00E83980" w:rsidRDefault="00E83980" w:rsidP="00DC5A1A">
            <w:pPr>
              <w:spacing w:line="0" w:lineRule="atLeast"/>
              <w:ind w:left="140"/>
              <w:rPr>
                <w:rFonts w:ascii="Times New Roman" w:eastAsia="Times New Roman" w:hAnsi="Times New Roman"/>
                <w:sz w:val="16"/>
              </w:rPr>
            </w:pPr>
            <w:r>
              <w:rPr>
                <w:rFonts w:ascii="Times New Roman" w:eastAsia="Times New Roman" w:hAnsi="Times New Roman"/>
                <w:sz w:val="16"/>
              </w:rPr>
              <w:t>42</w:t>
            </w:r>
          </w:p>
        </w:tc>
        <w:tc>
          <w:tcPr>
            <w:tcW w:w="5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0.6</w:t>
            </w:r>
          </w:p>
        </w:tc>
      </w:tr>
      <w:tr w:rsidR="00E83980" w:rsidTr="00DC5A1A">
        <w:trPr>
          <w:trHeight w:val="233"/>
        </w:trPr>
        <w:tc>
          <w:tcPr>
            <w:tcW w:w="48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54</w:t>
            </w:r>
          </w:p>
        </w:tc>
        <w:tc>
          <w:tcPr>
            <w:tcW w:w="600" w:type="dxa"/>
            <w:shd w:val="clear" w:color="auto" w:fill="auto"/>
            <w:vAlign w:val="bottom"/>
          </w:tcPr>
          <w:p w:rsidR="00E83980" w:rsidRDefault="00E83980" w:rsidP="00DC5A1A">
            <w:pPr>
              <w:spacing w:line="0" w:lineRule="atLeast"/>
              <w:ind w:left="140"/>
              <w:rPr>
                <w:rFonts w:ascii="Times New Roman" w:eastAsia="Times New Roman" w:hAnsi="Times New Roman"/>
                <w:sz w:val="16"/>
              </w:rPr>
            </w:pPr>
            <w:r>
              <w:rPr>
                <w:rFonts w:ascii="Times New Roman" w:eastAsia="Times New Roman" w:hAnsi="Times New Roman"/>
                <w:sz w:val="16"/>
              </w:rPr>
              <w:t>45</w:t>
            </w:r>
          </w:p>
        </w:tc>
        <w:tc>
          <w:tcPr>
            <w:tcW w:w="5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1.83</w:t>
            </w:r>
          </w:p>
        </w:tc>
      </w:tr>
      <w:tr w:rsidR="00E83980" w:rsidTr="00DC5A1A">
        <w:trPr>
          <w:trHeight w:val="235"/>
        </w:trPr>
        <w:tc>
          <w:tcPr>
            <w:tcW w:w="48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41</w:t>
            </w:r>
          </w:p>
        </w:tc>
        <w:tc>
          <w:tcPr>
            <w:tcW w:w="600" w:type="dxa"/>
            <w:shd w:val="clear" w:color="auto" w:fill="auto"/>
            <w:vAlign w:val="bottom"/>
          </w:tcPr>
          <w:p w:rsidR="00E83980" w:rsidRDefault="00E83980" w:rsidP="00DC5A1A">
            <w:pPr>
              <w:spacing w:line="0" w:lineRule="atLeast"/>
              <w:ind w:left="140"/>
              <w:rPr>
                <w:rFonts w:ascii="Times New Roman" w:eastAsia="Times New Roman" w:hAnsi="Times New Roman"/>
                <w:sz w:val="16"/>
              </w:rPr>
            </w:pPr>
            <w:r>
              <w:rPr>
                <w:rFonts w:ascii="Times New Roman" w:eastAsia="Times New Roman" w:hAnsi="Times New Roman"/>
                <w:sz w:val="16"/>
              </w:rPr>
              <w:t>41</w:t>
            </w:r>
          </w:p>
        </w:tc>
        <w:tc>
          <w:tcPr>
            <w:tcW w:w="5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0.45</w:t>
            </w:r>
          </w:p>
        </w:tc>
      </w:tr>
      <w:tr w:rsidR="00E83980" w:rsidTr="00DC5A1A">
        <w:trPr>
          <w:trHeight w:val="236"/>
        </w:trPr>
        <w:tc>
          <w:tcPr>
            <w:tcW w:w="48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43</w:t>
            </w:r>
          </w:p>
        </w:tc>
        <w:tc>
          <w:tcPr>
            <w:tcW w:w="600" w:type="dxa"/>
            <w:shd w:val="clear" w:color="auto" w:fill="auto"/>
            <w:vAlign w:val="bottom"/>
          </w:tcPr>
          <w:p w:rsidR="00E83980" w:rsidRDefault="00E83980" w:rsidP="00DC5A1A">
            <w:pPr>
              <w:spacing w:line="0" w:lineRule="atLeast"/>
              <w:ind w:left="140"/>
              <w:rPr>
                <w:rFonts w:ascii="Times New Roman" w:eastAsia="Times New Roman" w:hAnsi="Times New Roman"/>
                <w:sz w:val="16"/>
              </w:rPr>
            </w:pPr>
            <w:r>
              <w:rPr>
                <w:rFonts w:ascii="Times New Roman" w:eastAsia="Times New Roman" w:hAnsi="Times New Roman"/>
                <w:sz w:val="16"/>
              </w:rPr>
              <w:t>36</w:t>
            </w:r>
          </w:p>
        </w:tc>
        <w:tc>
          <w:tcPr>
            <w:tcW w:w="5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0.47</w:t>
            </w:r>
          </w:p>
        </w:tc>
      </w:tr>
      <w:tr w:rsidR="00E83980" w:rsidTr="00DC5A1A">
        <w:trPr>
          <w:trHeight w:val="235"/>
        </w:trPr>
        <w:tc>
          <w:tcPr>
            <w:tcW w:w="48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28</w:t>
            </w:r>
          </w:p>
        </w:tc>
        <w:tc>
          <w:tcPr>
            <w:tcW w:w="600" w:type="dxa"/>
            <w:shd w:val="clear" w:color="auto" w:fill="auto"/>
            <w:vAlign w:val="bottom"/>
          </w:tcPr>
          <w:p w:rsidR="00E83980" w:rsidRDefault="00E83980" w:rsidP="00DC5A1A">
            <w:pPr>
              <w:spacing w:line="0" w:lineRule="atLeast"/>
              <w:ind w:left="140"/>
              <w:rPr>
                <w:rFonts w:ascii="Times New Roman" w:eastAsia="Times New Roman" w:hAnsi="Times New Roman"/>
                <w:sz w:val="16"/>
              </w:rPr>
            </w:pPr>
            <w:r>
              <w:rPr>
                <w:rFonts w:ascii="Times New Roman" w:eastAsia="Times New Roman" w:hAnsi="Times New Roman"/>
                <w:sz w:val="16"/>
              </w:rPr>
              <w:t>16</w:t>
            </w:r>
          </w:p>
        </w:tc>
        <w:tc>
          <w:tcPr>
            <w:tcW w:w="5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0.51</w:t>
            </w:r>
          </w:p>
        </w:tc>
      </w:tr>
      <w:tr w:rsidR="00E83980" w:rsidTr="00DC5A1A">
        <w:trPr>
          <w:trHeight w:val="235"/>
        </w:trPr>
        <w:tc>
          <w:tcPr>
            <w:tcW w:w="48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110</w:t>
            </w:r>
          </w:p>
        </w:tc>
        <w:tc>
          <w:tcPr>
            <w:tcW w:w="600" w:type="dxa"/>
            <w:shd w:val="clear" w:color="auto" w:fill="auto"/>
            <w:vAlign w:val="bottom"/>
          </w:tcPr>
          <w:p w:rsidR="00E83980" w:rsidRDefault="00E83980" w:rsidP="00DC5A1A">
            <w:pPr>
              <w:spacing w:line="0" w:lineRule="atLeast"/>
              <w:ind w:left="140"/>
              <w:rPr>
                <w:rFonts w:ascii="Times New Roman" w:eastAsia="Times New Roman" w:hAnsi="Times New Roman"/>
                <w:sz w:val="16"/>
              </w:rPr>
            </w:pPr>
            <w:r>
              <w:rPr>
                <w:rFonts w:ascii="Times New Roman" w:eastAsia="Times New Roman" w:hAnsi="Times New Roman"/>
                <w:sz w:val="16"/>
              </w:rPr>
              <w:t>24</w:t>
            </w:r>
          </w:p>
        </w:tc>
        <w:tc>
          <w:tcPr>
            <w:tcW w:w="5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0.97</w:t>
            </w:r>
          </w:p>
        </w:tc>
      </w:tr>
      <w:tr w:rsidR="00E83980" w:rsidTr="00DC5A1A">
        <w:trPr>
          <w:trHeight w:val="235"/>
        </w:trPr>
        <w:tc>
          <w:tcPr>
            <w:tcW w:w="48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120</w:t>
            </w:r>
          </w:p>
        </w:tc>
        <w:tc>
          <w:tcPr>
            <w:tcW w:w="600" w:type="dxa"/>
            <w:shd w:val="clear" w:color="auto" w:fill="auto"/>
            <w:vAlign w:val="bottom"/>
          </w:tcPr>
          <w:p w:rsidR="00E83980" w:rsidRDefault="00E83980" w:rsidP="00DC5A1A">
            <w:pPr>
              <w:spacing w:line="0" w:lineRule="atLeast"/>
              <w:ind w:left="140"/>
              <w:rPr>
                <w:rFonts w:ascii="Times New Roman" w:eastAsia="Times New Roman" w:hAnsi="Times New Roman"/>
                <w:sz w:val="16"/>
              </w:rPr>
            </w:pPr>
            <w:r>
              <w:rPr>
                <w:rFonts w:ascii="Times New Roman" w:eastAsia="Times New Roman" w:hAnsi="Times New Roman"/>
                <w:sz w:val="16"/>
              </w:rPr>
              <w:t>26</w:t>
            </w:r>
          </w:p>
        </w:tc>
        <w:tc>
          <w:tcPr>
            <w:tcW w:w="5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0.68</w:t>
            </w:r>
          </w:p>
        </w:tc>
      </w:tr>
      <w:tr w:rsidR="00E83980" w:rsidTr="00DC5A1A">
        <w:trPr>
          <w:trHeight w:val="235"/>
        </w:trPr>
        <w:tc>
          <w:tcPr>
            <w:tcW w:w="48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36</w:t>
            </w:r>
          </w:p>
        </w:tc>
        <w:tc>
          <w:tcPr>
            <w:tcW w:w="600" w:type="dxa"/>
            <w:shd w:val="clear" w:color="auto" w:fill="auto"/>
            <w:vAlign w:val="bottom"/>
          </w:tcPr>
          <w:p w:rsidR="00E83980" w:rsidRDefault="00E83980" w:rsidP="00DC5A1A">
            <w:pPr>
              <w:spacing w:line="0" w:lineRule="atLeast"/>
              <w:ind w:left="140"/>
              <w:rPr>
                <w:rFonts w:ascii="Times New Roman" w:eastAsia="Times New Roman" w:hAnsi="Times New Roman"/>
                <w:sz w:val="16"/>
              </w:rPr>
            </w:pPr>
            <w:r>
              <w:rPr>
                <w:rFonts w:ascii="Times New Roman" w:eastAsia="Times New Roman" w:hAnsi="Times New Roman"/>
                <w:sz w:val="16"/>
              </w:rPr>
              <w:t>16</w:t>
            </w:r>
          </w:p>
        </w:tc>
        <w:tc>
          <w:tcPr>
            <w:tcW w:w="5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1.0</w:t>
            </w:r>
          </w:p>
        </w:tc>
      </w:tr>
      <w:tr w:rsidR="00E83980" w:rsidTr="00DC5A1A">
        <w:trPr>
          <w:trHeight w:val="235"/>
        </w:trPr>
        <w:tc>
          <w:tcPr>
            <w:tcW w:w="48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71</w:t>
            </w:r>
          </w:p>
        </w:tc>
        <w:tc>
          <w:tcPr>
            <w:tcW w:w="600" w:type="dxa"/>
            <w:shd w:val="clear" w:color="auto" w:fill="auto"/>
            <w:vAlign w:val="bottom"/>
          </w:tcPr>
          <w:p w:rsidR="00E83980" w:rsidRDefault="00E83980" w:rsidP="00DC5A1A">
            <w:pPr>
              <w:spacing w:line="0" w:lineRule="atLeast"/>
              <w:ind w:left="140"/>
              <w:rPr>
                <w:rFonts w:ascii="Times New Roman" w:eastAsia="Times New Roman" w:hAnsi="Times New Roman"/>
                <w:sz w:val="16"/>
              </w:rPr>
            </w:pPr>
            <w:r>
              <w:rPr>
                <w:rFonts w:ascii="Times New Roman" w:eastAsia="Times New Roman" w:hAnsi="Times New Roman"/>
                <w:sz w:val="16"/>
              </w:rPr>
              <w:t>75</w:t>
            </w:r>
          </w:p>
        </w:tc>
        <w:tc>
          <w:tcPr>
            <w:tcW w:w="5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0.74</w:t>
            </w:r>
          </w:p>
        </w:tc>
      </w:tr>
      <w:tr w:rsidR="00E83980" w:rsidTr="00DC5A1A">
        <w:trPr>
          <w:trHeight w:val="235"/>
        </w:trPr>
        <w:tc>
          <w:tcPr>
            <w:tcW w:w="48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62.3</w:t>
            </w:r>
          </w:p>
        </w:tc>
        <w:tc>
          <w:tcPr>
            <w:tcW w:w="600" w:type="dxa"/>
            <w:shd w:val="clear" w:color="auto" w:fill="auto"/>
            <w:vAlign w:val="bottom"/>
          </w:tcPr>
          <w:p w:rsidR="00E83980" w:rsidRDefault="00E83980" w:rsidP="00DC5A1A">
            <w:pPr>
              <w:spacing w:line="0" w:lineRule="atLeast"/>
              <w:ind w:left="140"/>
              <w:rPr>
                <w:rFonts w:ascii="Times New Roman" w:eastAsia="Times New Roman" w:hAnsi="Times New Roman"/>
                <w:sz w:val="16"/>
              </w:rPr>
            </w:pPr>
            <w:r>
              <w:rPr>
                <w:rFonts w:ascii="Times New Roman" w:eastAsia="Times New Roman" w:hAnsi="Times New Roman"/>
                <w:sz w:val="16"/>
              </w:rPr>
              <w:t>39.9</w:t>
            </w:r>
          </w:p>
        </w:tc>
        <w:tc>
          <w:tcPr>
            <w:tcW w:w="5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0.7</w:t>
            </w:r>
          </w:p>
        </w:tc>
      </w:tr>
      <w:tr w:rsidR="00E83980" w:rsidTr="00DC5A1A">
        <w:trPr>
          <w:trHeight w:val="235"/>
        </w:trPr>
        <w:tc>
          <w:tcPr>
            <w:tcW w:w="48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28-</w:t>
            </w:r>
          </w:p>
        </w:tc>
        <w:tc>
          <w:tcPr>
            <w:tcW w:w="600" w:type="dxa"/>
            <w:shd w:val="clear" w:color="auto" w:fill="auto"/>
            <w:vAlign w:val="bottom"/>
          </w:tcPr>
          <w:p w:rsidR="00E83980" w:rsidRDefault="00E83980" w:rsidP="00DC5A1A">
            <w:pPr>
              <w:spacing w:line="0" w:lineRule="atLeast"/>
              <w:ind w:left="140"/>
              <w:rPr>
                <w:rFonts w:ascii="Times New Roman" w:eastAsia="Times New Roman" w:hAnsi="Times New Roman"/>
                <w:sz w:val="16"/>
              </w:rPr>
            </w:pPr>
            <w:r>
              <w:rPr>
                <w:rFonts w:ascii="Times New Roman" w:eastAsia="Times New Roman" w:hAnsi="Times New Roman"/>
                <w:sz w:val="16"/>
              </w:rPr>
              <w:t>16-</w:t>
            </w:r>
          </w:p>
        </w:tc>
        <w:tc>
          <w:tcPr>
            <w:tcW w:w="5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0.43-</w:t>
            </w:r>
          </w:p>
        </w:tc>
      </w:tr>
      <w:tr w:rsidR="00E83980" w:rsidTr="00DC5A1A">
        <w:trPr>
          <w:trHeight w:val="182"/>
        </w:trPr>
        <w:tc>
          <w:tcPr>
            <w:tcW w:w="480" w:type="dxa"/>
            <w:shd w:val="clear" w:color="auto" w:fill="auto"/>
            <w:vAlign w:val="bottom"/>
          </w:tcPr>
          <w:p w:rsidR="00E83980" w:rsidRDefault="00E83980" w:rsidP="00DC5A1A">
            <w:pPr>
              <w:spacing w:line="182" w:lineRule="exact"/>
              <w:rPr>
                <w:rFonts w:ascii="Times New Roman" w:eastAsia="Times New Roman" w:hAnsi="Times New Roman"/>
                <w:sz w:val="16"/>
              </w:rPr>
            </w:pPr>
            <w:r>
              <w:rPr>
                <w:rFonts w:ascii="Times New Roman" w:eastAsia="Times New Roman" w:hAnsi="Times New Roman"/>
                <w:sz w:val="16"/>
              </w:rPr>
              <w:t>120</w:t>
            </w:r>
          </w:p>
        </w:tc>
        <w:tc>
          <w:tcPr>
            <w:tcW w:w="600" w:type="dxa"/>
            <w:shd w:val="clear" w:color="auto" w:fill="auto"/>
            <w:vAlign w:val="bottom"/>
          </w:tcPr>
          <w:p w:rsidR="00E83980" w:rsidRDefault="00E83980" w:rsidP="00DC5A1A">
            <w:pPr>
              <w:spacing w:line="182" w:lineRule="exact"/>
              <w:ind w:left="140"/>
              <w:rPr>
                <w:rFonts w:ascii="Times New Roman" w:eastAsia="Times New Roman" w:hAnsi="Times New Roman"/>
                <w:sz w:val="16"/>
              </w:rPr>
            </w:pPr>
            <w:r>
              <w:rPr>
                <w:rFonts w:ascii="Times New Roman" w:eastAsia="Times New Roman" w:hAnsi="Times New Roman"/>
                <w:sz w:val="16"/>
              </w:rPr>
              <w:t>66</w:t>
            </w:r>
          </w:p>
        </w:tc>
        <w:tc>
          <w:tcPr>
            <w:tcW w:w="560" w:type="dxa"/>
            <w:shd w:val="clear" w:color="auto" w:fill="auto"/>
            <w:vAlign w:val="bottom"/>
          </w:tcPr>
          <w:p w:rsidR="00E83980" w:rsidRDefault="00E83980" w:rsidP="00DC5A1A">
            <w:pPr>
              <w:spacing w:line="182" w:lineRule="exact"/>
              <w:ind w:left="120"/>
              <w:rPr>
                <w:rFonts w:ascii="Times New Roman" w:eastAsia="Times New Roman" w:hAnsi="Times New Roman"/>
                <w:sz w:val="16"/>
              </w:rPr>
            </w:pPr>
            <w:r>
              <w:rPr>
                <w:rFonts w:ascii="Times New Roman" w:eastAsia="Times New Roman" w:hAnsi="Times New Roman"/>
                <w:sz w:val="16"/>
              </w:rPr>
              <w:t>1.83</w:t>
            </w:r>
          </w:p>
        </w:tc>
      </w:tr>
      <w:tr w:rsidR="00E83980" w:rsidTr="00DC5A1A">
        <w:trPr>
          <w:trHeight w:val="245"/>
        </w:trPr>
        <w:tc>
          <w:tcPr>
            <w:tcW w:w="48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100</w:t>
            </w:r>
          </w:p>
        </w:tc>
        <w:tc>
          <w:tcPr>
            <w:tcW w:w="600" w:type="dxa"/>
            <w:shd w:val="clear" w:color="auto" w:fill="auto"/>
            <w:vAlign w:val="bottom"/>
          </w:tcPr>
          <w:p w:rsidR="00E83980" w:rsidRDefault="00E83980" w:rsidP="00DC5A1A">
            <w:pPr>
              <w:spacing w:line="0" w:lineRule="atLeast"/>
              <w:ind w:left="140"/>
              <w:rPr>
                <w:rFonts w:ascii="Times New Roman" w:eastAsia="Times New Roman" w:hAnsi="Times New Roman"/>
                <w:sz w:val="16"/>
              </w:rPr>
            </w:pPr>
            <w:r>
              <w:rPr>
                <w:rFonts w:ascii="Times New Roman" w:eastAsia="Times New Roman" w:hAnsi="Times New Roman"/>
                <w:sz w:val="16"/>
              </w:rPr>
              <w:t>-</w:t>
            </w:r>
          </w:p>
        </w:tc>
        <w:tc>
          <w:tcPr>
            <w:tcW w:w="56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1.5</w:t>
            </w:r>
          </w:p>
        </w:tc>
      </w:tr>
      <w:tr w:rsidR="00E83980" w:rsidTr="00DC5A1A">
        <w:trPr>
          <w:trHeight w:val="367"/>
        </w:trPr>
        <w:tc>
          <w:tcPr>
            <w:tcW w:w="48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450</w:t>
            </w:r>
          </w:p>
        </w:tc>
        <w:tc>
          <w:tcPr>
            <w:tcW w:w="600" w:type="dxa"/>
            <w:shd w:val="clear" w:color="auto" w:fill="auto"/>
            <w:vAlign w:val="bottom"/>
          </w:tcPr>
          <w:p w:rsidR="00E83980" w:rsidRDefault="00E83980" w:rsidP="00DC5A1A">
            <w:pPr>
              <w:spacing w:line="0" w:lineRule="atLeast"/>
              <w:ind w:left="140"/>
              <w:rPr>
                <w:rFonts w:ascii="Times New Roman" w:eastAsia="Times New Roman" w:hAnsi="Times New Roman"/>
                <w:sz w:val="16"/>
              </w:rPr>
            </w:pPr>
            <w:r>
              <w:rPr>
                <w:rFonts w:ascii="Times New Roman" w:eastAsia="Times New Roman" w:hAnsi="Times New Roman"/>
                <w:sz w:val="16"/>
              </w:rPr>
              <w:t>150</w:t>
            </w:r>
          </w:p>
        </w:tc>
        <w:tc>
          <w:tcPr>
            <w:tcW w:w="560" w:type="dxa"/>
            <w:shd w:val="clear" w:color="auto" w:fill="auto"/>
            <w:vAlign w:val="bottom"/>
          </w:tcPr>
          <w:p w:rsidR="00E83980" w:rsidRDefault="00E83980" w:rsidP="00DC5A1A">
            <w:pPr>
              <w:spacing w:line="0" w:lineRule="atLeast"/>
              <w:ind w:left="120"/>
              <w:rPr>
                <w:rFonts w:ascii="Times New Roman" w:eastAsia="Times New Roman" w:hAnsi="Times New Roman"/>
                <w:w w:val="93"/>
                <w:sz w:val="16"/>
              </w:rPr>
            </w:pPr>
            <w:r>
              <w:rPr>
                <w:rFonts w:ascii="Times New Roman" w:eastAsia="Times New Roman" w:hAnsi="Times New Roman"/>
                <w:w w:val="93"/>
                <w:sz w:val="16"/>
              </w:rPr>
              <w:t>2 (1.5)</w:t>
            </w:r>
          </w:p>
        </w:tc>
      </w:tr>
    </w:tbl>
    <w:p w:rsidR="00E83980" w:rsidRDefault="00E83980" w:rsidP="00E83980">
      <w:pPr>
        <w:spacing w:line="20" w:lineRule="exact"/>
        <w:rPr>
          <w:rFonts w:ascii="Times New Roman" w:eastAsia="Times New Roman" w:hAnsi="Times New Roman"/>
        </w:rPr>
      </w:pPr>
      <w:r>
        <w:rPr>
          <w:rFonts w:ascii="Times New Roman" w:eastAsia="Times New Roman" w:hAnsi="Times New Roman"/>
          <w:w w:val="93"/>
          <w:sz w:val="16"/>
        </w:rPr>
        <w:pict>
          <v:line id="_x0000_s1049" style="position:absolute;z-index:-251632640;mso-position-horizontal-relative:text;mso-position-vertical-relative:text" from="-172.65pt,-236.9pt" to="280.8pt,-236.9pt" o:userdrawn="t" strokeweight=".16931mm"/>
        </w:pict>
      </w:r>
      <w:r>
        <w:rPr>
          <w:rFonts w:ascii="Times New Roman" w:eastAsia="Times New Roman" w:hAnsi="Times New Roman"/>
          <w:w w:val="93"/>
          <w:sz w:val="16"/>
        </w:rPr>
        <w:pict>
          <v:line id="_x0000_s1050" style="position:absolute;z-index:-251631616;mso-position-horizontal-relative:text;mso-position-vertical-relative:text" from="-173.35pt,9.65pt" to="280.8pt,9.65pt" o:userdrawn="t" strokeweight=".48pt"/>
        </w:pict>
      </w:r>
    </w:p>
    <w:p w:rsidR="00E83980" w:rsidRDefault="00E83980" w:rsidP="00E83980">
      <w:pPr>
        <w:spacing w:line="124" w:lineRule="exact"/>
        <w:rPr>
          <w:rFonts w:ascii="Times New Roman" w:eastAsia="Times New Roman" w:hAnsi="Times New Roman"/>
        </w:rPr>
      </w:pPr>
      <w:r>
        <w:rPr>
          <w:rFonts w:ascii="Times New Roman" w:eastAsia="Times New Roman" w:hAnsi="Times New Roman"/>
        </w:rPr>
        <w:br w:type="column"/>
      </w:r>
    </w:p>
    <w:tbl>
      <w:tblPr>
        <w:tblW w:w="0" w:type="auto"/>
        <w:tblInd w:w="3" w:type="dxa"/>
        <w:tblLayout w:type="fixed"/>
        <w:tblCellMar>
          <w:left w:w="0" w:type="dxa"/>
          <w:right w:w="0" w:type="dxa"/>
        </w:tblCellMar>
        <w:tblLook w:val="0000"/>
      </w:tblPr>
      <w:tblGrid>
        <w:gridCol w:w="172"/>
      </w:tblGrid>
      <w:tr w:rsidR="00E83980" w:rsidTr="00DC5A1A">
        <w:trPr>
          <w:trHeight w:val="200"/>
        </w:trPr>
        <w:tc>
          <w:tcPr>
            <w:tcW w:w="172" w:type="dxa"/>
            <w:shd w:val="clear" w:color="auto" w:fill="auto"/>
            <w:textDirection w:val="btLr"/>
            <w:vAlign w:val="bottom"/>
          </w:tcPr>
          <w:p w:rsidR="00E83980" w:rsidRDefault="00E83980" w:rsidP="00DC5A1A">
            <w:pPr>
              <w:spacing w:line="0" w:lineRule="atLeast"/>
              <w:rPr>
                <w:rFonts w:ascii="Times New Roman" w:eastAsia="Times New Roman" w:hAnsi="Times New Roman"/>
                <w:sz w:val="15"/>
              </w:rPr>
            </w:pPr>
            <w:r>
              <w:rPr>
                <w:rFonts w:ascii="Times New Roman" w:eastAsia="Times New Roman" w:hAnsi="Times New Roman"/>
                <w:sz w:val="15"/>
              </w:rPr>
              <w:t>ion</w:t>
            </w:r>
          </w:p>
        </w:tc>
      </w:tr>
    </w:tbl>
    <w:p w:rsidR="00E83980" w:rsidRDefault="00E83980" w:rsidP="00E83980">
      <w:pPr>
        <w:spacing w:line="140" w:lineRule="exact"/>
        <w:rPr>
          <w:rFonts w:ascii="Times New Roman" w:eastAsia="Times New Roman" w:hAnsi="Times New Roman"/>
        </w:rPr>
      </w:pPr>
    </w:p>
    <w:tbl>
      <w:tblPr>
        <w:tblW w:w="0" w:type="auto"/>
        <w:tblLayout w:type="fixed"/>
        <w:tblCellMar>
          <w:left w:w="0" w:type="dxa"/>
          <w:right w:w="0" w:type="dxa"/>
        </w:tblCellMar>
        <w:tblLook w:val="0000"/>
      </w:tblPr>
      <w:tblGrid>
        <w:gridCol w:w="365"/>
      </w:tblGrid>
      <w:tr w:rsidR="00E83980" w:rsidTr="00DC5A1A">
        <w:trPr>
          <w:trHeight w:val="500"/>
        </w:trPr>
        <w:tc>
          <w:tcPr>
            <w:tcW w:w="365" w:type="dxa"/>
            <w:shd w:val="clear" w:color="auto" w:fill="auto"/>
            <w:textDirection w:val="btLr"/>
            <w:vAlign w:val="bottom"/>
          </w:tcPr>
          <w:p w:rsidR="00E83980" w:rsidRDefault="00E83980" w:rsidP="00DC5A1A">
            <w:pPr>
              <w:spacing w:line="238" w:lineRule="auto"/>
              <w:rPr>
                <w:rFonts w:ascii="Times New Roman" w:eastAsia="Times New Roman" w:hAnsi="Times New Roman"/>
                <w:sz w:val="16"/>
              </w:rPr>
            </w:pPr>
            <w:r>
              <w:rPr>
                <w:rFonts w:ascii="Times New Roman" w:eastAsia="Times New Roman" w:hAnsi="Times New Roman"/>
                <w:sz w:val="16"/>
              </w:rPr>
              <w:t>(Mg/L) Sodium</w:t>
            </w:r>
          </w:p>
        </w:tc>
      </w:tr>
    </w:tbl>
    <w:p w:rsidR="00E83980" w:rsidRDefault="00E83980" w:rsidP="00E83980">
      <w:pPr>
        <w:spacing w:line="120" w:lineRule="exact"/>
        <w:rPr>
          <w:rFonts w:ascii="Times New Roman" w:eastAsia="Times New Roman" w:hAnsi="Times New Roman"/>
        </w:rPr>
      </w:pPr>
    </w:p>
    <w:p w:rsidR="00E83980" w:rsidRDefault="00E83980" w:rsidP="00E83980">
      <w:pPr>
        <w:spacing w:line="0" w:lineRule="atLeast"/>
        <w:ind w:left="18"/>
        <w:rPr>
          <w:rFonts w:ascii="Times New Roman" w:eastAsia="Times New Roman" w:hAnsi="Times New Roman"/>
          <w:sz w:val="16"/>
        </w:rPr>
      </w:pPr>
      <w:r>
        <w:rPr>
          <w:rFonts w:ascii="Times New Roman" w:eastAsia="Times New Roman" w:hAnsi="Times New Roman"/>
          <w:sz w:val="16"/>
        </w:rPr>
        <w:t>40</w:t>
      </w:r>
    </w:p>
    <w:p w:rsidR="00E83980" w:rsidRDefault="00E83980" w:rsidP="00E83980">
      <w:pPr>
        <w:spacing w:line="51" w:lineRule="exact"/>
        <w:rPr>
          <w:rFonts w:ascii="Times New Roman" w:eastAsia="Times New Roman" w:hAnsi="Times New Roman"/>
        </w:rPr>
      </w:pPr>
    </w:p>
    <w:p w:rsidR="00E83980" w:rsidRDefault="00E83980" w:rsidP="00E83980">
      <w:pPr>
        <w:spacing w:line="0" w:lineRule="atLeast"/>
        <w:ind w:left="18"/>
        <w:rPr>
          <w:rFonts w:ascii="Times New Roman" w:eastAsia="Times New Roman" w:hAnsi="Times New Roman"/>
          <w:sz w:val="16"/>
        </w:rPr>
      </w:pPr>
      <w:r>
        <w:rPr>
          <w:rFonts w:ascii="Times New Roman" w:eastAsia="Times New Roman" w:hAnsi="Times New Roman"/>
          <w:sz w:val="16"/>
        </w:rPr>
        <w:t>56</w:t>
      </w:r>
    </w:p>
    <w:p w:rsidR="00E83980" w:rsidRDefault="00E83980" w:rsidP="00E83980">
      <w:pPr>
        <w:spacing w:line="51" w:lineRule="exact"/>
        <w:rPr>
          <w:rFonts w:ascii="Times New Roman" w:eastAsia="Times New Roman" w:hAnsi="Times New Roman"/>
        </w:rPr>
      </w:pPr>
    </w:p>
    <w:p w:rsidR="00E83980" w:rsidRDefault="00E83980" w:rsidP="00E83980">
      <w:pPr>
        <w:spacing w:line="0" w:lineRule="atLeast"/>
        <w:ind w:left="18"/>
        <w:rPr>
          <w:rFonts w:ascii="Times New Roman" w:eastAsia="Times New Roman" w:hAnsi="Times New Roman"/>
          <w:sz w:val="16"/>
        </w:rPr>
      </w:pPr>
      <w:r>
        <w:rPr>
          <w:rFonts w:ascii="Times New Roman" w:eastAsia="Times New Roman" w:hAnsi="Times New Roman"/>
          <w:sz w:val="16"/>
        </w:rPr>
        <w:t>77</w:t>
      </w:r>
    </w:p>
    <w:p w:rsidR="00E83980" w:rsidRDefault="00E83980" w:rsidP="00E83980">
      <w:pPr>
        <w:spacing w:line="51" w:lineRule="exact"/>
        <w:rPr>
          <w:rFonts w:ascii="Times New Roman" w:eastAsia="Times New Roman" w:hAnsi="Times New Roman"/>
        </w:rPr>
      </w:pPr>
    </w:p>
    <w:p w:rsidR="00E83980" w:rsidRDefault="00E83980" w:rsidP="00E83980">
      <w:pPr>
        <w:spacing w:line="0" w:lineRule="atLeast"/>
        <w:ind w:left="18"/>
        <w:rPr>
          <w:rFonts w:ascii="Times New Roman" w:eastAsia="Times New Roman" w:hAnsi="Times New Roman"/>
          <w:sz w:val="16"/>
        </w:rPr>
      </w:pPr>
      <w:r>
        <w:rPr>
          <w:rFonts w:ascii="Times New Roman" w:eastAsia="Times New Roman" w:hAnsi="Times New Roman"/>
          <w:sz w:val="16"/>
        </w:rPr>
        <w:t>24</w:t>
      </w:r>
    </w:p>
    <w:p w:rsidR="00E83980" w:rsidRDefault="00E83980" w:rsidP="00E83980">
      <w:pPr>
        <w:spacing w:line="51" w:lineRule="exact"/>
        <w:rPr>
          <w:rFonts w:ascii="Times New Roman" w:eastAsia="Times New Roman" w:hAnsi="Times New Roman"/>
        </w:rPr>
      </w:pPr>
    </w:p>
    <w:p w:rsidR="00E83980" w:rsidRDefault="00E83980" w:rsidP="00E83980">
      <w:pPr>
        <w:spacing w:line="0" w:lineRule="atLeast"/>
        <w:ind w:left="18"/>
        <w:rPr>
          <w:rFonts w:ascii="Times New Roman" w:eastAsia="Times New Roman" w:hAnsi="Times New Roman"/>
          <w:sz w:val="16"/>
        </w:rPr>
      </w:pPr>
      <w:r>
        <w:rPr>
          <w:rFonts w:ascii="Times New Roman" w:eastAsia="Times New Roman" w:hAnsi="Times New Roman"/>
          <w:sz w:val="16"/>
        </w:rPr>
        <w:t>18</w:t>
      </w:r>
    </w:p>
    <w:p w:rsidR="00E83980" w:rsidRDefault="00E83980" w:rsidP="00E83980">
      <w:pPr>
        <w:spacing w:line="51" w:lineRule="exact"/>
        <w:rPr>
          <w:rFonts w:ascii="Times New Roman" w:eastAsia="Times New Roman" w:hAnsi="Times New Roman"/>
        </w:rPr>
      </w:pPr>
    </w:p>
    <w:p w:rsidR="00E83980" w:rsidRDefault="00E83980" w:rsidP="00E83980">
      <w:pPr>
        <w:spacing w:line="0" w:lineRule="atLeast"/>
        <w:ind w:left="18"/>
        <w:rPr>
          <w:rFonts w:ascii="Times New Roman" w:eastAsia="Times New Roman" w:hAnsi="Times New Roman"/>
          <w:sz w:val="16"/>
        </w:rPr>
      </w:pPr>
      <w:r>
        <w:rPr>
          <w:rFonts w:ascii="Times New Roman" w:eastAsia="Times New Roman" w:hAnsi="Times New Roman"/>
          <w:sz w:val="16"/>
        </w:rPr>
        <w:t>91</w:t>
      </w:r>
    </w:p>
    <w:p w:rsidR="00E83980" w:rsidRDefault="00E83980" w:rsidP="00E83980">
      <w:pPr>
        <w:spacing w:line="51" w:lineRule="exact"/>
        <w:rPr>
          <w:rFonts w:ascii="Times New Roman" w:eastAsia="Times New Roman" w:hAnsi="Times New Roman"/>
        </w:rPr>
      </w:pPr>
    </w:p>
    <w:p w:rsidR="00E83980" w:rsidRDefault="00E83980" w:rsidP="00E83980">
      <w:pPr>
        <w:spacing w:line="0" w:lineRule="atLeast"/>
        <w:ind w:left="18"/>
        <w:rPr>
          <w:rFonts w:ascii="Times New Roman" w:eastAsia="Times New Roman" w:hAnsi="Times New Roman"/>
          <w:sz w:val="16"/>
        </w:rPr>
      </w:pPr>
      <w:r>
        <w:rPr>
          <w:rFonts w:ascii="Times New Roman" w:eastAsia="Times New Roman" w:hAnsi="Times New Roman"/>
          <w:sz w:val="16"/>
        </w:rPr>
        <w:t>135</w:t>
      </w:r>
    </w:p>
    <w:p w:rsidR="00E83980" w:rsidRDefault="00E83980" w:rsidP="00E83980">
      <w:pPr>
        <w:spacing w:line="49" w:lineRule="exact"/>
        <w:rPr>
          <w:rFonts w:ascii="Times New Roman" w:eastAsia="Times New Roman" w:hAnsi="Times New Roman"/>
        </w:rPr>
      </w:pPr>
    </w:p>
    <w:p w:rsidR="00E83980" w:rsidRDefault="00E83980" w:rsidP="00E83980">
      <w:pPr>
        <w:spacing w:line="0" w:lineRule="atLeast"/>
        <w:ind w:left="18"/>
        <w:rPr>
          <w:rFonts w:ascii="Times New Roman" w:eastAsia="Times New Roman" w:hAnsi="Times New Roman"/>
          <w:sz w:val="16"/>
        </w:rPr>
      </w:pPr>
      <w:r>
        <w:rPr>
          <w:rFonts w:ascii="Times New Roman" w:eastAsia="Times New Roman" w:hAnsi="Times New Roman"/>
          <w:sz w:val="16"/>
        </w:rPr>
        <w:t>125</w:t>
      </w:r>
    </w:p>
    <w:p w:rsidR="00E83980" w:rsidRDefault="00E83980" w:rsidP="00E83980">
      <w:pPr>
        <w:spacing w:line="51" w:lineRule="exact"/>
        <w:rPr>
          <w:rFonts w:ascii="Times New Roman" w:eastAsia="Times New Roman" w:hAnsi="Times New Roman"/>
        </w:rPr>
      </w:pPr>
    </w:p>
    <w:p w:rsidR="00E83980" w:rsidRDefault="00E83980" w:rsidP="00E83980">
      <w:pPr>
        <w:spacing w:line="0" w:lineRule="atLeast"/>
        <w:ind w:left="18"/>
        <w:rPr>
          <w:rFonts w:ascii="Times New Roman" w:eastAsia="Times New Roman" w:hAnsi="Times New Roman"/>
          <w:sz w:val="16"/>
        </w:rPr>
      </w:pPr>
      <w:r>
        <w:rPr>
          <w:rFonts w:ascii="Times New Roman" w:eastAsia="Times New Roman" w:hAnsi="Times New Roman"/>
          <w:sz w:val="16"/>
        </w:rPr>
        <w:t>80</w:t>
      </w:r>
    </w:p>
    <w:p w:rsidR="00E83980" w:rsidRDefault="00E83980" w:rsidP="00E83980">
      <w:pPr>
        <w:spacing w:line="52" w:lineRule="exact"/>
        <w:rPr>
          <w:rFonts w:ascii="Times New Roman" w:eastAsia="Times New Roman" w:hAnsi="Times New Roman"/>
        </w:rPr>
      </w:pPr>
    </w:p>
    <w:p w:rsidR="00E83980" w:rsidRDefault="00E83980" w:rsidP="00E83980">
      <w:pPr>
        <w:spacing w:line="0" w:lineRule="atLeast"/>
        <w:ind w:left="18"/>
        <w:rPr>
          <w:rFonts w:ascii="Times New Roman" w:eastAsia="Times New Roman" w:hAnsi="Times New Roman"/>
          <w:sz w:val="16"/>
        </w:rPr>
      </w:pPr>
      <w:r>
        <w:rPr>
          <w:rFonts w:ascii="Times New Roman" w:eastAsia="Times New Roman" w:hAnsi="Times New Roman"/>
          <w:sz w:val="16"/>
        </w:rPr>
        <w:t>37</w:t>
      </w:r>
    </w:p>
    <w:p w:rsidR="00E83980" w:rsidRDefault="00E83980" w:rsidP="00E83980">
      <w:pPr>
        <w:spacing w:line="51" w:lineRule="exact"/>
        <w:rPr>
          <w:rFonts w:ascii="Times New Roman" w:eastAsia="Times New Roman" w:hAnsi="Times New Roman"/>
        </w:rPr>
      </w:pPr>
    </w:p>
    <w:p w:rsidR="00E83980" w:rsidRDefault="00E83980" w:rsidP="00E83980">
      <w:pPr>
        <w:spacing w:line="0" w:lineRule="atLeast"/>
        <w:ind w:left="18"/>
        <w:rPr>
          <w:rFonts w:ascii="Times New Roman" w:eastAsia="Times New Roman" w:hAnsi="Times New Roman"/>
          <w:sz w:val="16"/>
        </w:rPr>
      </w:pPr>
      <w:r>
        <w:rPr>
          <w:rFonts w:ascii="Times New Roman" w:eastAsia="Times New Roman" w:hAnsi="Times New Roman"/>
          <w:sz w:val="16"/>
        </w:rPr>
        <w:t>59</w:t>
      </w:r>
    </w:p>
    <w:p w:rsidR="00E83980" w:rsidRDefault="00E83980" w:rsidP="00E83980">
      <w:pPr>
        <w:spacing w:line="51" w:lineRule="exact"/>
        <w:rPr>
          <w:rFonts w:ascii="Times New Roman" w:eastAsia="Times New Roman" w:hAnsi="Times New Roman"/>
        </w:rPr>
      </w:pPr>
    </w:p>
    <w:p w:rsidR="00E83980" w:rsidRDefault="00E83980" w:rsidP="00E83980">
      <w:pPr>
        <w:spacing w:line="0" w:lineRule="atLeast"/>
        <w:ind w:left="18"/>
        <w:rPr>
          <w:rFonts w:ascii="Times New Roman" w:eastAsia="Times New Roman" w:hAnsi="Times New Roman"/>
          <w:sz w:val="16"/>
        </w:rPr>
      </w:pPr>
      <w:r>
        <w:rPr>
          <w:rFonts w:ascii="Times New Roman" w:eastAsia="Times New Roman" w:hAnsi="Times New Roman"/>
          <w:sz w:val="16"/>
        </w:rPr>
        <w:t>196</w:t>
      </w:r>
    </w:p>
    <w:p w:rsidR="00E83980" w:rsidRDefault="00E83980" w:rsidP="00E83980">
      <w:pPr>
        <w:spacing w:line="51" w:lineRule="exact"/>
        <w:rPr>
          <w:rFonts w:ascii="Times New Roman" w:eastAsia="Times New Roman" w:hAnsi="Times New Roman"/>
        </w:rPr>
      </w:pPr>
    </w:p>
    <w:p w:rsidR="00E83980" w:rsidRDefault="00E83980" w:rsidP="00E83980">
      <w:pPr>
        <w:spacing w:line="0" w:lineRule="atLeast"/>
        <w:ind w:left="18"/>
        <w:rPr>
          <w:rFonts w:ascii="Times New Roman" w:eastAsia="Times New Roman" w:hAnsi="Times New Roman"/>
          <w:sz w:val="16"/>
        </w:rPr>
      </w:pPr>
      <w:r>
        <w:rPr>
          <w:rFonts w:ascii="Times New Roman" w:eastAsia="Times New Roman" w:hAnsi="Times New Roman"/>
          <w:sz w:val="16"/>
        </w:rPr>
        <w:t>196</w:t>
      </w:r>
    </w:p>
    <w:p w:rsidR="00E83980" w:rsidRDefault="00E83980" w:rsidP="00E83980">
      <w:pPr>
        <w:spacing w:line="51" w:lineRule="exact"/>
        <w:rPr>
          <w:rFonts w:ascii="Times New Roman" w:eastAsia="Times New Roman" w:hAnsi="Times New Roman"/>
        </w:rPr>
      </w:pPr>
    </w:p>
    <w:p w:rsidR="00E83980" w:rsidRDefault="00E83980" w:rsidP="00E83980">
      <w:pPr>
        <w:spacing w:line="0" w:lineRule="atLeast"/>
        <w:ind w:left="18"/>
        <w:rPr>
          <w:rFonts w:ascii="Times New Roman" w:eastAsia="Times New Roman" w:hAnsi="Times New Roman"/>
          <w:sz w:val="16"/>
        </w:rPr>
      </w:pPr>
      <w:r>
        <w:rPr>
          <w:rFonts w:ascii="Times New Roman" w:eastAsia="Times New Roman" w:hAnsi="Times New Roman"/>
          <w:sz w:val="16"/>
        </w:rPr>
        <w:t>67</w:t>
      </w:r>
    </w:p>
    <w:p w:rsidR="00E83980" w:rsidRDefault="00E83980" w:rsidP="00E83980">
      <w:pPr>
        <w:spacing w:line="51" w:lineRule="exact"/>
        <w:rPr>
          <w:rFonts w:ascii="Times New Roman" w:eastAsia="Times New Roman" w:hAnsi="Times New Roman"/>
        </w:rPr>
      </w:pPr>
    </w:p>
    <w:p w:rsidR="00E83980" w:rsidRDefault="00E83980" w:rsidP="00E83980">
      <w:pPr>
        <w:spacing w:line="0" w:lineRule="atLeast"/>
        <w:ind w:left="18"/>
        <w:rPr>
          <w:rFonts w:ascii="Times New Roman" w:eastAsia="Times New Roman" w:hAnsi="Times New Roman"/>
          <w:sz w:val="16"/>
        </w:rPr>
      </w:pPr>
      <w:r>
        <w:rPr>
          <w:rFonts w:ascii="Times New Roman" w:eastAsia="Times New Roman" w:hAnsi="Times New Roman"/>
          <w:sz w:val="16"/>
        </w:rPr>
        <w:t>69</w:t>
      </w:r>
    </w:p>
    <w:p w:rsidR="00E83980" w:rsidRDefault="00E83980" w:rsidP="00E83980">
      <w:pPr>
        <w:spacing w:line="51" w:lineRule="exact"/>
        <w:rPr>
          <w:rFonts w:ascii="Times New Roman" w:eastAsia="Times New Roman" w:hAnsi="Times New Roman"/>
        </w:rPr>
      </w:pPr>
    </w:p>
    <w:p w:rsidR="00E83980" w:rsidRDefault="00E83980" w:rsidP="00E83980">
      <w:pPr>
        <w:spacing w:line="0" w:lineRule="atLeast"/>
        <w:ind w:left="18"/>
        <w:rPr>
          <w:rFonts w:ascii="Times New Roman" w:eastAsia="Times New Roman" w:hAnsi="Times New Roman"/>
          <w:sz w:val="16"/>
        </w:rPr>
      </w:pPr>
      <w:r>
        <w:rPr>
          <w:rFonts w:ascii="Times New Roman" w:eastAsia="Times New Roman" w:hAnsi="Times New Roman"/>
          <w:sz w:val="16"/>
        </w:rPr>
        <w:t>86.7</w:t>
      </w:r>
    </w:p>
    <w:p w:rsidR="00E83980" w:rsidRDefault="00E83980" w:rsidP="00E83980">
      <w:pPr>
        <w:spacing w:line="51" w:lineRule="exact"/>
        <w:rPr>
          <w:rFonts w:ascii="Times New Roman" w:eastAsia="Times New Roman" w:hAnsi="Times New Roman"/>
        </w:rPr>
      </w:pPr>
    </w:p>
    <w:p w:rsidR="00E83980" w:rsidRDefault="00E83980" w:rsidP="00E83980">
      <w:pPr>
        <w:spacing w:line="0" w:lineRule="atLeast"/>
        <w:ind w:left="18"/>
        <w:rPr>
          <w:rFonts w:ascii="Times New Roman" w:eastAsia="Times New Roman" w:hAnsi="Times New Roman"/>
          <w:sz w:val="16"/>
        </w:rPr>
      </w:pPr>
      <w:r>
        <w:rPr>
          <w:rFonts w:ascii="Times New Roman" w:eastAsia="Times New Roman" w:hAnsi="Times New Roman"/>
          <w:sz w:val="16"/>
        </w:rPr>
        <w:t>5-196</w:t>
      </w:r>
    </w:p>
    <w:p w:rsidR="00E83980" w:rsidRDefault="00E83980" w:rsidP="00E83980">
      <w:pPr>
        <w:spacing w:line="243" w:lineRule="exact"/>
        <w:rPr>
          <w:rFonts w:ascii="Times New Roman" w:eastAsia="Times New Roman" w:hAnsi="Times New Roman"/>
        </w:rPr>
      </w:pPr>
    </w:p>
    <w:p w:rsidR="00E83980" w:rsidRDefault="00E83980" w:rsidP="00E83980">
      <w:pPr>
        <w:spacing w:line="0" w:lineRule="atLeast"/>
        <w:ind w:left="18"/>
        <w:rPr>
          <w:rFonts w:ascii="Times New Roman" w:eastAsia="Times New Roman" w:hAnsi="Times New Roman"/>
          <w:sz w:val="16"/>
        </w:rPr>
      </w:pPr>
      <w:r>
        <w:rPr>
          <w:rFonts w:ascii="Times New Roman" w:eastAsia="Times New Roman" w:hAnsi="Times New Roman"/>
          <w:sz w:val="16"/>
        </w:rPr>
        <w:t>200</w:t>
      </w:r>
    </w:p>
    <w:p w:rsidR="00E83980" w:rsidRDefault="00E83980" w:rsidP="00E83980">
      <w:pPr>
        <w:spacing w:line="183" w:lineRule="exact"/>
        <w:rPr>
          <w:rFonts w:ascii="Times New Roman" w:eastAsia="Times New Roman" w:hAnsi="Times New Roman"/>
        </w:rPr>
      </w:pPr>
    </w:p>
    <w:p w:rsidR="00E83980" w:rsidRDefault="00E83980" w:rsidP="00E83980">
      <w:pPr>
        <w:spacing w:line="0" w:lineRule="atLeast"/>
        <w:ind w:left="18"/>
        <w:rPr>
          <w:rFonts w:ascii="Times New Roman" w:eastAsia="Times New Roman" w:hAnsi="Times New Roman"/>
          <w:sz w:val="16"/>
        </w:rPr>
      </w:pPr>
      <w:r>
        <w:rPr>
          <w:rFonts w:ascii="Times New Roman" w:eastAsia="Times New Roman" w:hAnsi="Times New Roman"/>
          <w:sz w:val="16"/>
        </w:rPr>
        <w:t>200</w:t>
      </w:r>
    </w:p>
    <w:p w:rsidR="00E83980" w:rsidRDefault="00E83980" w:rsidP="00E83980">
      <w:pPr>
        <w:spacing w:line="124" w:lineRule="exact"/>
        <w:rPr>
          <w:rFonts w:ascii="Times New Roman" w:eastAsia="Times New Roman" w:hAnsi="Times New Roman"/>
        </w:rPr>
      </w:pPr>
      <w:r>
        <w:rPr>
          <w:rFonts w:ascii="Times New Roman" w:eastAsia="Times New Roman" w:hAnsi="Times New Roman"/>
          <w:sz w:val="16"/>
        </w:rPr>
        <w:br w:type="column"/>
      </w:r>
    </w:p>
    <w:p w:rsidR="00E83980" w:rsidRDefault="00E83980" w:rsidP="00E83980">
      <w:pPr>
        <w:spacing w:line="1" w:lineRule="exact"/>
        <w:rPr>
          <w:rFonts w:ascii="Times New Roman" w:eastAsia="Times New Roman" w:hAnsi="Times New Roman"/>
          <w:sz w:val="1"/>
        </w:rPr>
      </w:pPr>
    </w:p>
    <w:tbl>
      <w:tblPr>
        <w:tblW w:w="0" w:type="auto"/>
        <w:tblInd w:w="3" w:type="dxa"/>
        <w:tblLayout w:type="fixed"/>
        <w:tblCellMar>
          <w:left w:w="0" w:type="dxa"/>
          <w:right w:w="0" w:type="dxa"/>
        </w:tblCellMar>
        <w:tblLook w:val="0000"/>
      </w:tblPr>
      <w:tblGrid>
        <w:gridCol w:w="420"/>
        <w:gridCol w:w="440"/>
      </w:tblGrid>
      <w:tr w:rsidR="00E83980" w:rsidTr="00DC5A1A">
        <w:trPr>
          <w:trHeight w:val="844"/>
        </w:trPr>
        <w:tc>
          <w:tcPr>
            <w:tcW w:w="420" w:type="dxa"/>
            <w:shd w:val="clear" w:color="auto" w:fill="auto"/>
            <w:textDirection w:val="btLr"/>
            <w:vAlign w:val="bottom"/>
          </w:tcPr>
          <w:p w:rsidR="00E83980" w:rsidRDefault="00E83980" w:rsidP="00DC5A1A">
            <w:pPr>
              <w:spacing w:line="0" w:lineRule="atLeast"/>
              <w:ind w:left="229"/>
              <w:rPr>
                <w:rFonts w:ascii="Times New Roman" w:eastAsia="Times New Roman" w:hAnsi="Times New Roman"/>
                <w:w w:val="71"/>
                <w:sz w:val="12"/>
              </w:rPr>
            </w:pPr>
            <w:proofErr w:type="spellStart"/>
            <w:r>
              <w:rPr>
                <w:rFonts w:ascii="Times New Roman" w:eastAsia="Times New Roman" w:hAnsi="Times New Roman"/>
                <w:w w:val="71"/>
                <w:sz w:val="12"/>
              </w:rPr>
              <w:t>Potassiumion</w:t>
            </w:r>
            <w:proofErr w:type="spellEnd"/>
            <w:r>
              <w:rPr>
                <w:rFonts w:ascii="Times New Roman" w:eastAsia="Times New Roman" w:hAnsi="Times New Roman"/>
                <w:w w:val="71"/>
                <w:sz w:val="12"/>
              </w:rPr>
              <w:t>(Mg/L)</w:t>
            </w:r>
          </w:p>
        </w:tc>
        <w:tc>
          <w:tcPr>
            <w:tcW w:w="440" w:type="dxa"/>
            <w:shd w:val="clear" w:color="auto" w:fill="auto"/>
            <w:textDirection w:val="btLr"/>
            <w:vAlign w:val="bottom"/>
          </w:tcPr>
          <w:p w:rsidR="00E83980" w:rsidRDefault="00E83980" w:rsidP="00DC5A1A">
            <w:pPr>
              <w:spacing w:line="0" w:lineRule="atLeast"/>
              <w:ind w:left="259"/>
              <w:rPr>
                <w:rFonts w:ascii="Times New Roman" w:eastAsia="Times New Roman" w:hAnsi="Times New Roman"/>
                <w:w w:val="73"/>
                <w:sz w:val="14"/>
              </w:rPr>
            </w:pPr>
            <w:r>
              <w:rPr>
                <w:rFonts w:ascii="Times New Roman" w:eastAsia="Times New Roman" w:hAnsi="Times New Roman"/>
                <w:w w:val="73"/>
                <w:sz w:val="14"/>
              </w:rPr>
              <w:t>Calcium  ion(Mg/L)</w:t>
            </w:r>
          </w:p>
        </w:tc>
      </w:tr>
      <w:tr w:rsidR="00E83980" w:rsidTr="00DC5A1A">
        <w:trPr>
          <w:trHeight w:val="300"/>
        </w:trPr>
        <w:tc>
          <w:tcPr>
            <w:tcW w:w="42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5</w:t>
            </w:r>
          </w:p>
        </w:tc>
        <w:tc>
          <w:tcPr>
            <w:tcW w:w="440" w:type="dxa"/>
            <w:shd w:val="clear" w:color="auto" w:fill="auto"/>
            <w:vAlign w:val="bottom"/>
          </w:tcPr>
          <w:p w:rsidR="00E83980" w:rsidRDefault="00E83980" w:rsidP="00DC5A1A">
            <w:pPr>
              <w:spacing w:line="0" w:lineRule="atLeast"/>
              <w:ind w:left="80"/>
              <w:rPr>
                <w:rFonts w:ascii="Times New Roman" w:eastAsia="Times New Roman" w:hAnsi="Times New Roman"/>
                <w:sz w:val="16"/>
              </w:rPr>
            </w:pPr>
            <w:r>
              <w:rPr>
                <w:rFonts w:ascii="Times New Roman" w:eastAsia="Times New Roman" w:hAnsi="Times New Roman"/>
                <w:sz w:val="16"/>
              </w:rPr>
              <w:t>16.8</w:t>
            </w:r>
          </w:p>
        </w:tc>
      </w:tr>
      <w:tr w:rsidR="00E83980" w:rsidTr="00DC5A1A">
        <w:trPr>
          <w:trHeight w:val="235"/>
        </w:trPr>
        <w:tc>
          <w:tcPr>
            <w:tcW w:w="42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41</w:t>
            </w:r>
          </w:p>
        </w:tc>
        <w:tc>
          <w:tcPr>
            <w:tcW w:w="440" w:type="dxa"/>
            <w:shd w:val="clear" w:color="auto" w:fill="auto"/>
            <w:vAlign w:val="bottom"/>
          </w:tcPr>
          <w:p w:rsidR="00E83980" w:rsidRDefault="00E83980" w:rsidP="00DC5A1A">
            <w:pPr>
              <w:spacing w:line="0" w:lineRule="atLeast"/>
              <w:ind w:left="80"/>
              <w:rPr>
                <w:rFonts w:ascii="Times New Roman" w:eastAsia="Times New Roman" w:hAnsi="Times New Roman"/>
                <w:sz w:val="16"/>
              </w:rPr>
            </w:pPr>
            <w:r>
              <w:rPr>
                <w:rFonts w:ascii="Times New Roman" w:eastAsia="Times New Roman" w:hAnsi="Times New Roman"/>
                <w:sz w:val="16"/>
              </w:rPr>
              <w:t>51.3</w:t>
            </w:r>
          </w:p>
        </w:tc>
      </w:tr>
      <w:tr w:rsidR="00E83980" w:rsidTr="00DC5A1A">
        <w:trPr>
          <w:trHeight w:val="235"/>
        </w:trPr>
        <w:tc>
          <w:tcPr>
            <w:tcW w:w="42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5</w:t>
            </w:r>
          </w:p>
        </w:tc>
        <w:tc>
          <w:tcPr>
            <w:tcW w:w="440" w:type="dxa"/>
            <w:shd w:val="clear" w:color="auto" w:fill="auto"/>
            <w:vAlign w:val="bottom"/>
          </w:tcPr>
          <w:p w:rsidR="00E83980" w:rsidRDefault="00E83980" w:rsidP="00DC5A1A">
            <w:pPr>
              <w:spacing w:line="0" w:lineRule="atLeast"/>
              <w:ind w:left="80"/>
              <w:rPr>
                <w:rFonts w:ascii="Times New Roman" w:eastAsia="Times New Roman" w:hAnsi="Times New Roman"/>
                <w:sz w:val="16"/>
              </w:rPr>
            </w:pPr>
            <w:r>
              <w:rPr>
                <w:rFonts w:ascii="Times New Roman" w:eastAsia="Times New Roman" w:hAnsi="Times New Roman"/>
                <w:sz w:val="16"/>
              </w:rPr>
              <w:t>58.9</w:t>
            </w:r>
          </w:p>
        </w:tc>
      </w:tr>
    </w:tbl>
    <w:p w:rsidR="00E83980" w:rsidRDefault="00E83980" w:rsidP="00E83980">
      <w:pPr>
        <w:spacing w:line="51" w:lineRule="exact"/>
        <w:rPr>
          <w:rFonts w:ascii="Times New Roman" w:eastAsia="Times New Roman" w:hAnsi="Times New Roman"/>
        </w:rPr>
      </w:pPr>
    </w:p>
    <w:p w:rsidR="00E83980" w:rsidRDefault="00E83980" w:rsidP="00E83980">
      <w:pPr>
        <w:numPr>
          <w:ilvl w:val="0"/>
          <w:numId w:val="7"/>
        </w:numPr>
        <w:tabs>
          <w:tab w:val="left" w:pos="503"/>
        </w:tabs>
        <w:spacing w:line="0" w:lineRule="atLeast"/>
        <w:ind w:left="503" w:hanging="503"/>
        <w:rPr>
          <w:rFonts w:ascii="Times New Roman" w:eastAsia="Times New Roman" w:hAnsi="Times New Roman"/>
          <w:sz w:val="16"/>
        </w:rPr>
      </w:pPr>
      <w:r>
        <w:rPr>
          <w:rFonts w:ascii="Times New Roman" w:eastAsia="Times New Roman" w:hAnsi="Times New Roman"/>
          <w:sz w:val="16"/>
        </w:rPr>
        <w:t>33.3</w:t>
      </w:r>
    </w:p>
    <w:p w:rsidR="00E83980" w:rsidRDefault="00E83980" w:rsidP="00E83980">
      <w:pPr>
        <w:spacing w:line="51" w:lineRule="exact"/>
        <w:rPr>
          <w:rFonts w:ascii="Times New Roman" w:eastAsia="Times New Roman" w:hAnsi="Times New Roman"/>
          <w:sz w:val="16"/>
        </w:rPr>
      </w:pPr>
    </w:p>
    <w:p w:rsidR="00E83980" w:rsidRDefault="00E83980" w:rsidP="00E83980">
      <w:pPr>
        <w:numPr>
          <w:ilvl w:val="0"/>
          <w:numId w:val="8"/>
        </w:numPr>
        <w:tabs>
          <w:tab w:val="left" w:pos="503"/>
        </w:tabs>
        <w:spacing w:line="0" w:lineRule="atLeast"/>
        <w:ind w:left="503" w:hanging="503"/>
        <w:rPr>
          <w:rFonts w:ascii="Times New Roman" w:eastAsia="Times New Roman" w:hAnsi="Times New Roman"/>
          <w:sz w:val="16"/>
        </w:rPr>
      </w:pPr>
      <w:r>
        <w:rPr>
          <w:rFonts w:ascii="Times New Roman" w:eastAsia="Times New Roman" w:hAnsi="Times New Roman"/>
          <w:sz w:val="16"/>
        </w:rPr>
        <w:t>33.6</w:t>
      </w:r>
    </w:p>
    <w:p w:rsidR="00E83980" w:rsidRDefault="00E83980" w:rsidP="00E83980">
      <w:pPr>
        <w:spacing w:line="51" w:lineRule="exact"/>
        <w:rPr>
          <w:rFonts w:ascii="Times New Roman" w:eastAsia="Times New Roman" w:hAnsi="Times New Roman"/>
          <w:sz w:val="16"/>
        </w:rPr>
      </w:pPr>
    </w:p>
    <w:p w:rsidR="00E83980" w:rsidRDefault="00E83980" w:rsidP="00E83980">
      <w:pPr>
        <w:numPr>
          <w:ilvl w:val="0"/>
          <w:numId w:val="9"/>
        </w:numPr>
        <w:tabs>
          <w:tab w:val="left" w:pos="503"/>
        </w:tabs>
        <w:spacing w:line="0" w:lineRule="atLeast"/>
        <w:ind w:left="503" w:hanging="503"/>
        <w:rPr>
          <w:rFonts w:ascii="Times New Roman" w:eastAsia="Times New Roman" w:hAnsi="Times New Roman"/>
          <w:sz w:val="16"/>
        </w:rPr>
      </w:pPr>
      <w:r>
        <w:rPr>
          <w:rFonts w:ascii="Times New Roman" w:eastAsia="Times New Roman" w:hAnsi="Times New Roman"/>
          <w:sz w:val="16"/>
        </w:rPr>
        <w:t>54.5</w:t>
      </w:r>
    </w:p>
    <w:p w:rsidR="00E83980" w:rsidRDefault="00E83980" w:rsidP="00E83980">
      <w:pPr>
        <w:spacing w:line="51" w:lineRule="exact"/>
        <w:rPr>
          <w:rFonts w:ascii="Times New Roman" w:eastAsia="Times New Roman" w:hAnsi="Times New Roman"/>
          <w:sz w:val="16"/>
        </w:rPr>
      </w:pPr>
    </w:p>
    <w:p w:rsidR="00E83980" w:rsidRDefault="00E83980" w:rsidP="00E83980">
      <w:pPr>
        <w:numPr>
          <w:ilvl w:val="0"/>
          <w:numId w:val="10"/>
        </w:numPr>
        <w:tabs>
          <w:tab w:val="left" w:pos="503"/>
        </w:tabs>
        <w:spacing w:line="0" w:lineRule="atLeast"/>
        <w:ind w:left="503" w:hanging="503"/>
        <w:rPr>
          <w:rFonts w:ascii="Times New Roman" w:eastAsia="Times New Roman" w:hAnsi="Times New Roman"/>
          <w:sz w:val="16"/>
        </w:rPr>
      </w:pPr>
      <w:r>
        <w:rPr>
          <w:rFonts w:ascii="Times New Roman" w:eastAsia="Times New Roman" w:hAnsi="Times New Roman"/>
          <w:sz w:val="16"/>
        </w:rPr>
        <w:t>137.9</w:t>
      </w:r>
    </w:p>
    <w:p w:rsidR="00E83980" w:rsidRDefault="00E83980" w:rsidP="00E83980">
      <w:pPr>
        <w:spacing w:line="48" w:lineRule="exact"/>
        <w:rPr>
          <w:rFonts w:ascii="Times New Roman" w:eastAsia="Times New Roman" w:hAnsi="Times New Roman"/>
          <w:sz w:val="16"/>
        </w:rPr>
      </w:pPr>
    </w:p>
    <w:p w:rsidR="00E83980" w:rsidRDefault="00E83980" w:rsidP="00E83980">
      <w:pPr>
        <w:numPr>
          <w:ilvl w:val="0"/>
          <w:numId w:val="11"/>
        </w:numPr>
        <w:tabs>
          <w:tab w:val="left" w:pos="503"/>
        </w:tabs>
        <w:spacing w:line="0" w:lineRule="atLeast"/>
        <w:ind w:left="503" w:hanging="503"/>
        <w:rPr>
          <w:rFonts w:ascii="Times New Roman" w:eastAsia="Times New Roman" w:hAnsi="Times New Roman"/>
          <w:sz w:val="16"/>
        </w:rPr>
      </w:pPr>
      <w:r>
        <w:rPr>
          <w:rFonts w:ascii="Times New Roman" w:eastAsia="Times New Roman" w:hAnsi="Times New Roman"/>
          <w:sz w:val="16"/>
        </w:rPr>
        <w:t>57.7</w:t>
      </w:r>
    </w:p>
    <w:p w:rsidR="00E83980" w:rsidRDefault="00E83980" w:rsidP="00E83980">
      <w:pPr>
        <w:spacing w:line="51" w:lineRule="exact"/>
        <w:rPr>
          <w:rFonts w:ascii="Times New Roman" w:eastAsia="Times New Roman" w:hAnsi="Times New Roman"/>
        </w:rPr>
      </w:pPr>
    </w:p>
    <w:tbl>
      <w:tblPr>
        <w:tblW w:w="0" w:type="auto"/>
        <w:tblInd w:w="3" w:type="dxa"/>
        <w:tblLayout w:type="fixed"/>
        <w:tblCellMar>
          <w:left w:w="0" w:type="dxa"/>
          <w:right w:w="0" w:type="dxa"/>
        </w:tblCellMar>
        <w:tblLook w:val="0000"/>
      </w:tblPr>
      <w:tblGrid>
        <w:gridCol w:w="320"/>
        <w:gridCol w:w="480"/>
      </w:tblGrid>
      <w:tr w:rsidR="00E83980" w:rsidTr="00DC5A1A">
        <w:trPr>
          <w:trHeight w:val="184"/>
        </w:trPr>
        <w:tc>
          <w:tcPr>
            <w:tcW w:w="32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37</w:t>
            </w:r>
          </w:p>
        </w:tc>
        <w:tc>
          <w:tcPr>
            <w:tcW w:w="480" w:type="dxa"/>
            <w:shd w:val="clear" w:color="auto" w:fill="auto"/>
            <w:vAlign w:val="bottom"/>
          </w:tcPr>
          <w:p w:rsidR="00E83980" w:rsidRDefault="00E83980" w:rsidP="00DC5A1A">
            <w:pPr>
              <w:spacing w:line="0" w:lineRule="atLeast"/>
              <w:jc w:val="right"/>
              <w:rPr>
                <w:rFonts w:ascii="Times New Roman" w:eastAsia="Times New Roman" w:hAnsi="Times New Roman"/>
                <w:sz w:val="16"/>
              </w:rPr>
            </w:pPr>
            <w:r>
              <w:rPr>
                <w:rFonts w:ascii="Times New Roman" w:eastAsia="Times New Roman" w:hAnsi="Times New Roman"/>
                <w:sz w:val="16"/>
              </w:rPr>
              <w:t>84.9</w:t>
            </w:r>
          </w:p>
        </w:tc>
      </w:tr>
      <w:tr w:rsidR="00E83980" w:rsidTr="00DC5A1A">
        <w:trPr>
          <w:trHeight w:val="236"/>
        </w:trPr>
        <w:tc>
          <w:tcPr>
            <w:tcW w:w="32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3</w:t>
            </w:r>
          </w:p>
        </w:tc>
        <w:tc>
          <w:tcPr>
            <w:tcW w:w="480" w:type="dxa"/>
            <w:shd w:val="clear" w:color="auto" w:fill="auto"/>
            <w:vAlign w:val="bottom"/>
          </w:tcPr>
          <w:p w:rsidR="00E83980" w:rsidRDefault="00E83980" w:rsidP="00DC5A1A">
            <w:pPr>
              <w:spacing w:line="0" w:lineRule="atLeast"/>
              <w:jc w:val="right"/>
              <w:rPr>
                <w:rFonts w:ascii="Times New Roman" w:eastAsia="Times New Roman" w:hAnsi="Times New Roman"/>
                <w:sz w:val="16"/>
              </w:rPr>
            </w:pPr>
            <w:r>
              <w:rPr>
                <w:rFonts w:ascii="Times New Roman" w:eastAsia="Times New Roman" w:hAnsi="Times New Roman"/>
                <w:sz w:val="16"/>
              </w:rPr>
              <w:t>74.1</w:t>
            </w:r>
          </w:p>
        </w:tc>
      </w:tr>
    </w:tbl>
    <w:p w:rsidR="00E83980" w:rsidRDefault="00E83980" w:rsidP="00E83980">
      <w:pPr>
        <w:spacing w:line="51" w:lineRule="exact"/>
        <w:rPr>
          <w:rFonts w:ascii="Times New Roman" w:eastAsia="Times New Roman" w:hAnsi="Times New Roman"/>
        </w:rPr>
      </w:pPr>
    </w:p>
    <w:p w:rsidR="00E83980" w:rsidRDefault="00E83980" w:rsidP="00E83980">
      <w:pPr>
        <w:numPr>
          <w:ilvl w:val="0"/>
          <w:numId w:val="12"/>
        </w:numPr>
        <w:tabs>
          <w:tab w:val="left" w:pos="503"/>
        </w:tabs>
        <w:spacing w:line="0" w:lineRule="atLeast"/>
        <w:ind w:left="503" w:hanging="503"/>
        <w:rPr>
          <w:rFonts w:ascii="Times New Roman" w:eastAsia="Times New Roman" w:hAnsi="Times New Roman"/>
          <w:sz w:val="16"/>
        </w:rPr>
      </w:pPr>
      <w:r>
        <w:rPr>
          <w:rFonts w:ascii="Times New Roman" w:eastAsia="Times New Roman" w:hAnsi="Times New Roman"/>
          <w:sz w:val="16"/>
        </w:rPr>
        <w:t>51.7</w:t>
      </w:r>
    </w:p>
    <w:p w:rsidR="00E83980" w:rsidRDefault="00E83980" w:rsidP="00E83980">
      <w:pPr>
        <w:spacing w:line="51" w:lineRule="exact"/>
        <w:rPr>
          <w:rFonts w:ascii="Times New Roman" w:eastAsia="Times New Roman" w:hAnsi="Times New Roman"/>
          <w:sz w:val="16"/>
        </w:rPr>
      </w:pPr>
    </w:p>
    <w:p w:rsidR="00E83980" w:rsidRDefault="00E83980" w:rsidP="00E83980">
      <w:pPr>
        <w:numPr>
          <w:ilvl w:val="0"/>
          <w:numId w:val="13"/>
        </w:numPr>
        <w:tabs>
          <w:tab w:val="left" w:pos="503"/>
        </w:tabs>
        <w:spacing w:line="0" w:lineRule="atLeast"/>
        <w:ind w:left="503" w:hanging="503"/>
        <w:rPr>
          <w:rFonts w:ascii="Times New Roman" w:eastAsia="Times New Roman" w:hAnsi="Times New Roman"/>
          <w:sz w:val="16"/>
        </w:rPr>
      </w:pPr>
      <w:r>
        <w:rPr>
          <w:rFonts w:ascii="Times New Roman" w:eastAsia="Times New Roman" w:hAnsi="Times New Roman"/>
          <w:sz w:val="16"/>
        </w:rPr>
        <w:t>58.9</w:t>
      </w:r>
    </w:p>
    <w:p w:rsidR="00E83980" w:rsidRDefault="00E83980" w:rsidP="00E83980">
      <w:pPr>
        <w:spacing w:line="51" w:lineRule="exact"/>
        <w:rPr>
          <w:rFonts w:ascii="Times New Roman" w:eastAsia="Times New Roman" w:hAnsi="Times New Roman"/>
          <w:sz w:val="16"/>
        </w:rPr>
      </w:pPr>
    </w:p>
    <w:p w:rsidR="00E83980" w:rsidRDefault="00E83980" w:rsidP="00E83980">
      <w:pPr>
        <w:numPr>
          <w:ilvl w:val="0"/>
          <w:numId w:val="14"/>
        </w:numPr>
        <w:tabs>
          <w:tab w:val="left" w:pos="503"/>
        </w:tabs>
        <w:spacing w:line="0" w:lineRule="atLeast"/>
        <w:ind w:left="503" w:hanging="503"/>
        <w:rPr>
          <w:rFonts w:ascii="Times New Roman" w:eastAsia="Times New Roman" w:hAnsi="Times New Roman"/>
          <w:sz w:val="16"/>
        </w:rPr>
      </w:pPr>
      <w:r>
        <w:rPr>
          <w:rFonts w:ascii="Times New Roman" w:eastAsia="Times New Roman" w:hAnsi="Times New Roman"/>
          <w:sz w:val="16"/>
        </w:rPr>
        <w:t>164.3</w:t>
      </w:r>
    </w:p>
    <w:p w:rsidR="00E83980" w:rsidRDefault="00E83980" w:rsidP="00E83980">
      <w:pPr>
        <w:spacing w:line="51" w:lineRule="exact"/>
        <w:rPr>
          <w:rFonts w:ascii="Times New Roman" w:eastAsia="Times New Roman" w:hAnsi="Times New Roman"/>
          <w:sz w:val="16"/>
        </w:rPr>
      </w:pPr>
    </w:p>
    <w:p w:rsidR="00E83980" w:rsidRDefault="00E83980" w:rsidP="00E83980">
      <w:pPr>
        <w:numPr>
          <w:ilvl w:val="0"/>
          <w:numId w:val="15"/>
        </w:numPr>
        <w:tabs>
          <w:tab w:val="left" w:pos="503"/>
        </w:tabs>
        <w:spacing w:line="0" w:lineRule="atLeast"/>
        <w:ind w:left="503" w:hanging="503"/>
        <w:rPr>
          <w:rFonts w:ascii="Times New Roman" w:eastAsia="Times New Roman" w:hAnsi="Times New Roman"/>
          <w:sz w:val="16"/>
        </w:rPr>
      </w:pPr>
      <w:r>
        <w:rPr>
          <w:rFonts w:ascii="Times New Roman" w:eastAsia="Times New Roman" w:hAnsi="Times New Roman"/>
          <w:sz w:val="16"/>
        </w:rPr>
        <w:t>67.7</w:t>
      </w:r>
    </w:p>
    <w:p w:rsidR="00E83980" w:rsidRDefault="00E83980" w:rsidP="00E83980">
      <w:pPr>
        <w:spacing w:line="51" w:lineRule="exact"/>
        <w:rPr>
          <w:rFonts w:ascii="Times New Roman" w:eastAsia="Times New Roman" w:hAnsi="Times New Roman"/>
          <w:sz w:val="16"/>
        </w:rPr>
      </w:pPr>
    </w:p>
    <w:p w:rsidR="00E83980" w:rsidRDefault="00E83980" w:rsidP="00E83980">
      <w:pPr>
        <w:numPr>
          <w:ilvl w:val="0"/>
          <w:numId w:val="16"/>
        </w:numPr>
        <w:tabs>
          <w:tab w:val="left" w:pos="503"/>
        </w:tabs>
        <w:spacing w:line="0" w:lineRule="atLeast"/>
        <w:ind w:left="503" w:hanging="503"/>
        <w:rPr>
          <w:rFonts w:ascii="Times New Roman" w:eastAsia="Times New Roman" w:hAnsi="Times New Roman"/>
          <w:sz w:val="16"/>
        </w:rPr>
      </w:pPr>
      <w:r>
        <w:rPr>
          <w:rFonts w:ascii="Times New Roman" w:eastAsia="Times New Roman" w:hAnsi="Times New Roman"/>
          <w:sz w:val="16"/>
        </w:rPr>
        <w:t>52.1</w:t>
      </w:r>
    </w:p>
    <w:p w:rsidR="00E83980" w:rsidRDefault="00E83980" w:rsidP="00E83980">
      <w:pPr>
        <w:spacing w:line="51" w:lineRule="exact"/>
        <w:rPr>
          <w:rFonts w:ascii="Times New Roman" w:eastAsia="Times New Roman" w:hAnsi="Times New Roman"/>
          <w:sz w:val="16"/>
        </w:rPr>
      </w:pPr>
    </w:p>
    <w:p w:rsidR="00E83980" w:rsidRDefault="00E83980" w:rsidP="00E83980">
      <w:pPr>
        <w:numPr>
          <w:ilvl w:val="0"/>
          <w:numId w:val="17"/>
        </w:numPr>
        <w:tabs>
          <w:tab w:val="left" w:pos="503"/>
        </w:tabs>
        <w:spacing w:line="0" w:lineRule="atLeast"/>
        <w:ind w:left="503" w:hanging="503"/>
        <w:rPr>
          <w:rFonts w:ascii="Times New Roman" w:eastAsia="Times New Roman" w:hAnsi="Times New Roman"/>
          <w:sz w:val="16"/>
        </w:rPr>
      </w:pPr>
      <w:r>
        <w:rPr>
          <w:rFonts w:ascii="Times New Roman" w:eastAsia="Times New Roman" w:hAnsi="Times New Roman"/>
          <w:sz w:val="16"/>
        </w:rPr>
        <w:t>66.5</w:t>
      </w:r>
    </w:p>
    <w:p w:rsidR="00E83980" w:rsidRDefault="00E83980" w:rsidP="00E83980">
      <w:pPr>
        <w:spacing w:line="51" w:lineRule="exact"/>
        <w:rPr>
          <w:rFonts w:ascii="Times New Roman" w:eastAsia="Times New Roman" w:hAnsi="Times New Roman"/>
        </w:rPr>
      </w:pPr>
    </w:p>
    <w:p w:rsidR="00E83980" w:rsidRDefault="00E83980" w:rsidP="00E83980">
      <w:pPr>
        <w:tabs>
          <w:tab w:val="left" w:pos="482"/>
        </w:tabs>
        <w:spacing w:line="0" w:lineRule="atLeast"/>
        <w:ind w:left="3"/>
        <w:rPr>
          <w:rFonts w:ascii="Times New Roman" w:eastAsia="Times New Roman" w:hAnsi="Times New Roman"/>
          <w:sz w:val="15"/>
        </w:rPr>
      </w:pPr>
      <w:r>
        <w:rPr>
          <w:rFonts w:ascii="Times New Roman" w:eastAsia="Times New Roman" w:hAnsi="Times New Roman"/>
          <w:sz w:val="16"/>
        </w:rPr>
        <w:t>3-</w:t>
      </w:r>
      <w:r>
        <w:rPr>
          <w:rFonts w:ascii="Times New Roman" w:eastAsia="Times New Roman" w:hAnsi="Times New Roman"/>
        </w:rPr>
        <w:tab/>
      </w:r>
      <w:r>
        <w:rPr>
          <w:rFonts w:ascii="Times New Roman" w:eastAsia="Times New Roman" w:hAnsi="Times New Roman"/>
          <w:sz w:val="15"/>
        </w:rPr>
        <w:t>16.8-</w:t>
      </w:r>
    </w:p>
    <w:p w:rsidR="00E83980" w:rsidRDefault="00E83980" w:rsidP="00E83980">
      <w:pPr>
        <w:numPr>
          <w:ilvl w:val="0"/>
          <w:numId w:val="18"/>
        </w:numPr>
        <w:tabs>
          <w:tab w:val="left" w:pos="503"/>
        </w:tabs>
        <w:spacing w:line="237" w:lineRule="auto"/>
        <w:ind w:left="503" w:hanging="503"/>
        <w:rPr>
          <w:rFonts w:ascii="Times New Roman" w:eastAsia="Times New Roman" w:hAnsi="Times New Roman"/>
          <w:sz w:val="16"/>
        </w:rPr>
      </w:pPr>
      <w:r>
        <w:rPr>
          <w:rFonts w:ascii="Times New Roman" w:eastAsia="Times New Roman" w:hAnsi="Times New Roman"/>
          <w:sz w:val="16"/>
        </w:rPr>
        <w:t>164</w:t>
      </w:r>
    </w:p>
    <w:p w:rsidR="00E83980" w:rsidRDefault="00E83980" w:rsidP="00E83980">
      <w:pPr>
        <w:spacing w:line="61" w:lineRule="exact"/>
        <w:rPr>
          <w:rFonts w:ascii="Times New Roman" w:eastAsia="Times New Roman" w:hAnsi="Times New Roman"/>
          <w:sz w:val="16"/>
        </w:rPr>
      </w:pPr>
    </w:p>
    <w:p w:rsidR="00E83980" w:rsidRDefault="00E83980" w:rsidP="00E83980">
      <w:pPr>
        <w:spacing w:line="0" w:lineRule="atLeast"/>
        <w:ind w:left="3"/>
        <w:rPr>
          <w:rFonts w:ascii="Times New Roman" w:eastAsia="Times New Roman" w:hAnsi="Times New Roman"/>
          <w:sz w:val="12"/>
        </w:rPr>
      </w:pPr>
      <w:r>
        <w:rPr>
          <w:rFonts w:ascii="Times New Roman" w:eastAsia="Times New Roman" w:hAnsi="Times New Roman"/>
          <w:sz w:val="16"/>
        </w:rPr>
        <w:t>-</w:t>
      </w:r>
      <w:r>
        <w:rPr>
          <w:rFonts w:ascii="Times New Roman" w:eastAsia="Times New Roman" w:hAnsi="Times New Roman"/>
          <w:sz w:val="12"/>
        </w:rPr>
        <w:t>-</w:t>
      </w:r>
    </w:p>
    <w:p w:rsidR="00E83980" w:rsidRDefault="00E83980" w:rsidP="00E83980">
      <w:pPr>
        <w:spacing w:line="183" w:lineRule="exact"/>
        <w:rPr>
          <w:rFonts w:ascii="Times New Roman" w:eastAsia="Times New Roman" w:hAnsi="Times New Roman"/>
        </w:rPr>
      </w:pPr>
    </w:p>
    <w:p w:rsidR="00E83980" w:rsidRDefault="00E83980" w:rsidP="00E83980">
      <w:pPr>
        <w:tabs>
          <w:tab w:val="left" w:pos="482"/>
          <w:tab w:val="left" w:pos="882"/>
        </w:tabs>
        <w:spacing w:line="0" w:lineRule="atLeast"/>
        <w:ind w:left="3"/>
        <w:rPr>
          <w:rFonts w:ascii="Times New Roman" w:eastAsia="Times New Roman" w:hAnsi="Times New Roman"/>
          <w:sz w:val="16"/>
        </w:rPr>
      </w:pPr>
      <w:r>
        <w:rPr>
          <w:rFonts w:ascii="Times New Roman" w:eastAsia="Times New Roman" w:hAnsi="Times New Roman"/>
          <w:sz w:val="16"/>
        </w:rPr>
        <w:t>200</w:t>
      </w:r>
      <w:r>
        <w:rPr>
          <w:rFonts w:ascii="Times New Roman" w:eastAsia="Times New Roman" w:hAnsi="Times New Roman"/>
        </w:rPr>
        <w:tab/>
      </w:r>
      <w:r>
        <w:rPr>
          <w:rFonts w:ascii="Times New Roman" w:eastAsia="Times New Roman" w:hAnsi="Times New Roman"/>
          <w:sz w:val="16"/>
        </w:rPr>
        <w:t>75</w:t>
      </w:r>
      <w:r>
        <w:rPr>
          <w:rFonts w:ascii="Times New Roman" w:eastAsia="Times New Roman" w:hAnsi="Times New Roman"/>
        </w:rPr>
        <w:tab/>
      </w:r>
      <w:r>
        <w:rPr>
          <w:rFonts w:ascii="Times New Roman" w:eastAsia="Times New Roman" w:hAnsi="Times New Roman"/>
          <w:sz w:val="16"/>
        </w:rPr>
        <w:t>-</w:t>
      </w:r>
    </w:p>
    <w:p w:rsidR="00E83980" w:rsidRDefault="00E83980" w:rsidP="00E83980">
      <w:pPr>
        <w:spacing w:line="1" w:lineRule="exact"/>
        <w:rPr>
          <w:rFonts w:ascii="Times New Roman" w:eastAsia="Times New Roman" w:hAnsi="Times New Roman"/>
        </w:rPr>
      </w:pPr>
    </w:p>
    <w:p w:rsidR="00E83980" w:rsidRDefault="00E83980" w:rsidP="00E83980">
      <w:pPr>
        <w:spacing w:line="0" w:lineRule="atLeast"/>
        <w:ind w:left="503"/>
        <w:rPr>
          <w:rFonts w:ascii="Times New Roman" w:eastAsia="Times New Roman" w:hAnsi="Times New Roman"/>
          <w:sz w:val="16"/>
        </w:rPr>
      </w:pPr>
      <w:r>
        <w:rPr>
          <w:rFonts w:ascii="Times New Roman" w:eastAsia="Times New Roman" w:hAnsi="Times New Roman"/>
          <w:sz w:val="16"/>
        </w:rPr>
        <w:t>200</w:t>
      </w:r>
    </w:p>
    <w:p w:rsidR="00E83980" w:rsidRDefault="00E83980" w:rsidP="00E83980">
      <w:pPr>
        <w:spacing w:line="144" w:lineRule="exact"/>
        <w:rPr>
          <w:rFonts w:ascii="Times New Roman" w:eastAsia="Times New Roman" w:hAnsi="Times New Roman"/>
        </w:rPr>
      </w:pPr>
      <w:r>
        <w:rPr>
          <w:rFonts w:ascii="Times New Roman" w:eastAsia="Times New Roman" w:hAnsi="Times New Roman"/>
          <w:sz w:val="16"/>
        </w:rPr>
        <w:br w:type="column"/>
      </w:r>
    </w:p>
    <w:tbl>
      <w:tblPr>
        <w:tblW w:w="0" w:type="auto"/>
        <w:tblInd w:w="236" w:type="dxa"/>
        <w:tblLayout w:type="fixed"/>
        <w:tblCellMar>
          <w:left w:w="0" w:type="dxa"/>
          <w:right w:w="0" w:type="dxa"/>
        </w:tblCellMar>
        <w:tblLook w:val="0000"/>
      </w:tblPr>
      <w:tblGrid>
        <w:gridCol w:w="115"/>
      </w:tblGrid>
      <w:tr w:rsidR="00E83980" w:rsidTr="00DC5A1A">
        <w:trPr>
          <w:trHeight w:val="820"/>
        </w:trPr>
        <w:tc>
          <w:tcPr>
            <w:tcW w:w="115" w:type="dxa"/>
            <w:shd w:val="clear" w:color="auto" w:fill="auto"/>
            <w:textDirection w:val="btLr"/>
            <w:vAlign w:val="bottom"/>
          </w:tcPr>
          <w:p w:rsidR="00E83980" w:rsidRDefault="00E83980" w:rsidP="00DC5A1A">
            <w:pPr>
              <w:spacing w:line="0" w:lineRule="atLeast"/>
              <w:rPr>
                <w:rFonts w:ascii="Times New Roman" w:eastAsia="Times New Roman" w:hAnsi="Times New Roman"/>
                <w:sz w:val="10"/>
              </w:rPr>
            </w:pPr>
            <w:proofErr w:type="spellStart"/>
            <w:r>
              <w:rPr>
                <w:rFonts w:ascii="Times New Roman" w:eastAsia="Times New Roman" w:hAnsi="Times New Roman"/>
                <w:sz w:val="10"/>
              </w:rPr>
              <w:t>Magnessium</w:t>
            </w:r>
            <w:proofErr w:type="spellEnd"/>
            <w:r>
              <w:rPr>
                <w:rFonts w:ascii="Times New Roman" w:eastAsia="Times New Roman" w:hAnsi="Times New Roman"/>
                <w:sz w:val="10"/>
              </w:rPr>
              <w:t>(Mg/L)</w:t>
            </w:r>
          </w:p>
        </w:tc>
      </w:tr>
    </w:tbl>
    <w:p w:rsidR="00E83980" w:rsidRDefault="00E83980" w:rsidP="00E83980">
      <w:pPr>
        <w:spacing w:line="120" w:lineRule="exact"/>
        <w:rPr>
          <w:rFonts w:ascii="Times New Roman" w:eastAsia="Times New Roman" w:hAnsi="Times New Roman"/>
        </w:rPr>
      </w:pPr>
    </w:p>
    <w:p w:rsidR="00E83980" w:rsidRDefault="00E83980" w:rsidP="00E83980">
      <w:pPr>
        <w:spacing w:line="0" w:lineRule="atLeast"/>
        <w:rPr>
          <w:rFonts w:ascii="Times New Roman" w:eastAsia="Times New Roman" w:hAnsi="Times New Roman"/>
          <w:sz w:val="16"/>
        </w:rPr>
      </w:pPr>
      <w:r>
        <w:rPr>
          <w:rFonts w:ascii="Times New Roman" w:eastAsia="Times New Roman" w:hAnsi="Times New Roman"/>
          <w:sz w:val="16"/>
        </w:rPr>
        <w:t>29.3</w:t>
      </w:r>
    </w:p>
    <w:p w:rsidR="00E83980" w:rsidRDefault="00E83980" w:rsidP="00E83980">
      <w:pPr>
        <w:spacing w:line="51" w:lineRule="exact"/>
        <w:rPr>
          <w:rFonts w:ascii="Times New Roman" w:eastAsia="Times New Roman" w:hAnsi="Times New Roman"/>
        </w:rPr>
      </w:pPr>
    </w:p>
    <w:p w:rsidR="00E83980" w:rsidRDefault="00E83980" w:rsidP="00E83980">
      <w:pPr>
        <w:spacing w:line="0" w:lineRule="atLeast"/>
        <w:rPr>
          <w:rFonts w:ascii="Times New Roman" w:eastAsia="Times New Roman" w:hAnsi="Times New Roman"/>
          <w:sz w:val="16"/>
        </w:rPr>
      </w:pPr>
      <w:r>
        <w:rPr>
          <w:rFonts w:ascii="Times New Roman" w:eastAsia="Times New Roman" w:hAnsi="Times New Roman"/>
          <w:sz w:val="16"/>
        </w:rPr>
        <w:t>9.76</w:t>
      </w:r>
    </w:p>
    <w:p w:rsidR="00E83980" w:rsidRDefault="00E83980" w:rsidP="00E83980">
      <w:pPr>
        <w:spacing w:line="51" w:lineRule="exact"/>
        <w:rPr>
          <w:rFonts w:ascii="Times New Roman" w:eastAsia="Times New Roman" w:hAnsi="Times New Roman"/>
        </w:rPr>
      </w:pPr>
    </w:p>
    <w:p w:rsidR="00E83980" w:rsidRDefault="00E83980" w:rsidP="00E83980">
      <w:pPr>
        <w:spacing w:line="0" w:lineRule="atLeast"/>
        <w:rPr>
          <w:rFonts w:ascii="Times New Roman" w:eastAsia="Times New Roman" w:hAnsi="Times New Roman"/>
          <w:sz w:val="16"/>
        </w:rPr>
      </w:pPr>
      <w:r>
        <w:rPr>
          <w:rFonts w:ascii="Times New Roman" w:eastAsia="Times New Roman" w:hAnsi="Times New Roman"/>
          <w:sz w:val="16"/>
        </w:rPr>
        <w:t>62.2</w:t>
      </w:r>
    </w:p>
    <w:p w:rsidR="00E83980" w:rsidRDefault="00E83980" w:rsidP="00E83980">
      <w:pPr>
        <w:spacing w:line="51" w:lineRule="exact"/>
        <w:rPr>
          <w:rFonts w:ascii="Times New Roman" w:eastAsia="Times New Roman" w:hAnsi="Times New Roman"/>
        </w:rPr>
      </w:pPr>
    </w:p>
    <w:p w:rsidR="00E83980" w:rsidRDefault="00E83980" w:rsidP="00E83980">
      <w:pPr>
        <w:spacing w:line="0" w:lineRule="atLeast"/>
        <w:rPr>
          <w:rFonts w:ascii="Times New Roman" w:eastAsia="Times New Roman" w:hAnsi="Times New Roman"/>
          <w:sz w:val="16"/>
        </w:rPr>
      </w:pPr>
      <w:r>
        <w:rPr>
          <w:rFonts w:ascii="Times New Roman" w:eastAsia="Times New Roman" w:hAnsi="Times New Roman"/>
          <w:sz w:val="16"/>
        </w:rPr>
        <w:t>7.56</w:t>
      </w:r>
    </w:p>
    <w:p w:rsidR="00E83980" w:rsidRDefault="00E83980" w:rsidP="00E83980">
      <w:pPr>
        <w:spacing w:line="51" w:lineRule="exact"/>
        <w:rPr>
          <w:rFonts w:ascii="Times New Roman" w:eastAsia="Times New Roman" w:hAnsi="Times New Roman"/>
        </w:rPr>
      </w:pPr>
    </w:p>
    <w:p w:rsidR="00E83980" w:rsidRDefault="00E83980" w:rsidP="00E83980">
      <w:pPr>
        <w:spacing w:line="0" w:lineRule="atLeast"/>
        <w:rPr>
          <w:rFonts w:ascii="Times New Roman" w:eastAsia="Times New Roman" w:hAnsi="Times New Roman"/>
          <w:sz w:val="16"/>
        </w:rPr>
      </w:pPr>
      <w:r>
        <w:rPr>
          <w:rFonts w:ascii="Times New Roman" w:eastAsia="Times New Roman" w:hAnsi="Times New Roman"/>
          <w:sz w:val="16"/>
        </w:rPr>
        <w:t>18</w:t>
      </w:r>
    </w:p>
    <w:p w:rsidR="00E83980" w:rsidRDefault="00E83980" w:rsidP="00E83980">
      <w:pPr>
        <w:spacing w:line="51" w:lineRule="exact"/>
        <w:rPr>
          <w:rFonts w:ascii="Times New Roman" w:eastAsia="Times New Roman" w:hAnsi="Times New Roman"/>
        </w:rPr>
      </w:pPr>
    </w:p>
    <w:p w:rsidR="00E83980" w:rsidRDefault="00E83980" w:rsidP="00E83980">
      <w:pPr>
        <w:spacing w:line="0" w:lineRule="atLeast"/>
        <w:rPr>
          <w:rFonts w:ascii="Times New Roman" w:eastAsia="Times New Roman" w:hAnsi="Times New Roman"/>
          <w:sz w:val="16"/>
        </w:rPr>
      </w:pPr>
      <w:r>
        <w:rPr>
          <w:rFonts w:ascii="Times New Roman" w:eastAsia="Times New Roman" w:hAnsi="Times New Roman"/>
          <w:sz w:val="16"/>
        </w:rPr>
        <w:t>29.3</w:t>
      </w:r>
    </w:p>
    <w:p w:rsidR="00E83980" w:rsidRDefault="00E83980" w:rsidP="00E83980">
      <w:pPr>
        <w:spacing w:line="51" w:lineRule="exact"/>
        <w:rPr>
          <w:rFonts w:ascii="Times New Roman" w:eastAsia="Times New Roman" w:hAnsi="Times New Roman"/>
        </w:rPr>
      </w:pPr>
    </w:p>
    <w:p w:rsidR="00E83980" w:rsidRDefault="00E83980" w:rsidP="00E83980">
      <w:pPr>
        <w:spacing w:line="0" w:lineRule="atLeast"/>
        <w:rPr>
          <w:rFonts w:ascii="Times New Roman" w:eastAsia="Times New Roman" w:hAnsi="Times New Roman"/>
          <w:sz w:val="16"/>
        </w:rPr>
      </w:pPr>
      <w:r>
        <w:rPr>
          <w:rFonts w:ascii="Times New Roman" w:eastAsia="Times New Roman" w:hAnsi="Times New Roman"/>
          <w:sz w:val="16"/>
        </w:rPr>
        <w:t>8.78</w:t>
      </w:r>
    </w:p>
    <w:p w:rsidR="00E83980" w:rsidRDefault="00E83980" w:rsidP="00E83980">
      <w:pPr>
        <w:spacing w:line="49" w:lineRule="exact"/>
        <w:rPr>
          <w:rFonts w:ascii="Times New Roman" w:eastAsia="Times New Roman" w:hAnsi="Times New Roman"/>
        </w:rPr>
      </w:pPr>
    </w:p>
    <w:p w:rsidR="00E83980" w:rsidRDefault="00E83980" w:rsidP="00E83980">
      <w:pPr>
        <w:spacing w:line="0" w:lineRule="atLeast"/>
        <w:rPr>
          <w:rFonts w:ascii="Times New Roman" w:eastAsia="Times New Roman" w:hAnsi="Times New Roman"/>
          <w:sz w:val="16"/>
        </w:rPr>
      </w:pPr>
      <w:r>
        <w:rPr>
          <w:rFonts w:ascii="Times New Roman" w:eastAsia="Times New Roman" w:hAnsi="Times New Roman"/>
          <w:sz w:val="16"/>
        </w:rPr>
        <w:t>27.3</w:t>
      </w:r>
    </w:p>
    <w:p w:rsidR="00E83980" w:rsidRDefault="00E83980" w:rsidP="00E83980">
      <w:pPr>
        <w:spacing w:line="51" w:lineRule="exact"/>
        <w:rPr>
          <w:rFonts w:ascii="Times New Roman" w:eastAsia="Times New Roman" w:hAnsi="Times New Roman"/>
        </w:rPr>
      </w:pPr>
    </w:p>
    <w:p w:rsidR="00E83980" w:rsidRDefault="00E83980" w:rsidP="00E83980">
      <w:pPr>
        <w:spacing w:line="0" w:lineRule="atLeast"/>
        <w:rPr>
          <w:rFonts w:ascii="Times New Roman" w:eastAsia="Times New Roman" w:hAnsi="Times New Roman"/>
          <w:sz w:val="16"/>
        </w:rPr>
      </w:pPr>
      <w:r>
        <w:rPr>
          <w:rFonts w:ascii="Times New Roman" w:eastAsia="Times New Roman" w:hAnsi="Times New Roman"/>
          <w:sz w:val="16"/>
        </w:rPr>
        <w:t>10.9</w:t>
      </w:r>
    </w:p>
    <w:p w:rsidR="00E83980" w:rsidRDefault="00E83980" w:rsidP="00E83980">
      <w:pPr>
        <w:spacing w:line="52" w:lineRule="exact"/>
        <w:rPr>
          <w:rFonts w:ascii="Times New Roman" w:eastAsia="Times New Roman" w:hAnsi="Times New Roman"/>
        </w:rPr>
      </w:pPr>
    </w:p>
    <w:p w:rsidR="00E83980" w:rsidRDefault="00E83980" w:rsidP="00E83980">
      <w:pPr>
        <w:spacing w:line="0" w:lineRule="atLeast"/>
        <w:rPr>
          <w:rFonts w:ascii="Times New Roman" w:eastAsia="Times New Roman" w:hAnsi="Times New Roman"/>
          <w:sz w:val="16"/>
        </w:rPr>
      </w:pPr>
      <w:r>
        <w:rPr>
          <w:rFonts w:ascii="Times New Roman" w:eastAsia="Times New Roman" w:hAnsi="Times New Roman"/>
          <w:sz w:val="16"/>
        </w:rPr>
        <w:t>5.61</w:t>
      </w:r>
    </w:p>
    <w:p w:rsidR="00E83980" w:rsidRDefault="00E83980" w:rsidP="00E83980">
      <w:pPr>
        <w:spacing w:line="51" w:lineRule="exact"/>
        <w:rPr>
          <w:rFonts w:ascii="Times New Roman" w:eastAsia="Times New Roman" w:hAnsi="Times New Roman"/>
        </w:rPr>
      </w:pPr>
    </w:p>
    <w:p w:rsidR="00E83980" w:rsidRDefault="00E83980" w:rsidP="00E83980">
      <w:pPr>
        <w:spacing w:line="0" w:lineRule="atLeast"/>
        <w:rPr>
          <w:rFonts w:ascii="Times New Roman" w:eastAsia="Times New Roman" w:hAnsi="Times New Roman"/>
          <w:sz w:val="16"/>
        </w:rPr>
      </w:pPr>
      <w:r>
        <w:rPr>
          <w:rFonts w:ascii="Times New Roman" w:eastAsia="Times New Roman" w:hAnsi="Times New Roman"/>
          <w:sz w:val="16"/>
        </w:rPr>
        <w:t>5.61</w:t>
      </w:r>
    </w:p>
    <w:p w:rsidR="00E83980" w:rsidRDefault="00E83980" w:rsidP="00E83980">
      <w:pPr>
        <w:spacing w:line="51" w:lineRule="exact"/>
        <w:rPr>
          <w:rFonts w:ascii="Times New Roman" w:eastAsia="Times New Roman" w:hAnsi="Times New Roman"/>
        </w:rPr>
      </w:pPr>
    </w:p>
    <w:p w:rsidR="00E83980" w:rsidRDefault="00E83980" w:rsidP="00E83980">
      <w:pPr>
        <w:spacing w:line="0" w:lineRule="atLeast"/>
        <w:rPr>
          <w:rFonts w:ascii="Times New Roman" w:eastAsia="Times New Roman" w:hAnsi="Times New Roman"/>
          <w:sz w:val="16"/>
        </w:rPr>
      </w:pPr>
      <w:r>
        <w:rPr>
          <w:rFonts w:ascii="Times New Roman" w:eastAsia="Times New Roman" w:hAnsi="Times New Roman"/>
          <w:sz w:val="16"/>
        </w:rPr>
        <w:t>72.9</w:t>
      </w:r>
    </w:p>
    <w:p w:rsidR="00E83980" w:rsidRDefault="00E83980" w:rsidP="00E83980">
      <w:pPr>
        <w:spacing w:line="51" w:lineRule="exact"/>
        <w:rPr>
          <w:rFonts w:ascii="Times New Roman" w:eastAsia="Times New Roman" w:hAnsi="Times New Roman"/>
        </w:rPr>
      </w:pPr>
    </w:p>
    <w:p w:rsidR="00E83980" w:rsidRDefault="00E83980" w:rsidP="00E83980">
      <w:pPr>
        <w:spacing w:line="0" w:lineRule="atLeast"/>
        <w:rPr>
          <w:rFonts w:ascii="Times New Roman" w:eastAsia="Times New Roman" w:hAnsi="Times New Roman"/>
          <w:sz w:val="16"/>
        </w:rPr>
      </w:pPr>
      <w:r>
        <w:rPr>
          <w:rFonts w:ascii="Times New Roman" w:eastAsia="Times New Roman" w:hAnsi="Times New Roman"/>
          <w:sz w:val="16"/>
        </w:rPr>
        <w:t>17.6</w:t>
      </w:r>
    </w:p>
    <w:p w:rsidR="00E83980" w:rsidRDefault="00E83980" w:rsidP="00E83980">
      <w:pPr>
        <w:spacing w:line="51" w:lineRule="exact"/>
        <w:rPr>
          <w:rFonts w:ascii="Times New Roman" w:eastAsia="Times New Roman" w:hAnsi="Times New Roman"/>
        </w:rPr>
      </w:pPr>
    </w:p>
    <w:p w:rsidR="00E83980" w:rsidRDefault="00E83980" w:rsidP="00E83980">
      <w:pPr>
        <w:spacing w:line="0" w:lineRule="atLeast"/>
        <w:rPr>
          <w:rFonts w:ascii="Times New Roman" w:eastAsia="Times New Roman" w:hAnsi="Times New Roman"/>
          <w:sz w:val="16"/>
        </w:rPr>
      </w:pPr>
      <w:r>
        <w:rPr>
          <w:rFonts w:ascii="Times New Roman" w:eastAsia="Times New Roman" w:hAnsi="Times New Roman"/>
          <w:sz w:val="16"/>
        </w:rPr>
        <w:t>0.73</w:t>
      </w:r>
    </w:p>
    <w:p w:rsidR="00E83980" w:rsidRDefault="00E83980" w:rsidP="00E83980">
      <w:pPr>
        <w:spacing w:line="51" w:lineRule="exact"/>
        <w:rPr>
          <w:rFonts w:ascii="Times New Roman" w:eastAsia="Times New Roman" w:hAnsi="Times New Roman"/>
        </w:rPr>
      </w:pPr>
    </w:p>
    <w:p w:rsidR="00E83980" w:rsidRDefault="00E83980" w:rsidP="00E83980">
      <w:pPr>
        <w:spacing w:line="0" w:lineRule="atLeast"/>
        <w:rPr>
          <w:rFonts w:ascii="Times New Roman" w:eastAsia="Times New Roman" w:hAnsi="Times New Roman"/>
          <w:sz w:val="16"/>
        </w:rPr>
      </w:pPr>
      <w:r>
        <w:rPr>
          <w:rFonts w:ascii="Times New Roman" w:eastAsia="Times New Roman" w:hAnsi="Times New Roman"/>
          <w:sz w:val="16"/>
        </w:rPr>
        <w:t>35.9</w:t>
      </w:r>
    </w:p>
    <w:p w:rsidR="00E83980" w:rsidRDefault="00E83980" w:rsidP="00E83980">
      <w:pPr>
        <w:spacing w:line="51" w:lineRule="exact"/>
        <w:rPr>
          <w:rFonts w:ascii="Times New Roman" w:eastAsia="Times New Roman" w:hAnsi="Times New Roman"/>
        </w:rPr>
      </w:pPr>
    </w:p>
    <w:p w:rsidR="00E83980" w:rsidRDefault="00E83980" w:rsidP="00E83980">
      <w:pPr>
        <w:spacing w:line="0" w:lineRule="atLeast"/>
        <w:rPr>
          <w:rFonts w:ascii="Times New Roman" w:eastAsia="Times New Roman" w:hAnsi="Times New Roman"/>
          <w:sz w:val="16"/>
        </w:rPr>
      </w:pPr>
      <w:r>
        <w:rPr>
          <w:rFonts w:ascii="Times New Roman" w:eastAsia="Times New Roman" w:hAnsi="Times New Roman"/>
          <w:sz w:val="16"/>
        </w:rPr>
        <w:t>22.8</w:t>
      </w:r>
    </w:p>
    <w:p w:rsidR="00E83980" w:rsidRDefault="00E83980" w:rsidP="00E83980">
      <w:pPr>
        <w:spacing w:line="51" w:lineRule="exact"/>
        <w:rPr>
          <w:rFonts w:ascii="Times New Roman" w:eastAsia="Times New Roman" w:hAnsi="Times New Roman"/>
        </w:rPr>
      </w:pPr>
    </w:p>
    <w:p w:rsidR="00E83980" w:rsidRDefault="00E83980" w:rsidP="00E83980">
      <w:pPr>
        <w:spacing w:line="0" w:lineRule="atLeast"/>
        <w:rPr>
          <w:rFonts w:ascii="Times New Roman" w:eastAsia="Times New Roman" w:hAnsi="Times New Roman"/>
          <w:sz w:val="16"/>
        </w:rPr>
      </w:pPr>
      <w:r>
        <w:rPr>
          <w:rFonts w:ascii="Times New Roman" w:eastAsia="Times New Roman" w:hAnsi="Times New Roman"/>
          <w:sz w:val="16"/>
        </w:rPr>
        <w:t>0.73-</w:t>
      </w:r>
    </w:p>
    <w:p w:rsidR="00E83980" w:rsidRDefault="00E83980" w:rsidP="00E83980">
      <w:pPr>
        <w:spacing w:line="237" w:lineRule="auto"/>
        <w:rPr>
          <w:rFonts w:ascii="Times New Roman" w:eastAsia="Times New Roman" w:hAnsi="Times New Roman"/>
          <w:sz w:val="16"/>
        </w:rPr>
      </w:pPr>
      <w:r>
        <w:rPr>
          <w:rFonts w:ascii="Times New Roman" w:eastAsia="Times New Roman" w:hAnsi="Times New Roman"/>
          <w:sz w:val="16"/>
        </w:rPr>
        <w:t>72.9</w:t>
      </w:r>
    </w:p>
    <w:p w:rsidR="00E83980" w:rsidRDefault="00E83980" w:rsidP="00E83980">
      <w:pPr>
        <w:spacing w:line="62" w:lineRule="exact"/>
        <w:rPr>
          <w:rFonts w:ascii="Times New Roman" w:eastAsia="Times New Roman" w:hAnsi="Times New Roman"/>
        </w:rPr>
      </w:pPr>
    </w:p>
    <w:p w:rsidR="00E83980" w:rsidRDefault="00E83980" w:rsidP="00E83980">
      <w:pPr>
        <w:spacing w:line="0" w:lineRule="atLeast"/>
        <w:rPr>
          <w:rFonts w:ascii="Times New Roman" w:eastAsia="Times New Roman" w:hAnsi="Times New Roman"/>
          <w:sz w:val="16"/>
        </w:rPr>
      </w:pPr>
      <w:r>
        <w:rPr>
          <w:rFonts w:ascii="Times New Roman" w:eastAsia="Times New Roman" w:hAnsi="Times New Roman"/>
          <w:sz w:val="16"/>
        </w:rPr>
        <w:t>20</w:t>
      </w:r>
    </w:p>
    <w:p w:rsidR="00E83980" w:rsidRDefault="00E83980" w:rsidP="00E83980">
      <w:pPr>
        <w:spacing w:line="183" w:lineRule="exact"/>
        <w:rPr>
          <w:rFonts w:ascii="Times New Roman" w:eastAsia="Times New Roman" w:hAnsi="Times New Roman"/>
        </w:rPr>
      </w:pPr>
    </w:p>
    <w:p w:rsidR="00E83980" w:rsidRDefault="00E83980" w:rsidP="00E83980">
      <w:pPr>
        <w:spacing w:line="0" w:lineRule="atLeast"/>
        <w:rPr>
          <w:rFonts w:ascii="Times New Roman" w:eastAsia="Times New Roman" w:hAnsi="Times New Roman"/>
          <w:sz w:val="16"/>
        </w:rPr>
      </w:pPr>
      <w:r>
        <w:rPr>
          <w:rFonts w:ascii="Times New Roman" w:eastAsia="Times New Roman" w:hAnsi="Times New Roman"/>
          <w:sz w:val="16"/>
        </w:rPr>
        <w:t>50</w:t>
      </w:r>
    </w:p>
    <w:p w:rsidR="00E83980" w:rsidRDefault="00E83980" w:rsidP="00E83980">
      <w:pPr>
        <w:spacing w:line="124" w:lineRule="exact"/>
        <w:rPr>
          <w:rFonts w:ascii="Times New Roman" w:eastAsia="Times New Roman" w:hAnsi="Times New Roman"/>
        </w:rPr>
      </w:pPr>
      <w:r>
        <w:rPr>
          <w:rFonts w:ascii="Times New Roman" w:eastAsia="Times New Roman" w:hAnsi="Times New Roman"/>
          <w:sz w:val="16"/>
        </w:rPr>
        <w:br w:type="column"/>
      </w:r>
    </w:p>
    <w:p w:rsidR="00E83980" w:rsidRDefault="00E83980" w:rsidP="00E83980">
      <w:pPr>
        <w:spacing w:line="1" w:lineRule="exact"/>
        <w:rPr>
          <w:rFonts w:ascii="Times New Roman" w:eastAsia="Times New Roman" w:hAnsi="Times New Roman"/>
          <w:sz w:val="1"/>
        </w:rPr>
      </w:pPr>
    </w:p>
    <w:tbl>
      <w:tblPr>
        <w:tblW w:w="0" w:type="auto"/>
        <w:tblInd w:w="7" w:type="dxa"/>
        <w:tblLayout w:type="fixed"/>
        <w:tblCellMar>
          <w:left w:w="0" w:type="dxa"/>
          <w:right w:w="0" w:type="dxa"/>
        </w:tblCellMar>
        <w:tblLook w:val="0000"/>
      </w:tblPr>
      <w:tblGrid>
        <w:gridCol w:w="520"/>
        <w:gridCol w:w="540"/>
      </w:tblGrid>
      <w:tr w:rsidR="00E83980" w:rsidTr="00DC5A1A">
        <w:trPr>
          <w:trHeight w:val="208"/>
        </w:trPr>
        <w:tc>
          <w:tcPr>
            <w:tcW w:w="520" w:type="dxa"/>
            <w:shd w:val="clear" w:color="auto" w:fill="auto"/>
            <w:textDirection w:val="btLr"/>
            <w:vAlign w:val="bottom"/>
          </w:tcPr>
          <w:p w:rsidR="00E83980" w:rsidRDefault="00E83980" w:rsidP="00DC5A1A">
            <w:pPr>
              <w:spacing w:line="0" w:lineRule="atLeast"/>
              <w:rPr>
                <w:rFonts w:ascii="Times New Roman" w:eastAsia="Times New Roman" w:hAnsi="Times New Roman"/>
                <w:w w:val="97"/>
                <w:sz w:val="16"/>
              </w:rPr>
            </w:pPr>
            <w:r>
              <w:rPr>
                <w:rFonts w:ascii="Times New Roman" w:eastAsia="Times New Roman" w:hAnsi="Times New Roman"/>
                <w:w w:val="97"/>
                <w:sz w:val="16"/>
              </w:rPr>
              <w:t>ion</w:t>
            </w: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18"/>
              </w:rPr>
            </w:pPr>
          </w:p>
        </w:tc>
      </w:tr>
      <w:tr w:rsidR="00E83980" w:rsidTr="00DC5A1A">
        <w:trPr>
          <w:trHeight w:val="636"/>
        </w:trPr>
        <w:tc>
          <w:tcPr>
            <w:tcW w:w="520" w:type="dxa"/>
            <w:shd w:val="clear" w:color="auto" w:fill="auto"/>
            <w:textDirection w:val="btLr"/>
            <w:vAlign w:val="bottom"/>
          </w:tcPr>
          <w:p w:rsidR="00E83980" w:rsidRDefault="00E83980" w:rsidP="00DC5A1A">
            <w:pPr>
              <w:spacing w:line="0" w:lineRule="atLeast"/>
              <w:ind w:left="239"/>
              <w:rPr>
                <w:rFonts w:ascii="Times New Roman" w:eastAsia="Times New Roman" w:hAnsi="Times New Roman"/>
                <w:w w:val="73"/>
                <w:sz w:val="11"/>
              </w:rPr>
            </w:pPr>
            <w:r>
              <w:rPr>
                <w:rFonts w:ascii="Times New Roman" w:eastAsia="Times New Roman" w:hAnsi="Times New Roman"/>
                <w:w w:val="73"/>
                <w:sz w:val="11"/>
              </w:rPr>
              <w:t>Nitrate(Mg/L)</w:t>
            </w:r>
          </w:p>
        </w:tc>
        <w:tc>
          <w:tcPr>
            <w:tcW w:w="540" w:type="dxa"/>
            <w:shd w:val="clear" w:color="auto" w:fill="auto"/>
            <w:textDirection w:val="btLr"/>
            <w:vAlign w:val="bottom"/>
          </w:tcPr>
          <w:p w:rsidR="00E83980" w:rsidRDefault="00E83980" w:rsidP="00DC5A1A">
            <w:pPr>
              <w:spacing w:line="0" w:lineRule="atLeast"/>
              <w:ind w:left="394"/>
              <w:rPr>
                <w:rFonts w:ascii="Times New Roman" w:eastAsia="Times New Roman" w:hAnsi="Times New Roman"/>
                <w:w w:val="75"/>
                <w:sz w:val="11"/>
              </w:rPr>
            </w:pPr>
            <w:r>
              <w:rPr>
                <w:rFonts w:ascii="Times New Roman" w:eastAsia="Times New Roman" w:hAnsi="Times New Roman"/>
                <w:w w:val="75"/>
                <w:sz w:val="11"/>
              </w:rPr>
              <w:t>Nitrite(Mg/L)</w:t>
            </w:r>
          </w:p>
        </w:tc>
      </w:tr>
      <w:tr w:rsidR="00E83980" w:rsidTr="00DC5A1A">
        <w:trPr>
          <w:trHeight w:val="300"/>
        </w:trPr>
        <w:tc>
          <w:tcPr>
            <w:tcW w:w="52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31.7</w:t>
            </w:r>
          </w:p>
        </w:tc>
        <w:tc>
          <w:tcPr>
            <w:tcW w:w="540" w:type="dxa"/>
            <w:shd w:val="clear" w:color="auto" w:fill="auto"/>
            <w:vAlign w:val="bottom"/>
          </w:tcPr>
          <w:p w:rsidR="00E83980" w:rsidRDefault="00E83980" w:rsidP="00DC5A1A">
            <w:pPr>
              <w:spacing w:line="0" w:lineRule="atLeast"/>
              <w:ind w:left="180"/>
              <w:rPr>
                <w:rFonts w:ascii="Times New Roman" w:eastAsia="Times New Roman" w:hAnsi="Times New Roman"/>
                <w:sz w:val="16"/>
              </w:rPr>
            </w:pPr>
            <w:r>
              <w:rPr>
                <w:rFonts w:ascii="Times New Roman" w:eastAsia="Times New Roman" w:hAnsi="Times New Roman"/>
                <w:sz w:val="16"/>
              </w:rPr>
              <w:t>0.31</w:t>
            </w:r>
          </w:p>
        </w:tc>
      </w:tr>
      <w:tr w:rsidR="00E83980" w:rsidTr="00DC5A1A">
        <w:trPr>
          <w:trHeight w:val="235"/>
        </w:trPr>
        <w:tc>
          <w:tcPr>
            <w:tcW w:w="52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29.3</w:t>
            </w:r>
          </w:p>
        </w:tc>
        <w:tc>
          <w:tcPr>
            <w:tcW w:w="540" w:type="dxa"/>
            <w:shd w:val="clear" w:color="auto" w:fill="auto"/>
            <w:vAlign w:val="bottom"/>
          </w:tcPr>
          <w:p w:rsidR="00E83980" w:rsidRDefault="00E83980" w:rsidP="00DC5A1A">
            <w:pPr>
              <w:spacing w:line="0" w:lineRule="atLeast"/>
              <w:ind w:left="180"/>
              <w:rPr>
                <w:rFonts w:ascii="Times New Roman" w:eastAsia="Times New Roman" w:hAnsi="Times New Roman"/>
                <w:sz w:val="16"/>
              </w:rPr>
            </w:pPr>
            <w:r>
              <w:rPr>
                <w:rFonts w:ascii="Times New Roman" w:eastAsia="Times New Roman" w:hAnsi="Times New Roman"/>
                <w:sz w:val="16"/>
              </w:rPr>
              <w:t>0.1</w:t>
            </w:r>
          </w:p>
        </w:tc>
      </w:tr>
    </w:tbl>
    <w:p w:rsidR="00E83980" w:rsidRDefault="00E83980" w:rsidP="00E83980">
      <w:pPr>
        <w:spacing w:line="51" w:lineRule="exact"/>
        <w:rPr>
          <w:rFonts w:ascii="Times New Roman" w:eastAsia="Times New Roman" w:hAnsi="Times New Roman"/>
        </w:rPr>
      </w:pPr>
    </w:p>
    <w:p w:rsidR="00E83980" w:rsidRDefault="00E83980" w:rsidP="00E83980">
      <w:pPr>
        <w:numPr>
          <w:ilvl w:val="0"/>
          <w:numId w:val="19"/>
        </w:numPr>
        <w:tabs>
          <w:tab w:val="left" w:pos="707"/>
        </w:tabs>
        <w:spacing w:line="0" w:lineRule="atLeast"/>
        <w:ind w:left="707" w:hanging="707"/>
        <w:rPr>
          <w:rFonts w:ascii="Times New Roman" w:eastAsia="Times New Roman" w:hAnsi="Times New Roman"/>
          <w:sz w:val="16"/>
        </w:rPr>
      </w:pPr>
      <w:r>
        <w:rPr>
          <w:rFonts w:ascii="Times New Roman" w:eastAsia="Times New Roman" w:hAnsi="Times New Roman"/>
          <w:sz w:val="16"/>
        </w:rPr>
        <w:t>0.017</w:t>
      </w:r>
    </w:p>
    <w:p w:rsidR="00E83980" w:rsidRDefault="00E83980" w:rsidP="00E83980">
      <w:pPr>
        <w:spacing w:line="51" w:lineRule="exact"/>
        <w:rPr>
          <w:rFonts w:ascii="Times New Roman" w:eastAsia="Times New Roman" w:hAnsi="Times New Roman"/>
          <w:sz w:val="16"/>
        </w:rPr>
      </w:pPr>
    </w:p>
    <w:p w:rsidR="00E83980" w:rsidRDefault="00E83980" w:rsidP="00E83980">
      <w:pPr>
        <w:numPr>
          <w:ilvl w:val="0"/>
          <w:numId w:val="20"/>
        </w:numPr>
        <w:tabs>
          <w:tab w:val="left" w:pos="207"/>
        </w:tabs>
        <w:spacing w:line="0" w:lineRule="atLeast"/>
        <w:ind w:left="207" w:hanging="207"/>
        <w:rPr>
          <w:rFonts w:ascii="Times New Roman" w:eastAsia="Times New Roman" w:hAnsi="Times New Roman"/>
          <w:sz w:val="16"/>
        </w:rPr>
      </w:pPr>
      <w:r>
        <w:rPr>
          <w:rFonts w:ascii="Times New Roman" w:eastAsia="Times New Roman" w:hAnsi="Times New Roman"/>
          <w:sz w:val="16"/>
        </w:rPr>
        <w:t>60.02</w:t>
      </w:r>
    </w:p>
    <w:p w:rsidR="00E83980" w:rsidRDefault="00E83980" w:rsidP="00E83980">
      <w:pPr>
        <w:spacing w:line="51" w:lineRule="exact"/>
        <w:rPr>
          <w:rFonts w:ascii="Times New Roman" w:eastAsia="Times New Roman" w:hAnsi="Times New Roman"/>
          <w:sz w:val="16"/>
        </w:rPr>
      </w:pPr>
    </w:p>
    <w:p w:rsidR="00E83980" w:rsidRDefault="00E83980" w:rsidP="00E83980">
      <w:pPr>
        <w:numPr>
          <w:ilvl w:val="0"/>
          <w:numId w:val="21"/>
        </w:numPr>
        <w:tabs>
          <w:tab w:val="left" w:pos="207"/>
        </w:tabs>
        <w:spacing w:line="0" w:lineRule="atLeast"/>
        <w:ind w:left="207" w:hanging="207"/>
        <w:rPr>
          <w:rFonts w:ascii="Times New Roman" w:eastAsia="Times New Roman" w:hAnsi="Times New Roman"/>
          <w:sz w:val="16"/>
        </w:rPr>
      </w:pPr>
      <w:r>
        <w:rPr>
          <w:rFonts w:ascii="Times New Roman" w:eastAsia="Times New Roman" w:hAnsi="Times New Roman"/>
          <w:sz w:val="16"/>
        </w:rPr>
        <w:t>90.29</w:t>
      </w:r>
    </w:p>
    <w:p w:rsidR="00E83980" w:rsidRDefault="00E83980" w:rsidP="00E83980">
      <w:pPr>
        <w:spacing w:line="51" w:lineRule="exact"/>
        <w:rPr>
          <w:rFonts w:ascii="Times New Roman" w:eastAsia="Times New Roman" w:hAnsi="Times New Roman"/>
          <w:sz w:val="16"/>
        </w:rPr>
      </w:pPr>
    </w:p>
    <w:p w:rsidR="00E83980" w:rsidRDefault="00E83980" w:rsidP="00E83980">
      <w:pPr>
        <w:numPr>
          <w:ilvl w:val="0"/>
          <w:numId w:val="22"/>
        </w:numPr>
        <w:tabs>
          <w:tab w:val="left" w:pos="207"/>
        </w:tabs>
        <w:spacing w:line="0" w:lineRule="atLeast"/>
        <w:ind w:left="207" w:hanging="207"/>
        <w:rPr>
          <w:rFonts w:ascii="Times New Roman" w:eastAsia="Times New Roman" w:hAnsi="Times New Roman"/>
          <w:sz w:val="16"/>
        </w:rPr>
      </w:pPr>
      <w:r>
        <w:rPr>
          <w:rFonts w:ascii="Times New Roman" w:eastAsia="Times New Roman" w:hAnsi="Times New Roman"/>
          <w:sz w:val="16"/>
        </w:rPr>
        <w:t>30.18</w:t>
      </w:r>
    </w:p>
    <w:p w:rsidR="00E83980" w:rsidRDefault="00E83980" w:rsidP="00E83980">
      <w:pPr>
        <w:spacing w:line="51" w:lineRule="exact"/>
        <w:rPr>
          <w:rFonts w:ascii="Times New Roman" w:eastAsia="Times New Roman" w:hAnsi="Times New Roman"/>
          <w:sz w:val="16"/>
        </w:rPr>
      </w:pPr>
    </w:p>
    <w:p w:rsidR="00E83980" w:rsidRDefault="00E83980" w:rsidP="00E83980">
      <w:pPr>
        <w:numPr>
          <w:ilvl w:val="0"/>
          <w:numId w:val="23"/>
        </w:numPr>
        <w:tabs>
          <w:tab w:val="left" w:pos="207"/>
        </w:tabs>
        <w:spacing w:line="0" w:lineRule="atLeast"/>
        <w:ind w:left="207" w:hanging="207"/>
        <w:rPr>
          <w:rFonts w:ascii="Times New Roman" w:eastAsia="Times New Roman" w:hAnsi="Times New Roman"/>
          <w:sz w:val="16"/>
        </w:rPr>
      </w:pPr>
      <w:r>
        <w:rPr>
          <w:rFonts w:ascii="Times New Roman" w:eastAsia="Times New Roman" w:hAnsi="Times New Roman"/>
          <w:sz w:val="16"/>
        </w:rPr>
        <w:t>20.06</w:t>
      </w:r>
    </w:p>
    <w:p w:rsidR="00E83980" w:rsidRDefault="00E83980" w:rsidP="00E83980">
      <w:pPr>
        <w:spacing w:line="48" w:lineRule="exact"/>
        <w:rPr>
          <w:rFonts w:ascii="Times New Roman" w:eastAsia="Times New Roman" w:hAnsi="Times New Roman"/>
          <w:sz w:val="16"/>
        </w:rPr>
      </w:pPr>
    </w:p>
    <w:p w:rsidR="00E83980" w:rsidRDefault="00E83980" w:rsidP="00E83980">
      <w:pPr>
        <w:numPr>
          <w:ilvl w:val="0"/>
          <w:numId w:val="24"/>
        </w:numPr>
        <w:tabs>
          <w:tab w:val="left" w:pos="207"/>
        </w:tabs>
        <w:spacing w:line="0" w:lineRule="atLeast"/>
        <w:ind w:left="207" w:hanging="207"/>
        <w:rPr>
          <w:rFonts w:ascii="Times New Roman" w:eastAsia="Times New Roman" w:hAnsi="Times New Roman"/>
          <w:sz w:val="16"/>
        </w:rPr>
      </w:pPr>
      <w:r>
        <w:rPr>
          <w:rFonts w:ascii="Times New Roman" w:eastAsia="Times New Roman" w:hAnsi="Times New Roman"/>
          <w:sz w:val="16"/>
        </w:rPr>
        <w:t>40.21</w:t>
      </w:r>
    </w:p>
    <w:p w:rsidR="00E83980" w:rsidRDefault="00E83980" w:rsidP="00E83980">
      <w:pPr>
        <w:spacing w:line="51" w:lineRule="exact"/>
        <w:rPr>
          <w:rFonts w:ascii="Times New Roman" w:eastAsia="Times New Roman" w:hAnsi="Times New Roman"/>
          <w:sz w:val="16"/>
        </w:rPr>
      </w:pPr>
    </w:p>
    <w:p w:rsidR="00E83980" w:rsidRDefault="00E83980" w:rsidP="00E83980">
      <w:pPr>
        <w:numPr>
          <w:ilvl w:val="0"/>
          <w:numId w:val="25"/>
        </w:numPr>
        <w:tabs>
          <w:tab w:val="left" w:pos="207"/>
        </w:tabs>
        <w:spacing w:line="0" w:lineRule="atLeast"/>
        <w:ind w:left="207" w:hanging="207"/>
        <w:rPr>
          <w:rFonts w:ascii="Times New Roman" w:eastAsia="Times New Roman" w:hAnsi="Times New Roman"/>
          <w:sz w:val="16"/>
        </w:rPr>
      </w:pPr>
      <w:r>
        <w:rPr>
          <w:rFonts w:ascii="Times New Roman" w:eastAsia="Times New Roman" w:hAnsi="Times New Roman"/>
          <w:sz w:val="16"/>
        </w:rPr>
        <w:t>40.081</w:t>
      </w:r>
    </w:p>
    <w:p w:rsidR="00E83980" w:rsidRDefault="00E83980" w:rsidP="00E83980">
      <w:pPr>
        <w:spacing w:line="51" w:lineRule="exact"/>
        <w:rPr>
          <w:rFonts w:ascii="Times New Roman" w:eastAsia="Times New Roman" w:hAnsi="Times New Roman"/>
          <w:sz w:val="16"/>
        </w:rPr>
      </w:pPr>
    </w:p>
    <w:p w:rsidR="00E83980" w:rsidRDefault="00E83980" w:rsidP="00E83980">
      <w:pPr>
        <w:numPr>
          <w:ilvl w:val="0"/>
          <w:numId w:val="26"/>
        </w:numPr>
        <w:tabs>
          <w:tab w:val="left" w:pos="207"/>
        </w:tabs>
        <w:spacing w:line="0" w:lineRule="atLeast"/>
        <w:ind w:left="207" w:hanging="207"/>
        <w:rPr>
          <w:rFonts w:ascii="Times New Roman" w:eastAsia="Times New Roman" w:hAnsi="Times New Roman"/>
          <w:sz w:val="16"/>
        </w:rPr>
      </w:pPr>
      <w:r>
        <w:rPr>
          <w:rFonts w:ascii="Times New Roman" w:eastAsia="Times New Roman" w:hAnsi="Times New Roman"/>
          <w:sz w:val="16"/>
        </w:rPr>
        <w:t>50.3</w:t>
      </w:r>
    </w:p>
    <w:p w:rsidR="00E83980" w:rsidRDefault="00E83980" w:rsidP="00E83980">
      <w:pPr>
        <w:spacing w:line="51" w:lineRule="exact"/>
        <w:rPr>
          <w:rFonts w:ascii="Times New Roman" w:eastAsia="Times New Roman" w:hAnsi="Times New Roman"/>
          <w:sz w:val="16"/>
        </w:rPr>
      </w:pPr>
    </w:p>
    <w:p w:rsidR="00E83980" w:rsidRDefault="00E83980" w:rsidP="00E83980">
      <w:pPr>
        <w:numPr>
          <w:ilvl w:val="0"/>
          <w:numId w:val="26"/>
        </w:numPr>
        <w:tabs>
          <w:tab w:val="left" w:pos="207"/>
        </w:tabs>
        <w:spacing w:line="0" w:lineRule="atLeast"/>
        <w:ind w:left="207" w:hanging="207"/>
        <w:rPr>
          <w:rFonts w:ascii="Times New Roman" w:eastAsia="Times New Roman" w:hAnsi="Times New Roman"/>
          <w:sz w:val="16"/>
        </w:rPr>
      </w:pPr>
      <w:r>
        <w:rPr>
          <w:rFonts w:ascii="Times New Roman" w:eastAsia="Times New Roman" w:hAnsi="Times New Roman"/>
          <w:sz w:val="16"/>
        </w:rPr>
        <w:t>70..08</w:t>
      </w:r>
    </w:p>
    <w:p w:rsidR="00E83980" w:rsidRDefault="00E83980" w:rsidP="00E83980">
      <w:pPr>
        <w:spacing w:line="51" w:lineRule="exact"/>
        <w:rPr>
          <w:rFonts w:ascii="Times New Roman" w:eastAsia="Times New Roman" w:hAnsi="Times New Roman"/>
          <w:sz w:val="16"/>
        </w:rPr>
      </w:pPr>
    </w:p>
    <w:p w:rsidR="00E83980" w:rsidRDefault="00E83980" w:rsidP="00E83980">
      <w:pPr>
        <w:numPr>
          <w:ilvl w:val="0"/>
          <w:numId w:val="27"/>
        </w:numPr>
        <w:tabs>
          <w:tab w:val="left" w:pos="707"/>
        </w:tabs>
        <w:spacing w:line="0" w:lineRule="atLeast"/>
        <w:ind w:left="707" w:hanging="707"/>
        <w:rPr>
          <w:rFonts w:ascii="Times New Roman" w:eastAsia="Times New Roman" w:hAnsi="Times New Roman"/>
          <w:sz w:val="16"/>
        </w:rPr>
      </w:pPr>
      <w:r>
        <w:rPr>
          <w:rFonts w:ascii="Times New Roman" w:eastAsia="Times New Roman" w:hAnsi="Times New Roman"/>
          <w:sz w:val="16"/>
        </w:rPr>
        <w:t>0.053</w:t>
      </w:r>
    </w:p>
    <w:p w:rsidR="00E83980" w:rsidRDefault="00E83980" w:rsidP="00E83980">
      <w:pPr>
        <w:spacing w:line="51" w:lineRule="exact"/>
        <w:rPr>
          <w:rFonts w:ascii="Times New Roman" w:eastAsia="Times New Roman" w:hAnsi="Times New Roman"/>
          <w:sz w:val="16"/>
        </w:rPr>
      </w:pPr>
    </w:p>
    <w:p w:rsidR="00E83980" w:rsidRDefault="00E83980" w:rsidP="00E83980">
      <w:pPr>
        <w:numPr>
          <w:ilvl w:val="0"/>
          <w:numId w:val="28"/>
        </w:numPr>
        <w:tabs>
          <w:tab w:val="left" w:pos="707"/>
        </w:tabs>
        <w:spacing w:line="0" w:lineRule="atLeast"/>
        <w:ind w:left="707" w:hanging="707"/>
        <w:rPr>
          <w:rFonts w:ascii="Times New Roman" w:eastAsia="Times New Roman" w:hAnsi="Times New Roman"/>
          <w:sz w:val="16"/>
        </w:rPr>
      </w:pPr>
      <w:r>
        <w:rPr>
          <w:rFonts w:ascii="Times New Roman" w:eastAsia="Times New Roman" w:hAnsi="Times New Roman"/>
          <w:sz w:val="16"/>
        </w:rPr>
        <w:t>0.44</w:t>
      </w:r>
    </w:p>
    <w:p w:rsidR="00E83980" w:rsidRDefault="00E83980" w:rsidP="00E83980">
      <w:pPr>
        <w:spacing w:line="51" w:lineRule="exact"/>
        <w:rPr>
          <w:rFonts w:ascii="Times New Roman" w:eastAsia="Times New Roman" w:hAnsi="Times New Roman"/>
          <w:sz w:val="16"/>
        </w:rPr>
      </w:pPr>
    </w:p>
    <w:p w:rsidR="00E83980" w:rsidRDefault="00E83980" w:rsidP="00E83980">
      <w:pPr>
        <w:numPr>
          <w:ilvl w:val="0"/>
          <w:numId w:val="29"/>
        </w:numPr>
        <w:tabs>
          <w:tab w:val="left" w:pos="207"/>
        </w:tabs>
        <w:spacing w:line="0" w:lineRule="atLeast"/>
        <w:ind w:left="207" w:hanging="207"/>
        <w:rPr>
          <w:rFonts w:ascii="Times New Roman" w:eastAsia="Times New Roman" w:hAnsi="Times New Roman"/>
          <w:sz w:val="16"/>
        </w:rPr>
      </w:pPr>
      <w:r>
        <w:rPr>
          <w:rFonts w:ascii="Times New Roman" w:eastAsia="Times New Roman" w:hAnsi="Times New Roman"/>
          <w:sz w:val="16"/>
        </w:rPr>
        <w:t>90.45</w:t>
      </w:r>
    </w:p>
    <w:p w:rsidR="00E83980" w:rsidRDefault="00E83980" w:rsidP="00E83980">
      <w:pPr>
        <w:spacing w:line="51" w:lineRule="exact"/>
        <w:rPr>
          <w:rFonts w:ascii="Times New Roman" w:eastAsia="Times New Roman" w:hAnsi="Times New Roman"/>
          <w:sz w:val="16"/>
        </w:rPr>
      </w:pPr>
    </w:p>
    <w:p w:rsidR="00E83980" w:rsidRDefault="00E83980" w:rsidP="00E83980">
      <w:pPr>
        <w:numPr>
          <w:ilvl w:val="0"/>
          <w:numId w:val="30"/>
        </w:numPr>
        <w:tabs>
          <w:tab w:val="left" w:pos="207"/>
        </w:tabs>
        <w:spacing w:line="0" w:lineRule="atLeast"/>
        <w:ind w:left="207" w:hanging="207"/>
        <w:rPr>
          <w:rFonts w:ascii="Times New Roman" w:eastAsia="Times New Roman" w:hAnsi="Times New Roman"/>
          <w:sz w:val="16"/>
        </w:rPr>
      </w:pPr>
      <w:r>
        <w:rPr>
          <w:rFonts w:ascii="Times New Roman" w:eastAsia="Times New Roman" w:hAnsi="Times New Roman"/>
          <w:sz w:val="16"/>
        </w:rPr>
        <w:t>70</w:t>
      </w:r>
    </w:p>
    <w:p w:rsidR="00E83980" w:rsidRDefault="00E83980" w:rsidP="00E83980">
      <w:pPr>
        <w:spacing w:line="51" w:lineRule="exact"/>
        <w:rPr>
          <w:rFonts w:ascii="Times New Roman" w:eastAsia="Times New Roman" w:hAnsi="Times New Roman"/>
          <w:sz w:val="16"/>
        </w:rPr>
      </w:pPr>
    </w:p>
    <w:p w:rsidR="00E83980" w:rsidRDefault="00E83980" w:rsidP="00E83980">
      <w:pPr>
        <w:numPr>
          <w:ilvl w:val="0"/>
          <w:numId w:val="31"/>
        </w:numPr>
        <w:tabs>
          <w:tab w:val="left" w:pos="207"/>
        </w:tabs>
        <w:spacing w:line="0" w:lineRule="atLeast"/>
        <w:ind w:left="207" w:hanging="207"/>
        <w:rPr>
          <w:rFonts w:ascii="Times New Roman" w:eastAsia="Times New Roman" w:hAnsi="Times New Roman"/>
          <w:sz w:val="16"/>
        </w:rPr>
      </w:pPr>
      <w:r>
        <w:rPr>
          <w:rFonts w:ascii="Times New Roman" w:eastAsia="Times New Roman" w:hAnsi="Times New Roman"/>
          <w:sz w:val="16"/>
        </w:rPr>
        <w:t>20.2</w:t>
      </w:r>
    </w:p>
    <w:p w:rsidR="00E83980" w:rsidRDefault="00E83980" w:rsidP="00E83980">
      <w:pPr>
        <w:spacing w:line="51" w:lineRule="exact"/>
        <w:rPr>
          <w:rFonts w:ascii="Times New Roman" w:eastAsia="Times New Roman" w:hAnsi="Times New Roman"/>
        </w:rPr>
      </w:pPr>
    </w:p>
    <w:tbl>
      <w:tblPr>
        <w:tblW w:w="0" w:type="auto"/>
        <w:tblInd w:w="7" w:type="dxa"/>
        <w:tblLayout w:type="fixed"/>
        <w:tblCellMar>
          <w:left w:w="0" w:type="dxa"/>
          <w:right w:w="0" w:type="dxa"/>
        </w:tblCellMar>
        <w:tblLook w:val="0000"/>
      </w:tblPr>
      <w:tblGrid>
        <w:gridCol w:w="520"/>
        <w:gridCol w:w="480"/>
      </w:tblGrid>
      <w:tr w:rsidR="00E83980" w:rsidTr="00DC5A1A">
        <w:trPr>
          <w:trHeight w:val="184"/>
        </w:trPr>
        <w:tc>
          <w:tcPr>
            <w:tcW w:w="520" w:type="dxa"/>
            <w:shd w:val="clear" w:color="auto" w:fill="auto"/>
            <w:vAlign w:val="bottom"/>
          </w:tcPr>
          <w:p w:rsidR="00E83980" w:rsidRDefault="00E83980" w:rsidP="00DC5A1A">
            <w:pPr>
              <w:spacing w:line="0" w:lineRule="atLeast"/>
              <w:rPr>
                <w:rFonts w:ascii="Times New Roman" w:eastAsia="Times New Roman" w:hAnsi="Times New Roman"/>
                <w:sz w:val="16"/>
              </w:rPr>
            </w:pPr>
            <w:r>
              <w:rPr>
                <w:rFonts w:ascii="Times New Roman" w:eastAsia="Times New Roman" w:hAnsi="Times New Roman"/>
                <w:sz w:val="16"/>
              </w:rPr>
              <w:t>13.6-</w:t>
            </w:r>
          </w:p>
        </w:tc>
        <w:tc>
          <w:tcPr>
            <w:tcW w:w="480" w:type="dxa"/>
            <w:shd w:val="clear" w:color="auto" w:fill="auto"/>
            <w:vAlign w:val="bottom"/>
          </w:tcPr>
          <w:p w:rsidR="00E83980" w:rsidRDefault="00E83980" w:rsidP="00DC5A1A">
            <w:pPr>
              <w:spacing w:line="0" w:lineRule="atLeast"/>
              <w:ind w:left="180"/>
              <w:rPr>
                <w:rFonts w:ascii="Times New Roman" w:eastAsia="Times New Roman" w:hAnsi="Times New Roman"/>
                <w:sz w:val="16"/>
              </w:rPr>
            </w:pPr>
            <w:r>
              <w:rPr>
                <w:rFonts w:ascii="Times New Roman" w:eastAsia="Times New Roman" w:hAnsi="Times New Roman"/>
                <w:sz w:val="16"/>
              </w:rPr>
              <w:t>0-</w:t>
            </w:r>
          </w:p>
        </w:tc>
      </w:tr>
      <w:tr w:rsidR="00E83980" w:rsidTr="00DC5A1A">
        <w:trPr>
          <w:trHeight w:val="182"/>
        </w:trPr>
        <w:tc>
          <w:tcPr>
            <w:tcW w:w="520" w:type="dxa"/>
            <w:shd w:val="clear" w:color="auto" w:fill="auto"/>
            <w:vAlign w:val="bottom"/>
          </w:tcPr>
          <w:p w:rsidR="00E83980" w:rsidRDefault="00E83980" w:rsidP="00DC5A1A">
            <w:pPr>
              <w:spacing w:line="182" w:lineRule="exact"/>
              <w:rPr>
                <w:rFonts w:ascii="Times New Roman" w:eastAsia="Times New Roman" w:hAnsi="Times New Roman"/>
                <w:sz w:val="16"/>
              </w:rPr>
            </w:pPr>
            <w:r>
              <w:rPr>
                <w:rFonts w:ascii="Times New Roman" w:eastAsia="Times New Roman" w:hAnsi="Times New Roman"/>
                <w:sz w:val="16"/>
              </w:rPr>
              <w:t>198</w:t>
            </w:r>
          </w:p>
        </w:tc>
        <w:tc>
          <w:tcPr>
            <w:tcW w:w="480" w:type="dxa"/>
            <w:shd w:val="clear" w:color="auto" w:fill="auto"/>
            <w:vAlign w:val="bottom"/>
          </w:tcPr>
          <w:p w:rsidR="00E83980" w:rsidRDefault="00E83980" w:rsidP="00DC5A1A">
            <w:pPr>
              <w:spacing w:line="182" w:lineRule="exact"/>
              <w:ind w:left="180"/>
              <w:rPr>
                <w:rFonts w:ascii="Times New Roman" w:eastAsia="Times New Roman" w:hAnsi="Times New Roman"/>
                <w:w w:val="92"/>
                <w:sz w:val="16"/>
              </w:rPr>
            </w:pPr>
            <w:r>
              <w:rPr>
                <w:rFonts w:ascii="Times New Roman" w:eastAsia="Times New Roman" w:hAnsi="Times New Roman"/>
                <w:w w:val="92"/>
                <w:sz w:val="16"/>
              </w:rPr>
              <w:t>0.45</w:t>
            </w:r>
          </w:p>
        </w:tc>
      </w:tr>
    </w:tbl>
    <w:p w:rsidR="00E83980" w:rsidRDefault="00E83980" w:rsidP="00E83980">
      <w:pPr>
        <w:spacing w:line="61" w:lineRule="exact"/>
        <w:rPr>
          <w:rFonts w:ascii="Times New Roman" w:eastAsia="Times New Roman" w:hAnsi="Times New Roman"/>
        </w:rPr>
      </w:pPr>
    </w:p>
    <w:p w:rsidR="00E83980" w:rsidRDefault="00E83980" w:rsidP="00E83980">
      <w:pPr>
        <w:numPr>
          <w:ilvl w:val="0"/>
          <w:numId w:val="32"/>
        </w:numPr>
        <w:tabs>
          <w:tab w:val="left" w:pos="707"/>
        </w:tabs>
        <w:spacing w:line="0" w:lineRule="atLeast"/>
        <w:ind w:left="707" w:hanging="707"/>
        <w:rPr>
          <w:rFonts w:ascii="Times New Roman" w:eastAsia="Times New Roman" w:hAnsi="Times New Roman"/>
          <w:sz w:val="16"/>
        </w:rPr>
      </w:pPr>
      <w:r>
        <w:rPr>
          <w:rFonts w:ascii="Times New Roman" w:eastAsia="Times New Roman" w:hAnsi="Times New Roman"/>
          <w:sz w:val="16"/>
        </w:rPr>
        <w:t>0.2</w:t>
      </w:r>
    </w:p>
    <w:p w:rsidR="00E83980" w:rsidRDefault="00E83980" w:rsidP="00E83980">
      <w:pPr>
        <w:spacing w:line="183" w:lineRule="exact"/>
        <w:rPr>
          <w:rFonts w:ascii="Times New Roman" w:eastAsia="Times New Roman" w:hAnsi="Times New Roman"/>
          <w:sz w:val="16"/>
        </w:rPr>
      </w:pPr>
    </w:p>
    <w:p w:rsidR="00E83980" w:rsidRDefault="00E83980" w:rsidP="00E83980">
      <w:pPr>
        <w:numPr>
          <w:ilvl w:val="0"/>
          <w:numId w:val="33"/>
        </w:numPr>
        <w:tabs>
          <w:tab w:val="left" w:pos="707"/>
        </w:tabs>
        <w:spacing w:line="0" w:lineRule="atLeast"/>
        <w:ind w:left="707" w:hanging="707"/>
        <w:rPr>
          <w:rFonts w:ascii="Times New Roman" w:eastAsia="Times New Roman" w:hAnsi="Times New Roman"/>
          <w:sz w:val="16"/>
        </w:rPr>
      </w:pPr>
      <w:r>
        <w:rPr>
          <w:rFonts w:ascii="Times New Roman" w:eastAsia="Times New Roman" w:hAnsi="Times New Roman"/>
          <w:sz w:val="16"/>
        </w:rPr>
        <w:t>0.2</w:t>
      </w:r>
    </w:p>
    <w:p w:rsidR="00E83980" w:rsidRDefault="00E83980" w:rsidP="00E83980">
      <w:pPr>
        <w:tabs>
          <w:tab w:val="left" w:pos="707"/>
        </w:tabs>
        <w:spacing w:line="0" w:lineRule="atLeast"/>
        <w:ind w:left="707" w:hanging="707"/>
        <w:rPr>
          <w:rFonts w:ascii="Times New Roman" w:eastAsia="Times New Roman" w:hAnsi="Times New Roman"/>
          <w:sz w:val="16"/>
        </w:rPr>
        <w:sectPr w:rsidR="00E83980">
          <w:type w:val="continuous"/>
          <w:pgSz w:w="12240" w:h="15840"/>
          <w:pgMar w:top="1440" w:right="1440" w:bottom="671" w:left="1440" w:header="0" w:footer="0" w:gutter="0"/>
          <w:cols w:num="9" w:space="0" w:equalWidth="0">
            <w:col w:w="1620" w:space="180"/>
            <w:col w:w="380" w:space="4"/>
            <w:col w:w="172" w:space="164"/>
            <w:col w:w="940" w:space="140"/>
            <w:col w:w="1620" w:space="262"/>
            <w:col w:w="398" w:space="217"/>
            <w:col w:w="963" w:space="200"/>
            <w:col w:w="360" w:space="393"/>
            <w:col w:w="1347"/>
          </w:cols>
          <w:docGrid w:linePitch="360"/>
        </w:sectPr>
      </w:pPr>
    </w:p>
    <w:p w:rsidR="00E83980" w:rsidRDefault="00E83980" w:rsidP="00E83980">
      <w:pPr>
        <w:spacing w:line="201" w:lineRule="exact"/>
        <w:rPr>
          <w:rFonts w:ascii="Times New Roman" w:eastAsia="Times New Roman" w:hAnsi="Times New Roman"/>
        </w:rPr>
      </w:pPr>
    </w:p>
    <w:p w:rsidR="00E83980" w:rsidRDefault="00E83980" w:rsidP="00E83980">
      <w:pPr>
        <w:spacing w:line="239" w:lineRule="auto"/>
        <w:jc w:val="both"/>
        <w:rPr>
          <w:rFonts w:ascii="Times New Roman" w:eastAsia="Times New Roman" w:hAnsi="Times New Roman"/>
          <w:sz w:val="24"/>
        </w:rPr>
      </w:pPr>
      <w:r>
        <w:rPr>
          <w:rFonts w:ascii="Times New Roman" w:eastAsia="Times New Roman" w:hAnsi="Times New Roman"/>
          <w:sz w:val="24"/>
        </w:rPr>
        <w:t xml:space="preserve">0.73 to 72.9Mg/L and the mean is 22.8Mg/L. The concentration values for nitrate range from 13.8 to 196Mg/L with a mean of 59.2Mg/L while that of nitrite range from zero to 0.45Mg/L with a mean of 0.2Mg/L. The concentration values for zinc range from zero to 0.61Mg/L and the mean is 0.23Mg/L while that of chromium is from zero to 0.06Mg/L with a mean of 0.02Mg/L. The concentration values for copper range from zero to 2.42Mg/L with a mean of 0.7Mg/L while that of iron ions is from zero to 0.84Mg/L with a mean of 0.13Mg/L. The </w:t>
      </w:r>
      <w:proofErr w:type="spellStart"/>
      <w:r>
        <w:rPr>
          <w:rFonts w:ascii="Times New Roman" w:eastAsia="Times New Roman" w:hAnsi="Times New Roman"/>
          <w:sz w:val="24"/>
        </w:rPr>
        <w:t>coliform</w:t>
      </w:r>
      <w:proofErr w:type="spellEnd"/>
      <w:r>
        <w:rPr>
          <w:rFonts w:ascii="Times New Roman" w:eastAsia="Times New Roman" w:hAnsi="Times New Roman"/>
          <w:sz w:val="24"/>
        </w:rPr>
        <w:t xml:space="preserve"> bacteria have concentration values from zero to 84</w:t>
      </w:r>
      <w:r>
        <w:rPr>
          <w:rFonts w:ascii="Times New Roman" w:eastAsia="Times New Roman" w:hAnsi="Times New Roman"/>
          <w:sz w:val="19"/>
        </w:rPr>
        <w:t>cfu/100ml</w:t>
      </w:r>
      <w:r>
        <w:rPr>
          <w:rFonts w:ascii="Times New Roman" w:eastAsia="Times New Roman" w:hAnsi="Times New Roman"/>
          <w:sz w:val="24"/>
        </w:rPr>
        <w:t xml:space="preserve"> with a mean of 11.87</w:t>
      </w:r>
      <w:r>
        <w:rPr>
          <w:rFonts w:ascii="Times New Roman" w:eastAsia="Times New Roman" w:hAnsi="Times New Roman"/>
          <w:sz w:val="19"/>
        </w:rPr>
        <w:t>cfu/100ml.</w:t>
      </w:r>
      <w:r>
        <w:rPr>
          <w:rFonts w:ascii="Times New Roman" w:eastAsia="Times New Roman" w:hAnsi="Times New Roman"/>
          <w:sz w:val="24"/>
        </w:rPr>
        <w:t xml:space="preserve"> The concentration values for E-coli bacterial range from zero to 52cfu/100ml and the mean is 6.45cfu/100ml while that for </w:t>
      </w:r>
      <w:proofErr w:type="spellStart"/>
      <w:r>
        <w:rPr>
          <w:rFonts w:ascii="Times New Roman" w:eastAsia="Times New Roman" w:hAnsi="Times New Roman"/>
          <w:sz w:val="24"/>
        </w:rPr>
        <w:t>Faecal</w:t>
      </w:r>
      <w:proofErr w:type="spellEnd"/>
      <w:r>
        <w:rPr>
          <w:rFonts w:ascii="Times New Roman" w:eastAsia="Times New Roman" w:hAnsi="Times New Roman"/>
          <w:sz w:val="24"/>
        </w:rPr>
        <w:t xml:space="preserve"> Streptococci Ranges from zero to 51cfu/100ml with a mean is 6.40cfu/100ml. Figure 4 shows the </w:t>
      </w:r>
      <w:proofErr w:type="spellStart"/>
      <w:r>
        <w:rPr>
          <w:rFonts w:ascii="Times New Roman" w:eastAsia="Times New Roman" w:hAnsi="Times New Roman"/>
          <w:sz w:val="24"/>
        </w:rPr>
        <w:t>hydrochemical</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facies</w:t>
      </w:r>
      <w:proofErr w:type="spellEnd"/>
      <w:r>
        <w:rPr>
          <w:rFonts w:ascii="Times New Roman" w:eastAsia="Times New Roman" w:hAnsi="Times New Roman"/>
          <w:sz w:val="24"/>
        </w:rPr>
        <w:t xml:space="preserve"> diagram (Piper diagram) of the studied area. All the parameters used for the construction of the diagram plotted in the region of Ca-Mg-</w:t>
      </w:r>
      <w:proofErr w:type="spellStart"/>
      <w:r>
        <w:rPr>
          <w:rFonts w:ascii="Times New Roman" w:eastAsia="Times New Roman" w:hAnsi="Times New Roman"/>
          <w:sz w:val="24"/>
        </w:rPr>
        <w:t>Cl</w:t>
      </w:r>
      <w:proofErr w:type="spellEnd"/>
      <w:r>
        <w:rPr>
          <w:rFonts w:ascii="Times New Roman" w:eastAsia="Times New Roman" w:hAnsi="Times New Roman"/>
          <w:sz w:val="24"/>
        </w:rPr>
        <w:t xml:space="preserve"> region of the of the diamond shaped diagram.</w:t>
      </w: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53" w:lineRule="exact"/>
        <w:rPr>
          <w:rFonts w:ascii="Times New Roman" w:eastAsia="Times New Roman" w:hAnsi="Times New Roman"/>
        </w:rPr>
      </w:pPr>
    </w:p>
    <w:p w:rsidR="00E83980" w:rsidRDefault="00E83980" w:rsidP="00E83980">
      <w:pPr>
        <w:spacing w:line="0" w:lineRule="atLeast"/>
        <w:jc w:val="center"/>
        <w:rPr>
          <w:sz w:val="22"/>
        </w:rPr>
      </w:pPr>
      <w:r>
        <w:rPr>
          <w:sz w:val="22"/>
        </w:rPr>
        <w:t>12</w:t>
      </w:r>
    </w:p>
    <w:p w:rsidR="00E83980" w:rsidRDefault="00E83980" w:rsidP="00E83980">
      <w:pPr>
        <w:spacing w:line="0" w:lineRule="atLeast"/>
        <w:jc w:val="center"/>
        <w:rPr>
          <w:sz w:val="22"/>
        </w:rPr>
        <w:sectPr w:rsidR="00E83980">
          <w:type w:val="continuous"/>
          <w:pgSz w:w="12240" w:h="15840"/>
          <w:pgMar w:top="1440" w:right="1440" w:bottom="671" w:left="1440" w:header="0" w:footer="0" w:gutter="0"/>
          <w:cols w:space="0" w:equalWidth="0">
            <w:col w:w="9360"/>
          </w:cols>
          <w:docGrid w:linePitch="360"/>
        </w:sectPr>
      </w:pPr>
    </w:p>
    <w:p w:rsidR="00E83980" w:rsidRDefault="00E83980" w:rsidP="00E83980">
      <w:pPr>
        <w:spacing w:line="60" w:lineRule="exact"/>
        <w:rPr>
          <w:rFonts w:ascii="Times New Roman" w:eastAsia="Times New Roman" w:hAnsi="Times New Roman"/>
        </w:rPr>
      </w:pPr>
      <w:bookmarkStart w:id="12" w:name="page13"/>
      <w:bookmarkEnd w:id="12"/>
    </w:p>
    <w:p w:rsidR="00E83980" w:rsidRDefault="00E83980" w:rsidP="00E83980">
      <w:pPr>
        <w:spacing w:line="0" w:lineRule="atLeast"/>
        <w:rPr>
          <w:rFonts w:ascii="Times New Roman" w:eastAsia="Times New Roman" w:hAnsi="Times New Roman"/>
          <w:b/>
          <w:sz w:val="24"/>
        </w:rPr>
      </w:pPr>
      <w:r>
        <w:rPr>
          <w:rFonts w:ascii="Times New Roman" w:eastAsia="Times New Roman" w:hAnsi="Times New Roman"/>
          <w:b/>
          <w:sz w:val="24"/>
        </w:rPr>
        <w:t>Table 3: Chemical and biological properties of water samples</w:t>
      </w:r>
    </w:p>
    <w:tbl>
      <w:tblPr>
        <w:tblW w:w="0" w:type="auto"/>
        <w:tblInd w:w="380" w:type="dxa"/>
        <w:tblLayout w:type="fixed"/>
        <w:tblCellMar>
          <w:left w:w="0" w:type="dxa"/>
          <w:right w:w="0" w:type="dxa"/>
        </w:tblCellMar>
        <w:tblLook w:val="0000"/>
      </w:tblPr>
      <w:tblGrid>
        <w:gridCol w:w="1060"/>
        <w:gridCol w:w="880"/>
        <w:gridCol w:w="1120"/>
        <w:gridCol w:w="860"/>
        <w:gridCol w:w="860"/>
        <w:gridCol w:w="1240"/>
        <w:gridCol w:w="1280"/>
        <w:gridCol w:w="1320"/>
      </w:tblGrid>
      <w:tr w:rsidR="00E83980" w:rsidTr="00DC5A1A">
        <w:trPr>
          <w:trHeight w:val="219"/>
        </w:trPr>
        <w:tc>
          <w:tcPr>
            <w:tcW w:w="1060" w:type="dxa"/>
            <w:tcBorders>
              <w:top w:val="single" w:sz="8" w:space="0" w:color="auto"/>
            </w:tcBorders>
            <w:shd w:val="clear" w:color="auto" w:fill="auto"/>
            <w:vAlign w:val="bottom"/>
          </w:tcPr>
          <w:p w:rsidR="00E83980" w:rsidRDefault="00E83980" w:rsidP="00DC5A1A">
            <w:pPr>
              <w:spacing w:line="219" w:lineRule="exact"/>
              <w:ind w:left="120"/>
              <w:rPr>
                <w:rFonts w:ascii="Times New Roman" w:eastAsia="Times New Roman" w:hAnsi="Times New Roman"/>
              </w:rPr>
            </w:pPr>
            <w:r>
              <w:rPr>
                <w:rFonts w:ascii="Times New Roman" w:eastAsia="Times New Roman" w:hAnsi="Times New Roman"/>
              </w:rPr>
              <w:t>Location</w:t>
            </w:r>
          </w:p>
        </w:tc>
        <w:tc>
          <w:tcPr>
            <w:tcW w:w="880" w:type="dxa"/>
            <w:tcBorders>
              <w:top w:val="single" w:sz="8" w:space="0" w:color="auto"/>
            </w:tcBorders>
            <w:shd w:val="clear" w:color="auto" w:fill="auto"/>
            <w:vAlign w:val="bottom"/>
          </w:tcPr>
          <w:p w:rsidR="00E83980" w:rsidRDefault="00E83980" w:rsidP="00DC5A1A">
            <w:pPr>
              <w:spacing w:line="219" w:lineRule="exact"/>
              <w:ind w:left="160"/>
              <w:rPr>
                <w:rFonts w:ascii="Times New Roman" w:eastAsia="Times New Roman" w:hAnsi="Times New Roman"/>
              </w:rPr>
            </w:pPr>
            <w:r>
              <w:rPr>
                <w:rFonts w:ascii="Times New Roman" w:eastAsia="Times New Roman" w:hAnsi="Times New Roman"/>
              </w:rPr>
              <w:t>Zinc</w:t>
            </w:r>
          </w:p>
        </w:tc>
        <w:tc>
          <w:tcPr>
            <w:tcW w:w="1120" w:type="dxa"/>
            <w:tcBorders>
              <w:top w:val="single" w:sz="8" w:space="0" w:color="auto"/>
            </w:tcBorders>
            <w:shd w:val="clear" w:color="auto" w:fill="auto"/>
            <w:vAlign w:val="bottom"/>
          </w:tcPr>
          <w:p w:rsidR="00E83980" w:rsidRDefault="00E83980" w:rsidP="00DC5A1A">
            <w:pPr>
              <w:spacing w:line="219" w:lineRule="exact"/>
              <w:ind w:left="120"/>
              <w:rPr>
                <w:rFonts w:ascii="Times New Roman" w:eastAsia="Times New Roman" w:hAnsi="Times New Roman"/>
              </w:rPr>
            </w:pPr>
            <w:r>
              <w:rPr>
                <w:rFonts w:ascii="Times New Roman" w:eastAsia="Times New Roman" w:hAnsi="Times New Roman"/>
              </w:rPr>
              <w:t>Chromium</w:t>
            </w:r>
          </w:p>
        </w:tc>
        <w:tc>
          <w:tcPr>
            <w:tcW w:w="860" w:type="dxa"/>
            <w:tcBorders>
              <w:top w:val="single" w:sz="8" w:space="0" w:color="auto"/>
            </w:tcBorders>
            <w:shd w:val="clear" w:color="auto" w:fill="auto"/>
            <w:vAlign w:val="bottom"/>
          </w:tcPr>
          <w:p w:rsidR="00E83980" w:rsidRDefault="00E83980" w:rsidP="00DC5A1A">
            <w:pPr>
              <w:spacing w:line="219" w:lineRule="exact"/>
              <w:ind w:left="140"/>
              <w:rPr>
                <w:rFonts w:ascii="Times New Roman" w:eastAsia="Times New Roman" w:hAnsi="Times New Roman"/>
              </w:rPr>
            </w:pPr>
            <w:r>
              <w:rPr>
                <w:rFonts w:ascii="Times New Roman" w:eastAsia="Times New Roman" w:hAnsi="Times New Roman"/>
              </w:rPr>
              <w:t>Copper</w:t>
            </w:r>
          </w:p>
        </w:tc>
        <w:tc>
          <w:tcPr>
            <w:tcW w:w="860" w:type="dxa"/>
            <w:tcBorders>
              <w:top w:val="single" w:sz="8" w:space="0" w:color="auto"/>
            </w:tcBorders>
            <w:shd w:val="clear" w:color="auto" w:fill="auto"/>
            <w:vAlign w:val="bottom"/>
          </w:tcPr>
          <w:p w:rsidR="00E83980" w:rsidRDefault="00E83980" w:rsidP="00DC5A1A">
            <w:pPr>
              <w:spacing w:line="219" w:lineRule="exact"/>
              <w:ind w:left="140"/>
              <w:rPr>
                <w:rFonts w:ascii="Times New Roman" w:eastAsia="Times New Roman" w:hAnsi="Times New Roman"/>
              </w:rPr>
            </w:pPr>
            <w:r>
              <w:rPr>
                <w:rFonts w:ascii="Times New Roman" w:eastAsia="Times New Roman" w:hAnsi="Times New Roman"/>
              </w:rPr>
              <w:t>Iron</w:t>
            </w:r>
          </w:p>
        </w:tc>
        <w:tc>
          <w:tcPr>
            <w:tcW w:w="1240" w:type="dxa"/>
            <w:tcBorders>
              <w:top w:val="single" w:sz="8" w:space="0" w:color="auto"/>
            </w:tcBorders>
            <w:shd w:val="clear" w:color="auto" w:fill="auto"/>
            <w:vAlign w:val="bottom"/>
          </w:tcPr>
          <w:p w:rsidR="00E83980" w:rsidRDefault="00E83980" w:rsidP="00DC5A1A">
            <w:pPr>
              <w:spacing w:line="219" w:lineRule="exact"/>
              <w:ind w:left="120"/>
              <w:rPr>
                <w:rFonts w:ascii="Times New Roman" w:eastAsia="Times New Roman" w:hAnsi="Times New Roman"/>
              </w:rPr>
            </w:pPr>
            <w:r>
              <w:rPr>
                <w:rFonts w:ascii="Times New Roman" w:eastAsia="Times New Roman" w:hAnsi="Times New Roman"/>
              </w:rPr>
              <w:t>Total</w:t>
            </w:r>
          </w:p>
        </w:tc>
        <w:tc>
          <w:tcPr>
            <w:tcW w:w="1280" w:type="dxa"/>
            <w:tcBorders>
              <w:top w:val="single" w:sz="8" w:space="0" w:color="auto"/>
            </w:tcBorders>
            <w:shd w:val="clear" w:color="auto" w:fill="auto"/>
            <w:vAlign w:val="bottom"/>
          </w:tcPr>
          <w:p w:rsidR="00E83980" w:rsidRDefault="00E83980" w:rsidP="00DC5A1A">
            <w:pPr>
              <w:spacing w:line="219" w:lineRule="exact"/>
              <w:ind w:left="160"/>
              <w:rPr>
                <w:rFonts w:ascii="Times New Roman" w:eastAsia="Times New Roman" w:hAnsi="Times New Roman"/>
              </w:rPr>
            </w:pPr>
            <w:r>
              <w:rPr>
                <w:rFonts w:ascii="Times New Roman" w:eastAsia="Times New Roman" w:hAnsi="Times New Roman"/>
              </w:rPr>
              <w:t>E-Coli</w:t>
            </w:r>
          </w:p>
        </w:tc>
        <w:tc>
          <w:tcPr>
            <w:tcW w:w="1320" w:type="dxa"/>
            <w:tcBorders>
              <w:top w:val="single" w:sz="8" w:space="0" w:color="auto"/>
            </w:tcBorders>
            <w:shd w:val="clear" w:color="auto" w:fill="auto"/>
            <w:vAlign w:val="bottom"/>
          </w:tcPr>
          <w:p w:rsidR="00E83980" w:rsidRDefault="00E83980" w:rsidP="00DC5A1A">
            <w:pPr>
              <w:spacing w:line="219" w:lineRule="exact"/>
              <w:ind w:left="160"/>
              <w:rPr>
                <w:rFonts w:ascii="Times New Roman" w:eastAsia="Times New Roman" w:hAnsi="Times New Roman"/>
              </w:rPr>
            </w:pPr>
            <w:proofErr w:type="spellStart"/>
            <w:r>
              <w:rPr>
                <w:rFonts w:ascii="Times New Roman" w:eastAsia="Times New Roman" w:hAnsi="Times New Roman"/>
              </w:rPr>
              <w:t>Faecal</w:t>
            </w:r>
            <w:proofErr w:type="spellEnd"/>
          </w:p>
        </w:tc>
      </w:tr>
      <w:tr w:rsidR="00E83980" w:rsidTr="00DC5A1A">
        <w:trPr>
          <w:trHeight w:val="228"/>
        </w:trPr>
        <w:tc>
          <w:tcPr>
            <w:tcW w:w="1060" w:type="dxa"/>
            <w:shd w:val="clear" w:color="auto" w:fill="auto"/>
            <w:vAlign w:val="bottom"/>
          </w:tcPr>
          <w:p w:rsidR="00E83980" w:rsidRDefault="00E83980" w:rsidP="00DC5A1A">
            <w:pPr>
              <w:spacing w:line="0" w:lineRule="atLeast"/>
              <w:rPr>
                <w:rFonts w:ascii="Times New Roman" w:eastAsia="Times New Roman" w:hAnsi="Times New Roman"/>
                <w:sz w:val="19"/>
              </w:rPr>
            </w:pPr>
          </w:p>
        </w:tc>
        <w:tc>
          <w:tcPr>
            <w:tcW w:w="880" w:type="dxa"/>
            <w:shd w:val="clear" w:color="auto" w:fill="auto"/>
            <w:vAlign w:val="bottom"/>
          </w:tcPr>
          <w:p w:rsidR="00E83980" w:rsidRDefault="00E83980" w:rsidP="00DC5A1A">
            <w:pPr>
              <w:spacing w:line="229" w:lineRule="exact"/>
              <w:ind w:left="160"/>
              <w:rPr>
                <w:rFonts w:ascii="Times New Roman" w:eastAsia="Times New Roman" w:hAnsi="Times New Roman"/>
              </w:rPr>
            </w:pPr>
            <w:r>
              <w:rPr>
                <w:rFonts w:ascii="Times New Roman" w:eastAsia="Times New Roman" w:hAnsi="Times New Roman"/>
              </w:rPr>
              <w:t>(Mg/L)</w:t>
            </w:r>
          </w:p>
        </w:tc>
        <w:tc>
          <w:tcPr>
            <w:tcW w:w="1120" w:type="dxa"/>
            <w:shd w:val="clear" w:color="auto" w:fill="auto"/>
            <w:vAlign w:val="bottom"/>
          </w:tcPr>
          <w:p w:rsidR="00E83980" w:rsidRDefault="00E83980" w:rsidP="00DC5A1A">
            <w:pPr>
              <w:spacing w:line="229" w:lineRule="exact"/>
              <w:ind w:left="120"/>
              <w:rPr>
                <w:rFonts w:ascii="Times New Roman" w:eastAsia="Times New Roman" w:hAnsi="Times New Roman"/>
              </w:rPr>
            </w:pPr>
            <w:r>
              <w:rPr>
                <w:rFonts w:ascii="Times New Roman" w:eastAsia="Times New Roman" w:hAnsi="Times New Roman"/>
              </w:rPr>
              <w:t>(Mg/L)</w:t>
            </w:r>
          </w:p>
        </w:tc>
        <w:tc>
          <w:tcPr>
            <w:tcW w:w="860" w:type="dxa"/>
            <w:shd w:val="clear" w:color="auto" w:fill="auto"/>
            <w:vAlign w:val="bottom"/>
          </w:tcPr>
          <w:p w:rsidR="00E83980" w:rsidRDefault="00E83980" w:rsidP="00DC5A1A">
            <w:pPr>
              <w:spacing w:line="229" w:lineRule="exact"/>
              <w:ind w:left="140"/>
              <w:rPr>
                <w:rFonts w:ascii="Times New Roman" w:eastAsia="Times New Roman" w:hAnsi="Times New Roman"/>
              </w:rPr>
            </w:pPr>
            <w:r>
              <w:rPr>
                <w:rFonts w:ascii="Times New Roman" w:eastAsia="Times New Roman" w:hAnsi="Times New Roman"/>
              </w:rPr>
              <w:t>(Mg/L)</w:t>
            </w:r>
          </w:p>
        </w:tc>
        <w:tc>
          <w:tcPr>
            <w:tcW w:w="860" w:type="dxa"/>
            <w:shd w:val="clear" w:color="auto" w:fill="auto"/>
            <w:vAlign w:val="bottom"/>
          </w:tcPr>
          <w:p w:rsidR="00E83980" w:rsidRDefault="00E83980" w:rsidP="00DC5A1A">
            <w:pPr>
              <w:spacing w:line="229" w:lineRule="exact"/>
              <w:ind w:left="140"/>
              <w:rPr>
                <w:rFonts w:ascii="Times New Roman" w:eastAsia="Times New Roman" w:hAnsi="Times New Roman"/>
              </w:rPr>
            </w:pPr>
            <w:r>
              <w:rPr>
                <w:rFonts w:ascii="Times New Roman" w:eastAsia="Times New Roman" w:hAnsi="Times New Roman"/>
              </w:rPr>
              <w:t>(Mg/L)</w:t>
            </w:r>
          </w:p>
        </w:tc>
        <w:tc>
          <w:tcPr>
            <w:tcW w:w="1240" w:type="dxa"/>
            <w:shd w:val="clear" w:color="auto" w:fill="auto"/>
            <w:vAlign w:val="bottom"/>
          </w:tcPr>
          <w:p w:rsidR="00E83980" w:rsidRDefault="00E83980" w:rsidP="00DC5A1A">
            <w:pPr>
              <w:spacing w:line="229" w:lineRule="exact"/>
              <w:ind w:left="120"/>
              <w:rPr>
                <w:rFonts w:ascii="Times New Roman" w:eastAsia="Times New Roman" w:hAnsi="Times New Roman"/>
              </w:rPr>
            </w:pPr>
            <w:proofErr w:type="spellStart"/>
            <w:r>
              <w:rPr>
                <w:rFonts w:ascii="Times New Roman" w:eastAsia="Times New Roman" w:hAnsi="Times New Roman"/>
              </w:rPr>
              <w:t>Coliforms</w:t>
            </w:r>
            <w:proofErr w:type="spellEnd"/>
          </w:p>
        </w:tc>
        <w:tc>
          <w:tcPr>
            <w:tcW w:w="1280" w:type="dxa"/>
            <w:shd w:val="clear" w:color="auto" w:fill="auto"/>
            <w:vAlign w:val="bottom"/>
          </w:tcPr>
          <w:p w:rsidR="00E83980" w:rsidRDefault="00E83980" w:rsidP="00DC5A1A">
            <w:pPr>
              <w:spacing w:line="229" w:lineRule="exact"/>
              <w:ind w:left="160"/>
              <w:rPr>
                <w:rFonts w:ascii="Times New Roman" w:eastAsia="Times New Roman" w:hAnsi="Times New Roman"/>
              </w:rPr>
            </w:pPr>
            <w:r>
              <w:rPr>
                <w:rFonts w:ascii="Times New Roman" w:eastAsia="Times New Roman" w:hAnsi="Times New Roman"/>
              </w:rPr>
              <w:t>(</w:t>
            </w:r>
            <w:proofErr w:type="spellStart"/>
            <w:r>
              <w:rPr>
                <w:rFonts w:ascii="Times New Roman" w:eastAsia="Times New Roman" w:hAnsi="Times New Roman"/>
              </w:rPr>
              <w:t>cfu</w:t>
            </w:r>
            <w:proofErr w:type="spellEnd"/>
            <w:r>
              <w:rPr>
                <w:rFonts w:ascii="Times New Roman" w:eastAsia="Times New Roman" w:hAnsi="Times New Roman"/>
              </w:rPr>
              <w:t>/100ml)</w:t>
            </w:r>
          </w:p>
        </w:tc>
        <w:tc>
          <w:tcPr>
            <w:tcW w:w="1320" w:type="dxa"/>
            <w:shd w:val="clear" w:color="auto" w:fill="auto"/>
            <w:vAlign w:val="bottom"/>
          </w:tcPr>
          <w:p w:rsidR="00E83980" w:rsidRDefault="00E83980" w:rsidP="00DC5A1A">
            <w:pPr>
              <w:spacing w:line="229" w:lineRule="exact"/>
              <w:ind w:left="160"/>
              <w:rPr>
                <w:rFonts w:ascii="Times New Roman" w:eastAsia="Times New Roman" w:hAnsi="Times New Roman"/>
              </w:rPr>
            </w:pPr>
            <w:r>
              <w:rPr>
                <w:rFonts w:ascii="Times New Roman" w:eastAsia="Times New Roman" w:hAnsi="Times New Roman"/>
              </w:rPr>
              <w:t>Streptococci</w:t>
            </w:r>
          </w:p>
        </w:tc>
      </w:tr>
      <w:tr w:rsidR="00E83980" w:rsidTr="00DC5A1A">
        <w:trPr>
          <w:trHeight w:val="235"/>
        </w:trPr>
        <w:tc>
          <w:tcPr>
            <w:tcW w:w="106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rPr>
            </w:pPr>
          </w:p>
        </w:tc>
        <w:tc>
          <w:tcPr>
            <w:tcW w:w="88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rPr>
            </w:pPr>
          </w:p>
        </w:tc>
        <w:tc>
          <w:tcPr>
            <w:tcW w:w="112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rPr>
            </w:pPr>
          </w:p>
        </w:tc>
        <w:tc>
          <w:tcPr>
            <w:tcW w:w="86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rPr>
            </w:pPr>
          </w:p>
        </w:tc>
        <w:tc>
          <w:tcPr>
            <w:tcW w:w="86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rPr>
            </w:pPr>
          </w:p>
        </w:tc>
        <w:tc>
          <w:tcPr>
            <w:tcW w:w="1240" w:type="dxa"/>
            <w:tcBorders>
              <w:bottom w:val="single" w:sz="8" w:space="0" w:color="auto"/>
            </w:tcBorders>
            <w:shd w:val="clear" w:color="auto" w:fill="auto"/>
            <w:vAlign w:val="bottom"/>
          </w:tcPr>
          <w:p w:rsidR="00E83980" w:rsidRDefault="00E83980" w:rsidP="00DC5A1A">
            <w:pPr>
              <w:spacing w:line="0" w:lineRule="atLeast"/>
              <w:ind w:left="120"/>
              <w:rPr>
                <w:rFonts w:ascii="Times New Roman" w:eastAsia="Times New Roman" w:hAnsi="Times New Roman"/>
              </w:rPr>
            </w:pPr>
            <w:r>
              <w:rPr>
                <w:rFonts w:ascii="Times New Roman" w:eastAsia="Times New Roman" w:hAnsi="Times New Roman"/>
              </w:rPr>
              <w:t>(</w:t>
            </w:r>
            <w:proofErr w:type="spellStart"/>
            <w:r>
              <w:rPr>
                <w:rFonts w:ascii="Times New Roman" w:eastAsia="Times New Roman" w:hAnsi="Times New Roman"/>
              </w:rPr>
              <w:t>cfu</w:t>
            </w:r>
            <w:proofErr w:type="spellEnd"/>
            <w:r>
              <w:rPr>
                <w:rFonts w:ascii="Times New Roman" w:eastAsia="Times New Roman" w:hAnsi="Times New Roman"/>
              </w:rPr>
              <w:t>/100ml)</w:t>
            </w:r>
          </w:p>
        </w:tc>
        <w:tc>
          <w:tcPr>
            <w:tcW w:w="128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rPr>
            </w:pPr>
          </w:p>
        </w:tc>
        <w:tc>
          <w:tcPr>
            <w:tcW w:w="1320" w:type="dxa"/>
            <w:tcBorders>
              <w:bottom w:val="single" w:sz="8" w:space="0" w:color="auto"/>
            </w:tcBorders>
            <w:shd w:val="clear" w:color="auto" w:fill="auto"/>
            <w:vAlign w:val="bottom"/>
          </w:tcPr>
          <w:p w:rsidR="00E83980" w:rsidRDefault="00E83980" w:rsidP="00DC5A1A">
            <w:pPr>
              <w:spacing w:line="0" w:lineRule="atLeast"/>
              <w:ind w:left="160"/>
              <w:rPr>
                <w:rFonts w:ascii="Times New Roman" w:eastAsia="Times New Roman" w:hAnsi="Times New Roman"/>
              </w:rPr>
            </w:pPr>
            <w:r>
              <w:rPr>
                <w:rFonts w:ascii="Times New Roman" w:eastAsia="Times New Roman" w:hAnsi="Times New Roman"/>
              </w:rPr>
              <w:t>(</w:t>
            </w:r>
            <w:proofErr w:type="spellStart"/>
            <w:r>
              <w:rPr>
                <w:rFonts w:ascii="Times New Roman" w:eastAsia="Times New Roman" w:hAnsi="Times New Roman"/>
              </w:rPr>
              <w:t>cfu</w:t>
            </w:r>
            <w:proofErr w:type="spellEnd"/>
            <w:r>
              <w:rPr>
                <w:rFonts w:ascii="Times New Roman" w:eastAsia="Times New Roman" w:hAnsi="Times New Roman"/>
              </w:rPr>
              <w:t>/100ml)</w:t>
            </w:r>
          </w:p>
        </w:tc>
      </w:tr>
      <w:tr w:rsidR="00E83980" w:rsidTr="00DC5A1A">
        <w:trPr>
          <w:trHeight w:val="216"/>
        </w:trPr>
        <w:tc>
          <w:tcPr>
            <w:tcW w:w="1060" w:type="dxa"/>
            <w:shd w:val="clear" w:color="auto" w:fill="auto"/>
            <w:vAlign w:val="bottom"/>
          </w:tcPr>
          <w:p w:rsidR="00E83980" w:rsidRDefault="00E83980" w:rsidP="00DC5A1A">
            <w:pPr>
              <w:spacing w:line="216" w:lineRule="exact"/>
              <w:ind w:left="120"/>
              <w:rPr>
                <w:rFonts w:ascii="Times New Roman" w:eastAsia="Times New Roman" w:hAnsi="Times New Roman"/>
              </w:rPr>
            </w:pPr>
            <w:r>
              <w:rPr>
                <w:rFonts w:ascii="Times New Roman" w:eastAsia="Times New Roman" w:hAnsi="Times New Roman"/>
              </w:rPr>
              <w:t>W1</w:t>
            </w:r>
          </w:p>
        </w:tc>
        <w:tc>
          <w:tcPr>
            <w:tcW w:w="880" w:type="dxa"/>
            <w:shd w:val="clear" w:color="auto" w:fill="auto"/>
            <w:vAlign w:val="bottom"/>
          </w:tcPr>
          <w:p w:rsidR="00E83980" w:rsidRDefault="00E83980" w:rsidP="00DC5A1A">
            <w:pPr>
              <w:spacing w:line="216" w:lineRule="exact"/>
              <w:ind w:left="160"/>
              <w:rPr>
                <w:rFonts w:ascii="Times New Roman" w:eastAsia="Times New Roman" w:hAnsi="Times New Roman"/>
              </w:rPr>
            </w:pPr>
            <w:r>
              <w:rPr>
                <w:rFonts w:ascii="Times New Roman" w:eastAsia="Times New Roman" w:hAnsi="Times New Roman"/>
              </w:rPr>
              <w:t>0.08</w:t>
            </w:r>
          </w:p>
        </w:tc>
        <w:tc>
          <w:tcPr>
            <w:tcW w:w="1120" w:type="dxa"/>
            <w:shd w:val="clear" w:color="auto" w:fill="auto"/>
            <w:vAlign w:val="bottom"/>
          </w:tcPr>
          <w:p w:rsidR="00E83980" w:rsidRDefault="00E83980" w:rsidP="00DC5A1A">
            <w:pPr>
              <w:spacing w:line="216" w:lineRule="exact"/>
              <w:ind w:left="120"/>
              <w:rPr>
                <w:rFonts w:ascii="Times New Roman" w:eastAsia="Times New Roman" w:hAnsi="Times New Roman"/>
              </w:rPr>
            </w:pPr>
            <w:r>
              <w:rPr>
                <w:rFonts w:ascii="Times New Roman" w:eastAsia="Times New Roman" w:hAnsi="Times New Roman"/>
              </w:rPr>
              <w:t>0.06</w:t>
            </w:r>
          </w:p>
        </w:tc>
        <w:tc>
          <w:tcPr>
            <w:tcW w:w="860" w:type="dxa"/>
            <w:shd w:val="clear" w:color="auto" w:fill="auto"/>
            <w:vAlign w:val="bottom"/>
          </w:tcPr>
          <w:p w:rsidR="00E83980" w:rsidRDefault="00E83980" w:rsidP="00DC5A1A">
            <w:pPr>
              <w:spacing w:line="216" w:lineRule="exact"/>
              <w:ind w:left="140"/>
              <w:rPr>
                <w:rFonts w:ascii="Times New Roman" w:eastAsia="Times New Roman" w:hAnsi="Times New Roman"/>
              </w:rPr>
            </w:pPr>
            <w:r>
              <w:rPr>
                <w:rFonts w:ascii="Times New Roman" w:eastAsia="Times New Roman" w:hAnsi="Times New Roman"/>
              </w:rPr>
              <w:t>0.27</w:t>
            </w:r>
          </w:p>
        </w:tc>
        <w:tc>
          <w:tcPr>
            <w:tcW w:w="860" w:type="dxa"/>
            <w:shd w:val="clear" w:color="auto" w:fill="auto"/>
            <w:vAlign w:val="bottom"/>
          </w:tcPr>
          <w:p w:rsidR="00E83980" w:rsidRDefault="00E83980" w:rsidP="00DC5A1A">
            <w:pPr>
              <w:spacing w:line="216" w:lineRule="exact"/>
              <w:ind w:left="140"/>
              <w:rPr>
                <w:rFonts w:ascii="Times New Roman" w:eastAsia="Times New Roman" w:hAnsi="Times New Roman"/>
              </w:rPr>
            </w:pPr>
            <w:r>
              <w:rPr>
                <w:rFonts w:ascii="Times New Roman" w:eastAsia="Times New Roman" w:hAnsi="Times New Roman"/>
              </w:rPr>
              <w:t>0.84</w:t>
            </w:r>
          </w:p>
        </w:tc>
        <w:tc>
          <w:tcPr>
            <w:tcW w:w="1240" w:type="dxa"/>
            <w:shd w:val="clear" w:color="auto" w:fill="auto"/>
            <w:vAlign w:val="bottom"/>
          </w:tcPr>
          <w:p w:rsidR="00E83980" w:rsidRDefault="00E83980" w:rsidP="00DC5A1A">
            <w:pPr>
              <w:spacing w:line="216" w:lineRule="exact"/>
              <w:ind w:left="120"/>
              <w:rPr>
                <w:rFonts w:ascii="Times New Roman" w:eastAsia="Times New Roman" w:hAnsi="Times New Roman"/>
              </w:rPr>
            </w:pPr>
            <w:r>
              <w:rPr>
                <w:rFonts w:ascii="Times New Roman" w:eastAsia="Times New Roman" w:hAnsi="Times New Roman"/>
              </w:rPr>
              <w:t>10</w:t>
            </w:r>
          </w:p>
        </w:tc>
        <w:tc>
          <w:tcPr>
            <w:tcW w:w="1280" w:type="dxa"/>
            <w:shd w:val="clear" w:color="auto" w:fill="auto"/>
            <w:vAlign w:val="bottom"/>
          </w:tcPr>
          <w:p w:rsidR="00E83980" w:rsidRDefault="00E83980" w:rsidP="00DC5A1A">
            <w:pPr>
              <w:spacing w:line="216" w:lineRule="exact"/>
              <w:ind w:left="160"/>
              <w:rPr>
                <w:rFonts w:ascii="Times New Roman" w:eastAsia="Times New Roman" w:hAnsi="Times New Roman"/>
              </w:rPr>
            </w:pPr>
            <w:r>
              <w:rPr>
                <w:rFonts w:ascii="Times New Roman" w:eastAsia="Times New Roman" w:hAnsi="Times New Roman"/>
              </w:rPr>
              <w:t>6</w:t>
            </w:r>
          </w:p>
        </w:tc>
        <w:tc>
          <w:tcPr>
            <w:tcW w:w="1320" w:type="dxa"/>
            <w:shd w:val="clear" w:color="auto" w:fill="auto"/>
            <w:vAlign w:val="bottom"/>
          </w:tcPr>
          <w:p w:rsidR="00E83980" w:rsidRDefault="00E83980" w:rsidP="00DC5A1A">
            <w:pPr>
              <w:spacing w:line="216" w:lineRule="exact"/>
              <w:ind w:left="160"/>
              <w:rPr>
                <w:rFonts w:ascii="Times New Roman" w:eastAsia="Times New Roman" w:hAnsi="Times New Roman"/>
              </w:rPr>
            </w:pPr>
            <w:r>
              <w:rPr>
                <w:rFonts w:ascii="Times New Roman" w:eastAsia="Times New Roman" w:hAnsi="Times New Roman"/>
              </w:rPr>
              <w:t>5</w:t>
            </w:r>
          </w:p>
        </w:tc>
      </w:tr>
      <w:tr w:rsidR="00E83980" w:rsidTr="00DC5A1A">
        <w:trPr>
          <w:trHeight w:val="230"/>
        </w:trPr>
        <w:tc>
          <w:tcPr>
            <w:tcW w:w="1060" w:type="dxa"/>
            <w:shd w:val="clear" w:color="auto" w:fill="auto"/>
            <w:vAlign w:val="bottom"/>
          </w:tcPr>
          <w:p w:rsidR="00E83980" w:rsidRDefault="00E83980" w:rsidP="00DC5A1A">
            <w:pPr>
              <w:spacing w:line="0" w:lineRule="atLeast"/>
              <w:ind w:left="120"/>
              <w:rPr>
                <w:rFonts w:ascii="Times New Roman" w:eastAsia="Times New Roman" w:hAnsi="Times New Roman"/>
              </w:rPr>
            </w:pPr>
            <w:r>
              <w:rPr>
                <w:rFonts w:ascii="Times New Roman" w:eastAsia="Times New Roman" w:hAnsi="Times New Roman"/>
              </w:rPr>
              <w:t>W2</w:t>
            </w:r>
          </w:p>
        </w:tc>
        <w:tc>
          <w:tcPr>
            <w:tcW w:w="880" w:type="dxa"/>
            <w:shd w:val="clear" w:color="auto" w:fill="auto"/>
            <w:vAlign w:val="bottom"/>
          </w:tcPr>
          <w:p w:rsidR="00E83980" w:rsidRDefault="00E83980" w:rsidP="00DC5A1A">
            <w:pPr>
              <w:spacing w:line="0" w:lineRule="atLeast"/>
              <w:ind w:left="160"/>
              <w:rPr>
                <w:rFonts w:ascii="Times New Roman" w:eastAsia="Times New Roman" w:hAnsi="Times New Roman"/>
              </w:rPr>
            </w:pPr>
            <w:r>
              <w:rPr>
                <w:rFonts w:ascii="Times New Roman" w:eastAsia="Times New Roman" w:hAnsi="Times New Roman"/>
              </w:rPr>
              <w:t>0.17</w:t>
            </w:r>
          </w:p>
        </w:tc>
        <w:tc>
          <w:tcPr>
            <w:tcW w:w="1120" w:type="dxa"/>
            <w:shd w:val="clear" w:color="auto" w:fill="auto"/>
            <w:vAlign w:val="bottom"/>
          </w:tcPr>
          <w:p w:rsidR="00E83980" w:rsidRDefault="00E83980" w:rsidP="00DC5A1A">
            <w:pPr>
              <w:spacing w:line="0" w:lineRule="atLeast"/>
              <w:ind w:left="120"/>
              <w:rPr>
                <w:rFonts w:ascii="Times New Roman" w:eastAsia="Times New Roman" w:hAnsi="Times New Roman"/>
              </w:rPr>
            </w:pPr>
            <w:r>
              <w:rPr>
                <w:rFonts w:ascii="Times New Roman" w:eastAsia="Times New Roman" w:hAnsi="Times New Roman"/>
              </w:rPr>
              <w:t>0.04</w:t>
            </w:r>
          </w:p>
        </w:tc>
        <w:tc>
          <w:tcPr>
            <w:tcW w:w="860" w:type="dxa"/>
            <w:shd w:val="clear" w:color="auto" w:fill="auto"/>
            <w:vAlign w:val="bottom"/>
          </w:tcPr>
          <w:p w:rsidR="00E83980" w:rsidRDefault="00E83980" w:rsidP="00DC5A1A">
            <w:pPr>
              <w:spacing w:line="0" w:lineRule="atLeast"/>
              <w:ind w:left="140"/>
              <w:rPr>
                <w:rFonts w:ascii="Times New Roman" w:eastAsia="Times New Roman" w:hAnsi="Times New Roman"/>
              </w:rPr>
            </w:pPr>
            <w:r>
              <w:rPr>
                <w:rFonts w:ascii="Times New Roman" w:eastAsia="Times New Roman" w:hAnsi="Times New Roman"/>
              </w:rPr>
              <w:t>0.63</w:t>
            </w:r>
          </w:p>
        </w:tc>
        <w:tc>
          <w:tcPr>
            <w:tcW w:w="860" w:type="dxa"/>
            <w:shd w:val="clear" w:color="auto" w:fill="auto"/>
            <w:vAlign w:val="bottom"/>
          </w:tcPr>
          <w:p w:rsidR="00E83980" w:rsidRDefault="00E83980" w:rsidP="00DC5A1A">
            <w:pPr>
              <w:spacing w:line="0" w:lineRule="atLeast"/>
              <w:ind w:left="140"/>
              <w:rPr>
                <w:rFonts w:ascii="Times New Roman" w:eastAsia="Times New Roman" w:hAnsi="Times New Roman"/>
              </w:rPr>
            </w:pPr>
            <w:r>
              <w:rPr>
                <w:rFonts w:ascii="Times New Roman" w:eastAsia="Times New Roman" w:hAnsi="Times New Roman"/>
              </w:rPr>
              <w:t>0.19</w:t>
            </w:r>
          </w:p>
        </w:tc>
        <w:tc>
          <w:tcPr>
            <w:tcW w:w="1240" w:type="dxa"/>
            <w:shd w:val="clear" w:color="auto" w:fill="auto"/>
            <w:vAlign w:val="bottom"/>
          </w:tcPr>
          <w:p w:rsidR="00E83980" w:rsidRDefault="00E83980" w:rsidP="00DC5A1A">
            <w:pPr>
              <w:spacing w:line="0" w:lineRule="atLeast"/>
              <w:ind w:left="120"/>
              <w:rPr>
                <w:rFonts w:ascii="Times New Roman" w:eastAsia="Times New Roman" w:hAnsi="Times New Roman"/>
              </w:rPr>
            </w:pPr>
            <w:r>
              <w:rPr>
                <w:rFonts w:ascii="Times New Roman" w:eastAsia="Times New Roman" w:hAnsi="Times New Roman"/>
              </w:rPr>
              <w:t>0</w:t>
            </w:r>
          </w:p>
        </w:tc>
        <w:tc>
          <w:tcPr>
            <w:tcW w:w="1280" w:type="dxa"/>
            <w:shd w:val="clear" w:color="auto" w:fill="auto"/>
            <w:vAlign w:val="bottom"/>
          </w:tcPr>
          <w:p w:rsidR="00E83980" w:rsidRDefault="00E83980" w:rsidP="00DC5A1A">
            <w:pPr>
              <w:spacing w:line="0" w:lineRule="atLeast"/>
              <w:ind w:left="160"/>
              <w:rPr>
                <w:rFonts w:ascii="Times New Roman" w:eastAsia="Times New Roman" w:hAnsi="Times New Roman"/>
              </w:rPr>
            </w:pPr>
            <w:r>
              <w:rPr>
                <w:rFonts w:ascii="Times New Roman" w:eastAsia="Times New Roman" w:hAnsi="Times New Roman"/>
              </w:rPr>
              <w:t>0</w:t>
            </w:r>
          </w:p>
        </w:tc>
        <w:tc>
          <w:tcPr>
            <w:tcW w:w="1320" w:type="dxa"/>
            <w:shd w:val="clear" w:color="auto" w:fill="auto"/>
            <w:vAlign w:val="bottom"/>
          </w:tcPr>
          <w:p w:rsidR="00E83980" w:rsidRDefault="00E83980" w:rsidP="00DC5A1A">
            <w:pPr>
              <w:spacing w:line="0" w:lineRule="atLeast"/>
              <w:ind w:left="160"/>
              <w:rPr>
                <w:rFonts w:ascii="Times New Roman" w:eastAsia="Times New Roman" w:hAnsi="Times New Roman"/>
              </w:rPr>
            </w:pPr>
            <w:r>
              <w:rPr>
                <w:rFonts w:ascii="Times New Roman" w:eastAsia="Times New Roman" w:hAnsi="Times New Roman"/>
              </w:rPr>
              <w:t>0</w:t>
            </w:r>
          </w:p>
        </w:tc>
      </w:tr>
      <w:tr w:rsidR="00E83980" w:rsidTr="00DC5A1A">
        <w:trPr>
          <w:trHeight w:val="228"/>
        </w:trPr>
        <w:tc>
          <w:tcPr>
            <w:tcW w:w="1060" w:type="dxa"/>
            <w:shd w:val="clear" w:color="auto" w:fill="auto"/>
            <w:vAlign w:val="bottom"/>
          </w:tcPr>
          <w:p w:rsidR="00E83980" w:rsidRDefault="00E83980" w:rsidP="00DC5A1A">
            <w:pPr>
              <w:spacing w:line="228" w:lineRule="exact"/>
              <w:ind w:left="160"/>
              <w:rPr>
                <w:rFonts w:ascii="Times New Roman" w:eastAsia="Times New Roman" w:hAnsi="Times New Roman"/>
              </w:rPr>
            </w:pPr>
            <w:r>
              <w:rPr>
                <w:rFonts w:ascii="Times New Roman" w:eastAsia="Times New Roman" w:hAnsi="Times New Roman"/>
              </w:rPr>
              <w:t>W3</w:t>
            </w:r>
          </w:p>
        </w:tc>
        <w:tc>
          <w:tcPr>
            <w:tcW w:w="880" w:type="dxa"/>
            <w:shd w:val="clear" w:color="auto" w:fill="auto"/>
            <w:vAlign w:val="bottom"/>
          </w:tcPr>
          <w:p w:rsidR="00E83980" w:rsidRDefault="00E83980" w:rsidP="00DC5A1A">
            <w:pPr>
              <w:spacing w:line="228" w:lineRule="exact"/>
              <w:ind w:left="160"/>
              <w:rPr>
                <w:rFonts w:ascii="Times New Roman" w:eastAsia="Times New Roman" w:hAnsi="Times New Roman"/>
              </w:rPr>
            </w:pPr>
            <w:r>
              <w:rPr>
                <w:rFonts w:ascii="Times New Roman" w:eastAsia="Times New Roman" w:hAnsi="Times New Roman"/>
              </w:rPr>
              <w:t>0.31</w:t>
            </w:r>
          </w:p>
        </w:tc>
        <w:tc>
          <w:tcPr>
            <w:tcW w:w="1120" w:type="dxa"/>
            <w:shd w:val="clear" w:color="auto" w:fill="auto"/>
            <w:vAlign w:val="bottom"/>
          </w:tcPr>
          <w:p w:rsidR="00E83980" w:rsidRDefault="00E83980" w:rsidP="00DC5A1A">
            <w:pPr>
              <w:spacing w:line="228" w:lineRule="exact"/>
              <w:ind w:left="120"/>
              <w:rPr>
                <w:rFonts w:ascii="Times New Roman" w:eastAsia="Times New Roman" w:hAnsi="Times New Roman"/>
              </w:rPr>
            </w:pPr>
            <w:r>
              <w:rPr>
                <w:rFonts w:ascii="Times New Roman" w:eastAsia="Times New Roman" w:hAnsi="Times New Roman"/>
              </w:rPr>
              <w:t>0.02</w:t>
            </w:r>
          </w:p>
        </w:tc>
        <w:tc>
          <w:tcPr>
            <w:tcW w:w="860" w:type="dxa"/>
            <w:shd w:val="clear" w:color="auto" w:fill="auto"/>
            <w:vAlign w:val="bottom"/>
          </w:tcPr>
          <w:p w:rsidR="00E83980" w:rsidRDefault="00E83980" w:rsidP="00DC5A1A">
            <w:pPr>
              <w:spacing w:line="228" w:lineRule="exact"/>
              <w:ind w:left="140"/>
              <w:rPr>
                <w:rFonts w:ascii="Times New Roman" w:eastAsia="Times New Roman" w:hAnsi="Times New Roman"/>
              </w:rPr>
            </w:pPr>
            <w:r>
              <w:rPr>
                <w:rFonts w:ascii="Times New Roman" w:eastAsia="Times New Roman" w:hAnsi="Times New Roman"/>
              </w:rPr>
              <w:t>0.09</w:t>
            </w:r>
          </w:p>
        </w:tc>
        <w:tc>
          <w:tcPr>
            <w:tcW w:w="860" w:type="dxa"/>
            <w:shd w:val="clear" w:color="auto" w:fill="auto"/>
            <w:vAlign w:val="bottom"/>
          </w:tcPr>
          <w:p w:rsidR="00E83980" w:rsidRDefault="00E83980" w:rsidP="00DC5A1A">
            <w:pPr>
              <w:spacing w:line="228" w:lineRule="exact"/>
              <w:ind w:left="140"/>
              <w:rPr>
                <w:rFonts w:ascii="Times New Roman" w:eastAsia="Times New Roman" w:hAnsi="Times New Roman"/>
              </w:rPr>
            </w:pPr>
            <w:r>
              <w:rPr>
                <w:rFonts w:ascii="Times New Roman" w:eastAsia="Times New Roman" w:hAnsi="Times New Roman"/>
              </w:rPr>
              <w:t>0.11</w:t>
            </w:r>
          </w:p>
        </w:tc>
        <w:tc>
          <w:tcPr>
            <w:tcW w:w="1240" w:type="dxa"/>
            <w:shd w:val="clear" w:color="auto" w:fill="auto"/>
            <w:vAlign w:val="bottom"/>
          </w:tcPr>
          <w:p w:rsidR="00E83980" w:rsidRDefault="00E83980" w:rsidP="00DC5A1A">
            <w:pPr>
              <w:spacing w:line="228" w:lineRule="exact"/>
              <w:ind w:left="120"/>
              <w:rPr>
                <w:rFonts w:ascii="Times New Roman" w:eastAsia="Times New Roman" w:hAnsi="Times New Roman"/>
              </w:rPr>
            </w:pPr>
            <w:r>
              <w:rPr>
                <w:rFonts w:ascii="Times New Roman" w:eastAsia="Times New Roman" w:hAnsi="Times New Roman"/>
              </w:rPr>
              <w:t>0</w:t>
            </w:r>
          </w:p>
        </w:tc>
        <w:tc>
          <w:tcPr>
            <w:tcW w:w="1280" w:type="dxa"/>
            <w:shd w:val="clear" w:color="auto" w:fill="auto"/>
            <w:vAlign w:val="bottom"/>
          </w:tcPr>
          <w:p w:rsidR="00E83980" w:rsidRDefault="00E83980" w:rsidP="00DC5A1A">
            <w:pPr>
              <w:spacing w:line="228" w:lineRule="exact"/>
              <w:ind w:left="160"/>
              <w:rPr>
                <w:rFonts w:ascii="Times New Roman" w:eastAsia="Times New Roman" w:hAnsi="Times New Roman"/>
              </w:rPr>
            </w:pPr>
            <w:r>
              <w:rPr>
                <w:rFonts w:ascii="Times New Roman" w:eastAsia="Times New Roman" w:hAnsi="Times New Roman"/>
              </w:rPr>
              <w:t>0</w:t>
            </w:r>
          </w:p>
        </w:tc>
        <w:tc>
          <w:tcPr>
            <w:tcW w:w="1320" w:type="dxa"/>
            <w:shd w:val="clear" w:color="auto" w:fill="auto"/>
            <w:vAlign w:val="bottom"/>
          </w:tcPr>
          <w:p w:rsidR="00E83980" w:rsidRDefault="00E83980" w:rsidP="00DC5A1A">
            <w:pPr>
              <w:spacing w:line="228" w:lineRule="exact"/>
              <w:ind w:left="160"/>
              <w:rPr>
                <w:rFonts w:ascii="Times New Roman" w:eastAsia="Times New Roman" w:hAnsi="Times New Roman"/>
              </w:rPr>
            </w:pPr>
            <w:r>
              <w:rPr>
                <w:rFonts w:ascii="Times New Roman" w:eastAsia="Times New Roman" w:hAnsi="Times New Roman"/>
              </w:rPr>
              <w:t>0</w:t>
            </w:r>
          </w:p>
        </w:tc>
      </w:tr>
      <w:tr w:rsidR="00E83980" w:rsidTr="00DC5A1A">
        <w:trPr>
          <w:trHeight w:val="230"/>
        </w:trPr>
        <w:tc>
          <w:tcPr>
            <w:tcW w:w="1060" w:type="dxa"/>
            <w:shd w:val="clear" w:color="auto" w:fill="auto"/>
            <w:vAlign w:val="bottom"/>
          </w:tcPr>
          <w:p w:rsidR="00E83980" w:rsidRDefault="00E83980" w:rsidP="00DC5A1A">
            <w:pPr>
              <w:spacing w:line="0" w:lineRule="atLeast"/>
              <w:ind w:left="120"/>
              <w:rPr>
                <w:rFonts w:ascii="Times New Roman" w:eastAsia="Times New Roman" w:hAnsi="Times New Roman"/>
              </w:rPr>
            </w:pPr>
            <w:r>
              <w:rPr>
                <w:rFonts w:ascii="Times New Roman" w:eastAsia="Times New Roman" w:hAnsi="Times New Roman"/>
              </w:rPr>
              <w:t>W4</w:t>
            </w:r>
          </w:p>
        </w:tc>
        <w:tc>
          <w:tcPr>
            <w:tcW w:w="880" w:type="dxa"/>
            <w:shd w:val="clear" w:color="auto" w:fill="auto"/>
            <w:vAlign w:val="bottom"/>
          </w:tcPr>
          <w:p w:rsidR="00E83980" w:rsidRDefault="00E83980" w:rsidP="00DC5A1A">
            <w:pPr>
              <w:spacing w:line="0" w:lineRule="atLeast"/>
              <w:ind w:left="160"/>
              <w:rPr>
                <w:rFonts w:ascii="Times New Roman" w:eastAsia="Times New Roman" w:hAnsi="Times New Roman"/>
              </w:rPr>
            </w:pPr>
            <w:r>
              <w:rPr>
                <w:rFonts w:ascii="Times New Roman" w:eastAsia="Times New Roman" w:hAnsi="Times New Roman"/>
              </w:rPr>
              <w:t>0.18</w:t>
            </w:r>
          </w:p>
        </w:tc>
        <w:tc>
          <w:tcPr>
            <w:tcW w:w="1120" w:type="dxa"/>
            <w:shd w:val="clear" w:color="auto" w:fill="auto"/>
            <w:vAlign w:val="bottom"/>
          </w:tcPr>
          <w:p w:rsidR="00E83980" w:rsidRDefault="00E83980" w:rsidP="00DC5A1A">
            <w:pPr>
              <w:spacing w:line="0" w:lineRule="atLeast"/>
              <w:ind w:left="120"/>
              <w:rPr>
                <w:rFonts w:ascii="Times New Roman" w:eastAsia="Times New Roman" w:hAnsi="Times New Roman"/>
              </w:rPr>
            </w:pPr>
            <w:r>
              <w:rPr>
                <w:rFonts w:ascii="Times New Roman" w:eastAsia="Times New Roman" w:hAnsi="Times New Roman"/>
              </w:rPr>
              <w:t>0.02</w:t>
            </w:r>
          </w:p>
        </w:tc>
        <w:tc>
          <w:tcPr>
            <w:tcW w:w="860" w:type="dxa"/>
            <w:shd w:val="clear" w:color="auto" w:fill="auto"/>
            <w:vAlign w:val="bottom"/>
          </w:tcPr>
          <w:p w:rsidR="00E83980" w:rsidRDefault="00E83980" w:rsidP="00DC5A1A">
            <w:pPr>
              <w:spacing w:line="0" w:lineRule="atLeast"/>
              <w:ind w:left="140"/>
              <w:rPr>
                <w:rFonts w:ascii="Times New Roman" w:eastAsia="Times New Roman" w:hAnsi="Times New Roman"/>
              </w:rPr>
            </w:pPr>
            <w:r>
              <w:rPr>
                <w:rFonts w:ascii="Times New Roman" w:eastAsia="Times New Roman" w:hAnsi="Times New Roman"/>
              </w:rPr>
              <w:t>0.07</w:t>
            </w:r>
          </w:p>
        </w:tc>
        <w:tc>
          <w:tcPr>
            <w:tcW w:w="860" w:type="dxa"/>
            <w:shd w:val="clear" w:color="auto" w:fill="auto"/>
            <w:vAlign w:val="bottom"/>
          </w:tcPr>
          <w:p w:rsidR="00E83980" w:rsidRDefault="00E83980" w:rsidP="00DC5A1A">
            <w:pPr>
              <w:spacing w:line="0" w:lineRule="atLeast"/>
              <w:ind w:left="140"/>
              <w:rPr>
                <w:rFonts w:ascii="Times New Roman" w:eastAsia="Times New Roman" w:hAnsi="Times New Roman"/>
              </w:rPr>
            </w:pPr>
            <w:r>
              <w:rPr>
                <w:rFonts w:ascii="Times New Roman" w:eastAsia="Times New Roman" w:hAnsi="Times New Roman"/>
              </w:rPr>
              <w:t>0.2</w:t>
            </w:r>
          </w:p>
        </w:tc>
        <w:tc>
          <w:tcPr>
            <w:tcW w:w="1240" w:type="dxa"/>
            <w:shd w:val="clear" w:color="auto" w:fill="auto"/>
            <w:vAlign w:val="bottom"/>
          </w:tcPr>
          <w:p w:rsidR="00E83980" w:rsidRDefault="00E83980" w:rsidP="00DC5A1A">
            <w:pPr>
              <w:spacing w:line="0" w:lineRule="atLeast"/>
              <w:ind w:left="120"/>
              <w:rPr>
                <w:rFonts w:ascii="Times New Roman" w:eastAsia="Times New Roman" w:hAnsi="Times New Roman"/>
              </w:rPr>
            </w:pPr>
            <w:r>
              <w:rPr>
                <w:rFonts w:ascii="Times New Roman" w:eastAsia="Times New Roman" w:hAnsi="Times New Roman"/>
              </w:rPr>
              <w:t>14</w:t>
            </w:r>
          </w:p>
        </w:tc>
        <w:tc>
          <w:tcPr>
            <w:tcW w:w="1280" w:type="dxa"/>
            <w:shd w:val="clear" w:color="auto" w:fill="auto"/>
            <w:vAlign w:val="bottom"/>
          </w:tcPr>
          <w:p w:rsidR="00E83980" w:rsidRDefault="00E83980" w:rsidP="00DC5A1A">
            <w:pPr>
              <w:spacing w:line="0" w:lineRule="atLeast"/>
              <w:ind w:left="160"/>
              <w:rPr>
                <w:rFonts w:ascii="Times New Roman" w:eastAsia="Times New Roman" w:hAnsi="Times New Roman"/>
              </w:rPr>
            </w:pPr>
            <w:r>
              <w:rPr>
                <w:rFonts w:ascii="Times New Roman" w:eastAsia="Times New Roman" w:hAnsi="Times New Roman"/>
              </w:rPr>
              <w:t>8</w:t>
            </w:r>
          </w:p>
        </w:tc>
        <w:tc>
          <w:tcPr>
            <w:tcW w:w="1320" w:type="dxa"/>
            <w:shd w:val="clear" w:color="auto" w:fill="auto"/>
            <w:vAlign w:val="bottom"/>
          </w:tcPr>
          <w:p w:rsidR="00E83980" w:rsidRDefault="00E83980" w:rsidP="00DC5A1A">
            <w:pPr>
              <w:spacing w:line="0" w:lineRule="atLeast"/>
              <w:ind w:left="160"/>
              <w:rPr>
                <w:rFonts w:ascii="Times New Roman" w:eastAsia="Times New Roman" w:hAnsi="Times New Roman"/>
              </w:rPr>
            </w:pPr>
            <w:r>
              <w:rPr>
                <w:rFonts w:ascii="Times New Roman" w:eastAsia="Times New Roman" w:hAnsi="Times New Roman"/>
              </w:rPr>
              <w:t>6</w:t>
            </w:r>
          </w:p>
        </w:tc>
      </w:tr>
      <w:tr w:rsidR="00E83980" w:rsidTr="00DC5A1A">
        <w:trPr>
          <w:trHeight w:val="230"/>
        </w:trPr>
        <w:tc>
          <w:tcPr>
            <w:tcW w:w="1060" w:type="dxa"/>
            <w:shd w:val="clear" w:color="auto" w:fill="auto"/>
            <w:vAlign w:val="bottom"/>
          </w:tcPr>
          <w:p w:rsidR="00E83980" w:rsidRDefault="00E83980" w:rsidP="00DC5A1A">
            <w:pPr>
              <w:spacing w:line="0" w:lineRule="atLeast"/>
              <w:ind w:left="120"/>
              <w:rPr>
                <w:rFonts w:ascii="Times New Roman" w:eastAsia="Times New Roman" w:hAnsi="Times New Roman"/>
              </w:rPr>
            </w:pPr>
            <w:r>
              <w:rPr>
                <w:rFonts w:ascii="Times New Roman" w:eastAsia="Times New Roman" w:hAnsi="Times New Roman"/>
              </w:rPr>
              <w:t>W5</w:t>
            </w:r>
          </w:p>
        </w:tc>
        <w:tc>
          <w:tcPr>
            <w:tcW w:w="880" w:type="dxa"/>
            <w:shd w:val="clear" w:color="auto" w:fill="auto"/>
            <w:vAlign w:val="bottom"/>
          </w:tcPr>
          <w:p w:rsidR="00E83980" w:rsidRDefault="00E83980" w:rsidP="00DC5A1A">
            <w:pPr>
              <w:spacing w:line="0" w:lineRule="atLeast"/>
              <w:ind w:left="160"/>
              <w:rPr>
                <w:rFonts w:ascii="Times New Roman" w:eastAsia="Times New Roman" w:hAnsi="Times New Roman"/>
              </w:rPr>
            </w:pPr>
            <w:r>
              <w:rPr>
                <w:rFonts w:ascii="Times New Roman" w:eastAsia="Times New Roman" w:hAnsi="Times New Roman"/>
              </w:rPr>
              <w:t>0.16</w:t>
            </w:r>
          </w:p>
        </w:tc>
        <w:tc>
          <w:tcPr>
            <w:tcW w:w="1120" w:type="dxa"/>
            <w:shd w:val="clear" w:color="auto" w:fill="auto"/>
            <w:vAlign w:val="bottom"/>
          </w:tcPr>
          <w:p w:rsidR="00E83980" w:rsidRDefault="00E83980" w:rsidP="00DC5A1A">
            <w:pPr>
              <w:spacing w:line="0" w:lineRule="atLeast"/>
              <w:ind w:left="120"/>
              <w:rPr>
                <w:rFonts w:ascii="Times New Roman" w:eastAsia="Times New Roman" w:hAnsi="Times New Roman"/>
              </w:rPr>
            </w:pPr>
            <w:r>
              <w:rPr>
                <w:rFonts w:ascii="Times New Roman" w:eastAsia="Times New Roman" w:hAnsi="Times New Roman"/>
              </w:rPr>
              <w:t>0.01</w:t>
            </w:r>
          </w:p>
        </w:tc>
        <w:tc>
          <w:tcPr>
            <w:tcW w:w="860" w:type="dxa"/>
            <w:shd w:val="clear" w:color="auto" w:fill="auto"/>
            <w:vAlign w:val="bottom"/>
          </w:tcPr>
          <w:p w:rsidR="00E83980" w:rsidRDefault="00E83980" w:rsidP="00DC5A1A">
            <w:pPr>
              <w:spacing w:line="0" w:lineRule="atLeast"/>
              <w:ind w:left="140"/>
              <w:rPr>
                <w:rFonts w:ascii="Times New Roman" w:eastAsia="Times New Roman" w:hAnsi="Times New Roman"/>
              </w:rPr>
            </w:pPr>
            <w:r>
              <w:rPr>
                <w:rFonts w:ascii="Times New Roman" w:eastAsia="Times New Roman" w:hAnsi="Times New Roman"/>
              </w:rPr>
              <w:t>0</w:t>
            </w:r>
          </w:p>
        </w:tc>
        <w:tc>
          <w:tcPr>
            <w:tcW w:w="860" w:type="dxa"/>
            <w:shd w:val="clear" w:color="auto" w:fill="auto"/>
            <w:vAlign w:val="bottom"/>
          </w:tcPr>
          <w:p w:rsidR="00E83980" w:rsidRDefault="00E83980" w:rsidP="00DC5A1A">
            <w:pPr>
              <w:spacing w:line="0" w:lineRule="atLeast"/>
              <w:ind w:left="140"/>
              <w:rPr>
                <w:rFonts w:ascii="Times New Roman" w:eastAsia="Times New Roman" w:hAnsi="Times New Roman"/>
              </w:rPr>
            </w:pPr>
            <w:r>
              <w:rPr>
                <w:rFonts w:ascii="Times New Roman" w:eastAsia="Times New Roman" w:hAnsi="Times New Roman"/>
              </w:rPr>
              <w:t>0.17</w:t>
            </w:r>
          </w:p>
        </w:tc>
        <w:tc>
          <w:tcPr>
            <w:tcW w:w="1240" w:type="dxa"/>
            <w:shd w:val="clear" w:color="auto" w:fill="auto"/>
            <w:vAlign w:val="bottom"/>
          </w:tcPr>
          <w:p w:rsidR="00E83980" w:rsidRDefault="00E83980" w:rsidP="00DC5A1A">
            <w:pPr>
              <w:spacing w:line="0" w:lineRule="atLeast"/>
              <w:ind w:left="120"/>
              <w:rPr>
                <w:rFonts w:ascii="Times New Roman" w:eastAsia="Times New Roman" w:hAnsi="Times New Roman"/>
              </w:rPr>
            </w:pPr>
            <w:r>
              <w:rPr>
                <w:rFonts w:ascii="Times New Roman" w:eastAsia="Times New Roman" w:hAnsi="Times New Roman"/>
              </w:rPr>
              <w:t>84</w:t>
            </w:r>
          </w:p>
        </w:tc>
        <w:tc>
          <w:tcPr>
            <w:tcW w:w="1280" w:type="dxa"/>
            <w:shd w:val="clear" w:color="auto" w:fill="auto"/>
            <w:vAlign w:val="bottom"/>
          </w:tcPr>
          <w:p w:rsidR="00E83980" w:rsidRDefault="00E83980" w:rsidP="00DC5A1A">
            <w:pPr>
              <w:spacing w:line="0" w:lineRule="atLeast"/>
              <w:ind w:left="160"/>
              <w:rPr>
                <w:rFonts w:ascii="Times New Roman" w:eastAsia="Times New Roman" w:hAnsi="Times New Roman"/>
              </w:rPr>
            </w:pPr>
            <w:r>
              <w:rPr>
                <w:rFonts w:ascii="Times New Roman" w:eastAsia="Times New Roman" w:hAnsi="Times New Roman"/>
              </w:rPr>
              <w:t>52</w:t>
            </w:r>
          </w:p>
        </w:tc>
        <w:tc>
          <w:tcPr>
            <w:tcW w:w="1320" w:type="dxa"/>
            <w:shd w:val="clear" w:color="auto" w:fill="auto"/>
            <w:vAlign w:val="bottom"/>
          </w:tcPr>
          <w:p w:rsidR="00E83980" w:rsidRDefault="00E83980" w:rsidP="00DC5A1A">
            <w:pPr>
              <w:spacing w:line="0" w:lineRule="atLeast"/>
              <w:ind w:left="160"/>
              <w:rPr>
                <w:rFonts w:ascii="Times New Roman" w:eastAsia="Times New Roman" w:hAnsi="Times New Roman"/>
              </w:rPr>
            </w:pPr>
            <w:r>
              <w:rPr>
                <w:rFonts w:ascii="Times New Roman" w:eastAsia="Times New Roman" w:hAnsi="Times New Roman"/>
              </w:rPr>
              <w:t>51</w:t>
            </w:r>
          </w:p>
        </w:tc>
      </w:tr>
      <w:tr w:rsidR="00E83980" w:rsidTr="00DC5A1A">
        <w:trPr>
          <w:trHeight w:val="230"/>
        </w:trPr>
        <w:tc>
          <w:tcPr>
            <w:tcW w:w="1060" w:type="dxa"/>
            <w:shd w:val="clear" w:color="auto" w:fill="auto"/>
            <w:vAlign w:val="bottom"/>
          </w:tcPr>
          <w:p w:rsidR="00E83980" w:rsidRDefault="00E83980" w:rsidP="00DC5A1A">
            <w:pPr>
              <w:spacing w:line="0" w:lineRule="atLeast"/>
              <w:ind w:left="120"/>
              <w:rPr>
                <w:rFonts w:ascii="Times New Roman" w:eastAsia="Times New Roman" w:hAnsi="Times New Roman"/>
              </w:rPr>
            </w:pPr>
            <w:r>
              <w:rPr>
                <w:rFonts w:ascii="Times New Roman" w:eastAsia="Times New Roman" w:hAnsi="Times New Roman"/>
              </w:rPr>
              <w:t>W6</w:t>
            </w:r>
          </w:p>
        </w:tc>
        <w:tc>
          <w:tcPr>
            <w:tcW w:w="880" w:type="dxa"/>
            <w:shd w:val="clear" w:color="auto" w:fill="auto"/>
            <w:vAlign w:val="bottom"/>
          </w:tcPr>
          <w:p w:rsidR="00E83980" w:rsidRDefault="00E83980" w:rsidP="00DC5A1A">
            <w:pPr>
              <w:spacing w:line="0" w:lineRule="atLeast"/>
              <w:ind w:left="160"/>
              <w:rPr>
                <w:rFonts w:ascii="Times New Roman" w:eastAsia="Times New Roman" w:hAnsi="Times New Roman"/>
              </w:rPr>
            </w:pPr>
            <w:r>
              <w:rPr>
                <w:rFonts w:ascii="Times New Roman" w:eastAsia="Times New Roman" w:hAnsi="Times New Roman"/>
              </w:rPr>
              <w:t>0</w:t>
            </w:r>
          </w:p>
        </w:tc>
        <w:tc>
          <w:tcPr>
            <w:tcW w:w="1120" w:type="dxa"/>
            <w:shd w:val="clear" w:color="auto" w:fill="auto"/>
            <w:vAlign w:val="bottom"/>
          </w:tcPr>
          <w:p w:rsidR="00E83980" w:rsidRDefault="00E83980" w:rsidP="00DC5A1A">
            <w:pPr>
              <w:spacing w:line="0" w:lineRule="atLeast"/>
              <w:ind w:left="120"/>
              <w:rPr>
                <w:rFonts w:ascii="Times New Roman" w:eastAsia="Times New Roman" w:hAnsi="Times New Roman"/>
              </w:rPr>
            </w:pPr>
            <w:r>
              <w:rPr>
                <w:rFonts w:ascii="Times New Roman" w:eastAsia="Times New Roman" w:hAnsi="Times New Roman"/>
              </w:rPr>
              <w:t>0</w:t>
            </w:r>
          </w:p>
        </w:tc>
        <w:tc>
          <w:tcPr>
            <w:tcW w:w="860" w:type="dxa"/>
            <w:shd w:val="clear" w:color="auto" w:fill="auto"/>
            <w:vAlign w:val="bottom"/>
          </w:tcPr>
          <w:p w:rsidR="00E83980" w:rsidRDefault="00E83980" w:rsidP="00DC5A1A">
            <w:pPr>
              <w:spacing w:line="0" w:lineRule="atLeast"/>
              <w:ind w:left="140"/>
              <w:rPr>
                <w:rFonts w:ascii="Times New Roman" w:eastAsia="Times New Roman" w:hAnsi="Times New Roman"/>
              </w:rPr>
            </w:pPr>
            <w:r>
              <w:rPr>
                <w:rFonts w:ascii="Times New Roman" w:eastAsia="Times New Roman" w:hAnsi="Times New Roman"/>
              </w:rPr>
              <w:t>1.24</w:t>
            </w:r>
          </w:p>
        </w:tc>
        <w:tc>
          <w:tcPr>
            <w:tcW w:w="860" w:type="dxa"/>
            <w:shd w:val="clear" w:color="auto" w:fill="auto"/>
            <w:vAlign w:val="bottom"/>
          </w:tcPr>
          <w:p w:rsidR="00E83980" w:rsidRDefault="00E83980" w:rsidP="00DC5A1A">
            <w:pPr>
              <w:spacing w:line="0" w:lineRule="atLeast"/>
              <w:ind w:left="140"/>
              <w:rPr>
                <w:rFonts w:ascii="Times New Roman" w:eastAsia="Times New Roman" w:hAnsi="Times New Roman"/>
              </w:rPr>
            </w:pPr>
            <w:r>
              <w:rPr>
                <w:rFonts w:ascii="Times New Roman" w:eastAsia="Times New Roman" w:hAnsi="Times New Roman"/>
              </w:rPr>
              <w:t>0.03</w:t>
            </w:r>
          </w:p>
        </w:tc>
        <w:tc>
          <w:tcPr>
            <w:tcW w:w="1240" w:type="dxa"/>
            <w:shd w:val="clear" w:color="auto" w:fill="auto"/>
            <w:vAlign w:val="bottom"/>
          </w:tcPr>
          <w:p w:rsidR="00E83980" w:rsidRDefault="00E83980" w:rsidP="00DC5A1A">
            <w:pPr>
              <w:spacing w:line="0" w:lineRule="atLeast"/>
              <w:ind w:left="120"/>
              <w:rPr>
                <w:rFonts w:ascii="Times New Roman" w:eastAsia="Times New Roman" w:hAnsi="Times New Roman"/>
              </w:rPr>
            </w:pPr>
            <w:r>
              <w:rPr>
                <w:rFonts w:ascii="Times New Roman" w:eastAsia="Times New Roman" w:hAnsi="Times New Roman"/>
              </w:rPr>
              <w:t>0</w:t>
            </w:r>
          </w:p>
        </w:tc>
        <w:tc>
          <w:tcPr>
            <w:tcW w:w="1280" w:type="dxa"/>
            <w:shd w:val="clear" w:color="auto" w:fill="auto"/>
            <w:vAlign w:val="bottom"/>
          </w:tcPr>
          <w:p w:rsidR="00E83980" w:rsidRDefault="00E83980" w:rsidP="00DC5A1A">
            <w:pPr>
              <w:spacing w:line="0" w:lineRule="atLeast"/>
              <w:ind w:left="160"/>
              <w:rPr>
                <w:rFonts w:ascii="Times New Roman" w:eastAsia="Times New Roman" w:hAnsi="Times New Roman"/>
              </w:rPr>
            </w:pPr>
            <w:r>
              <w:rPr>
                <w:rFonts w:ascii="Times New Roman" w:eastAsia="Times New Roman" w:hAnsi="Times New Roman"/>
              </w:rPr>
              <w:t>0</w:t>
            </w:r>
          </w:p>
        </w:tc>
        <w:tc>
          <w:tcPr>
            <w:tcW w:w="1320" w:type="dxa"/>
            <w:shd w:val="clear" w:color="auto" w:fill="auto"/>
            <w:vAlign w:val="bottom"/>
          </w:tcPr>
          <w:p w:rsidR="00E83980" w:rsidRDefault="00E83980" w:rsidP="00DC5A1A">
            <w:pPr>
              <w:spacing w:line="0" w:lineRule="atLeast"/>
              <w:ind w:left="160"/>
              <w:rPr>
                <w:rFonts w:ascii="Times New Roman" w:eastAsia="Times New Roman" w:hAnsi="Times New Roman"/>
              </w:rPr>
            </w:pPr>
            <w:r>
              <w:rPr>
                <w:rFonts w:ascii="Times New Roman" w:eastAsia="Times New Roman" w:hAnsi="Times New Roman"/>
              </w:rPr>
              <w:t>0</w:t>
            </w:r>
          </w:p>
        </w:tc>
      </w:tr>
      <w:tr w:rsidR="00E83980" w:rsidTr="00DC5A1A">
        <w:trPr>
          <w:trHeight w:val="230"/>
        </w:trPr>
        <w:tc>
          <w:tcPr>
            <w:tcW w:w="1060" w:type="dxa"/>
            <w:shd w:val="clear" w:color="auto" w:fill="auto"/>
            <w:vAlign w:val="bottom"/>
          </w:tcPr>
          <w:p w:rsidR="00E83980" w:rsidRDefault="00E83980" w:rsidP="00DC5A1A">
            <w:pPr>
              <w:spacing w:line="0" w:lineRule="atLeast"/>
              <w:ind w:left="120"/>
              <w:rPr>
                <w:rFonts w:ascii="Times New Roman" w:eastAsia="Times New Roman" w:hAnsi="Times New Roman"/>
              </w:rPr>
            </w:pPr>
            <w:r>
              <w:rPr>
                <w:rFonts w:ascii="Times New Roman" w:eastAsia="Times New Roman" w:hAnsi="Times New Roman"/>
              </w:rPr>
              <w:t>W7</w:t>
            </w:r>
          </w:p>
        </w:tc>
        <w:tc>
          <w:tcPr>
            <w:tcW w:w="880" w:type="dxa"/>
            <w:shd w:val="clear" w:color="auto" w:fill="auto"/>
            <w:vAlign w:val="bottom"/>
          </w:tcPr>
          <w:p w:rsidR="00E83980" w:rsidRDefault="00E83980" w:rsidP="00DC5A1A">
            <w:pPr>
              <w:spacing w:line="0" w:lineRule="atLeast"/>
              <w:ind w:left="160"/>
              <w:rPr>
                <w:rFonts w:ascii="Times New Roman" w:eastAsia="Times New Roman" w:hAnsi="Times New Roman"/>
              </w:rPr>
            </w:pPr>
            <w:r>
              <w:rPr>
                <w:rFonts w:ascii="Times New Roman" w:eastAsia="Times New Roman" w:hAnsi="Times New Roman"/>
              </w:rPr>
              <w:t>0.14</w:t>
            </w:r>
          </w:p>
        </w:tc>
        <w:tc>
          <w:tcPr>
            <w:tcW w:w="1120" w:type="dxa"/>
            <w:shd w:val="clear" w:color="auto" w:fill="auto"/>
            <w:vAlign w:val="bottom"/>
          </w:tcPr>
          <w:p w:rsidR="00E83980" w:rsidRDefault="00E83980" w:rsidP="00DC5A1A">
            <w:pPr>
              <w:spacing w:line="0" w:lineRule="atLeast"/>
              <w:ind w:left="120"/>
              <w:rPr>
                <w:rFonts w:ascii="Times New Roman" w:eastAsia="Times New Roman" w:hAnsi="Times New Roman"/>
              </w:rPr>
            </w:pPr>
            <w:r>
              <w:rPr>
                <w:rFonts w:ascii="Times New Roman" w:eastAsia="Times New Roman" w:hAnsi="Times New Roman"/>
              </w:rPr>
              <w:t>0.01</w:t>
            </w:r>
          </w:p>
        </w:tc>
        <w:tc>
          <w:tcPr>
            <w:tcW w:w="860" w:type="dxa"/>
            <w:shd w:val="clear" w:color="auto" w:fill="auto"/>
            <w:vAlign w:val="bottom"/>
          </w:tcPr>
          <w:p w:rsidR="00E83980" w:rsidRDefault="00E83980" w:rsidP="00DC5A1A">
            <w:pPr>
              <w:spacing w:line="0" w:lineRule="atLeast"/>
              <w:ind w:left="140"/>
              <w:rPr>
                <w:rFonts w:ascii="Times New Roman" w:eastAsia="Times New Roman" w:hAnsi="Times New Roman"/>
              </w:rPr>
            </w:pPr>
            <w:r>
              <w:rPr>
                <w:rFonts w:ascii="Times New Roman" w:eastAsia="Times New Roman" w:hAnsi="Times New Roman"/>
              </w:rPr>
              <w:t>2.09</w:t>
            </w:r>
          </w:p>
        </w:tc>
        <w:tc>
          <w:tcPr>
            <w:tcW w:w="860" w:type="dxa"/>
            <w:shd w:val="clear" w:color="auto" w:fill="auto"/>
            <w:vAlign w:val="bottom"/>
          </w:tcPr>
          <w:p w:rsidR="00E83980" w:rsidRDefault="00E83980" w:rsidP="00DC5A1A">
            <w:pPr>
              <w:spacing w:line="0" w:lineRule="atLeast"/>
              <w:ind w:left="140"/>
              <w:rPr>
                <w:rFonts w:ascii="Times New Roman" w:eastAsia="Times New Roman" w:hAnsi="Times New Roman"/>
              </w:rPr>
            </w:pPr>
            <w:r>
              <w:rPr>
                <w:rFonts w:ascii="Times New Roman" w:eastAsia="Times New Roman" w:hAnsi="Times New Roman"/>
              </w:rPr>
              <w:t>0.02</w:t>
            </w:r>
          </w:p>
        </w:tc>
        <w:tc>
          <w:tcPr>
            <w:tcW w:w="1240" w:type="dxa"/>
            <w:shd w:val="clear" w:color="auto" w:fill="auto"/>
            <w:vAlign w:val="bottom"/>
          </w:tcPr>
          <w:p w:rsidR="00E83980" w:rsidRDefault="00E83980" w:rsidP="00DC5A1A">
            <w:pPr>
              <w:spacing w:line="0" w:lineRule="atLeast"/>
              <w:ind w:left="120"/>
              <w:rPr>
                <w:rFonts w:ascii="Times New Roman" w:eastAsia="Times New Roman" w:hAnsi="Times New Roman"/>
              </w:rPr>
            </w:pPr>
            <w:r>
              <w:rPr>
                <w:rFonts w:ascii="Times New Roman" w:eastAsia="Times New Roman" w:hAnsi="Times New Roman"/>
              </w:rPr>
              <w:t>0</w:t>
            </w:r>
          </w:p>
        </w:tc>
        <w:tc>
          <w:tcPr>
            <w:tcW w:w="1280" w:type="dxa"/>
            <w:shd w:val="clear" w:color="auto" w:fill="auto"/>
            <w:vAlign w:val="bottom"/>
          </w:tcPr>
          <w:p w:rsidR="00E83980" w:rsidRDefault="00E83980" w:rsidP="00DC5A1A">
            <w:pPr>
              <w:spacing w:line="0" w:lineRule="atLeast"/>
              <w:ind w:left="160"/>
              <w:rPr>
                <w:rFonts w:ascii="Times New Roman" w:eastAsia="Times New Roman" w:hAnsi="Times New Roman"/>
              </w:rPr>
            </w:pPr>
            <w:r>
              <w:rPr>
                <w:rFonts w:ascii="Times New Roman" w:eastAsia="Times New Roman" w:hAnsi="Times New Roman"/>
              </w:rPr>
              <w:t>0</w:t>
            </w:r>
          </w:p>
        </w:tc>
        <w:tc>
          <w:tcPr>
            <w:tcW w:w="1320" w:type="dxa"/>
            <w:shd w:val="clear" w:color="auto" w:fill="auto"/>
            <w:vAlign w:val="bottom"/>
          </w:tcPr>
          <w:p w:rsidR="00E83980" w:rsidRDefault="00E83980" w:rsidP="00DC5A1A">
            <w:pPr>
              <w:spacing w:line="0" w:lineRule="atLeast"/>
              <w:ind w:left="160"/>
              <w:rPr>
                <w:rFonts w:ascii="Times New Roman" w:eastAsia="Times New Roman" w:hAnsi="Times New Roman"/>
              </w:rPr>
            </w:pPr>
            <w:r>
              <w:rPr>
                <w:rFonts w:ascii="Times New Roman" w:eastAsia="Times New Roman" w:hAnsi="Times New Roman"/>
              </w:rPr>
              <w:t>0</w:t>
            </w:r>
          </w:p>
        </w:tc>
      </w:tr>
      <w:tr w:rsidR="00E83980" w:rsidTr="00DC5A1A">
        <w:trPr>
          <w:trHeight w:val="230"/>
        </w:trPr>
        <w:tc>
          <w:tcPr>
            <w:tcW w:w="1060" w:type="dxa"/>
            <w:shd w:val="clear" w:color="auto" w:fill="auto"/>
            <w:vAlign w:val="bottom"/>
          </w:tcPr>
          <w:p w:rsidR="00E83980" w:rsidRDefault="00E83980" w:rsidP="00DC5A1A">
            <w:pPr>
              <w:spacing w:line="0" w:lineRule="atLeast"/>
              <w:ind w:left="120"/>
              <w:rPr>
                <w:rFonts w:ascii="Times New Roman" w:eastAsia="Times New Roman" w:hAnsi="Times New Roman"/>
              </w:rPr>
            </w:pPr>
            <w:r>
              <w:rPr>
                <w:rFonts w:ascii="Times New Roman" w:eastAsia="Times New Roman" w:hAnsi="Times New Roman"/>
              </w:rPr>
              <w:t>W8</w:t>
            </w:r>
          </w:p>
        </w:tc>
        <w:tc>
          <w:tcPr>
            <w:tcW w:w="880" w:type="dxa"/>
            <w:shd w:val="clear" w:color="auto" w:fill="auto"/>
            <w:vAlign w:val="bottom"/>
          </w:tcPr>
          <w:p w:rsidR="00E83980" w:rsidRDefault="00E83980" w:rsidP="00DC5A1A">
            <w:pPr>
              <w:spacing w:line="0" w:lineRule="atLeast"/>
              <w:ind w:left="160"/>
              <w:rPr>
                <w:rFonts w:ascii="Times New Roman" w:eastAsia="Times New Roman" w:hAnsi="Times New Roman"/>
              </w:rPr>
            </w:pPr>
            <w:r>
              <w:rPr>
                <w:rFonts w:ascii="Times New Roman" w:eastAsia="Times New Roman" w:hAnsi="Times New Roman"/>
              </w:rPr>
              <w:t>0.26</w:t>
            </w:r>
          </w:p>
        </w:tc>
        <w:tc>
          <w:tcPr>
            <w:tcW w:w="1120" w:type="dxa"/>
            <w:shd w:val="clear" w:color="auto" w:fill="auto"/>
            <w:vAlign w:val="bottom"/>
          </w:tcPr>
          <w:p w:rsidR="00E83980" w:rsidRDefault="00E83980" w:rsidP="00DC5A1A">
            <w:pPr>
              <w:spacing w:line="0" w:lineRule="atLeast"/>
              <w:ind w:left="120"/>
              <w:rPr>
                <w:rFonts w:ascii="Times New Roman" w:eastAsia="Times New Roman" w:hAnsi="Times New Roman"/>
              </w:rPr>
            </w:pPr>
            <w:r>
              <w:rPr>
                <w:rFonts w:ascii="Times New Roman" w:eastAsia="Times New Roman" w:hAnsi="Times New Roman"/>
              </w:rPr>
              <w:t>0.02</w:t>
            </w:r>
          </w:p>
        </w:tc>
        <w:tc>
          <w:tcPr>
            <w:tcW w:w="860" w:type="dxa"/>
            <w:shd w:val="clear" w:color="auto" w:fill="auto"/>
            <w:vAlign w:val="bottom"/>
          </w:tcPr>
          <w:p w:rsidR="00E83980" w:rsidRDefault="00E83980" w:rsidP="00DC5A1A">
            <w:pPr>
              <w:spacing w:line="0" w:lineRule="atLeast"/>
              <w:ind w:left="140"/>
              <w:rPr>
                <w:rFonts w:ascii="Times New Roman" w:eastAsia="Times New Roman" w:hAnsi="Times New Roman"/>
              </w:rPr>
            </w:pPr>
            <w:r>
              <w:rPr>
                <w:rFonts w:ascii="Times New Roman" w:eastAsia="Times New Roman" w:hAnsi="Times New Roman"/>
              </w:rPr>
              <w:t>1.44</w:t>
            </w:r>
          </w:p>
        </w:tc>
        <w:tc>
          <w:tcPr>
            <w:tcW w:w="860" w:type="dxa"/>
            <w:shd w:val="clear" w:color="auto" w:fill="auto"/>
            <w:vAlign w:val="bottom"/>
          </w:tcPr>
          <w:p w:rsidR="00E83980" w:rsidRDefault="00E83980" w:rsidP="00DC5A1A">
            <w:pPr>
              <w:spacing w:line="0" w:lineRule="atLeast"/>
              <w:ind w:left="140"/>
              <w:rPr>
                <w:rFonts w:ascii="Times New Roman" w:eastAsia="Times New Roman" w:hAnsi="Times New Roman"/>
              </w:rPr>
            </w:pPr>
            <w:r>
              <w:rPr>
                <w:rFonts w:ascii="Times New Roman" w:eastAsia="Times New Roman" w:hAnsi="Times New Roman"/>
              </w:rPr>
              <w:t>0</w:t>
            </w:r>
          </w:p>
        </w:tc>
        <w:tc>
          <w:tcPr>
            <w:tcW w:w="1240" w:type="dxa"/>
            <w:shd w:val="clear" w:color="auto" w:fill="auto"/>
            <w:vAlign w:val="bottom"/>
          </w:tcPr>
          <w:p w:rsidR="00E83980" w:rsidRDefault="00E83980" w:rsidP="00DC5A1A">
            <w:pPr>
              <w:spacing w:line="0" w:lineRule="atLeast"/>
              <w:ind w:left="120"/>
              <w:rPr>
                <w:rFonts w:ascii="Times New Roman" w:eastAsia="Times New Roman" w:hAnsi="Times New Roman"/>
              </w:rPr>
            </w:pPr>
            <w:r>
              <w:rPr>
                <w:rFonts w:ascii="Times New Roman" w:eastAsia="Times New Roman" w:hAnsi="Times New Roman"/>
              </w:rPr>
              <w:t>0</w:t>
            </w:r>
          </w:p>
        </w:tc>
        <w:tc>
          <w:tcPr>
            <w:tcW w:w="1280" w:type="dxa"/>
            <w:shd w:val="clear" w:color="auto" w:fill="auto"/>
            <w:vAlign w:val="bottom"/>
          </w:tcPr>
          <w:p w:rsidR="00E83980" w:rsidRDefault="00E83980" w:rsidP="00DC5A1A">
            <w:pPr>
              <w:spacing w:line="0" w:lineRule="atLeast"/>
              <w:ind w:left="160"/>
              <w:rPr>
                <w:rFonts w:ascii="Times New Roman" w:eastAsia="Times New Roman" w:hAnsi="Times New Roman"/>
              </w:rPr>
            </w:pPr>
            <w:r>
              <w:rPr>
                <w:rFonts w:ascii="Times New Roman" w:eastAsia="Times New Roman" w:hAnsi="Times New Roman"/>
              </w:rPr>
              <w:t>0</w:t>
            </w:r>
          </w:p>
        </w:tc>
        <w:tc>
          <w:tcPr>
            <w:tcW w:w="1320" w:type="dxa"/>
            <w:shd w:val="clear" w:color="auto" w:fill="auto"/>
            <w:vAlign w:val="bottom"/>
          </w:tcPr>
          <w:p w:rsidR="00E83980" w:rsidRDefault="00E83980" w:rsidP="00DC5A1A">
            <w:pPr>
              <w:spacing w:line="0" w:lineRule="atLeast"/>
              <w:ind w:left="160"/>
              <w:rPr>
                <w:rFonts w:ascii="Times New Roman" w:eastAsia="Times New Roman" w:hAnsi="Times New Roman"/>
              </w:rPr>
            </w:pPr>
            <w:r>
              <w:rPr>
                <w:rFonts w:ascii="Times New Roman" w:eastAsia="Times New Roman" w:hAnsi="Times New Roman"/>
              </w:rPr>
              <w:t>0</w:t>
            </w:r>
          </w:p>
        </w:tc>
      </w:tr>
      <w:tr w:rsidR="00E83980" w:rsidTr="00DC5A1A">
        <w:trPr>
          <w:trHeight w:val="228"/>
        </w:trPr>
        <w:tc>
          <w:tcPr>
            <w:tcW w:w="1060" w:type="dxa"/>
            <w:shd w:val="clear" w:color="auto" w:fill="auto"/>
            <w:vAlign w:val="bottom"/>
          </w:tcPr>
          <w:p w:rsidR="00E83980" w:rsidRDefault="00E83980" w:rsidP="00DC5A1A">
            <w:pPr>
              <w:spacing w:line="228" w:lineRule="exact"/>
              <w:ind w:left="120"/>
              <w:rPr>
                <w:rFonts w:ascii="Times New Roman" w:eastAsia="Times New Roman" w:hAnsi="Times New Roman"/>
              </w:rPr>
            </w:pPr>
            <w:r>
              <w:rPr>
                <w:rFonts w:ascii="Times New Roman" w:eastAsia="Times New Roman" w:hAnsi="Times New Roman"/>
              </w:rPr>
              <w:t>W9</w:t>
            </w:r>
          </w:p>
        </w:tc>
        <w:tc>
          <w:tcPr>
            <w:tcW w:w="880" w:type="dxa"/>
            <w:shd w:val="clear" w:color="auto" w:fill="auto"/>
            <w:vAlign w:val="bottom"/>
          </w:tcPr>
          <w:p w:rsidR="00E83980" w:rsidRDefault="00E83980" w:rsidP="00DC5A1A">
            <w:pPr>
              <w:spacing w:line="228" w:lineRule="exact"/>
              <w:ind w:left="160"/>
              <w:rPr>
                <w:rFonts w:ascii="Times New Roman" w:eastAsia="Times New Roman" w:hAnsi="Times New Roman"/>
              </w:rPr>
            </w:pPr>
            <w:r>
              <w:rPr>
                <w:rFonts w:ascii="Times New Roman" w:eastAsia="Times New Roman" w:hAnsi="Times New Roman"/>
              </w:rPr>
              <w:t>0.23</w:t>
            </w:r>
          </w:p>
        </w:tc>
        <w:tc>
          <w:tcPr>
            <w:tcW w:w="1120" w:type="dxa"/>
            <w:shd w:val="clear" w:color="auto" w:fill="auto"/>
            <w:vAlign w:val="bottom"/>
          </w:tcPr>
          <w:p w:rsidR="00E83980" w:rsidRDefault="00E83980" w:rsidP="00DC5A1A">
            <w:pPr>
              <w:spacing w:line="228" w:lineRule="exact"/>
              <w:ind w:left="120"/>
              <w:rPr>
                <w:rFonts w:ascii="Times New Roman" w:eastAsia="Times New Roman" w:hAnsi="Times New Roman"/>
              </w:rPr>
            </w:pPr>
            <w:r>
              <w:rPr>
                <w:rFonts w:ascii="Times New Roman" w:eastAsia="Times New Roman" w:hAnsi="Times New Roman"/>
              </w:rPr>
              <w:t>0.01</w:t>
            </w:r>
          </w:p>
        </w:tc>
        <w:tc>
          <w:tcPr>
            <w:tcW w:w="860" w:type="dxa"/>
            <w:shd w:val="clear" w:color="auto" w:fill="auto"/>
            <w:vAlign w:val="bottom"/>
          </w:tcPr>
          <w:p w:rsidR="00E83980" w:rsidRDefault="00E83980" w:rsidP="00DC5A1A">
            <w:pPr>
              <w:spacing w:line="228" w:lineRule="exact"/>
              <w:ind w:left="140"/>
              <w:rPr>
                <w:rFonts w:ascii="Times New Roman" w:eastAsia="Times New Roman" w:hAnsi="Times New Roman"/>
              </w:rPr>
            </w:pPr>
            <w:r>
              <w:rPr>
                <w:rFonts w:ascii="Times New Roman" w:eastAsia="Times New Roman" w:hAnsi="Times New Roman"/>
              </w:rPr>
              <w:t>0</w:t>
            </w:r>
          </w:p>
        </w:tc>
        <w:tc>
          <w:tcPr>
            <w:tcW w:w="860" w:type="dxa"/>
            <w:shd w:val="clear" w:color="auto" w:fill="auto"/>
            <w:vAlign w:val="bottom"/>
          </w:tcPr>
          <w:p w:rsidR="00E83980" w:rsidRDefault="00E83980" w:rsidP="00DC5A1A">
            <w:pPr>
              <w:spacing w:line="228" w:lineRule="exact"/>
              <w:ind w:left="140"/>
              <w:rPr>
                <w:rFonts w:ascii="Times New Roman" w:eastAsia="Times New Roman" w:hAnsi="Times New Roman"/>
              </w:rPr>
            </w:pPr>
            <w:r>
              <w:rPr>
                <w:rFonts w:ascii="Times New Roman" w:eastAsia="Times New Roman" w:hAnsi="Times New Roman"/>
              </w:rPr>
              <w:t>0</w:t>
            </w:r>
          </w:p>
        </w:tc>
        <w:tc>
          <w:tcPr>
            <w:tcW w:w="1240" w:type="dxa"/>
            <w:shd w:val="clear" w:color="auto" w:fill="auto"/>
            <w:vAlign w:val="bottom"/>
          </w:tcPr>
          <w:p w:rsidR="00E83980" w:rsidRDefault="00E83980" w:rsidP="00DC5A1A">
            <w:pPr>
              <w:spacing w:line="228" w:lineRule="exact"/>
              <w:ind w:left="120"/>
              <w:rPr>
                <w:rFonts w:ascii="Times New Roman" w:eastAsia="Times New Roman" w:hAnsi="Times New Roman"/>
              </w:rPr>
            </w:pPr>
            <w:r>
              <w:rPr>
                <w:rFonts w:ascii="Times New Roman" w:eastAsia="Times New Roman" w:hAnsi="Times New Roman"/>
              </w:rPr>
              <w:t>0</w:t>
            </w:r>
          </w:p>
        </w:tc>
        <w:tc>
          <w:tcPr>
            <w:tcW w:w="1280" w:type="dxa"/>
            <w:shd w:val="clear" w:color="auto" w:fill="auto"/>
            <w:vAlign w:val="bottom"/>
          </w:tcPr>
          <w:p w:rsidR="00E83980" w:rsidRDefault="00E83980" w:rsidP="00DC5A1A">
            <w:pPr>
              <w:spacing w:line="228" w:lineRule="exact"/>
              <w:ind w:left="160"/>
              <w:rPr>
                <w:rFonts w:ascii="Times New Roman" w:eastAsia="Times New Roman" w:hAnsi="Times New Roman"/>
              </w:rPr>
            </w:pPr>
            <w:r>
              <w:rPr>
                <w:rFonts w:ascii="Times New Roman" w:eastAsia="Times New Roman" w:hAnsi="Times New Roman"/>
              </w:rPr>
              <w:t>0</w:t>
            </w:r>
          </w:p>
        </w:tc>
        <w:tc>
          <w:tcPr>
            <w:tcW w:w="1320" w:type="dxa"/>
            <w:shd w:val="clear" w:color="auto" w:fill="auto"/>
            <w:vAlign w:val="bottom"/>
          </w:tcPr>
          <w:p w:rsidR="00E83980" w:rsidRDefault="00E83980" w:rsidP="00DC5A1A">
            <w:pPr>
              <w:spacing w:line="228" w:lineRule="exact"/>
              <w:ind w:left="160"/>
              <w:rPr>
                <w:rFonts w:ascii="Times New Roman" w:eastAsia="Times New Roman" w:hAnsi="Times New Roman"/>
              </w:rPr>
            </w:pPr>
            <w:r>
              <w:rPr>
                <w:rFonts w:ascii="Times New Roman" w:eastAsia="Times New Roman" w:hAnsi="Times New Roman"/>
              </w:rPr>
              <w:t>0</w:t>
            </w:r>
          </w:p>
        </w:tc>
      </w:tr>
      <w:tr w:rsidR="00E83980" w:rsidTr="00DC5A1A">
        <w:trPr>
          <w:trHeight w:val="230"/>
        </w:trPr>
        <w:tc>
          <w:tcPr>
            <w:tcW w:w="1060" w:type="dxa"/>
            <w:shd w:val="clear" w:color="auto" w:fill="auto"/>
            <w:vAlign w:val="bottom"/>
          </w:tcPr>
          <w:p w:rsidR="00E83980" w:rsidRDefault="00E83980" w:rsidP="00DC5A1A">
            <w:pPr>
              <w:spacing w:line="0" w:lineRule="atLeast"/>
              <w:ind w:left="120"/>
              <w:rPr>
                <w:rFonts w:ascii="Times New Roman" w:eastAsia="Times New Roman" w:hAnsi="Times New Roman"/>
              </w:rPr>
            </w:pPr>
            <w:r>
              <w:rPr>
                <w:rFonts w:ascii="Times New Roman" w:eastAsia="Times New Roman" w:hAnsi="Times New Roman"/>
              </w:rPr>
              <w:t>W10</w:t>
            </w:r>
          </w:p>
        </w:tc>
        <w:tc>
          <w:tcPr>
            <w:tcW w:w="880" w:type="dxa"/>
            <w:shd w:val="clear" w:color="auto" w:fill="auto"/>
            <w:vAlign w:val="bottom"/>
          </w:tcPr>
          <w:p w:rsidR="00E83980" w:rsidRDefault="00E83980" w:rsidP="00DC5A1A">
            <w:pPr>
              <w:spacing w:line="0" w:lineRule="atLeast"/>
              <w:ind w:left="160"/>
              <w:rPr>
                <w:rFonts w:ascii="Times New Roman" w:eastAsia="Times New Roman" w:hAnsi="Times New Roman"/>
              </w:rPr>
            </w:pPr>
            <w:r>
              <w:rPr>
                <w:rFonts w:ascii="Times New Roman" w:eastAsia="Times New Roman" w:hAnsi="Times New Roman"/>
              </w:rPr>
              <w:t>0.15</w:t>
            </w:r>
          </w:p>
        </w:tc>
        <w:tc>
          <w:tcPr>
            <w:tcW w:w="1120" w:type="dxa"/>
            <w:shd w:val="clear" w:color="auto" w:fill="auto"/>
            <w:vAlign w:val="bottom"/>
          </w:tcPr>
          <w:p w:rsidR="00E83980" w:rsidRDefault="00E83980" w:rsidP="00DC5A1A">
            <w:pPr>
              <w:spacing w:line="0" w:lineRule="atLeast"/>
              <w:ind w:left="120"/>
              <w:rPr>
                <w:rFonts w:ascii="Times New Roman" w:eastAsia="Times New Roman" w:hAnsi="Times New Roman"/>
              </w:rPr>
            </w:pPr>
            <w:r>
              <w:rPr>
                <w:rFonts w:ascii="Times New Roman" w:eastAsia="Times New Roman" w:hAnsi="Times New Roman"/>
              </w:rPr>
              <w:t>0.01</w:t>
            </w:r>
          </w:p>
        </w:tc>
        <w:tc>
          <w:tcPr>
            <w:tcW w:w="860" w:type="dxa"/>
            <w:shd w:val="clear" w:color="auto" w:fill="auto"/>
            <w:vAlign w:val="bottom"/>
          </w:tcPr>
          <w:p w:rsidR="00E83980" w:rsidRDefault="00E83980" w:rsidP="00DC5A1A">
            <w:pPr>
              <w:spacing w:line="0" w:lineRule="atLeast"/>
              <w:ind w:left="140"/>
              <w:rPr>
                <w:rFonts w:ascii="Times New Roman" w:eastAsia="Times New Roman" w:hAnsi="Times New Roman"/>
              </w:rPr>
            </w:pPr>
            <w:r>
              <w:rPr>
                <w:rFonts w:ascii="Times New Roman" w:eastAsia="Times New Roman" w:hAnsi="Times New Roman"/>
              </w:rPr>
              <w:t>0.08</w:t>
            </w:r>
          </w:p>
        </w:tc>
        <w:tc>
          <w:tcPr>
            <w:tcW w:w="860" w:type="dxa"/>
            <w:shd w:val="clear" w:color="auto" w:fill="auto"/>
            <w:vAlign w:val="bottom"/>
          </w:tcPr>
          <w:p w:rsidR="00E83980" w:rsidRDefault="00E83980" w:rsidP="00DC5A1A">
            <w:pPr>
              <w:spacing w:line="0" w:lineRule="atLeast"/>
              <w:ind w:left="140"/>
              <w:rPr>
                <w:rFonts w:ascii="Times New Roman" w:eastAsia="Times New Roman" w:hAnsi="Times New Roman"/>
              </w:rPr>
            </w:pPr>
            <w:r>
              <w:rPr>
                <w:rFonts w:ascii="Times New Roman" w:eastAsia="Times New Roman" w:hAnsi="Times New Roman"/>
              </w:rPr>
              <w:t>0</w:t>
            </w:r>
          </w:p>
        </w:tc>
        <w:tc>
          <w:tcPr>
            <w:tcW w:w="1240" w:type="dxa"/>
            <w:shd w:val="clear" w:color="auto" w:fill="auto"/>
            <w:vAlign w:val="bottom"/>
          </w:tcPr>
          <w:p w:rsidR="00E83980" w:rsidRDefault="00E83980" w:rsidP="00DC5A1A">
            <w:pPr>
              <w:spacing w:line="0" w:lineRule="atLeast"/>
              <w:ind w:left="120"/>
              <w:rPr>
                <w:rFonts w:ascii="Times New Roman" w:eastAsia="Times New Roman" w:hAnsi="Times New Roman"/>
              </w:rPr>
            </w:pPr>
            <w:r>
              <w:rPr>
                <w:rFonts w:ascii="Times New Roman" w:eastAsia="Times New Roman" w:hAnsi="Times New Roman"/>
              </w:rPr>
              <w:t>0</w:t>
            </w:r>
          </w:p>
        </w:tc>
        <w:tc>
          <w:tcPr>
            <w:tcW w:w="1280" w:type="dxa"/>
            <w:shd w:val="clear" w:color="auto" w:fill="auto"/>
            <w:vAlign w:val="bottom"/>
          </w:tcPr>
          <w:p w:rsidR="00E83980" w:rsidRDefault="00E83980" w:rsidP="00DC5A1A">
            <w:pPr>
              <w:spacing w:line="0" w:lineRule="atLeast"/>
              <w:ind w:left="160"/>
              <w:rPr>
                <w:rFonts w:ascii="Times New Roman" w:eastAsia="Times New Roman" w:hAnsi="Times New Roman"/>
              </w:rPr>
            </w:pPr>
            <w:r>
              <w:rPr>
                <w:rFonts w:ascii="Times New Roman" w:eastAsia="Times New Roman" w:hAnsi="Times New Roman"/>
              </w:rPr>
              <w:t>0</w:t>
            </w:r>
          </w:p>
        </w:tc>
        <w:tc>
          <w:tcPr>
            <w:tcW w:w="1320" w:type="dxa"/>
            <w:shd w:val="clear" w:color="auto" w:fill="auto"/>
            <w:vAlign w:val="bottom"/>
          </w:tcPr>
          <w:p w:rsidR="00E83980" w:rsidRDefault="00E83980" w:rsidP="00DC5A1A">
            <w:pPr>
              <w:spacing w:line="0" w:lineRule="atLeast"/>
              <w:ind w:left="160"/>
              <w:rPr>
                <w:rFonts w:ascii="Times New Roman" w:eastAsia="Times New Roman" w:hAnsi="Times New Roman"/>
              </w:rPr>
            </w:pPr>
            <w:r>
              <w:rPr>
                <w:rFonts w:ascii="Times New Roman" w:eastAsia="Times New Roman" w:hAnsi="Times New Roman"/>
              </w:rPr>
              <w:t>0</w:t>
            </w:r>
          </w:p>
        </w:tc>
      </w:tr>
      <w:tr w:rsidR="00E83980" w:rsidTr="00DC5A1A">
        <w:trPr>
          <w:trHeight w:val="231"/>
        </w:trPr>
        <w:tc>
          <w:tcPr>
            <w:tcW w:w="1060" w:type="dxa"/>
            <w:shd w:val="clear" w:color="auto" w:fill="auto"/>
            <w:vAlign w:val="bottom"/>
          </w:tcPr>
          <w:p w:rsidR="00E83980" w:rsidRDefault="00E83980" w:rsidP="00DC5A1A">
            <w:pPr>
              <w:spacing w:line="0" w:lineRule="atLeast"/>
              <w:ind w:left="120"/>
              <w:rPr>
                <w:rFonts w:ascii="Times New Roman" w:eastAsia="Times New Roman" w:hAnsi="Times New Roman"/>
              </w:rPr>
            </w:pPr>
            <w:r>
              <w:rPr>
                <w:rFonts w:ascii="Times New Roman" w:eastAsia="Times New Roman" w:hAnsi="Times New Roman"/>
              </w:rPr>
              <w:t>W11</w:t>
            </w:r>
          </w:p>
        </w:tc>
        <w:tc>
          <w:tcPr>
            <w:tcW w:w="880" w:type="dxa"/>
            <w:shd w:val="clear" w:color="auto" w:fill="auto"/>
            <w:vAlign w:val="bottom"/>
          </w:tcPr>
          <w:p w:rsidR="00E83980" w:rsidRDefault="00E83980" w:rsidP="00DC5A1A">
            <w:pPr>
              <w:spacing w:line="0" w:lineRule="atLeast"/>
              <w:ind w:left="160"/>
              <w:rPr>
                <w:rFonts w:ascii="Times New Roman" w:eastAsia="Times New Roman" w:hAnsi="Times New Roman"/>
              </w:rPr>
            </w:pPr>
            <w:r>
              <w:rPr>
                <w:rFonts w:ascii="Times New Roman" w:eastAsia="Times New Roman" w:hAnsi="Times New Roman"/>
              </w:rPr>
              <w:t>0.3</w:t>
            </w:r>
          </w:p>
        </w:tc>
        <w:tc>
          <w:tcPr>
            <w:tcW w:w="1120" w:type="dxa"/>
            <w:shd w:val="clear" w:color="auto" w:fill="auto"/>
            <w:vAlign w:val="bottom"/>
          </w:tcPr>
          <w:p w:rsidR="00E83980" w:rsidRDefault="00E83980" w:rsidP="00DC5A1A">
            <w:pPr>
              <w:spacing w:line="0" w:lineRule="atLeast"/>
              <w:ind w:left="120"/>
              <w:rPr>
                <w:rFonts w:ascii="Times New Roman" w:eastAsia="Times New Roman" w:hAnsi="Times New Roman"/>
              </w:rPr>
            </w:pPr>
            <w:r>
              <w:rPr>
                <w:rFonts w:ascii="Times New Roman" w:eastAsia="Times New Roman" w:hAnsi="Times New Roman"/>
              </w:rPr>
              <w:t>0.01</w:t>
            </w:r>
          </w:p>
        </w:tc>
        <w:tc>
          <w:tcPr>
            <w:tcW w:w="860" w:type="dxa"/>
            <w:shd w:val="clear" w:color="auto" w:fill="auto"/>
            <w:vAlign w:val="bottom"/>
          </w:tcPr>
          <w:p w:rsidR="00E83980" w:rsidRDefault="00E83980" w:rsidP="00DC5A1A">
            <w:pPr>
              <w:spacing w:line="0" w:lineRule="atLeast"/>
              <w:ind w:left="140"/>
              <w:rPr>
                <w:rFonts w:ascii="Times New Roman" w:eastAsia="Times New Roman" w:hAnsi="Times New Roman"/>
              </w:rPr>
            </w:pPr>
            <w:r>
              <w:rPr>
                <w:rFonts w:ascii="Times New Roman" w:eastAsia="Times New Roman" w:hAnsi="Times New Roman"/>
              </w:rPr>
              <w:t>0.06</w:t>
            </w:r>
          </w:p>
        </w:tc>
        <w:tc>
          <w:tcPr>
            <w:tcW w:w="860" w:type="dxa"/>
            <w:shd w:val="clear" w:color="auto" w:fill="auto"/>
            <w:vAlign w:val="bottom"/>
          </w:tcPr>
          <w:p w:rsidR="00E83980" w:rsidRDefault="00E83980" w:rsidP="00DC5A1A">
            <w:pPr>
              <w:spacing w:line="0" w:lineRule="atLeast"/>
              <w:ind w:left="140"/>
              <w:rPr>
                <w:rFonts w:ascii="Times New Roman" w:eastAsia="Times New Roman" w:hAnsi="Times New Roman"/>
              </w:rPr>
            </w:pPr>
            <w:r>
              <w:rPr>
                <w:rFonts w:ascii="Times New Roman" w:eastAsia="Times New Roman" w:hAnsi="Times New Roman"/>
              </w:rPr>
              <w:t>0</w:t>
            </w:r>
          </w:p>
        </w:tc>
        <w:tc>
          <w:tcPr>
            <w:tcW w:w="1240" w:type="dxa"/>
            <w:shd w:val="clear" w:color="auto" w:fill="auto"/>
            <w:vAlign w:val="bottom"/>
          </w:tcPr>
          <w:p w:rsidR="00E83980" w:rsidRDefault="00E83980" w:rsidP="00DC5A1A">
            <w:pPr>
              <w:spacing w:line="0" w:lineRule="atLeast"/>
              <w:ind w:left="120"/>
              <w:rPr>
                <w:rFonts w:ascii="Times New Roman" w:eastAsia="Times New Roman" w:hAnsi="Times New Roman"/>
              </w:rPr>
            </w:pPr>
            <w:r>
              <w:rPr>
                <w:rFonts w:ascii="Times New Roman" w:eastAsia="Times New Roman" w:hAnsi="Times New Roman"/>
              </w:rPr>
              <w:t>4</w:t>
            </w:r>
          </w:p>
        </w:tc>
        <w:tc>
          <w:tcPr>
            <w:tcW w:w="1280" w:type="dxa"/>
            <w:shd w:val="clear" w:color="auto" w:fill="auto"/>
            <w:vAlign w:val="bottom"/>
          </w:tcPr>
          <w:p w:rsidR="00E83980" w:rsidRDefault="00E83980" w:rsidP="00DC5A1A">
            <w:pPr>
              <w:spacing w:line="0" w:lineRule="atLeast"/>
              <w:ind w:left="160"/>
              <w:rPr>
                <w:rFonts w:ascii="Times New Roman" w:eastAsia="Times New Roman" w:hAnsi="Times New Roman"/>
              </w:rPr>
            </w:pPr>
            <w:r>
              <w:rPr>
                <w:rFonts w:ascii="Times New Roman" w:eastAsia="Times New Roman" w:hAnsi="Times New Roman"/>
              </w:rPr>
              <w:t>1</w:t>
            </w:r>
          </w:p>
        </w:tc>
        <w:tc>
          <w:tcPr>
            <w:tcW w:w="1320" w:type="dxa"/>
            <w:shd w:val="clear" w:color="auto" w:fill="auto"/>
            <w:vAlign w:val="bottom"/>
          </w:tcPr>
          <w:p w:rsidR="00E83980" w:rsidRDefault="00E83980" w:rsidP="00DC5A1A">
            <w:pPr>
              <w:spacing w:line="0" w:lineRule="atLeast"/>
              <w:ind w:left="160"/>
              <w:rPr>
                <w:rFonts w:ascii="Times New Roman" w:eastAsia="Times New Roman" w:hAnsi="Times New Roman"/>
              </w:rPr>
            </w:pPr>
            <w:r>
              <w:rPr>
                <w:rFonts w:ascii="Times New Roman" w:eastAsia="Times New Roman" w:hAnsi="Times New Roman"/>
              </w:rPr>
              <w:t>1</w:t>
            </w:r>
          </w:p>
        </w:tc>
      </w:tr>
      <w:tr w:rsidR="00E83980" w:rsidTr="00DC5A1A">
        <w:trPr>
          <w:trHeight w:val="230"/>
        </w:trPr>
        <w:tc>
          <w:tcPr>
            <w:tcW w:w="1060" w:type="dxa"/>
            <w:shd w:val="clear" w:color="auto" w:fill="auto"/>
            <w:vAlign w:val="bottom"/>
          </w:tcPr>
          <w:p w:rsidR="00E83980" w:rsidRDefault="00E83980" w:rsidP="00DC5A1A">
            <w:pPr>
              <w:spacing w:line="0" w:lineRule="atLeast"/>
              <w:ind w:left="120"/>
              <w:rPr>
                <w:rFonts w:ascii="Times New Roman" w:eastAsia="Times New Roman" w:hAnsi="Times New Roman"/>
              </w:rPr>
            </w:pPr>
            <w:r>
              <w:rPr>
                <w:rFonts w:ascii="Times New Roman" w:eastAsia="Times New Roman" w:hAnsi="Times New Roman"/>
              </w:rPr>
              <w:t>W12</w:t>
            </w:r>
          </w:p>
        </w:tc>
        <w:tc>
          <w:tcPr>
            <w:tcW w:w="880" w:type="dxa"/>
            <w:shd w:val="clear" w:color="auto" w:fill="auto"/>
            <w:vAlign w:val="bottom"/>
          </w:tcPr>
          <w:p w:rsidR="00E83980" w:rsidRDefault="00E83980" w:rsidP="00DC5A1A">
            <w:pPr>
              <w:spacing w:line="0" w:lineRule="atLeast"/>
              <w:ind w:left="160"/>
              <w:rPr>
                <w:rFonts w:ascii="Times New Roman" w:eastAsia="Times New Roman" w:hAnsi="Times New Roman"/>
              </w:rPr>
            </w:pPr>
            <w:r>
              <w:rPr>
                <w:rFonts w:ascii="Times New Roman" w:eastAsia="Times New Roman" w:hAnsi="Times New Roman"/>
              </w:rPr>
              <w:t>0.19</w:t>
            </w:r>
          </w:p>
        </w:tc>
        <w:tc>
          <w:tcPr>
            <w:tcW w:w="1120" w:type="dxa"/>
            <w:shd w:val="clear" w:color="auto" w:fill="auto"/>
            <w:vAlign w:val="bottom"/>
          </w:tcPr>
          <w:p w:rsidR="00E83980" w:rsidRDefault="00E83980" w:rsidP="00DC5A1A">
            <w:pPr>
              <w:spacing w:line="0" w:lineRule="atLeast"/>
              <w:ind w:left="120"/>
              <w:rPr>
                <w:rFonts w:ascii="Times New Roman" w:eastAsia="Times New Roman" w:hAnsi="Times New Roman"/>
              </w:rPr>
            </w:pPr>
            <w:r>
              <w:rPr>
                <w:rFonts w:ascii="Times New Roman" w:eastAsia="Times New Roman" w:hAnsi="Times New Roman"/>
              </w:rPr>
              <w:t>0</w:t>
            </w:r>
          </w:p>
        </w:tc>
        <w:tc>
          <w:tcPr>
            <w:tcW w:w="860" w:type="dxa"/>
            <w:shd w:val="clear" w:color="auto" w:fill="auto"/>
            <w:vAlign w:val="bottom"/>
          </w:tcPr>
          <w:p w:rsidR="00E83980" w:rsidRDefault="00E83980" w:rsidP="00DC5A1A">
            <w:pPr>
              <w:spacing w:line="0" w:lineRule="atLeast"/>
              <w:ind w:left="140"/>
              <w:rPr>
                <w:rFonts w:ascii="Times New Roman" w:eastAsia="Times New Roman" w:hAnsi="Times New Roman"/>
              </w:rPr>
            </w:pPr>
            <w:r>
              <w:rPr>
                <w:rFonts w:ascii="Times New Roman" w:eastAsia="Times New Roman" w:hAnsi="Times New Roman"/>
              </w:rPr>
              <w:t>2.24</w:t>
            </w:r>
          </w:p>
        </w:tc>
        <w:tc>
          <w:tcPr>
            <w:tcW w:w="860" w:type="dxa"/>
            <w:shd w:val="clear" w:color="auto" w:fill="auto"/>
            <w:vAlign w:val="bottom"/>
          </w:tcPr>
          <w:p w:rsidR="00E83980" w:rsidRDefault="00E83980" w:rsidP="00DC5A1A">
            <w:pPr>
              <w:spacing w:line="0" w:lineRule="atLeast"/>
              <w:ind w:left="140"/>
              <w:rPr>
                <w:rFonts w:ascii="Times New Roman" w:eastAsia="Times New Roman" w:hAnsi="Times New Roman"/>
              </w:rPr>
            </w:pPr>
            <w:r>
              <w:rPr>
                <w:rFonts w:ascii="Times New Roman" w:eastAsia="Times New Roman" w:hAnsi="Times New Roman"/>
              </w:rPr>
              <w:t>0.1</w:t>
            </w:r>
          </w:p>
        </w:tc>
        <w:tc>
          <w:tcPr>
            <w:tcW w:w="1240" w:type="dxa"/>
            <w:shd w:val="clear" w:color="auto" w:fill="auto"/>
            <w:vAlign w:val="bottom"/>
          </w:tcPr>
          <w:p w:rsidR="00E83980" w:rsidRDefault="00E83980" w:rsidP="00DC5A1A">
            <w:pPr>
              <w:spacing w:line="0" w:lineRule="atLeast"/>
              <w:ind w:left="120"/>
              <w:rPr>
                <w:rFonts w:ascii="Times New Roman" w:eastAsia="Times New Roman" w:hAnsi="Times New Roman"/>
              </w:rPr>
            </w:pPr>
            <w:r>
              <w:rPr>
                <w:rFonts w:ascii="Times New Roman" w:eastAsia="Times New Roman" w:hAnsi="Times New Roman"/>
              </w:rPr>
              <w:t>0</w:t>
            </w:r>
          </w:p>
        </w:tc>
        <w:tc>
          <w:tcPr>
            <w:tcW w:w="1280" w:type="dxa"/>
            <w:shd w:val="clear" w:color="auto" w:fill="auto"/>
            <w:vAlign w:val="bottom"/>
          </w:tcPr>
          <w:p w:rsidR="00E83980" w:rsidRDefault="00E83980" w:rsidP="00DC5A1A">
            <w:pPr>
              <w:spacing w:line="0" w:lineRule="atLeast"/>
              <w:ind w:left="160"/>
              <w:rPr>
                <w:rFonts w:ascii="Times New Roman" w:eastAsia="Times New Roman" w:hAnsi="Times New Roman"/>
              </w:rPr>
            </w:pPr>
            <w:r>
              <w:rPr>
                <w:rFonts w:ascii="Times New Roman" w:eastAsia="Times New Roman" w:hAnsi="Times New Roman"/>
              </w:rPr>
              <w:t>0</w:t>
            </w:r>
          </w:p>
        </w:tc>
        <w:tc>
          <w:tcPr>
            <w:tcW w:w="1320" w:type="dxa"/>
            <w:shd w:val="clear" w:color="auto" w:fill="auto"/>
            <w:vAlign w:val="bottom"/>
          </w:tcPr>
          <w:p w:rsidR="00E83980" w:rsidRDefault="00E83980" w:rsidP="00DC5A1A">
            <w:pPr>
              <w:spacing w:line="0" w:lineRule="atLeast"/>
              <w:ind w:left="160"/>
              <w:rPr>
                <w:rFonts w:ascii="Times New Roman" w:eastAsia="Times New Roman" w:hAnsi="Times New Roman"/>
              </w:rPr>
            </w:pPr>
            <w:r>
              <w:rPr>
                <w:rFonts w:ascii="Times New Roman" w:eastAsia="Times New Roman" w:hAnsi="Times New Roman"/>
              </w:rPr>
              <w:t>0</w:t>
            </w:r>
          </w:p>
        </w:tc>
      </w:tr>
      <w:tr w:rsidR="00E83980" w:rsidTr="00DC5A1A">
        <w:trPr>
          <w:trHeight w:val="230"/>
        </w:trPr>
        <w:tc>
          <w:tcPr>
            <w:tcW w:w="1060" w:type="dxa"/>
            <w:shd w:val="clear" w:color="auto" w:fill="auto"/>
            <w:vAlign w:val="bottom"/>
          </w:tcPr>
          <w:p w:rsidR="00E83980" w:rsidRDefault="00E83980" w:rsidP="00DC5A1A">
            <w:pPr>
              <w:spacing w:line="0" w:lineRule="atLeast"/>
              <w:ind w:left="120"/>
              <w:rPr>
                <w:rFonts w:ascii="Times New Roman" w:eastAsia="Times New Roman" w:hAnsi="Times New Roman"/>
              </w:rPr>
            </w:pPr>
            <w:r>
              <w:rPr>
                <w:rFonts w:ascii="Times New Roman" w:eastAsia="Times New Roman" w:hAnsi="Times New Roman"/>
              </w:rPr>
              <w:t>W13</w:t>
            </w:r>
          </w:p>
        </w:tc>
        <w:tc>
          <w:tcPr>
            <w:tcW w:w="880" w:type="dxa"/>
            <w:shd w:val="clear" w:color="auto" w:fill="auto"/>
            <w:vAlign w:val="bottom"/>
          </w:tcPr>
          <w:p w:rsidR="00E83980" w:rsidRDefault="00E83980" w:rsidP="00DC5A1A">
            <w:pPr>
              <w:spacing w:line="0" w:lineRule="atLeast"/>
              <w:ind w:left="160"/>
              <w:rPr>
                <w:rFonts w:ascii="Times New Roman" w:eastAsia="Times New Roman" w:hAnsi="Times New Roman"/>
              </w:rPr>
            </w:pPr>
            <w:r>
              <w:rPr>
                <w:rFonts w:ascii="Times New Roman" w:eastAsia="Times New Roman" w:hAnsi="Times New Roman"/>
              </w:rPr>
              <w:t>0.28</w:t>
            </w:r>
          </w:p>
        </w:tc>
        <w:tc>
          <w:tcPr>
            <w:tcW w:w="1120" w:type="dxa"/>
            <w:shd w:val="clear" w:color="auto" w:fill="auto"/>
            <w:vAlign w:val="bottom"/>
          </w:tcPr>
          <w:p w:rsidR="00E83980" w:rsidRDefault="00E83980" w:rsidP="00DC5A1A">
            <w:pPr>
              <w:spacing w:line="0" w:lineRule="atLeast"/>
              <w:ind w:left="120"/>
              <w:rPr>
                <w:rFonts w:ascii="Times New Roman" w:eastAsia="Times New Roman" w:hAnsi="Times New Roman"/>
              </w:rPr>
            </w:pPr>
            <w:r>
              <w:rPr>
                <w:rFonts w:ascii="Times New Roman" w:eastAsia="Times New Roman" w:hAnsi="Times New Roman"/>
              </w:rPr>
              <w:t>0</w:t>
            </w:r>
          </w:p>
        </w:tc>
        <w:tc>
          <w:tcPr>
            <w:tcW w:w="860" w:type="dxa"/>
            <w:shd w:val="clear" w:color="auto" w:fill="auto"/>
            <w:vAlign w:val="bottom"/>
          </w:tcPr>
          <w:p w:rsidR="00E83980" w:rsidRDefault="00E83980" w:rsidP="00DC5A1A">
            <w:pPr>
              <w:spacing w:line="0" w:lineRule="atLeast"/>
              <w:ind w:left="140"/>
              <w:rPr>
                <w:rFonts w:ascii="Times New Roman" w:eastAsia="Times New Roman" w:hAnsi="Times New Roman"/>
              </w:rPr>
            </w:pPr>
            <w:r>
              <w:rPr>
                <w:rFonts w:ascii="Times New Roman" w:eastAsia="Times New Roman" w:hAnsi="Times New Roman"/>
              </w:rPr>
              <w:t>2.42</w:t>
            </w:r>
          </w:p>
        </w:tc>
        <w:tc>
          <w:tcPr>
            <w:tcW w:w="860" w:type="dxa"/>
            <w:shd w:val="clear" w:color="auto" w:fill="auto"/>
            <w:vAlign w:val="bottom"/>
          </w:tcPr>
          <w:p w:rsidR="00E83980" w:rsidRDefault="00E83980" w:rsidP="00DC5A1A">
            <w:pPr>
              <w:spacing w:line="0" w:lineRule="atLeast"/>
              <w:ind w:left="140"/>
              <w:rPr>
                <w:rFonts w:ascii="Times New Roman" w:eastAsia="Times New Roman" w:hAnsi="Times New Roman"/>
              </w:rPr>
            </w:pPr>
            <w:r>
              <w:rPr>
                <w:rFonts w:ascii="Times New Roman" w:eastAsia="Times New Roman" w:hAnsi="Times New Roman"/>
              </w:rPr>
              <w:t>0</w:t>
            </w:r>
          </w:p>
        </w:tc>
        <w:tc>
          <w:tcPr>
            <w:tcW w:w="1240" w:type="dxa"/>
            <w:shd w:val="clear" w:color="auto" w:fill="auto"/>
            <w:vAlign w:val="bottom"/>
          </w:tcPr>
          <w:p w:rsidR="00E83980" w:rsidRDefault="00E83980" w:rsidP="00DC5A1A">
            <w:pPr>
              <w:spacing w:line="0" w:lineRule="atLeast"/>
              <w:ind w:left="120"/>
              <w:rPr>
                <w:rFonts w:ascii="Times New Roman" w:eastAsia="Times New Roman" w:hAnsi="Times New Roman"/>
              </w:rPr>
            </w:pPr>
            <w:r>
              <w:rPr>
                <w:rFonts w:ascii="Times New Roman" w:eastAsia="Times New Roman" w:hAnsi="Times New Roman"/>
              </w:rPr>
              <w:t>0</w:t>
            </w:r>
          </w:p>
        </w:tc>
        <w:tc>
          <w:tcPr>
            <w:tcW w:w="1280" w:type="dxa"/>
            <w:shd w:val="clear" w:color="auto" w:fill="auto"/>
            <w:vAlign w:val="bottom"/>
          </w:tcPr>
          <w:p w:rsidR="00E83980" w:rsidRDefault="00E83980" w:rsidP="00DC5A1A">
            <w:pPr>
              <w:spacing w:line="0" w:lineRule="atLeast"/>
              <w:ind w:left="160"/>
              <w:rPr>
                <w:rFonts w:ascii="Times New Roman" w:eastAsia="Times New Roman" w:hAnsi="Times New Roman"/>
              </w:rPr>
            </w:pPr>
            <w:r>
              <w:rPr>
                <w:rFonts w:ascii="Times New Roman" w:eastAsia="Times New Roman" w:hAnsi="Times New Roman"/>
              </w:rPr>
              <w:t>0</w:t>
            </w:r>
          </w:p>
        </w:tc>
        <w:tc>
          <w:tcPr>
            <w:tcW w:w="1320" w:type="dxa"/>
            <w:shd w:val="clear" w:color="auto" w:fill="auto"/>
            <w:vAlign w:val="bottom"/>
          </w:tcPr>
          <w:p w:rsidR="00E83980" w:rsidRDefault="00E83980" w:rsidP="00DC5A1A">
            <w:pPr>
              <w:spacing w:line="0" w:lineRule="atLeast"/>
              <w:ind w:left="160"/>
              <w:rPr>
                <w:rFonts w:ascii="Times New Roman" w:eastAsia="Times New Roman" w:hAnsi="Times New Roman"/>
              </w:rPr>
            </w:pPr>
            <w:r>
              <w:rPr>
                <w:rFonts w:ascii="Times New Roman" w:eastAsia="Times New Roman" w:hAnsi="Times New Roman"/>
              </w:rPr>
              <w:t>0</w:t>
            </w:r>
          </w:p>
        </w:tc>
      </w:tr>
      <w:tr w:rsidR="00E83980" w:rsidTr="00DC5A1A">
        <w:trPr>
          <w:trHeight w:val="230"/>
        </w:trPr>
        <w:tc>
          <w:tcPr>
            <w:tcW w:w="1060" w:type="dxa"/>
            <w:shd w:val="clear" w:color="auto" w:fill="auto"/>
            <w:vAlign w:val="bottom"/>
          </w:tcPr>
          <w:p w:rsidR="00E83980" w:rsidRDefault="00E83980" w:rsidP="00DC5A1A">
            <w:pPr>
              <w:spacing w:line="0" w:lineRule="atLeast"/>
              <w:ind w:left="120"/>
              <w:rPr>
                <w:rFonts w:ascii="Times New Roman" w:eastAsia="Times New Roman" w:hAnsi="Times New Roman"/>
              </w:rPr>
            </w:pPr>
            <w:r>
              <w:rPr>
                <w:rFonts w:ascii="Times New Roman" w:eastAsia="Times New Roman" w:hAnsi="Times New Roman"/>
              </w:rPr>
              <w:t>W14</w:t>
            </w:r>
          </w:p>
        </w:tc>
        <w:tc>
          <w:tcPr>
            <w:tcW w:w="880" w:type="dxa"/>
            <w:shd w:val="clear" w:color="auto" w:fill="auto"/>
            <w:vAlign w:val="bottom"/>
          </w:tcPr>
          <w:p w:rsidR="00E83980" w:rsidRDefault="00E83980" w:rsidP="00DC5A1A">
            <w:pPr>
              <w:spacing w:line="0" w:lineRule="atLeast"/>
              <w:ind w:left="160"/>
              <w:rPr>
                <w:rFonts w:ascii="Times New Roman" w:eastAsia="Times New Roman" w:hAnsi="Times New Roman"/>
              </w:rPr>
            </w:pPr>
            <w:r>
              <w:rPr>
                <w:rFonts w:ascii="Times New Roman" w:eastAsia="Times New Roman" w:hAnsi="Times New Roman"/>
              </w:rPr>
              <w:t>0.61</w:t>
            </w:r>
          </w:p>
        </w:tc>
        <w:tc>
          <w:tcPr>
            <w:tcW w:w="1120" w:type="dxa"/>
            <w:shd w:val="clear" w:color="auto" w:fill="auto"/>
            <w:vAlign w:val="bottom"/>
          </w:tcPr>
          <w:p w:rsidR="00E83980" w:rsidRDefault="00E83980" w:rsidP="00DC5A1A">
            <w:pPr>
              <w:spacing w:line="0" w:lineRule="atLeast"/>
              <w:ind w:left="120"/>
              <w:rPr>
                <w:rFonts w:ascii="Times New Roman" w:eastAsia="Times New Roman" w:hAnsi="Times New Roman"/>
              </w:rPr>
            </w:pPr>
            <w:r>
              <w:rPr>
                <w:rFonts w:ascii="Times New Roman" w:eastAsia="Times New Roman" w:hAnsi="Times New Roman"/>
              </w:rPr>
              <w:t>0.01</w:t>
            </w:r>
          </w:p>
        </w:tc>
        <w:tc>
          <w:tcPr>
            <w:tcW w:w="860" w:type="dxa"/>
            <w:shd w:val="clear" w:color="auto" w:fill="auto"/>
            <w:vAlign w:val="bottom"/>
          </w:tcPr>
          <w:p w:rsidR="00E83980" w:rsidRDefault="00E83980" w:rsidP="00DC5A1A">
            <w:pPr>
              <w:spacing w:line="0" w:lineRule="atLeast"/>
              <w:ind w:left="140"/>
              <w:rPr>
                <w:rFonts w:ascii="Times New Roman" w:eastAsia="Times New Roman" w:hAnsi="Times New Roman"/>
              </w:rPr>
            </w:pPr>
            <w:r>
              <w:rPr>
                <w:rFonts w:ascii="Times New Roman" w:eastAsia="Times New Roman" w:hAnsi="Times New Roman"/>
              </w:rPr>
              <w:t>0.02</w:t>
            </w:r>
          </w:p>
        </w:tc>
        <w:tc>
          <w:tcPr>
            <w:tcW w:w="860" w:type="dxa"/>
            <w:shd w:val="clear" w:color="auto" w:fill="auto"/>
            <w:vAlign w:val="bottom"/>
          </w:tcPr>
          <w:p w:rsidR="00E83980" w:rsidRDefault="00E83980" w:rsidP="00DC5A1A">
            <w:pPr>
              <w:spacing w:line="0" w:lineRule="atLeast"/>
              <w:ind w:left="140"/>
              <w:rPr>
                <w:rFonts w:ascii="Times New Roman" w:eastAsia="Times New Roman" w:hAnsi="Times New Roman"/>
              </w:rPr>
            </w:pPr>
            <w:r>
              <w:rPr>
                <w:rFonts w:ascii="Times New Roman" w:eastAsia="Times New Roman" w:hAnsi="Times New Roman"/>
              </w:rPr>
              <w:t>0.1</w:t>
            </w:r>
          </w:p>
        </w:tc>
        <w:tc>
          <w:tcPr>
            <w:tcW w:w="1240" w:type="dxa"/>
            <w:shd w:val="clear" w:color="auto" w:fill="auto"/>
            <w:vAlign w:val="bottom"/>
          </w:tcPr>
          <w:p w:rsidR="00E83980" w:rsidRDefault="00E83980" w:rsidP="00DC5A1A">
            <w:pPr>
              <w:spacing w:line="0" w:lineRule="atLeast"/>
              <w:ind w:left="120"/>
              <w:rPr>
                <w:rFonts w:ascii="Times New Roman" w:eastAsia="Times New Roman" w:hAnsi="Times New Roman"/>
              </w:rPr>
            </w:pPr>
            <w:r>
              <w:rPr>
                <w:rFonts w:ascii="Times New Roman" w:eastAsia="Times New Roman" w:hAnsi="Times New Roman"/>
              </w:rPr>
              <w:t>66</w:t>
            </w:r>
          </w:p>
        </w:tc>
        <w:tc>
          <w:tcPr>
            <w:tcW w:w="1280" w:type="dxa"/>
            <w:shd w:val="clear" w:color="auto" w:fill="auto"/>
            <w:vAlign w:val="bottom"/>
          </w:tcPr>
          <w:p w:rsidR="00E83980" w:rsidRDefault="00E83980" w:rsidP="00DC5A1A">
            <w:pPr>
              <w:spacing w:line="0" w:lineRule="atLeast"/>
              <w:ind w:left="160"/>
              <w:rPr>
                <w:rFonts w:ascii="Times New Roman" w:eastAsia="Times New Roman" w:hAnsi="Times New Roman"/>
              </w:rPr>
            </w:pPr>
            <w:r>
              <w:rPr>
                <w:rFonts w:ascii="Times New Roman" w:eastAsia="Times New Roman" w:hAnsi="Times New Roman"/>
              </w:rPr>
              <w:t>30</w:t>
            </w:r>
          </w:p>
        </w:tc>
        <w:tc>
          <w:tcPr>
            <w:tcW w:w="1320" w:type="dxa"/>
            <w:shd w:val="clear" w:color="auto" w:fill="auto"/>
            <w:vAlign w:val="bottom"/>
          </w:tcPr>
          <w:p w:rsidR="00E83980" w:rsidRDefault="00E83980" w:rsidP="00DC5A1A">
            <w:pPr>
              <w:spacing w:line="0" w:lineRule="atLeast"/>
              <w:ind w:left="160"/>
              <w:rPr>
                <w:rFonts w:ascii="Times New Roman" w:eastAsia="Times New Roman" w:hAnsi="Times New Roman"/>
              </w:rPr>
            </w:pPr>
            <w:r>
              <w:rPr>
                <w:rFonts w:ascii="Times New Roman" w:eastAsia="Times New Roman" w:hAnsi="Times New Roman"/>
              </w:rPr>
              <w:t>33</w:t>
            </w:r>
          </w:p>
        </w:tc>
      </w:tr>
      <w:tr w:rsidR="00E83980" w:rsidTr="00DC5A1A">
        <w:trPr>
          <w:trHeight w:val="228"/>
        </w:trPr>
        <w:tc>
          <w:tcPr>
            <w:tcW w:w="1060" w:type="dxa"/>
            <w:shd w:val="clear" w:color="auto" w:fill="auto"/>
            <w:vAlign w:val="bottom"/>
          </w:tcPr>
          <w:p w:rsidR="00E83980" w:rsidRDefault="00E83980" w:rsidP="00DC5A1A">
            <w:pPr>
              <w:spacing w:line="228" w:lineRule="exact"/>
              <w:ind w:left="120"/>
              <w:rPr>
                <w:rFonts w:ascii="Times New Roman" w:eastAsia="Times New Roman" w:hAnsi="Times New Roman"/>
              </w:rPr>
            </w:pPr>
            <w:r>
              <w:rPr>
                <w:rFonts w:ascii="Times New Roman" w:eastAsia="Times New Roman" w:hAnsi="Times New Roman"/>
              </w:rPr>
              <w:t>W15</w:t>
            </w:r>
          </w:p>
        </w:tc>
        <w:tc>
          <w:tcPr>
            <w:tcW w:w="880" w:type="dxa"/>
            <w:shd w:val="clear" w:color="auto" w:fill="auto"/>
            <w:vAlign w:val="bottom"/>
          </w:tcPr>
          <w:p w:rsidR="00E83980" w:rsidRDefault="00E83980" w:rsidP="00DC5A1A">
            <w:pPr>
              <w:spacing w:line="228" w:lineRule="exact"/>
              <w:ind w:left="160"/>
              <w:rPr>
                <w:rFonts w:ascii="Times New Roman" w:eastAsia="Times New Roman" w:hAnsi="Times New Roman"/>
              </w:rPr>
            </w:pPr>
            <w:r>
              <w:rPr>
                <w:rFonts w:ascii="Times New Roman" w:eastAsia="Times New Roman" w:hAnsi="Times New Roman"/>
              </w:rPr>
              <w:t>0.43</w:t>
            </w:r>
          </w:p>
        </w:tc>
        <w:tc>
          <w:tcPr>
            <w:tcW w:w="1120" w:type="dxa"/>
            <w:shd w:val="clear" w:color="auto" w:fill="auto"/>
            <w:vAlign w:val="bottom"/>
          </w:tcPr>
          <w:p w:rsidR="00E83980" w:rsidRDefault="00E83980" w:rsidP="00DC5A1A">
            <w:pPr>
              <w:spacing w:line="228" w:lineRule="exact"/>
              <w:ind w:left="120"/>
              <w:rPr>
                <w:rFonts w:ascii="Times New Roman" w:eastAsia="Times New Roman" w:hAnsi="Times New Roman"/>
              </w:rPr>
            </w:pPr>
            <w:r>
              <w:rPr>
                <w:rFonts w:ascii="Times New Roman" w:eastAsia="Times New Roman" w:hAnsi="Times New Roman"/>
              </w:rPr>
              <w:t>0.01</w:t>
            </w:r>
          </w:p>
        </w:tc>
        <w:tc>
          <w:tcPr>
            <w:tcW w:w="860" w:type="dxa"/>
            <w:shd w:val="clear" w:color="auto" w:fill="auto"/>
            <w:vAlign w:val="bottom"/>
          </w:tcPr>
          <w:p w:rsidR="00E83980" w:rsidRDefault="00E83980" w:rsidP="00DC5A1A">
            <w:pPr>
              <w:spacing w:line="228" w:lineRule="exact"/>
              <w:ind w:left="140"/>
              <w:rPr>
                <w:rFonts w:ascii="Times New Roman" w:eastAsia="Times New Roman" w:hAnsi="Times New Roman"/>
              </w:rPr>
            </w:pPr>
            <w:r>
              <w:rPr>
                <w:rFonts w:ascii="Times New Roman" w:eastAsia="Times New Roman" w:hAnsi="Times New Roman"/>
              </w:rPr>
              <w:t>2.04</w:t>
            </w:r>
          </w:p>
        </w:tc>
        <w:tc>
          <w:tcPr>
            <w:tcW w:w="860" w:type="dxa"/>
            <w:shd w:val="clear" w:color="auto" w:fill="auto"/>
            <w:vAlign w:val="bottom"/>
          </w:tcPr>
          <w:p w:rsidR="00E83980" w:rsidRDefault="00E83980" w:rsidP="00DC5A1A">
            <w:pPr>
              <w:spacing w:line="228" w:lineRule="exact"/>
              <w:ind w:left="140"/>
              <w:rPr>
                <w:rFonts w:ascii="Times New Roman" w:eastAsia="Times New Roman" w:hAnsi="Times New Roman"/>
              </w:rPr>
            </w:pPr>
            <w:r>
              <w:rPr>
                <w:rFonts w:ascii="Times New Roman" w:eastAsia="Times New Roman" w:hAnsi="Times New Roman"/>
              </w:rPr>
              <w:t>0.12</w:t>
            </w:r>
          </w:p>
        </w:tc>
        <w:tc>
          <w:tcPr>
            <w:tcW w:w="1240" w:type="dxa"/>
            <w:shd w:val="clear" w:color="auto" w:fill="auto"/>
            <w:vAlign w:val="bottom"/>
          </w:tcPr>
          <w:p w:rsidR="00E83980" w:rsidRDefault="00E83980" w:rsidP="00DC5A1A">
            <w:pPr>
              <w:spacing w:line="228" w:lineRule="exact"/>
              <w:ind w:left="120"/>
              <w:rPr>
                <w:rFonts w:ascii="Times New Roman" w:eastAsia="Times New Roman" w:hAnsi="Times New Roman"/>
              </w:rPr>
            </w:pPr>
            <w:r>
              <w:rPr>
                <w:rFonts w:ascii="Times New Roman" w:eastAsia="Times New Roman" w:hAnsi="Times New Roman"/>
              </w:rPr>
              <w:t>0</w:t>
            </w:r>
          </w:p>
        </w:tc>
        <w:tc>
          <w:tcPr>
            <w:tcW w:w="1280" w:type="dxa"/>
            <w:shd w:val="clear" w:color="auto" w:fill="auto"/>
            <w:vAlign w:val="bottom"/>
          </w:tcPr>
          <w:p w:rsidR="00E83980" w:rsidRDefault="00E83980" w:rsidP="00DC5A1A">
            <w:pPr>
              <w:spacing w:line="228" w:lineRule="exact"/>
              <w:ind w:left="160"/>
              <w:rPr>
                <w:rFonts w:ascii="Times New Roman" w:eastAsia="Times New Roman" w:hAnsi="Times New Roman"/>
              </w:rPr>
            </w:pPr>
            <w:r>
              <w:rPr>
                <w:rFonts w:ascii="Times New Roman" w:eastAsia="Times New Roman" w:hAnsi="Times New Roman"/>
              </w:rPr>
              <w:t>0</w:t>
            </w:r>
          </w:p>
        </w:tc>
        <w:tc>
          <w:tcPr>
            <w:tcW w:w="1320" w:type="dxa"/>
            <w:shd w:val="clear" w:color="auto" w:fill="auto"/>
            <w:vAlign w:val="bottom"/>
          </w:tcPr>
          <w:p w:rsidR="00E83980" w:rsidRDefault="00E83980" w:rsidP="00DC5A1A">
            <w:pPr>
              <w:spacing w:line="228" w:lineRule="exact"/>
              <w:ind w:left="160"/>
              <w:rPr>
                <w:rFonts w:ascii="Times New Roman" w:eastAsia="Times New Roman" w:hAnsi="Times New Roman"/>
              </w:rPr>
            </w:pPr>
            <w:r>
              <w:rPr>
                <w:rFonts w:ascii="Times New Roman" w:eastAsia="Times New Roman" w:hAnsi="Times New Roman"/>
              </w:rPr>
              <w:t>0</w:t>
            </w:r>
          </w:p>
        </w:tc>
      </w:tr>
      <w:tr w:rsidR="00E83980" w:rsidTr="00DC5A1A">
        <w:trPr>
          <w:trHeight w:val="230"/>
        </w:trPr>
        <w:tc>
          <w:tcPr>
            <w:tcW w:w="1060" w:type="dxa"/>
            <w:shd w:val="clear" w:color="auto" w:fill="auto"/>
            <w:vAlign w:val="bottom"/>
          </w:tcPr>
          <w:p w:rsidR="00E83980" w:rsidRDefault="00E83980" w:rsidP="00DC5A1A">
            <w:pPr>
              <w:spacing w:line="0" w:lineRule="atLeast"/>
              <w:ind w:left="120"/>
              <w:rPr>
                <w:rFonts w:ascii="Times New Roman" w:eastAsia="Times New Roman" w:hAnsi="Times New Roman"/>
              </w:rPr>
            </w:pPr>
            <w:r>
              <w:rPr>
                <w:rFonts w:ascii="Times New Roman" w:eastAsia="Times New Roman" w:hAnsi="Times New Roman"/>
              </w:rPr>
              <w:t>Mean</w:t>
            </w:r>
          </w:p>
        </w:tc>
        <w:tc>
          <w:tcPr>
            <w:tcW w:w="880" w:type="dxa"/>
            <w:shd w:val="clear" w:color="auto" w:fill="auto"/>
            <w:vAlign w:val="bottom"/>
          </w:tcPr>
          <w:p w:rsidR="00E83980" w:rsidRDefault="00E83980" w:rsidP="00DC5A1A">
            <w:pPr>
              <w:spacing w:line="0" w:lineRule="atLeast"/>
              <w:ind w:left="160"/>
              <w:rPr>
                <w:rFonts w:ascii="Times New Roman" w:eastAsia="Times New Roman" w:hAnsi="Times New Roman"/>
              </w:rPr>
            </w:pPr>
            <w:r>
              <w:rPr>
                <w:rFonts w:ascii="Times New Roman" w:eastAsia="Times New Roman" w:hAnsi="Times New Roman"/>
              </w:rPr>
              <w:t>0.23</w:t>
            </w:r>
          </w:p>
        </w:tc>
        <w:tc>
          <w:tcPr>
            <w:tcW w:w="1120" w:type="dxa"/>
            <w:shd w:val="clear" w:color="auto" w:fill="auto"/>
            <w:vAlign w:val="bottom"/>
          </w:tcPr>
          <w:p w:rsidR="00E83980" w:rsidRDefault="00E83980" w:rsidP="00DC5A1A">
            <w:pPr>
              <w:spacing w:line="0" w:lineRule="atLeast"/>
              <w:ind w:left="120"/>
              <w:rPr>
                <w:rFonts w:ascii="Times New Roman" w:eastAsia="Times New Roman" w:hAnsi="Times New Roman"/>
              </w:rPr>
            </w:pPr>
            <w:r>
              <w:rPr>
                <w:rFonts w:ascii="Times New Roman" w:eastAsia="Times New Roman" w:hAnsi="Times New Roman"/>
              </w:rPr>
              <w:t>0.02</w:t>
            </w:r>
          </w:p>
        </w:tc>
        <w:tc>
          <w:tcPr>
            <w:tcW w:w="860" w:type="dxa"/>
            <w:shd w:val="clear" w:color="auto" w:fill="auto"/>
            <w:vAlign w:val="bottom"/>
          </w:tcPr>
          <w:p w:rsidR="00E83980" w:rsidRDefault="00E83980" w:rsidP="00DC5A1A">
            <w:pPr>
              <w:spacing w:line="0" w:lineRule="atLeast"/>
              <w:ind w:left="140"/>
              <w:rPr>
                <w:rFonts w:ascii="Times New Roman" w:eastAsia="Times New Roman" w:hAnsi="Times New Roman"/>
              </w:rPr>
            </w:pPr>
            <w:r>
              <w:rPr>
                <w:rFonts w:ascii="Times New Roman" w:eastAsia="Times New Roman" w:hAnsi="Times New Roman"/>
              </w:rPr>
              <w:t>0.7</w:t>
            </w:r>
          </w:p>
        </w:tc>
        <w:tc>
          <w:tcPr>
            <w:tcW w:w="860" w:type="dxa"/>
            <w:shd w:val="clear" w:color="auto" w:fill="auto"/>
            <w:vAlign w:val="bottom"/>
          </w:tcPr>
          <w:p w:rsidR="00E83980" w:rsidRDefault="00E83980" w:rsidP="00DC5A1A">
            <w:pPr>
              <w:spacing w:line="0" w:lineRule="atLeast"/>
              <w:ind w:left="140"/>
              <w:rPr>
                <w:rFonts w:ascii="Times New Roman" w:eastAsia="Times New Roman" w:hAnsi="Times New Roman"/>
              </w:rPr>
            </w:pPr>
            <w:r>
              <w:rPr>
                <w:rFonts w:ascii="Times New Roman" w:eastAsia="Times New Roman" w:hAnsi="Times New Roman"/>
              </w:rPr>
              <w:t>0.13</w:t>
            </w:r>
          </w:p>
        </w:tc>
        <w:tc>
          <w:tcPr>
            <w:tcW w:w="1240" w:type="dxa"/>
            <w:shd w:val="clear" w:color="auto" w:fill="auto"/>
            <w:vAlign w:val="bottom"/>
          </w:tcPr>
          <w:p w:rsidR="00E83980" w:rsidRDefault="00E83980" w:rsidP="00DC5A1A">
            <w:pPr>
              <w:spacing w:line="0" w:lineRule="atLeast"/>
              <w:ind w:left="120"/>
              <w:rPr>
                <w:rFonts w:ascii="Times New Roman" w:eastAsia="Times New Roman" w:hAnsi="Times New Roman"/>
              </w:rPr>
            </w:pPr>
            <w:r>
              <w:rPr>
                <w:rFonts w:ascii="Times New Roman" w:eastAsia="Times New Roman" w:hAnsi="Times New Roman"/>
              </w:rPr>
              <w:t>11.87</w:t>
            </w:r>
          </w:p>
        </w:tc>
        <w:tc>
          <w:tcPr>
            <w:tcW w:w="1280" w:type="dxa"/>
            <w:shd w:val="clear" w:color="auto" w:fill="auto"/>
            <w:vAlign w:val="bottom"/>
          </w:tcPr>
          <w:p w:rsidR="00E83980" w:rsidRDefault="00E83980" w:rsidP="00DC5A1A">
            <w:pPr>
              <w:spacing w:line="0" w:lineRule="atLeast"/>
              <w:ind w:left="160"/>
              <w:rPr>
                <w:rFonts w:ascii="Times New Roman" w:eastAsia="Times New Roman" w:hAnsi="Times New Roman"/>
              </w:rPr>
            </w:pPr>
            <w:r>
              <w:rPr>
                <w:rFonts w:ascii="Times New Roman" w:eastAsia="Times New Roman" w:hAnsi="Times New Roman"/>
              </w:rPr>
              <w:t>6.45</w:t>
            </w:r>
          </w:p>
        </w:tc>
        <w:tc>
          <w:tcPr>
            <w:tcW w:w="1320" w:type="dxa"/>
            <w:shd w:val="clear" w:color="auto" w:fill="auto"/>
            <w:vAlign w:val="bottom"/>
          </w:tcPr>
          <w:p w:rsidR="00E83980" w:rsidRDefault="00E83980" w:rsidP="00DC5A1A">
            <w:pPr>
              <w:spacing w:line="0" w:lineRule="atLeast"/>
              <w:ind w:left="160"/>
              <w:rPr>
                <w:rFonts w:ascii="Times New Roman" w:eastAsia="Times New Roman" w:hAnsi="Times New Roman"/>
              </w:rPr>
            </w:pPr>
            <w:r>
              <w:rPr>
                <w:rFonts w:ascii="Times New Roman" w:eastAsia="Times New Roman" w:hAnsi="Times New Roman"/>
              </w:rPr>
              <w:t>6.4</w:t>
            </w:r>
          </w:p>
        </w:tc>
      </w:tr>
      <w:tr w:rsidR="00E83980" w:rsidTr="00DC5A1A">
        <w:trPr>
          <w:trHeight w:val="230"/>
        </w:trPr>
        <w:tc>
          <w:tcPr>
            <w:tcW w:w="1060" w:type="dxa"/>
            <w:shd w:val="clear" w:color="auto" w:fill="auto"/>
            <w:vAlign w:val="bottom"/>
          </w:tcPr>
          <w:p w:rsidR="00E83980" w:rsidRDefault="00E83980" w:rsidP="00DC5A1A">
            <w:pPr>
              <w:spacing w:line="0" w:lineRule="atLeast"/>
              <w:ind w:left="120"/>
              <w:rPr>
                <w:rFonts w:ascii="Times New Roman" w:eastAsia="Times New Roman" w:hAnsi="Times New Roman"/>
              </w:rPr>
            </w:pPr>
            <w:r>
              <w:rPr>
                <w:rFonts w:ascii="Times New Roman" w:eastAsia="Times New Roman" w:hAnsi="Times New Roman"/>
              </w:rPr>
              <w:t>Range</w:t>
            </w:r>
          </w:p>
        </w:tc>
        <w:tc>
          <w:tcPr>
            <w:tcW w:w="880" w:type="dxa"/>
            <w:shd w:val="clear" w:color="auto" w:fill="auto"/>
            <w:vAlign w:val="bottom"/>
          </w:tcPr>
          <w:p w:rsidR="00E83980" w:rsidRDefault="00E83980" w:rsidP="00DC5A1A">
            <w:pPr>
              <w:spacing w:line="0" w:lineRule="atLeast"/>
              <w:ind w:left="160"/>
              <w:rPr>
                <w:rFonts w:ascii="Times New Roman" w:eastAsia="Times New Roman" w:hAnsi="Times New Roman"/>
              </w:rPr>
            </w:pPr>
            <w:r>
              <w:rPr>
                <w:rFonts w:ascii="Times New Roman" w:eastAsia="Times New Roman" w:hAnsi="Times New Roman"/>
              </w:rPr>
              <w:t>0-0.61</w:t>
            </w:r>
          </w:p>
        </w:tc>
        <w:tc>
          <w:tcPr>
            <w:tcW w:w="1120" w:type="dxa"/>
            <w:shd w:val="clear" w:color="auto" w:fill="auto"/>
            <w:vAlign w:val="bottom"/>
          </w:tcPr>
          <w:p w:rsidR="00E83980" w:rsidRDefault="00E83980" w:rsidP="00DC5A1A">
            <w:pPr>
              <w:spacing w:line="0" w:lineRule="atLeast"/>
              <w:ind w:left="120"/>
              <w:rPr>
                <w:rFonts w:ascii="Times New Roman" w:eastAsia="Times New Roman" w:hAnsi="Times New Roman"/>
              </w:rPr>
            </w:pPr>
            <w:r>
              <w:rPr>
                <w:rFonts w:ascii="Times New Roman" w:eastAsia="Times New Roman" w:hAnsi="Times New Roman"/>
              </w:rPr>
              <w:t>0-0.06</w:t>
            </w:r>
          </w:p>
        </w:tc>
        <w:tc>
          <w:tcPr>
            <w:tcW w:w="860" w:type="dxa"/>
            <w:shd w:val="clear" w:color="auto" w:fill="auto"/>
            <w:vAlign w:val="bottom"/>
          </w:tcPr>
          <w:p w:rsidR="00E83980" w:rsidRDefault="00E83980" w:rsidP="00DC5A1A">
            <w:pPr>
              <w:spacing w:line="0" w:lineRule="atLeast"/>
              <w:ind w:left="140"/>
              <w:rPr>
                <w:rFonts w:ascii="Times New Roman" w:eastAsia="Times New Roman" w:hAnsi="Times New Roman"/>
              </w:rPr>
            </w:pPr>
            <w:r>
              <w:rPr>
                <w:rFonts w:ascii="Times New Roman" w:eastAsia="Times New Roman" w:hAnsi="Times New Roman"/>
              </w:rPr>
              <w:t>0-2.42</w:t>
            </w:r>
          </w:p>
        </w:tc>
        <w:tc>
          <w:tcPr>
            <w:tcW w:w="860" w:type="dxa"/>
            <w:shd w:val="clear" w:color="auto" w:fill="auto"/>
            <w:vAlign w:val="bottom"/>
          </w:tcPr>
          <w:p w:rsidR="00E83980" w:rsidRDefault="00E83980" w:rsidP="00DC5A1A">
            <w:pPr>
              <w:spacing w:line="0" w:lineRule="atLeast"/>
              <w:ind w:left="140"/>
              <w:rPr>
                <w:rFonts w:ascii="Times New Roman" w:eastAsia="Times New Roman" w:hAnsi="Times New Roman"/>
              </w:rPr>
            </w:pPr>
            <w:r>
              <w:rPr>
                <w:rFonts w:ascii="Times New Roman" w:eastAsia="Times New Roman" w:hAnsi="Times New Roman"/>
              </w:rPr>
              <w:t>0-0.84</w:t>
            </w:r>
          </w:p>
        </w:tc>
        <w:tc>
          <w:tcPr>
            <w:tcW w:w="1240" w:type="dxa"/>
            <w:shd w:val="clear" w:color="auto" w:fill="auto"/>
            <w:vAlign w:val="bottom"/>
          </w:tcPr>
          <w:p w:rsidR="00E83980" w:rsidRDefault="00E83980" w:rsidP="00DC5A1A">
            <w:pPr>
              <w:spacing w:line="0" w:lineRule="atLeast"/>
              <w:ind w:left="120"/>
              <w:rPr>
                <w:rFonts w:ascii="Times New Roman" w:eastAsia="Times New Roman" w:hAnsi="Times New Roman"/>
              </w:rPr>
            </w:pPr>
            <w:r>
              <w:rPr>
                <w:rFonts w:ascii="Times New Roman" w:eastAsia="Times New Roman" w:hAnsi="Times New Roman"/>
              </w:rPr>
              <w:t>0-84</w:t>
            </w:r>
          </w:p>
        </w:tc>
        <w:tc>
          <w:tcPr>
            <w:tcW w:w="1280" w:type="dxa"/>
            <w:shd w:val="clear" w:color="auto" w:fill="auto"/>
            <w:vAlign w:val="bottom"/>
          </w:tcPr>
          <w:p w:rsidR="00E83980" w:rsidRDefault="00E83980" w:rsidP="00DC5A1A">
            <w:pPr>
              <w:spacing w:line="0" w:lineRule="atLeast"/>
              <w:ind w:left="160"/>
              <w:rPr>
                <w:rFonts w:ascii="Times New Roman" w:eastAsia="Times New Roman" w:hAnsi="Times New Roman"/>
              </w:rPr>
            </w:pPr>
            <w:r>
              <w:rPr>
                <w:rFonts w:ascii="Times New Roman" w:eastAsia="Times New Roman" w:hAnsi="Times New Roman"/>
              </w:rPr>
              <w:t>0-52</w:t>
            </w:r>
          </w:p>
        </w:tc>
        <w:tc>
          <w:tcPr>
            <w:tcW w:w="1320" w:type="dxa"/>
            <w:shd w:val="clear" w:color="auto" w:fill="auto"/>
            <w:vAlign w:val="bottom"/>
          </w:tcPr>
          <w:p w:rsidR="00E83980" w:rsidRDefault="00E83980" w:rsidP="00DC5A1A">
            <w:pPr>
              <w:spacing w:line="0" w:lineRule="atLeast"/>
              <w:ind w:left="160"/>
              <w:rPr>
                <w:rFonts w:ascii="Times New Roman" w:eastAsia="Times New Roman" w:hAnsi="Times New Roman"/>
              </w:rPr>
            </w:pPr>
            <w:r>
              <w:rPr>
                <w:rFonts w:ascii="Times New Roman" w:eastAsia="Times New Roman" w:hAnsi="Times New Roman"/>
              </w:rPr>
              <w:t>0-51</w:t>
            </w:r>
          </w:p>
        </w:tc>
      </w:tr>
      <w:tr w:rsidR="00E83980" w:rsidTr="00DC5A1A">
        <w:trPr>
          <w:trHeight w:val="230"/>
        </w:trPr>
        <w:tc>
          <w:tcPr>
            <w:tcW w:w="1060" w:type="dxa"/>
            <w:shd w:val="clear" w:color="auto" w:fill="auto"/>
            <w:vAlign w:val="bottom"/>
          </w:tcPr>
          <w:p w:rsidR="00E83980" w:rsidRDefault="00E83980" w:rsidP="00DC5A1A">
            <w:pPr>
              <w:spacing w:line="0" w:lineRule="atLeast"/>
              <w:ind w:left="120"/>
              <w:rPr>
                <w:rFonts w:ascii="Times New Roman" w:eastAsia="Times New Roman" w:hAnsi="Times New Roman"/>
              </w:rPr>
            </w:pPr>
            <w:r>
              <w:rPr>
                <w:rFonts w:ascii="Times New Roman" w:eastAsia="Times New Roman" w:hAnsi="Times New Roman"/>
              </w:rPr>
              <w:t>NSDWQ,</w:t>
            </w:r>
          </w:p>
        </w:tc>
        <w:tc>
          <w:tcPr>
            <w:tcW w:w="880" w:type="dxa"/>
            <w:shd w:val="clear" w:color="auto" w:fill="auto"/>
            <w:vAlign w:val="bottom"/>
          </w:tcPr>
          <w:p w:rsidR="00E83980" w:rsidRDefault="00E83980" w:rsidP="00DC5A1A">
            <w:pPr>
              <w:spacing w:line="0" w:lineRule="atLeast"/>
              <w:ind w:left="160"/>
              <w:rPr>
                <w:rFonts w:ascii="Times New Roman" w:eastAsia="Times New Roman" w:hAnsi="Times New Roman"/>
              </w:rPr>
            </w:pPr>
            <w:r>
              <w:rPr>
                <w:rFonts w:ascii="Times New Roman" w:eastAsia="Times New Roman" w:hAnsi="Times New Roman"/>
              </w:rPr>
              <w:t>5</w:t>
            </w:r>
          </w:p>
        </w:tc>
        <w:tc>
          <w:tcPr>
            <w:tcW w:w="1120" w:type="dxa"/>
            <w:shd w:val="clear" w:color="auto" w:fill="auto"/>
            <w:vAlign w:val="bottom"/>
          </w:tcPr>
          <w:p w:rsidR="00E83980" w:rsidRDefault="00E83980" w:rsidP="00DC5A1A">
            <w:pPr>
              <w:spacing w:line="0" w:lineRule="atLeast"/>
              <w:ind w:left="120"/>
              <w:rPr>
                <w:rFonts w:ascii="Times New Roman" w:eastAsia="Times New Roman" w:hAnsi="Times New Roman"/>
              </w:rPr>
            </w:pPr>
            <w:r>
              <w:rPr>
                <w:rFonts w:ascii="Times New Roman" w:eastAsia="Times New Roman" w:hAnsi="Times New Roman"/>
              </w:rPr>
              <w:t>0.05</w:t>
            </w:r>
          </w:p>
        </w:tc>
        <w:tc>
          <w:tcPr>
            <w:tcW w:w="860" w:type="dxa"/>
            <w:shd w:val="clear" w:color="auto" w:fill="auto"/>
            <w:vAlign w:val="bottom"/>
          </w:tcPr>
          <w:p w:rsidR="00E83980" w:rsidRDefault="00E83980" w:rsidP="00DC5A1A">
            <w:pPr>
              <w:spacing w:line="0" w:lineRule="atLeast"/>
              <w:ind w:left="140"/>
              <w:rPr>
                <w:rFonts w:ascii="Times New Roman" w:eastAsia="Times New Roman" w:hAnsi="Times New Roman"/>
              </w:rPr>
            </w:pPr>
            <w:r>
              <w:rPr>
                <w:rFonts w:ascii="Times New Roman" w:eastAsia="Times New Roman" w:hAnsi="Times New Roman"/>
              </w:rPr>
              <w:t>1.3</w:t>
            </w:r>
          </w:p>
        </w:tc>
        <w:tc>
          <w:tcPr>
            <w:tcW w:w="860" w:type="dxa"/>
            <w:shd w:val="clear" w:color="auto" w:fill="auto"/>
            <w:vAlign w:val="bottom"/>
          </w:tcPr>
          <w:p w:rsidR="00E83980" w:rsidRDefault="00E83980" w:rsidP="00DC5A1A">
            <w:pPr>
              <w:spacing w:line="0" w:lineRule="atLeast"/>
              <w:ind w:left="140"/>
              <w:rPr>
                <w:rFonts w:ascii="Times New Roman" w:eastAsia="Times New Roman" w:hAnsi="Times New Roman"/>
              </w:rPr>
            </w:pPr>
            <w:r>
              <w:rPr>
                <w:rFonts w:ascii="Times New Roman" w:eastAsia="Times New Roman" w:hAnsi="Times New Roman"/>
              </w:rPr>
              <w:t>0.3</w:t>
            </w:r>
          </w:p>
        </w:tc>
        <w:tc>
          <w:tcPr>
            <w:tcW w:w="1240" w:type="dxa"/>
            <w:shd w:val="clear" w:color="auto" w:fill="auto"/>
            <w:vAlign w:val="bottom"/>
          </w:tcPr>
          <w:p w:rsidR="00E83980" w:rsidRDefault="00E83980" w:rsidP="00DC5A1A">
            <w:pPr>
              <w:spacing w:line="0" w:lineRule="atLeast"/>
              <w:ind w:left="120"/>
              <w:rPr>
                <w:rFonts w:ascii="Times New Roman" w:eastAsia="Times New Roman" w:hAnsi="Times New Roman"/>
              </w:rPr>
            </w:pPr>
            <w:r>
              <w:rPr>
                <w:rFonts w:ascii="Times New Roman" w:eastAsia="Times New Roman" w:hAnsi="Times New Roman"/>
              </w:rPr>
              <w:t>10</w:t>
            </w:r>
          </w:p>
        </w:tc>
        <w:tc>
          <w:tcPr>
            <w:tcW w:w="1280" w:type="dxa"/>
            <w:shd w:val="clear" w:color="auto" w:fill="auto"/>
            <w:vAlign w:val="bottom"/>
          </w:tcPr>
          <w:p w:rsidR="00E83980" w:rsidRDefault="00E83980" w:rsidP="00DC5A1A">
            <w:pPr>
              <w:spacing w:line="0" w:lineRule="atLeast"/>
              <w:ind w:left="160"/>
              <w:rPr>
                <w:rFonts w:ascii="Times New Roman" w:eastAsia="Times New Roman" w:hAnsi="Times New Roman"/>
              </w:rPr>
            </w:pPr>
            <w:r>
              <w:rPr>
                <w:rFonts w:ascii="Times New Roman" w:eastAsia="Times New Roman" w:hAnsi="Times New Roman"/>
              </w:rPr>
              <w:t>0</w:t>
            </w:r>
          </w:p>
        </w:tc>
        <w:tc>
          <w:tcPr>
            <w:tcW w:w="1320" w:type="dxa"/>
            <w:shd w:val="clear" w:color="auto" w:fill="auto"/>
            <w:vAlign w:val="bottom"/>
          </w:tcPr>
          <w:p w:rsidR="00E83980" w:rsidRDefault="00E83980" w:rsidP="00DC5A1A">
            <w:pPr>
              <w:spacing w:line="0" w:lineRule="atLeast"/>
              <w:ind w:left="160"/>
              <w:rPr>
                <w:rFonts w:ascii="Times New Roman" w:eastAsia="Times New Roman" w:hAnsi="Times New Roman"/>
              </w:rPr>
            </w:pPr>
            <w:r>
              <w:rPr>
                <w:rFonts w:ascii="Times New Roman" w:eastAsia="Times New Roman" w:hAnsi="Times New Roman"/>
              </w:rPr>
              <w:t>-</w:t>
            </w:r>
          </w:p>
        </w:tc>
      </w:tr>
      <w:tr w:rsidR="00E83980" w:rsidTr="00DC5A1A">
        <w:trPr>
          <w:trHeight w:val="230"/>
        </w:trPr>
        <w:tc>
          <w:tcPr>
            <w:tcW w:w="1060" w:type="dxa"/>
            <w:shd w:val="clear" w:color="auto" w:fill="auto"/>
            <w:vAlign w:val="bottom"/>
          </w:tcPr>
          <w:p w:rsidR="00E83980" w:rsidRDefault="00E83980" w:rsidP="00DC5A1A">
            <w:pPr>
              <w:spacing w:line="0" w:lineRule="atLeast"/>
              <w:ind w:left="120"/>
              <w:rPr>
                <w:rFonts w:ascii="Times New Roman" w:eastAsia="Times New Roman" w:hAnsi="Times New Roman"/>
              </w:rPr>
            </w:pPr>
            <w:r>
              <w:rPr>
                <w:rFonts w:ascii="Times New Roman" w:eastAsia="Times New Roman" w:hAnsi="Times New Roman"/>
              </w:rPr>
              <w:t>2007</w:t>
            </w:r>
          </w:p>
        </w:tc>
        <w:tc>
          <w:tcPr>
            <w:tcW w:w="880" w:type="dxa"/>
            <w:shd w:val="clear" w:color="auto" w:fill="auto"/>
            <w:vAlign w:val="bottom"/>
          </w:tcPr>
          <w:p w:rsidR="00E83980" w:rsidRDefault="00E83980" w:rsidP="00DC5A1A">
            <w:pPr>
              <w:spacing w:line="0" w:lineRule="atLeast"/>
              <w:rPr>
                <w:rFonts w:ascii="Times New Roman" w:eastAsia="Times New Roman" w:hAnsi="Times New Roman"/>
              </w:rPr>
            </w:pPr>
          </w:p>
        </w:tc>
        <w:tc>
          <w:tcPr>
            <w:tcW w:w="1120" w:type="dxa"/>
            <w:shd w:val="clear" w:color="auto" w:fill="auto"/>
            <w:vAlign w:val="bottom"/>
          </w:tcPr>
          <w:p w:rsidR="00E83980" w:rsidRDefault="00E83980" w:rsidP="00DC5A1A">
            <w:pPr>
              <w:spacing w:line="0" w:lineRule="atLeast"/>
              <w:rPr>
                <w:rFonts w:ascii="Times New Roman" w:eastAsia="Times New Roman" w:hAnsi="Times New Roman"/>
              </w:rPr>
            </w:pPr>
          </w:p>
        </w:tc>
        <w:tc>
          <w:tcPr>
            <w:tcW w:w="860" w:type="dxa"/>
            <w:shd w:val="clear" w:color="auto" w:fill="auto"/>
            <w:vAlign w:val="bottom"/>
          </w:tcPr>
          <w:p w:rsidR="00E83980" w:rsidRDefault="00E83980" w:rsidP="00DC5A1A">
            <w:pPr>
              <w:spacing w:line="0" w:lineRule="atLeast"/>
              <w:rPr>
                <w:rFonts w:ascii="Times New Roman" w:eastAsia="Times New Roman" w:hAnsi="Times New Roman"/>
              </w:rPr>
            </w:pPr>
          </w:p>
        </w:tc>
        <w:tc>
          <w:tcPr>
            <w:tcW w:w="860" w:type="dxa"/>
            <w:shd w:val="clear" w:color="auto" w:fill="auto"/>
            <w:vAlign w:val="bottom"/>
          </w:tcPr>
          <w:p w:rsidR="00E83980" w:rsidRDefault="00E83980" w:rsidP="00DC5A1A">
            <w:pPr>
              <w:spacing w:line="0" w:lineRule="atLeast"/>
              <w:rPr>
                <w:rFonts w:ascii="Times New Roman" w:eastAsia="Times New Roman" w:hAnsi="Times New Roman"/>
              </w:rPr>
            </w:pPr>
          </w:p>
        </w:tc>
        <w:tc>
          <w:tcPr>
            <w:tcW w:w="1240" w:type="dxa"/>
            <w:shd w:val="clear" w:color="auto" w:fill="auto"/>
            <w:vAlign w:val="bottom"/>
          </w:tcPr>
          <w:p w:rsidR="00E83980" w:rsidRDefault="00E83980" w:rsidP="00DC5A1A">
            <w:pPr>
              <w:spacing w:line="0" w:lineRule="atLeast"/>
              <w:rPr>
                <w:rFonts w:ascii="Times New Roman" w:eastAsia="Times New Roman" w:hAnsi="Times New Roman"/>
              </w:rPr>
            </w:pPr>
          </w:p>
        </w:tc>
        <w:tc>
          <w:tcPr>
            <w:tcW w:w="1280" w:type="dxa"/>
            <w:shd w:val="clear" w:color="auto" w:fill="auto"/>
            <w:vAlign w:val="bottom"/>
          </w:tcPr>
          <w:p w:rsidR="00E83980" w:rsidRDefault="00E83980" w:rsidP="00DC5A1A">
            <w:pPr>
              <w:spacing w:line="0" w:lineRule="atLeast"/>
              <w:rPr>
                <w:rFonts w:ascii="Times New Roman" w:eastAsia="Times New Roman" w:hAnsi="Times New Roman"/>
              </w:rPr>
            </w:pPr>
          </w:p>
        </w:tc>
        <w:tc>
          <w:tcPr>
            <w:tcW w:w="1320" w:type="dxa"/>
            <w:shd w:val="clear" w:color="auto" w:fill="auto"/>
            <w:vAlign w:val="bottom"/>
          </w:tcPr>
          <w:p w:rsidR="00E83980" w:rsidRDefault="00E83980" w:rsidP="00DC5A1A">
            <w:pPr>
              <w:spacing w:line="0" w:lineRule="atLeast"/>
              <w:rPr>
                <w:rFonts w:ascii="Times New Roman" w:eastAsia="Times New Roman" w:hAnsi="Times New Roman"/>
              </w:rPr>
            </w:pPr>
          </w:p>
        </w:tc>
      </w:tr>
      <w:tr w:rsidR="00E83980" w:rsidTr="00DC5A1A">
        <w:trPr>
          <w:trHeight w:val="228"/>
        </w:trPr>
        <w:tc>
          <w:tcPr>
            <w:tcW w:w="1060" w:type="dxa"/>
            <w:shd w:val="clear" w:color="auto" w:fill="auto"/>
            <w:vAlign w:val="bottom"/>
          </w:tcPr>
          <w:p w:rsidR="00E83980" w:rsidRDefault="00E83980" w:rsidP="00DC5A1A">
            <w:pPr>
              <w:spacing w:line="228" w:lineRule="exact"/>
              <w:ind w:left="120"/>
              <w:rPr>
                <w:rFonts w:ascii="Times New Roman" w:eastAsia="Times New Roman" w:hAnsi="Times New Roman"/>
              </w:rPr>
            </w:pPr>
            <w:r>
              <w:rPr>
                <w:rFonts w:ascii="Times New Roman" w:eastAsia="Times New Roman" w:hAnsi="Times New Roman"/>
              </w:rPr>
              <w:t>WHO,</w:t>
            </w:r>
          </w:p>
        </w:tc>
        <w:tc>
          <w:tcPr>
            <w:tcW w:w="880" w:type="dxa"/>
            <w:shd w:val="clear" w:color="auto" w:fill="auto"/>
            <w:vAlign w:val="bottom"/>
          </w:tcPr>
          <w:p w:rsidR="00E83980" w:rsidRDefault="00E83980" w:rsidP="00DC5A1A">
            <w:pPr>
              <w:spacing w:line="228" w:lineRule="exact"/>
              <w:ind w:left="160"/>
              <w:rPr>
                <w:rFonts w:ascii="Times New Roman" w:eastAsia="Times New Roman" w:hAnsi="Times New Roman"/>
              </w:rPr>
            </w:pPr>
            <w:r>
              <w:rPr>
                <w:rFonts w:ascii="Times New Roman" w:eastAsia="Times New Roman" w:hAnsi="Times New Roman"/>
              </w:rPr>
              <w:t>3</w:t>
            </w:r>
          </w:p>
        </w:tc>
        <w:tc>
          <w:tcPr>
            <w:tcW w:w="1120" w:type="dxa"/>
            <w:shd w:val="clear" w:color="auto" w:fill="auto"/>
            <w:vAlign w:val="bottom"/>
          </w:tcPr>
          <w:p w:rsidR="00E83980" w:rsidRDefault="00E83980" w:rsidP="00DC5A1A">
            <w:pPr>
              <w:spacing w:line="228" w:lineRule="exact"/>
              <w:ind w:left="120"/>
              <w:rPr>
                <w:rFonts w:ascii="Times New Roman" w:eastAsia="Times New Roman" w:hAnsi="Times New Roman"/>
              </w:rPr>
            </w:pPr>
            <w:r>
              <w:rPr>
                <w:rFonts w:ascii="Times New Roman" w:eastAsia="Times New Roman" w:hAnsi="Times New Roman"/>
              </w:rPr>
              <w:t>0.05</w:t>
            </w:r>
          </w:p>
        </w:tc>
        <w:tc>
          <w:tcPr>
            <w:tcW w:w="860" w:type="dxa"/>
            <w:shd w:val="clear" w:color="auto" w:fill="auto"/>
            <w:vAlign w:val="bottom"/>
          </w:tcPr>
          <w:p w:rsidR="00E83980" w:rsidRDefault="00E83980" w:rsidP="00DC5A1A">
            <w:pPr>
              <w:spacing w:line="228" w:lineRule="exact"/>
              <w:ind w:left="140"/>
              <w:rPr>
                <w:rFonts w:ascii="Times New Roman" w:eastAsia="Times New Roman" w:hAnsi="Times New Roman"/>
              </w:rPr>
            </w:pPr>
            <w:r>
              <w:rPr>
                <w:rFonts w:ascii="Times New Roman" w:eastAsia="Times New Roman" w:hAnsi="Times New Roman"/>
              </w:rPr>
              <w:t>1</w:t>
            </w:r>
          </w:p>
        </w:tc>
        <w:tc>
          <w:tcPr>
            <w:tcW w:w="860" w:type="dxa"/>
            <w:shd w:val="clear" w:color="auto" w:fill="auto"/>
            <w:vAlign w:val="bottom"/>
          </w:tcPr>
          <w:p w:rsidR="00E83980" w:rsidRDefault="00E83980" w:rsidP="00DC5A1A">
            <w:pPr>
              <w:spacing w:line="228" w:lineRule="exact"/>
              <w:ind w:left="140"/>
              <w:rPr>
                <w:rFonts w:ascii="Times New Roman" w:eastAsia="Times New Roman" w:hAnsi="Times New Roman"/>
              </w:rPr>
            </w:pPr>
            <w:r>
              <w:rPr>
                <w:rFonts w:ascii="Times New Roman" w:eastAsia="Times New Roman" w:hAnsi="Times New Roman"/>
              </w:rPr>
              <w:t>0.3</w:t>
            </w:r>
          </w:p>
        </w:tc>
        <w:tc>
          <w:tcPr>
            <w:tcW w:w="1240" w:type="dxa"/>
            <w:shd w:val="clear" w:color="auto" w:fill="auto"/>
            <w:vAlign w:val="bottom"/>
          </w:tcPr>
          <w:p w:rsidR="00E83980" w:rsidRDefault="00E83980" w:rsidP="00DC5A1A">
            <w:pPr>
              <w:spacing w:line="228" w:lineRule="exact"/>
              <w:ind w:left="180"/>
              <w:rPr>
                <w:rFonts w:ascii="Times New Roman" w:eastAsia="Times New Roman" w:hAnsi="Times New Roman"/>
              </w:rPr>
            </w:pPr>
            <w:r>
              <w:rPr>
                <w:rFonts w:ascii="Times New Roman" w:eastAsia="Times New Roman" w:hAnsi="Times New Roman"/>
              </w:rPr>
              <w:t>0-10</w:t>
            </w:r>
          </w:p>
        </w:tc>
        <w:tc>
          <w:tcPr>
            <w:tcW w:w="1280" w:type="dxa"/>
            <w:shd w:val="clear" w:color="auto" w:fill="auto"/>
            <w:vAlign w:val="bottom"/>
          </w:tcPr>
          <w:p w:rsidR="00E83980" w:rsidRDefault="00E83980" w:rsidP="00DC5A1A">
            <w:pPr>
              <w:spacing w:line="228" w:lineRule="exact"/>
              <w:ind w:left="160"/>
              <w:rPr>
                <w:rFonts w:ascii="Times New Roman" w:eastAsia="Times New Roman" w:hAnsi="Times New Roman"/>
              </w:rPr>
            </w:pPr>
            <w:r>
              <w:rPr>
                <w:rFonts w:ascii="Times New Roman" w:eastAsia="Times New Roman" w:hAnsi="Times New Roman"/>
              </w:rPr>
              <w:t>0</w:t>
            </w:r>
          </w:p>
        </w:tc>
        <w:tc>
          <w:tcPr>
            <w:tcW w:w="1320" w:type="dxa"/>
            <w:shd w:val="clear" w:color="auto" w:fill="auto"/>
            <w:vAlign w:val="bottom"/>
          </w:tcPr>
          <w:p w:rsidR="00E83980" w:rsidRDefault="00E83980" w:rsidP="00DC5A1A">
            <w:pPr>
              <w:spacing w:line="228" w:lineRule="exact"/>
              <w:ind w:left="160"/>
              <w:rPr>
                <w:rFonts w:ascii="Times New Roman" w:eastAsia="Times New Roman" w:hAnsi="Times New Roman"/>
              </w:rPr>
            </w:pPr>
            <w:r>
              <w:rPr>
                <w:rFonts w:ascii="Times New Roman" w:eastAsia="Times New Roman" w:hAnsi="Times New Roman"/>
              </w:rPr>
              <w:t>-</w:t>
            </w:r>
          </w:p>
        </w:tc>
      </w:tr>
      <w:tr w:rsidR="00E83980" w:rsidTr="00DC5A1A">
        <w:trPr>
          <w:trHeight w:val="235"/>
        </w:trPr>
        <w:tc>
          <w:tcPr>
            <w:tcW w:w="1060" w:type="dxa"/>
            <w:tcBorders>
              <w:bottom w:val="single" w:sz="8" w:space="0" w:color="auto"/>
            </w:tcBorders>
            <w:shd w:val="clear" w:color="auto" w:fill="auto"/>
            <w:vAlign w:val="bottom"/>
          </w:tcPr>
          <w:p w:rsidR="00E83980" w:rsidRDefault="00E83980" w:rsidP="00DC5A1A">
            <w:pPr>
              <w:spacing w:line="0" w:lineRule="atLeast"/>
              <w:ind w:left="120"/>
              <w:rPr>
                <w:rFonts w:ascii="Times New Roman" w:eastAsia="Times New Roman" w:hAnsi="Times New Roman"/>
              </w:rPr>
            </w:pPr>
            <w:r>
              <w:rPr>
                <w:rFonts w:ascii="Times New Roman" w:eastAsia="Times New Roman" w:hAnsi="Times New Roman"/>
              </w:rPr>
              <w:t>2006</w:t>
            </w:r>
          </w:p>
        </w:tc>
        <w:tc>
          <w:tcPr>
            <w:tcW w:w="88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rPr>
            </w:pPr>
          </w:p>
        </w:tc>
        <w:tc>
          <w:tcPr>
            <w:tcW w:w="112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rPr>
            </w:pPr>
          </w:p>
        </w:tc>
        <w:tc>
          <w:tcPr>
            <w:tcW w:w="86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rPr>
            </w:pPr>
          </w:p>
        </w:tc>
        <w:tc>
          <w:tcPr>
            <w:tcW w:w="86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rPr>
            </w:pPr>
          </w:p>
        </w:tc>
        <w:tc>
          <w:tcPr>
            <w:tcW w:w="124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rPr>
            </w:pPr>
          </w:p>
        </w:tc>
        <w:tc>
          <w:tcPr>
            <w:tcW w:w="128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rPr>
            </w:pPr>
          </w:p>
        </w:tc>
        <w:tc>
          <w:tcPr>
            <w:tcW w:w="132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rPr>
            </w:pPr>
          </w:p>
        </w:tc>
      </w:tr>
    </w:tbl>
    <w:p w:rsidR="00E83980" w:rsidRDefault="00E83980" w:rsidP="00E83980">
      <w:pPr>
        <w:spacing w:line="20" w:lineRule="exact"/>
        <w:rPr>
          <w:rFonts w:ascii="Times New Roman" w:eastAsia="Times New Roman" w:hAnsi="Times New Roman"/>
        </w:rPr>
      </w:pPr>
      <w:r>
        <w:rPr>
          <w:rFonts w:ascii="Times New Roman" w:eastAsia="Times New Roman" w:hAnsi="Times New Roman"/>
          <w:noProof/>
        </w:rPr>
        <w:drawing>
          <wp:anchor distT="0" distB="0" distL="114300" distR="114300" simplePos="0" relativeHeight="251685888" behindDoc="1" locked="0" layoutInCell="1" allowOverlap="1">
            <wp:simplePos x="0" y="0"/>
            <wp:positionH relativeFrom="column">
              <wp:posOffset>1057910</wp:posOffset>
            </wp:positionH>
            <wp:positionV relativeFrom="paragraph">
              <wp:posOffset>174625</wp:posOffset>
            </wp:positionV>
            <wp:extent cx="3848100" cy="3881755"/>
            <wp:effectExtent l="1905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srcRect/>
                    <a:stretch>
                      <a:fillRect/>
                    </a:stretch>
                  </pic:blipFill>
                  <pic:spPr bwMode="auto">
                    <a:xfrm>
                      <a:off x="0" y="0"/>
                      <a:ext cx="3848100" cy="3881755"/>
                    </a:xfrm>
                    <a:prstGeom prst="rect">
                      <a:avLst/>
                    </a:prstGeom>
                    <a:noFill/>
                  </pic:spPr>
                </pic:pic>
              </a:graphicData>
            </a:graphic>
          </wp:anchor>
        </w:drawing>
      </w: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365" w:lineRule="exact"/>
        <w:rPr>
          <w:rFonts w:ascii="Times New Roman" w:eastAsia="Times New Roman" w:hAnsi="Times New Roman"/>
        </w:rPr>
      </w:pPr>
    </w:p>
    <w:p w:rsidR="00E83980" w:rsidRDefault="00E83980" w:rsidP="00E83980">
      <w:pPr>
        <w:spacing w:line="0" w:lineRule="atLeast"/>
        <w:jc w:val="center"/>
        <w:rPr>
          <w:rFonts w:ascii="Times New Roman" w:eastAsia="Times New Roman" w:hAnsi="Times New Roman"/>
          <w:b/>
          <w:sz w:val="24"/>
        </w:rPr>
      </w:pPr>
      <w:r>
        <w:rPr>
          <w:rFonts w:ascii="Times New Roman" w:eastAsia="Times New Roman" w:hAnsi="Times New Roman"/>
          <w:b/>
          <w:sz w:val="24"/>
        </w:rPr>
        <w:t xml:space="preserve">Fig. 4: </w:t>
      </w:r>
      <w:proofErr w:type="spellStart"/>
      <w:r>
        <w:rPr>
          <w:rFonts w:ascii="Times New Roman" w:eastAsia="Times New Roman" w:hAnsi="Times New Roman"/>
          <w:b/>
          <w:sz w:val="24"/>
        </w:rPr>
        <w:t>Hydrochemical</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facies</w:t>
      </w:r>
      <w:proofErr w:type="spellEnd"/>
      <w:r>
        <w:rPr>
          <w:rFonts w:ascii="Times New Roman" w:eastAsia="Times New Roman" w:hAnsi="Times New Roman"/>
          <w:b/>
          <w:sz w:val="24"/>
        </w:rPr>
        <w:t xml:space="preserve"> of the studied area</w:t>
      </w:r>
    </w:p>
    <w:p w:rsidR="00E83980" w:rsidRDefault="00E83980" w:rsidP="00E83980">
      <w:pPr>
        <w:spacing w:line="345" w:lineRule="exact"/>
        <w:rPr>
          <w:rFonts w:ascii="Times New Roman" w:eastAsia="Times New Roman" w:hAnsi="Times New Roman"/>
        </w:rPr>
      </w:pPr>
    </w:p>
    <w:p w:rsidR="00E83980" w:rsidRDefault="00E83980" w:rsidP="00E83980">
      <w:pPr>
        <w:spacing w:line="0" w:lineRule="atLeast"/>
        <w:jc w:val="center"/>
        <w:rPr>
          <w:sz w:val="22"/>
        </w:rPr>
      </w:pPr>
      <w:r>
        <w:rPr>
          <w:sz w:val="22"/>
        </w:rPr>
        <w:t>13</w:t>
      </w:r>
    </w:p>
    <w:p w:rsidR="00E83980" w:rsidRDefault="00E83980" w:rsidP="00E83980">
      <w:pPr>
        <w:spacing w:line="0" w:lineRule="atLeast"/>
        <w:jc w:val="center"/>
        <w:rPr>
          <w:sz w:val="22"/>
        </w:rPr>
        <w:sectPr w:rsidR="00E83980">
          <w:pgSz w:w="12240" w:h="15840"/>
          <w:pgMar w:top="1440" w:right="1440" w:bottom="671" w:left="1440" w:header="0" w:footer="0" w:gutter="0"/>
          <w:cols w:space="0" w:equalWidth="0">
            <w:col w:w="9360"/>
          </w:cols>
          <w:docGrid w:linePitch="360"/>
        </w:sectPr>
      </w:pPr>
    </w:p>
    <w:p w:rsidR="00E83980" w:rsidRDefault="00E83980" w:rsidP="00E83980">
      <w:pPr>
        <w:spacing w:line="60" w:lineRule="exact"/>
        <w:rPr>
          <w:rFonts w:ascii="Times New Roman" w:eastAsia="Times New Roman" w:hAnsi="Times New Roman"/>
        </w:rPr>
      </w:pPr>
      <w:bookmarkStart w:id="13" w:name="page14"/>
      <w:bookmarkEnd w:id="13"/>
    </w:p>
    <w:p w:rsidR="00E83980" w:rsidRDefault="00E83980" w:rsidP="00E83980">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4.0</w:t>
      </w:r>
      <w:r>
        <w:rPr>
          <w:rFonts w:ascii="Times New Roman" w:eastAsia="Times New Roman" w:hAnsi="Times New Roman"/>
        </w:rPr>
        <w:tab/>
      </w:r>
      <w:r>
        <w:rPr>
          <w:rFonts w:ascii="Times New Roman" w:eastAsia="Times New Roman" w:hAnsi="Times New Roman"/>
          <w:b/>
          <w:sz w:val="23"/>
        </w:rPr>
        <w:t>Discussion</w:t>
      </w:r>
    </w:p>
    <w:p w:rsidR="00E83980" w:rsidRDefault="00E83980" w:rsidP="00E83980">
      <w:pPr>
        <w:spacing w:line="7" w:lineRule="exact"/>
        <w:rPr>
          <w:rFonts w:ascii="Times New Roman" w:eastAsia="Times New Roman" w:hAnsi="Times New Roman"/>
        </w:rPr>
      </w:pPr>
    </w:p>
    <w:p w:rsidR="00E83980" w:rsidRDefault="00E83980" w:rsidP="00E83980">
      <w:pPr>
        <w:spacing w:line="239" w:lineRule="auto"/>
        <w:jc w:val="both"/>
        <w:rPr>
          <w:rFonts w:ascii="Times New Roman" w:eastAsia="Times New Roman" w:hAnsi="Times New Roman"/>
          <w:sz w:val="24"/>
        </w:rPr>
      </w:pPr>
      <w:r>
        <w:rPr>
          <w:rFonts w:ascii="Times New Roman" w:eastAsia="Times New Roman" w:hAnsi="Times New Roman"/>
          <w:sz w:val="24"/>
        </w:rPr>
        <w:t xml:space="preserve">Figure 1 shows that groundwater in the studied flow from higher elevation to lower elevation. The flow pattern diagram shows that North-East (NE) to South-West (SW) serve as the main recharge area while north – west (NW) to south – east (SE) serve as the discharge area. The NW to SE of the region are </w:t>
      </w:r>
      <w:proofErr w:type="spellStart"/>
      <w:r>
        <w:rPr>
          <w:rFonts w:ascii="Times New Roman" w:eastAsia="Times New Roman" w:hAnsi="Times New Roman"/>
          <w:sz w:val="24"/>
        </w:rPr>
        <w:t>characterised</w:t>
      </w:r>
      <w:proofErr w:type="spellEnd"/>
      <w:r>
        <w:rPr>
          <w:rFonts w:ascii="Times New Roman" w:eastAsia="Times New Roman" w:hAnsi="Times New Roman"/>
          <w:sz w:val="24"/>
        </w:rPr>
        <w:t xml:space="preserve"> by high land. The flow is from area of high topography (NE and SW) to areas of lower topography (NE and SW). There is higher TDS in the majority of the wells (W2, W6, W7, W8, W9, W12, W13, W15) when compared with the NSDWQ (2007). However, only three wells (W7, W12, and W13) have TDS values above the WHO (2006) drinking water standard. The mean TDS is above NSDWQ (2007) but below WHO (2006). The high TDS recorded in some wells could be attributed to the fact that majority of wells in the area investigated are either not lined or covered or both and also dissolution of mineral substances in water. The conductivity is higher in W6, W7, W8, W12 and W13 when compared with NSDWQ (2007) and WHO (2006) but W6 and others well are within the permissible limit of WHO</w:t>
      </w:r>
    </w:p>
    <w:p w:rsidR="00E83980" w:rsidRDefault="00E83980" w:rsidP="00E83980">
      <w:pPr>
        <w:spacing w:line="15" w:lineRule="exact"/>
        <w:rPr>
          <w:rFonts w:ascii="Times New Roman" w:eastAsia="Times New Roman" w:hAnsi="Times New Roman"/>
        </w:rPr>
      </w:pPr>
    </w:p>
    <w:p w:rsidR="00E83980" w:rsidRDefault="00E83980" w:rsidP="00E83980">
      <w:pPr>
        <w:spacing w:line="239" w:lineRule="auto"/>
        <w:jc w:val="both"/>
        <w:rPr>
          <w:rFonts w:ascii="Times New Roman" w:eastAsia="Times New Roman" w:hAnsi="Times New Roman"/>
          <w:sz w:val="24"/>
        </w:rPr>
      </w:pPr>
      <w:r>
        <w:rPr>
          <w:rFonts w:ascii="Times New Roman" w:eastAsia="Times New Roman" w:hAnsi="Times New Roman"/>
          <w:sz w:val="24"/>
        </w:rPr>
        <w:t xml:space="preserve">(2006). This high conductivity recorded in some of these wells could have been as result of presence of dissolves ions in water of those wells. Others are however within the permissible limit for drinking water. The concentration values for dissolve oxygen exceed the permissible limit in all samples. Turbidity values for W1, W4 and W5 are higher than the NSDWQ, (2007). This could be as a result of suspended mineral matters. The </w:t>
      </w:r>
      <w:proofErr w:type="spellStart"/>
      <w:r>
        <w:rPr>
          <w:rFonts w:ascii="Times New Roman" w:eastAsia="Times New Roman" w:hAnsi="Times New Roman"/>
          <w:sz w:val="24"/>
        </w:rPr>
        <w:t>colour</w:t>
      </w:r>
      <w:proofErr w:type="spellEnd"/>
      <w:r>
        <w:rPr>
          <w:rFonts w:ascii="Times New Roman" w:eastAsia="Times New Roman" w:hAnsi="Times New Roman"/>
          <w:sz w:val="24"/>
        </w:rPr>
        <w:t xml:space="preserve"> values for W1, W3, W4, W5 and W6 are higher than the NSDWQ (2007). The mean </w:t>
      </w:r>
      <w:proofErr w:type="spellStart"/>
      <w:r>
        <w:rPr>
          <w:rFonts w:ascii="Times New Roman" w:eastAsia="Times New Roman" w:hAnsi="Times New Roman"/>
          <w:sz w:val="24"/>
        </w:rPr>
        <w:t>colour</w:t>
      </w:r>
      <w:proofErr w:type="spellEnd"/>
      <w:r>
        <w:rPr>
          <w:rFonts w:ascii="Times New Roman" w:eastAsia="Times New Roman" w:hAnsi="Times New Roman"/>
          <w:sz w:val="24"/>
        </w:rPr>
        <w:t xml:space="preserve"> value is above NSDWQ (2007). The suspended solid is higher only at W15 than the NSDWQ (2007). The suspended solid and pH values range for all wells are within both NSDWQ (2007) and WHO (2006). The values for total hardness exceed NSDWQ (2007) in all samples except W4 and W15 but all are within the permissible limit of WHO (2006). The concentration values for total alkalinity are within the permissible limit except for W2 and W6 that exceed the limit set by WHO (2006).</w:t>
      </w:r>
    </w:p>
    <w:p w:rsidR="00E83980" w:rsidRDefault="00E83980" w:rsidP="00E83980">
      <w:pPr>
        <w:spacing w:line="289" w:lineRule="exact"/>
        <w:rPr>
          <w:rFonts w:ascii="Times New Roman" w:eastAsia="Times New Roman" w:hAnsi="Times New Roman"/>
        </w:rPr>
      </w:pPr>
    </w:p>
    <w:p w:rsidR="00E83980" w:rsidRDefault="00E83980" w:rsidP="00E83980">
      <w:pPr>
        <w:spacing w:line="239" w:lineRule="auto"/>
        <w:jc w:val="both"/>
        <w:rPr>
          <w:rFonts w:ascii="Times New Roman" w:eastAsia="Times New Roman" w:hAnsi="Times New Roman"/>
          <w:sz w:val="24"/>
        </w:rPr>
      </w:pPr>
      <w:r>
        <w:rPr>
          <w:rFonts w:ascii="Times New Roman" w:eastAsia="Times New Roman" w:hAnsi="Times New Roman"/>
          <w:sz w:val="24"/>
        </w:rPr>
        <w:t xml:space="preserve">Carbonate, bicarbonate, chloride, sodium and calcium ions are within the permissible limit. </w:t>
      </w:r>
      <w:proofErr w:type="spellStart"/>
      <w:r>
        <w:rPr>
          <w:rFonts w:ascii="Times New Roman" w:eastAsia="Times New Roman" w:hAnsi="Times New Roman"/>
          <w:sz w:val="24"/>
        </w:rPr>
        <w:t>Sulphate</w:t>
      </w:r>
      <w:proofErr w:type="spellEnd"/>
      <w:r>
        <w:rPr>
          <w:rFonts w:ascii="Times New Roman" w:eastAsia="Times New Roman" w:hAnsi="Times New Roman"/>
          <w:sz w:val="24"/>
        </w:rPr>
        <w:t xml:space="preserve"> ions have concentration values that are higher than the NSDWQ (2007) at W12 and W13 but all the values are however within the WHO, (2006). The concentration values for fluoride ions signify that they are within the permissible limit except at W8. The concentration values for calcium hardness are within the safe limit of WHO (2006) only at W1, W4, and W5. The values for magnesium ions are higher in W1, W3, W6, W8, W12 and W15 than the NSDWQ (2007). These high magnesium ions in some of the wells could be as a result of weathering of hornblende (amphibole) and clay minerals from the surrounding rocks. Drinking water from these well can have a laxative effect on the consumer. The values recorded for nitrate ions are higher W3, W7, W8, W12, W13 and W14 than the WHO (2006). The values recorded for nitrite at W1, W5, W8, W10, W13 and W14 are higher than the permissible limit. Proximity of soak away and </w:t>
      </w:r>
      <w:proofErr w:type="spellStart"/>
      <w:r>
        <w:rPr>
          <w:rFonts w:ascii="Times New Roman" w:eastAsia="Times New Roman" w:hAnsi="Times New Roman"/>
          <w:sz w:val="24"/>
        </w:rPr>
        <w:t>sceptic</w:t>
      </w:r>
      <w:proofErr w:type="spellEnd"/>
      <w:r>
        <w:rPr>
          <w:rFonts w:ascii="Times New Roman" w:eastAsia="Times New Roman" w:hAnsi="Times New Roman"/>
          <w:sz w:val="24"/>
        </w:rPr>
        <w:t xml:space="preserve"> tanks to wells, discharge of abattoir waste (figure 5) into open drains/streams and poor sanitary condition noticed in the area especially in the southern part of the studied area could be the reasons for the high values of nitrate and nitrite ions in some wells. These wastes could contaminate groundwater by leaching and from effluent streams. Consumption of water with high nitrate can cause </w:t>
      </w:r>
      <w:proofErr w:type="spellStart"/>
      <w:r>
        <w:rPr>
          <w:rFonts w:ascii="Times New Roman" w:eastAsia="Times New Roman" w:hAnsi="Times New Roman"/>
          <w:sz w:val="24"/>
        </w:rPr>
        <w:t>methemoglobinemia</w:t>
      </w:r>
      <w:proofErr w:type="spellEnd"/>
      <w:r>
        <w:rPr>
          <w:rFonts w:ascii="Times New Roman" w:eastAsia="Times New Roman" w:hAnsi="Times New Roman"/>
          <w:sz w:val="24"/>
        </w:rPr>
        <w:t xml:space="preserve"> (blue baby syndrome), breathing problem and reduction in the oxygen level of the blood. The values for both chromium and iron ions exceed the permissible limit only at W1. This could be as a result of weathering of ferromagnesian minerals from the surrounding rocks. The values of copper ions at W7, W8, W12, W13 and W15 are higher than both NSDWQ (2007) and WHO (2006). There is however no basis for comparison for magnesium hardness.</w:t>
      </w:r>
    </w:p>
    <w:p w:rsidR="00E83980" w:rsidRDefault="00E83980" w:rsidP="00E83980">
      <w:pPr>
        <w:spacing w:line="156" w:lineRule="exact"/>
        <w:rPr>
          <w:rFonts w:ascii="Times New Roman" w:eastAsia="Times New Roman" w:hAnsi="Times New Roman"/>
        </w:rPr>
      </w:pPr>
    </w:p>
    <w:p w:rsidR="00E83980" w:rsidRDefault="00E83980" w:rsidP="00E83980">
      <w:pPr>
        <w:spacing w:line="0" w:lineRule="atLeast"/>
        <w:jc w:val="center"/>
        <w:rPr>
          <w:sz w:val="22"/>
        </w:rPr>
      </w:pPr>
      <w:r>
        <w:rPr>
          <w:sz w:val="22"/>
        </w:rPr>
        <w:t>14</w:t>
      </w:r>
    </w:p>
    <w:p w:rsidR="00E83980" w:rsidRDefault="00E83980" w:rsidP="00E83980">
      <w:pPr>
        <w:spacing w:line="0" w:lineRule="atLeast"/>
        <w:jc w:val="center"/>
        <w:rPr>
          <w:sz w:val="22"/>
        </w:rPr>
        <w:sectPr w:rsidR="00E83980">
          <w:pgSz w:w="12240" w:h="15840"/>
          <w:pgMar w:top="1440" w:right="1440" w:bottom="671" w:left="1440" w:header="0" w:footer="0" w:gutter="0"/>
          <w:cols w:space="0" w:equalWidth="0">
            <w:col w:w="9360"/>
          </w:cols>
          <w:docGrid w:linePitch="360"/>
        </w:sectPr>
      </w:pPr>
    </w:p>
    <w:p w:rsidR="00E83980" w:rsidRDefault="00E83980" w:rsidP="00E83980">
      <w:pPr>
        <w:spacing w:line="237" w:lineRule="auto"/>
        <w:jc w:val="both"/>
        <w:rPr>
          <w:rFonts w:ascii="Times New Roman" w:eastAsia="Times New Roman" w:hAnsi="Times New Roman"/>
          <w:sz w:val="24"/>
        </w:rPr>
      </w:pPr>
      <w:bookmarkStart w:id="14" w:name="page15"/>
      <w:bookmarkEnd w:id="14"/>
      <w:r>
        <w:rPr>
          <w:rFonts w:ascii="Times New Roman" w:eastAsia="Times New Roman" w:hAnsi="Times New Roman"/>
          <w:sz w:val="24"/>
        </w:rPr>
        <w:lastRenderedPageBreak/>
        <w:t xml:space="preserve">The results of microbiological parameters show that total </w:t>
      </w:r>
      <w:proofErr w:type="spellStart"/>
      <w:r>
        <w:rPr>
          <w:rFonts w:ascii="Times New Roman" w:eastAsia="Times New Roman" w:hAnsi="Times New Roman"/>
          <w:sz w:val="24"/>
        </w:rPr>
        <w:t>coliforms</w:t>
      </w:r>
      <w:proofErr w:type="spellEnd"/>
      <w:r>
        <w:rPr>
          <w:rFonts w:ascii="Times New Roman" w:eastAsia="Times New Roman" w:hAnsi="Times New Roman"/>
          <w:sz w:val="24"/>
        </w:rPr>
        <w:t xml:space="preserve"> bacterial at LI, W4, W5 and W14 are higher than the NSDWQ (2007). The concentration values of E-coli exceed the standard at well W1, W4, W5, W11 and W14. There is however no basis for comparison for </w:t>
      </w:r>
      <w:proofErr w:type="spellStart"/>
      <w:r>
        <w:rPr>
          <w:rFonts w:ascii="Times New Roman" w:eastAsia="Times New Roman" w:hAnsi="Times New Roman"/>
          <w:sz w:val="24"/>
        </w:rPr>
        <w:t>faecal</w:t>
      </w:r>
      <w:proofErr w:type="spellEnd"/>
      <w:r>
        <w:rPr>
          <w:rFonts w:ascii="Times New Roman" w:eastAsia="Times New Roman" w:hAnsi="Times New Roman"/>
          <w:sz w:val="24"/>
        </w:rPr>
        <w:t xml:space="preserve"> streptococci. Table 4 shows wells and the parameters (represented with asterisks in the table) that exceed the standard set by either WHO (2006) or NSDWQ (2007) or both.</w:t>
      </w:r>
    </w:p>
    <w:p w:rsidR="00E83980" w:rsidRDefault="00E83980" w:rsidP="00E83980">
      <w:pPr>
        <w:spacing w:line="294" w:lineRule="exact"/>
        <w:rPr>
          <w:rFonts w:ascii="Times New Roman" w:eastAsia="Times New Roman" w:hAnsi="Times New Roman"/>
        </w:rPr>
      </w:pPr>
    </w:p>
    <w:p w:rsidR="00E83980" w:rsidRDefault="00E83980" w:rsidP="00E83980">
      <w:pPr>
        <w:spacing w:line="236" w:lineRule="auto"/>
        <w:jc w:val="both"/>
        <w:rPr>
          <w:rFonts w:ascii="Times New Roman" w:eastAsia="Times New Roman" w:hAnsi="Times New Roman"/>
          <w:sz w:val="24"/>
        </w:rPr>
      </w:pPr>
      <w:r>
        <w:rPr>
          <w:rFonts w:ascii="Times New Roman" w:eastAsia="Times New Roman" w:hAnsi="Times New Roman"/>
          <w:sz w:val="24"/>
        </w:rPr>
        <w:t xml:space="preserve">The results of </w:t>
      </w:r>
      <w:proofErr w:type="spellStart"/>
      <w:r>
        <w:rPr>
          <w:rFonts w:ascii="Times New Roman" w:eastAsia="Times New Roman" w:hAnsi="Times New Roman"/>
          <w:sz w:val="24"/>
        </w:rPr>
        <w:t>hydrochemical</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facies</w:t>
      </w:r>
      <w:proofErr w:type="spellEnd"/>
      <w:r>
        <w:rPr>
          <w:rFonts w:ascii="Times New Roman" w:eastAsia="Times New Roman" w:hAnsi="Times New Roman"/>
          <w:sz w:val="24"/>
        </w:rPr>
        <w:t xml:space="preserve"> analysis show the water from hand dug wells in the studies area is Ca-Mg-</w:t>
      </w:r>
      <w:proofErr w:type="spellStart"/>
      <w:r>
        <w:rPr>
          <w:rFonts w:ascii="Times New Roman" w:eastAsia="Times New Roman" w:hAnsi="Times New Roman"/>
          <w:sz w:val="24"/>
        </w:rPr>
        <w:t>Cl</w:t>
      </w:r>
      <w:proofErr w:type="spellEnd"/>
      <w:r>
        <w:rPr>
          <w:rFonts w:ascii="Times New Roman" w:eastAsia="Times New Roman" w:hAnsi="Times New Roman"/>
          <w:sz w:val="24"/>
        </w:rPr>
        <w:t xml:space="preserve"> water type. This could have resulted from the mixing of highly saline water from surface sources such as domestic waste and septic tanks and ion exchange processes.</w:t>
      </w:r>
    </w:p>
    <w:p w:rsidR="00E83980" w:rsidRDefault="00E83980" w:rsidP="00E83980">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86912" behindDoc="1" locked="0" layoutInCell="1" allowOverlap="1">
            <wp:simplePos x="0" y="0"/>
            <wp:positionH relativeFrom="column">
              <wp:posOffset>580390</wp:posOffset>
            </wp:positionH>
            <wp:positionV relativeFrom="paragraph">
              <wp:posOffset>182245</wp:posOffset>
            </wp:positionV>
            <wp:extent cx="4797425" cy="2807335"/>
            <wp:effectExtent l="19050" t="0" r="317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srcRect/>
                    <a:stretch>
                      <a:fillRect/>
                    </a:stretch>
                  </pic:blipFill>
                  <pic:spPr bwMode="auto">
                    <a:xfrm>
                      <a:off x="0" y="0"/>
                      <a:ext cx="4797425" cy="2807335"/>
                    </a:xfrm>
                    <a:prstGeom prst="rect">
                      <a:avLst/>
                    </a:prstGeom>
                    <a:noFill/>
                  </pic:spPr>
                </pic:pic>
              </a:graphicData>
            </a:graphic>
          </wp:anchor>
        </w:drawing>
      </w: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84" w:lineRule="exact"/>
        <w:rPr>
          <w:rFonts w:ascii="Times New Roman" w:eastAsia="Times New Roman" w:hAnsi="Times New Roman"/>
        </w:rPr>
      </w:pPr>
    </w:p>
    <w:p w:rsidR="00E83980" w:rsidRDefault="00E83980" w:rsidP="00E83980">
      <w:pPr>
        <w:spacing w:line="0" w:lineRule="atLeast"/>
        <w:ind w:left="1440"/>
        <w:rPr>
          <w:rFonts w:ascii="Times New Roman" w:eastAsia="Times New Roman" w:hAnsi="Times New Roman"/>
          <w:b/>
          <w:sz w:val="24"/>
        </w:rPr>
      </w:pPr>
      <w:r>
        <w:rPr>
          <w:rFonts w:ascii="Times New Roman" w:eastAsia="Times New Roman" w:hAnsi="Times New Roman"/>
          <w:b/>
          <w:sz w:val="24"/>
        </w:rPr>
        <w:t>Fig. 5: Discharge of abattoir waste into open drains</w:t>
      </w:r>
    </w:p>
    <w:p w:rsidR="00E83980" w:rsidRDefault="00E83980" w:rsidP="00E83980">
      <w:pPr>
        <w:spacing w:line="288" w:lineRule="exact"/>
        <w:rPr>
          <w:rFonts w:ascii="Times New Roman" w:eastAsia="Times New Roman" w:hAnsi="Times New Roman"/>
        </w:rPr>
      </w:pPr>
    </w:p>
    <w:p w:rsidR="00E83980" w:rsidRDefault="00E83980" w:rsidP="00E83980">
      <w:pPr>
        <w:spacing w:line="234" w:lineRule="auto"/>
        <w:jc w:val="center"/>
        <w:rPr>
          <w:rFonts w:ascii="Times New Roman" w:eastAsia="Times New Roman" w:hAnsi="Times New Roman"/>
          <w:b/>
          <w:sz w:val="24"/>
        </w:rPr>
      </w:pPr>
      <w:r>
        <w:rPr>
          <w:rFonts w:ascii="Times New Roman" w:eastAsia="Times New Roman" w:hAnsi="Times New Roman"/>
          <w:b/>
          <w:sz w:val="24"/>
        </w:rPr>
        <w:t>Table 4: Parameters that exceed either WHO 2006 or NSDWQ 2007 or both (represented as asterisks).</w:t>
      </w:r>
    </w:p>
    <w:p w:rsidR="00E83980" w:rsidRDefault="00E83980" w:rsidP="00E83980">
      <w:pPr>
        <w:spacing w:line="20" w:lineRule="exact"/>
        <w:rPr>
          <w:rFonts w:ascii="Times New Roman" w:eastAsia="Times New Roman" w:hAnsi="Times New Roman"/>
        </w:rPr>
      </w:pPr>
      <w:r>
        <w:rPr>
          <w:rFonts w:ascii="Times New Roman" w:eastAsia="Times New Roman" w:hAnsi="Times New Roman"/>
          <w:b/>
          <w:sz w:val="24"/>
        </w:rPr>
        <w:pict>
          <v:line id="_x0000_s1053" style="position:absolute;z-index:-251628544" from="21.5pt,.55pt" to="446.6pt,.55pt" o:userdrawn="t" strokeweight=".16931mm"/>
        </w:pict>
      </w:r>
    </w:p>
    <w:p w:rsidR="00E83980" w:rsidRDefault="00E83980" w:rsidP="00E83980">
      <w:pPr>
        <w:spacing w:line="43" w:lineRule="exact"/>
        <w:rPr>
          <w:rFonts w:ascii="Times New Roman" w:eastAsia="Times New Roman" w:hAnsi="Times New Roman"/>
        </w:rPr>
      </w:pPr>
    </w:p>
    <w:tbl>
      <w:tblPr>
        <w:tblW w:w="0" w:type="auto"/>
        <w:tblInd w:w="420" w:type="dxa"/>
        <w:tblLayout w:type="fixed"/>
        <w:tblCellMar>
          <w:left w:w="0" w:type="dxa"/>
          <w:right w:w="0" w:type="dxa"/>
        </w:tblCellMar>
        <w:tblLook w:val="0000"/>
      </w:tblPr>
      <w:tblGrid>
        <w:gridCol w:w="20"/>
        <w:gridCol w:w="1240"/>
        <w:gridCol w:w="380"/>
        <w:gridCol w:w="460"/>
        <w:gridCol w:w="460"/>
        <w:gridCol w:w="460"/>
        <w:gridCol w:w="440"/>
        <w:gridCol w:w="460"/>
        <w:gridCol w:w="460"/>
        <w:gridCol w:w="460"/>
        <w:gridCol w:w="460"/>
        <w:gridCol w:w="540"/>
        <w:gridCol w:w="520"/>
        <w:gridCol w:w="540"/>
        <w:gridCol w:w="540"/>
        <w:gridCol w:w="540"/>
        <w:gridCol w:w="560"/>
      </w:tblGrid>
      <w:tr w:rsidR="00E83980" w:rsidTr="00DC5A1A">
        <w:trPr>
          <w:trHeight w:val="184"/>
        </w:trPr>
        <w:tc>
          <w:tcPr>
            <w:tcW w:w="20" w:type="dxa"/>
            <w:shd w:val="clear" w:color="auto" w:fill="auto"/>
            <w:vAlign w:val="bottom"/>
          </w:tcPr>
          <w:p w:rsidR="00E83980" w:rsidRDefault="00E83980" w:rsidP="00DC5A1A">
            <w:pPr>
              <w:spacing w:line="0" w:lineRule="atLeast"/>
              <w:rPr>
                <w:rFonts w:ascii="Times New Roman" w:eastAsia="Times New Roman" w:hAnsi="Times New Roman"/>
                <w:sz w:val="16"/>
              </w:rPr>
            </w:pPr>
          </w:p>
        </w:tc>
        <w:tc>
          <w:tcPr>
            <w:tcW w:w="1240" w:type="dxa"/>
            <w:shd w:val="clear" w:color="auto" w:fill="auto"/>
            <w:vAlign w:val="bottom"/>
          </w:tcPr>
          <w:p w:rsidR="00E83980" w:rsidRDefault="00E83980" w:rsidP="00DC5A1A">
            <w:pPr>
              <w:spacing w:line="0" w:lineRule="atLeast"/>
              <w:ind w:left="100"/>
              <w:rPr>
                <w:rFonts w:ascii="Times New Roman" w:eastAsia="Times New Roman" w:hAnsi="Times New Roman"/>
                <w:b/>
                <w:sz w:val="16"/>
              </w:rPr>
            </w:pPr>
            <w:r>
              <w:rPr>
                <w:rFonts w:ascii="Times New Roman" w:eastAsia="Times New Roman" w:hAnsi="Times New Roman"/>
                <w:b/>
                <w:sz w:val="16"/>
              </w:rPr>
              <w:t>PARAMETER</w:t>
            </w:r>
          </w:p>
        </w:tc>
        <w:tc>
          <w:tcPr>
            <w:tcW w:w="380" w:type="dxa"/>
            <w:shd w:val="clear" w:color="auto" w:fill="auto"/>
            <w:vAlign w:val="bottom"/>
          </w:tcPr>
          <w:p w:rsidR="00E83980" w:rsidRDefault="00E83980" w:rsidP="00DC5A1A">
            <w:pPr>
              <w:spacing w:line="0" w:lineRule="atLeast"/>
              <w:jc w:val="center"/>
              <w:rPr>
                <w:rFonts w:ascii="Times New Roman" w:eastAsia="Times New Roman" w:hAnsi="Times New Roman"/>
                <w:b/>
                <w:sz w:val="16"/>
              </w:rPr>
            </w:pPr>
            <w:r>
              <w:rPr>
                <w:rFonts w:ascii="Times New Roman" w:eastAsia="Times New Roman" w:hAnsi="Times New Roman"/>
                <w:b/>
                <w:sz w:val="16"/>
              </w:rPr>
              <w:t>LI</w:t>
            </w:r>
          </w:p>
        </w:tc>
        <w:tc>
          <w:tcPr>
            <w:tcW w:w="460" w:type="dxa"/>
            <w:shd w:val="clear" w:color="auto" w:fill="auto"/>
            <w:vAlign w:val="bottom"/>
          </w:tcPr>
          <w:p w:rsidR="00E83980" w:rsidRDefault="00E83980" w:rsidP="00DC5A1A">
            <w:pPr>
              <w:spacing w:line="0" w:lineRule="atLeast"/>
              <w:jc w:val="center"/>
              <w:rPr>
                <w:rFonts w:ascii="Times New Roman" w:eastAsia="Times New Roman" w:hAnsi="Times New Roman"/>
                <w:b/>
                <w:w w:val="91"/>
                <w:sz w:val="16"/>
              </w:rPr>
            </w:pPr>
            <w:r>
              <w:rPr>
                <w:rFonts w:ascii="Times New Roman" w:eastAsia="Times New Roman" w:hAnsi="Times New Roman"/>
                <w:b/>
                <w:w w:val="91"/>
                <w:sz w:val="16"/>
              </w:rPr>
              <w:t>W2</w:t>
            </w:r>
          </w:p>
        </w:tc>
        <w:tc>
          <w:tcPr>
            <w:tcW w:w="460" w:type="dxa"/>
            <w:shd w:val="clear" w:color="auto" w:fill="auto"/>
            <w:vAlign w:val="bottom"/>
          </w:tcPr>
          <w:p w:rsidR="00E83980" w:rsidRDefault="00E83980" w:rsidP="00DC5A1A">
            <w:pPr>
              <w:spacing w:line="0" w:lineRule="atLeast"/>
              <w:jc w:val="center"/>
              <w:rPr>
                <w:rFonts w:ascii="Times New Roman" w:eastAsia="Times New Roman" w:hAnsi="Times New Roman"/>
                <w:b/>
                <w:w w:val="99"/>
                <w:sz w:val="16"/>
              </w:rPr>
            </w:pPr>
            <w:r>
              <w:rPr>
                <w:rFonts w:ascii="Times New Roman" w:eastAsia="Times New Roman" w:hAnsi="Times New Roman"/>
                <w:b/>
                <w:w w:val="99"/>
                <w:sz w:val="16"/>
              </w:rPr>
              <w:t>W3</w:t>
            </w:r>
          </w:p>
        </w:tc>
        <w:tc>
          <w:tcPr>
            <w:tcW w:w="460" w:type="dxa"/>
            <w:shd w:val="clear" w:color="auto" w:fill="auto"/>
            <w:vAlign w:val="bottom"/>
          </w:tcPr>
          <w:p w:rsidR="00E83980" w:rsidRDefault="00E83980" w:rsidP="00DC5A1A">
            <w:pPr>
              <w:spacing w:line="0" w:lineRule="atLeast"/>
              <w:jc w:val="center"/>
              <w:rPr>
                <w:rFonts w:ascii="Times New Roman" w:eastAsia="Times New Roman" w:hAnsi="Times New Roman"/>
                <w:b/>
                <w:w w:val="99"/>
                <w:sz w:val="16"/>
              </w:rPr>
            </w:pPr>
            <w:r>
              <w:rPr>
                <w:rFonts w:ascii="Times New Roman" w:eastAsia="Times New Roman" w:hAnsi="Times New Roman"/>
                <w:b/>
                <w:w w:val="99"/>
                <w:sz w:val="16"/>
              </w:rPr>
              <w:t>W4</w:t>
            </w:r>
          </w:p>
        </w:tc>
        <w:tc>
          <w:tcPr>
            <w:tcW w:w="440" w:type="dxa"/>
            <w:shd w:val="clear" w:color="auto" w:fill="auto"/>
            <w:vAlign w:val="bottom"/>
          </w:tcPr>
          <w:p w:rsidR="00E83980" w:rsidRDefault="00E83980" w:rsidP="00DC5A1A">
            <w:pPr>
              <w:spacing w:line="0" w:lineRule="atLeast"/>
              <w:jc w:val="center"/>
              <w:rPr>
                <w:rFonts w:ascii="Times New Roman" w:eastAsia="Times New Roman" w:hAnsi="Times New Roman"/>
                <w:b/>
                <w:w w:val="99"/>
                <w:sz w:val="16"/>
              </w:rPr>
            </w:pPr>
            <w:r>
              <w:rPr>
                <w:rFonts w:ascii="Times New Roman" w:eastAsia="Times New Roman" w:hAnsi="Times New Roman"/>
                <w:b/>
                <w:w w:val="99"/>
                <w:sz w:val="16"/>
              </w:rPr>
              <w:t>W5</w:t>
            </w:r>
          </w:p>
        </w:tc>
        <w:tc>
          <w:tcPr>
            <w:tcW w:w="460" w:type="dxa"/>
            <w:shd w:val="clear" w:color="auto" w:fill="auto"/>
            <w:vAlign w:val="bottom"/>
          </w:tcPr>
          <w:p w:rsidR="00E83980" w:rsidRDefault="00E83980" w:rsidP="00DC5A1A">
            <w:pPr>
              <w:spacing w:line="0" w:lineRule="atLeast"/>
              <w:jc w:val="center"/>
              <w:rPr>
                <w:rFonts w:ascii="Times New Roman" w:eastAsia="Times New Roman" w:hAnsi="Times New Roman"/>
                <w:b/>
                <w:w w:val="99"/>
                <w:sz w:val="16"/>
              </w:rPr>
            </w:pPr>
            <w:r>
              <w:rPr>
                <w:rFonts w:ascii="Times New Roman" w:eastAsia="Times New Roman" w:hAnsi="Times New Roman"/>
                <w:b/>
                <w:w w:val="99"/>
                <w:sz w:val="16"/>
              </w:rPr>
              <w:t>W6</w:t>
            </w:r>
          </w:p>
        </w:tc>
        <w:tc>
          <w:tcPr>
            <w:tcW w:w="460" w:type="dxa"/>
            <w:shd w:val="clear" w:color="auto" w:fill="auto"/>
            <w:vAlign w:val="bottom"/>
          </w:tcPr>
          <w:p w:rsidR="00E83980" w:rsidRDefault="00E83980" w:rsidP="00DC5A1A">
            <w:pPr>
              <w:spacing w:line="0" w:lineRule="atLeast"/>
              <w:jc w:val="center"/>
              <w:rPr>
                <w:rFonts w:ascii="Times New Roman" w:eastAsia="Times New Roman" w:hAnsi="Times New Roman"/>
                <w:b/>
                <w:w w:val="91"/>
                <w:sz w:val="16"/>
              </w:rPr>
            </w:pPr>
            <w:r>
              <w:rPr>
                <w:rFonts w:ascii="Times New Roman" w:eastAsia="Times New Roman" w:hAnsi="Times New Roman"/>
                <w:b/>
                <w:w w:val="91"/>
                <w:sz w:val="16"/>
              </w:rPr>
              <w:t>W7</w:t>
            </w:r>
          </w:p>
        </w:tc>
        <w:tc>
          <w:tcPr>
            <w:tcW w:w="460" w:type="dxa"/>
            <w:shd w:val="clear" w:color="auto" w:fill="auto"/>
            <w:vAlign w:val="bottom"/>
          </w:tcPr>
          <w:p w:rsidR="00E83980" w:rsidRDefault="00E83980" w:rsidP="00DC5A1A">
            <w:pPr>
              <w:spacing w:line="0" w:lineRule="atLeast"/>
              <w:jc w:val="center"/>
              <w:rPr>
                <w:rFonts w:ascii="Times New Roman" w:eastAsia="Times New Roman" w:hAnsi="Times New Roman"/>
                <w:b/>
                <w:w w:val="99"/>
                <w:sz w:val="16"/>
              </w:rPr>
            </w:pPr>
            <w:r>
              <w:rPr>
                <w:rFonts w:ascii="Times New Roman" w:eastAsia="Times New Roman" w:hAnsi="Times New Roman"/>
                <w:b/>
                <w:w w:val="99"/>
                <w:sz w:val="16"/>
              </w:rPr>
              <w:t>W8</w:t>
            </w:r>
          </w:p>
        </w:tc>
        <w:tc>
          <w:tcPr>
            <w:tcW w:w="460" w:type="dxa"/>
            <w:shd w:val="clear" w:color="auto" w:fill="auto"/>
            <w:vAlign w:val="bottom"/>
          </w:tcPr>
          <w:p w:rsidR="00E83980" w:rsidRDefault="00E83980" w:rsidP="00DC5A1A">
            <w:pPr>
              <w:spacing w:line="0" w:lineRule="atLeast"/>
              <w:jc w:val="center"/>
              <w:rPr>
                <w:rFonts w:ascii="Times New Roman" w:eastAsia="Times New Roman" w:hAnsi="Times New Roman"/>
                <w:b/>
                <w:w w:val="99"/>
                <w:sz w:val="16"/>
              </w:rPr>
            </w:pPr>
            <w:r>
              <w:rPr>
                <w:rFonts w:ascii="Times New Roman" w:eastAsia="Times New Roman" w:hAnsi="Times New Roman"/>
                <w:b/>
                <w:w w:val="99"/>
                <w:sz w:val="16"/>
              </w:rPr>
              <w:t>W9</w:t>
            </w:r>
          </w:p>
        </w:tc>
        <w:tc>
          <w:tcPr>
            <w:tcW w:w="540" w:type="dxa"/>
            <w:shd w:val="clear" w:color="auto" w:fill="auto"/>
            <w:vAlign w:val="bottom"/>
          </w:tcPr>
          <w:p w:rsidR="00E83980" w:rsidRDefault="00E83980" w:rsidP="00DC5A1A">
            <w:pPr>
              <w:spacing w:line="0" w:lineRule="atLeast"/>
              <w:jc w:val="center"/>
              <w:rPr>
                <w:rFonts w:ascii="Times New Roman" w:eastAsia="Times New Roman" w:hAnsi="Times New Roman"/>
                <w:b/>
                <w:w w:val="99"/>
                <w:sz w:val="16"/>
              </w:rPr>
            </w:pPr>
            <w:r>
              <w:rPr>
                <w:rFonts w:ascii="Times New Roman" w:eastAsia="Times New Roman" w:hAnsi="Times New Roman"/>
                <w:b/>
                <w:w w:val="99"/>
                <w:sz w:val="16"/>
              </w:rPr>
              <w:t>W10</w:t>
            </w:r>
          </w:p>
        </w:tc>
        <w:tc>
          <w:tcPr>
            <w:tcW w:w="520" w:type="dxa"/>
            <w:shd w:val="clear" w:color="auto" w:fill="auto"/>
            <w:vAlign w:val="bottom"/>
          </w:tcPr>
          <w:p w:rsidR="00E83980" w:rsidRDefault="00E83980" w:rsidP="00DC5A1A">
            <w:pPr>
              <w:spacing w:line="0" w:lineRule="atLeast"/>
              <w:jc w:val="center"/>
              <w:rPr>
                <w:rFonts w:ascii="Times New Roman" w:eastAsia="Times New Roman" w:hAnsi="Times New Roman"/>
                <w:b/>
                <w:w w:val="99"/>
                <w:sz w:val="16"/>
              </w:rPr>
            </w:pPr>
            <w:r>
              <w:rPr>
                <w:rFonts w:ascii="Times New Roman" w:eastAsia="Times New Roman" w:hAnsi="Times New Roman"/>
                <w:b/>
                <w:w w:val="99"/>
                <w:sz w:val="16"/>
              </w:rPr>
              <w:t>W11</w:t>
            </w:r>
          </w:p>
        </w:tc>
        <w:tc>
          <w:tcPr>
            <w:tcW w:w="540" w:type="dxa"/>
            <w:shd w:val="clear" w:color="auto" w:fill="auto"/>
            <w:vAlign w:val="bottom"/>
          </w:tcPr>
          <w:p w:rsidR="00E83980" w:rsidRDefault="00E83980" w:rsidP="00DC5A1A">
            <w:pPr>
              <w:spacing w:line="0" w:lineRule="atLeast"/>
              <w:jc w:val="center"/>
              <w:rPr>
                <w:rFonts w:ascii="Times New Roman" w:eastAsia="Times New Roman" w:hAnsi="Times New Roman"/>
                <w:b/>
                <w:w w:val="99"/>
                <w:sz w:val="16"/>
              </w:rPr>
            </w:pPr>
            <w:r>
              <w:rPr>
                <w:rFonts w:ascii="Times New Roman" w:eastAsia="Times New Roman" w:hAnsi="Times New Roman"/>
                <w:b/>
                <w:w w:val="99"/>
                <w:sz w:val="16"/>
              </w:rPr>
              <w:t>W12</w:t>
            </w:r>
          </w:p>
        </w:tc>
        <w:tc>
          <w:tcPr>
            <w:tcW w:w="540" w:type="dxa"/>
            <w:shd w:val="clear" w:color="auto" w:fill="auto"/>
            <w:vAlign w:val="bottom"/>
          </w:tcPr>
          <w:p w:rsidR="00E83980" w:rsidRDefault="00E83980" w:rsidP="00DC5A1A">
            <w:pPr>
              <w:spacing w:line="0" w:lineRule="atLeast"/>
              <w:jc w:val="center"/>
              <w:rPr>
                <w:rFonts w:ascii="Times New Roman" w:eastAsia="Times New Roman" w:hAnsi="Times New Roman"/>
                <w:b/>
                <w:w w:val="99"/>
                <w:sz w:val="16"/>
              </w:rPr>
            </w:pPr>
            <w:r>
              <w:rPr>
                <w:rFonts w:ascii="Times New Roman" w:eastAsia="Times New Roman" w:hAnsi="Times New Roman"/>
                <w:b/>
                <w:w w:val="99"/>
                <w:sz w:val="16"/>
              </w:rPr>
              <w:t>W13</w:t>
            </w:r>
          </w:p>
        </w:tc>
        <w:tc>
          <w:tcPr>
            <w:tcW w:w="540" w:type="dxa"/>
            <w:shd w:val="clear" w:color="auto" w:fill="auto"/>
            <w:vAlign w:val="bottom"/>
          </w:tcPr>
          <w:p w:rsidR="00E83980" w:rsidRDefault="00E83980" w:rsidP="00DC5A1A">
            <w:pPr>
              <w:spacing w:line="0" w:lineRule="atLeast"/>
              <w:jc w:val="center"/>
              <w:rPr>
                <w:rFonts w:ascii="Times New Roman" w:eastAsia="Times New Roman" w:hAnsi="Times New Roman"/>
                <w:b/>
                <w:w w:val="99"/>
                <w:sz w:val="16"/>
              </w:rPr>
            </w:pPr>
            <w:r>
              <w:rPr>
                <w:rFonts w:ascii="Times New Roman" w:eastAsia="Times New Roman" w:hAnsi="Times New Roman"/>
                <w:b/>
                <w:w w:val="99"/>
                <w:sz w:val="16"/>
              </w:rPr>
              <w:t>W14</w:t>
            </w:r>
          </w:p>
        </w:tc>
        <w:tc>
          <w:tcPr>
            <w:tcW w:w="560" w:type="dxa"/>
            <w:shd w:val="clear" w:color="auto" w:fill="auto"/>
            <w:vAlign w:val="bottom"/>
          </w:tcPr>
          <w:p w:rsidR="00E83980" w:rsidRDefault="00E83980" w:rsidP="00DC5A1A">
            <w:pPr>
              <w:spacing w:line="0" w:lineRule="atLeast"/>
              <w:jc w:val="center"/>
              <w:rPr>
                <w:rFonts w:ascii="Times New Roman" w:eastAsia="Times New Roman" w:hAnsi="Times New Roman"/>
                <w:b/>
                <w:w w:val="99"/>
                <w:sz w:val="16"/>
              </w:rPr>
            </w:pPr>
            <w:r>
              <w:rPr>
                <w:rFonts w:ascii="Times New Roman" w:eastAsia="Times New Roman" w:hAnsi="Times New Roman"/>
                <w:b/>
                <w:w w:val="99"/>
                <w:sz w:val="16"/>
              </w:rPr>
              <w:t>W15</w:t>
            </w:r>
          </w:p>
        </w:tc>
      </w:tr>
      <w:tr w:rsidR="00E83980" w:rsidTr="00DC5A1A">
        <w:trPr>
          <w:trHeight w:val="55"/>
        </w:trPr>
        <w:tc>
          <w:tcPr>
            <w:tcW w:w="20" w:type="dxa"/>
            <w:shd w:val="clear" w:color="auto" w:fill="auto"/>
            <w:vAlign w:val="bottom"/>
          </w:tcPr>
          <w:p w:rsidR="00E83980" w:rsidRDefault="00E83980" w:rsidP="00DC5A1A">
            <w:pPr>
              <w:spacing w:line="0" w:lineRule="atLeast"/>
              <w:rPr>
                <w:rFonts w:ascii="Times New Roman" w:eastAsia="Times New Roman" w:hAnsi="Times New Roman"/>
                <w:sz w:val="4"/>
              </w:rPr>
            </w:pPr>
          </w:p>
        </w:tc>
        <w:tc>
          <w:tcPr>
            <w:tcW w:w="124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sz w:val="4"/>
              </w:rPr>
            </w:pPr>
          </w:p>
        </w:tc>
        <w:tc>
          <w:tcPr>
            <w:tcW w:w="38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sz w:val="4"/>
              </w:rPr>
            </w:pPr>
          </w:p>
        </w:tc>
        <w:tc>
          <w:tcPr>
            <w:tcW w:w="46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sz w:val="4"/>
              </w:rPr>
            </w:pPr>
          </w:p>
        </w:tc>
        <w:tc>
          <w:tcPr>
            <w:tcW w:w="46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sz w:val="4"/>
              </w:rPr>
            </w:pPr>
          </w:p>
        </w:tc>
        <w:tc>
          <w:tcPr>
            <w:tcW w:w="46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sz w:val="4"/>
              </w:rPr>
            </w:pPr>
          </w:p>
        </w:tc>
        <w:tc>
          <w:tcPr>
            <w:tcW w:w="44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sz w:val="4"/>
              </w:rPr>
            </w:pPr>
          </w:p>
        </w:tc>
        <w:tc>
          <w:tcPr>
            <w:tcW w:w="46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sz w:val="4"/>
              </w:rPr>
            </w:pPr>
          </w:p>
        </w:tc>
        <w:tc>
          <w:tcPr>
            <w:tcW w:w="46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sz w:val="4"/>
              </w:rPr>
            </w:pPr>
          </w:p>
        </w:tc>
        <w:tc>
          <w:tcPr>
            <w:tcW w:w="46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sz w:val="4"/>
              </w:rPr>
            </w:pPr>
          </w:p>
        </w:tc>
        <w:tc>
          <w:tcPr>
            <w:tcW w:w="46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sz w:val="4"/>
              </w:rPr>
            </w:pPr>
          </w:p>
        </w:tc>
        <w:tc>
          <w:tcPr>
            <w:tcW w:w="54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sz w:val="4"/>
              </w:rPr>
            </w:pPr>
          </w:p>
        </w:tc>
        <w:tc>
          <w:tcPr>
            <w:tcW w:w="52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sz w:val="4"/>
              </w:rPr>
            </w:pPr>
          </w:p>
        </w:tc>
        <w:tc>
          <w:tcPr>
            <w:tcW w:w="54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sz w:val="4"/>
              </w:rPr>
            </w:pPr>
          </w:p>
        </w:tc>
        <w:tc>
          <w:tcPr>
            <w:tcW w:w="54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sz w:val="4"/>
              </w:rPr>
            </w:pPr>
          </w:p>
        </w:tc>
        <w:tc>
          <w:tcPr>
            <w:tcW w:w="54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sz w:val="4"/>
              </w:rPr>
            </w:pPr>
          </w:p>
        </w:tc>
        <w:tc>
          <w:tcPr>
            <w:tcW w:w="56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sz w:val="4"/>
              </w:rPr>
            </w:pPr>
          </w:p>
        </w:tc>
      </w:tr>
      <w:tr w:rsidR="00E83980" w:rsidTr="00DC5A1A">
        <w:trPr>
          <w:trHeight w:val="225"/>
        </w:trPr>
        <w:tc>
          <w:tcPr>
            <w:tcW w:w="20" w:type="dxa"/>
            <w:shd w:val="clear" w:color="auto" w:fill="auto"/>
            <w:vAlign w:val="bottom"/>
          </w:tcPr>
          <w:p w:rsidR="00E83980" w:rsidRDefault="00E83980" w:rsidP="00DC5A1A">
            <w:pPr>
              <w:spacing w:line="0" w:lineRule="atLeast"/>
              <w:rPr>
                <w:rFonts w:ascii="Times New Roman" w:eastAsia="Times New Roman" w:hAnsi="Times New Roman"/>
                <w:sz w:val="19"/>
              </w:rPr>
            </w:pPr>
          </w:p>
        </w:tc>
        <w:tc>
          <w:tcPr>
            <w:tcW w:w="124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TDS (mg/L)</w:t>
            </w:r>
          </w:p>
        </w:tc>
        <w:tc>
          <w:tcPr>
            <w:tcW w:w="380" w:type="dxa"/>
            <w:shd w:val="clear" w:color="auto" w:fill="auto"/>
            <w:vAlign w:val="bottom"/>
          </w:tcPr>
          <w:p w:rsidR="00E83980" w:rsidRDefault="00E83980" w:rsidP="00DC5A1A">
            <w:pPr>
              <w:spacing w:line="0" w:lineRule="atLeast"/>
              <w:rPr>
                <w:rFonts w:ascii="Times New Roman" w:eastAsia="Times New Roman" w:hAnsi="Times New Roman"/>
                <w:sz w:val="19"/>
              </w:rPr>
            </w:pPr>
          </w:p>
        </w:tc>
        <w:tc>
          <w:tcPr>
            <w:tcW w:w="460" w:type="dxa"/>
            <w:shd w:val="clear" w:color="auto" w:fill="auto"/>
            <w:vAlign w:val="bottom"/>
          </w:tcPr>
          <w:p w:rsidR="00E83980" w:rsidRDefault="00E83980" w:rsidP="00DC5A1A">
            <w:pPr>
              <w:spacing w:line="0" w:lineRule="atLeast"/>
              <w:jc w:val="center"/>
              <w:rPr>
                <w:rFonts w:ascii="Times New Roman" w:eastAsia="Times New Roman" w:hAnsi="Times New Roman"/>
                <w:sz w:val="16"/>
              </w:rPr>
            </w:pPr>
            <w:r>
              <w:rPr>
                <w:rFonts w:ascii="Times New Roman" w:eastAsia="Times New Roman" w:hAnsi="Times New Roman"/>
                <w:sz w:val="16"/>
              </w:rPr>
              <w:t>*</w:t>
            </w: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19"/>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19"/>
              </w:rPr>
            </w:pPr>
          </w:p>
        </w:tc>
        <w:tc>
          <w:tcPr>
            <w:tcW w:w="440" w:type="dxa"/>
            <w:shd w:val="clear" w:color="auto" w:fill="auto"/>
            <w:vAlign w:val="bottom"/>
          </w:tcPr>
          <w:p w:rsidR="00E83980" w:rsidRDefault="00E83980" w:rsidP="00DC5A1A">
            <w:pPr>
              <w:spacing w:line="0" w:lineRule="atLeast"/>
              <w:rPr>
                <w:rFonts w:ascii="Times New Roman" w:eastAsia="Times New Roman" w:hAnsi="Times New Roman"/>
                <w:sz w:val="19"/>
              </w:rPr>
            </w:pPr>
          </w:p>
        </w:tc>
        <w:tc>
          <w:tcPr>
            <w:tcW w:w="460" w:type="dxa"/>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19"/>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19"/>
              </w:rPr>
            </w:pPr>
          </w:p>
        </w:tc>
        <w:tc>
          <w:tcPr>
            <w:tcW w:w="520" w:type="dxa"/>
            <w:shd w:val="clear" w:color="auto" w:fill="auto"/>
            <w:vAlign w:val="bottom"/>
          </w:tcPr>
          <w:p w:rsidR="00E83980" w:rsidRDefault="00E83980" w:rsidP="00DC5A1A">
            <w:pPr>
              <w:spacing w:line="0" w:lineRule="atLeast"/>
              <w:rPr>
                <w:rFonts w:ascii="Times New Roman" w:eastAsia="Times New Roman" w:hAnsi="Times New Roman"/>
                <w:sz w:val="19"/>
              </w:rPr>
            </w:pPr>
          </w:p>
        </w:tc>
        <w:tc>
          <w:tcPr>
            <w:tcW w:w="540" w:type="dxa"/>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540" w:type="dxa"/>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19"/>
              </w:rPr>
            </w:pPr>
          </w:p>
        </w:tc>
        <w:tc>
          <w:tcPr>
            <w:tcW w:w="560" w:type="dxa"/>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r>
      <w:tr w:rsidR="00E83980" w:rsidTr="00DC5A1A">
        <w:trPr>
          <w:trHeight w:val="242"/>
        </w:trPr>
        <w:tc>
          <w:tcPr>
            <w:tcW w:w="2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124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Conductivity</w:t>
            </w:r>
          </w:p>
        </w:tc>
        <w:tc>
          <w:tcPr>
            <w:tcW w:w="38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44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460" w:type="dxa"/>
            <w:vMerge w:val="restart"/>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vMerge w:val="restart"/>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vMerge w:val="restart"/>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52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540" w:type="dxa"/>
            <w:vMerge w:val="restart"/>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540" w:type="dxa"/>
            <w:vMerge w:val="restart"/>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560" w:type="dxa"/>
            <w:shd w:val="clear" w:color="auto" w:fill="auto"/>
            <w:vAlign w:val="bottom"/>
          </w:tcPr>
          <w:p w:rsidR="00E83980" w:rsidRDefault="00E83980" w:rsidP="00DC5A1A">
            <w:pPr>
              <w:spacing w:line="0" w:lineRule="atLeast"/>
              <w:rPr>
                <w:rFonts w:ascii="Times New Roman" w:eastAsia="Times New Roman" w:hAnsi="Times New Roman"/>
                <w:sz w:val="21"/>
              </w:rPr>
            </w:pPr>
          </w:p>
        </w:tc>
      </w:tr>
      <w:tr w:rsidR="00E83980" w:rsidTr="00DC5A1A">
        <w:trPr>
          <w:trHeight w:val="91"/>
        </w:trPr>
        <w:tc>
          <w:tcPr>
            <w:tcW w:w="2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1240" w:type="dxa"/>
            <w:vMerge w:val="restart"/>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(µS/cm)</w:t>
            </w:r>
          </w:p>
        </w:tc>
        <w:tc>
          <w:tcPr>
            <w:tcW w:w="38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4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vMerge/>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vMerge/>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vMerge/>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52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540" w:type="dxa"/>
            <w:vMerge/>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540" w:type="dxa"/>
            <w:vMerge/>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560" w:type="dxa"/>
            <w:shd w:val="clear" w:color="auto" w:fill="auto"/>
            <w:vAlign w:val="bottom"/>
          </w:tcPr>
          <w:p w:rsidR="00E83980" w:rsidRDefault="00E83980" w:rsidP="00DC5A1A">
            <w:pPr>
              <w:spacing w:line="0" w:lineRule="atLeast"/>
              <w:rPr>
                <w:rFonts w:ascii="Times New Roman" w:eastAsia="Times New Roman" w:hAnsi="Times New Roman"/>
                <w:sz w:val="7"/>
              </w:rPr>
            </w:pPr>
          </w:p>
        </w:tc>
      </w:tr>
      <w:tr w:rsidR="00E83980" w:rsidTr="00DC5A1A">
        <w:trPr>
          <w:trHeight w:val="94"/>
        </w:trPr>
        <w:tc>
          <w:tcPr>
            <w:tcW w:w="2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1240" w:type="dxa"/>
            <w:vMerge/>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38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4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2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60" w:type="dxa"/>
            <w:shd w:val="clear" w:color="auto" w:fill="auto"/>
            <w:vAlign w:val="bottom"/>
          </w:tcPr>
          <w:p w:rsidR="00E83980" w:rsidRDefault="00E83980" w:rsidP="00DC5A1A">
            <w:pPr>
              <w:spacing w:line="0" w:lineRule="atLeast"/>
              <w:rPr>
                <w:rFonts w:ascii="Times New Roman" w:eastAsia="Times New Roman" w:hAnsi="Times New Roman"/>
                <w:sz w:val="8"/>
              </w:rPr>
            </w:pPr>
          </w:p>
        </w:tc>
      </w:tr>
      <w:tr w:rsidR="00E83980" w:rsidTr="00DC5A1A">
        <w:trPr>
          <w:trHeight w:val="223"/>
        </w:trPr>
        <w:tc>
          <w:tcPr>
            <w:tcW w:w="20" w:type="dxa"/>
            <w:shd w:val="clear" w:color="auto" w:fill="auto"/>
            <w:vAlign w:val="bottom"/>
          </w:tcPr>
          <w:p w:rsidR="00E83980" w:rsidRDefault="00E83980" w:rsidP="00DC5A1A">
            <w:pPr>
              <w:spacing w:line="0" w:lineRule="atLeast"/>
              <w:rPr>
                <w:rFonts w:ascii="Times New Roman" w:eastAsia="Times New Roman" w:hAnsi="Times New Roman"/>
                <w:sz w:val="19"/>
              </w:rPr>
            </w:pPr>
          </w:p>
        </w:tc>
        <w:tc>
          <w:tcPr>
            <w:tcW w:w="124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Dissolved</w:t>
            </w:r>
          </w:p>
        </w:tc>
        <w:tc>
          <w:tcPr>
            <w:tcW w:w="380" w:type="dxa"/>
            <w:vMerge w:val="restart"/>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vMerge w:val="restart"/>
            <w:shd w:val="clear" w:color="auto" w:fill="auto"/>
            <w:vAlign w:val="bottom"/>
          </w:tcPr>
          <w:p w:rsidR="00E83980" w:rsidRDefault="00E83980" w:rsidP="00DC5A1A">
            <w:pPr>
              <w:spacing w:line="0" w:lineRule="atLeast"/>
              <w:jc w:val="center"/>
              <w:rPr>
                <w:rFonts w:ascii="Times New Roman" w:eastAsia="Times New Roman" w:hAnsi="Times New Roman"/>
                <w:sz w:val="16"/>
              </w:rPr>
            </w:pPr>
            <w:r>
              <w:rPr>
                <w:rFonts w:ascii="Times New Roman" w:eastAsia="Times New Roman" w:hAnsi="Times New Roman"/>
                <w:sz w:val="16"/>
              </w:rPr>
              <w:t>*</w:t>
            </w:r>
          </w:p>
        </w:tc>
        <w:tc>
          <w:tcPr>
            <w:tcW w:w="460" w:type="dxa"/>
            <w:vMerge w:val="restart"/>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vMerge w:val="restart"/>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40" w:type="dxa"/>
            <w:vMerge w:val="restart"/>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vMerge w:val="restart"/>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vMerge w:val="restart"/>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vMerge w:val="restart"/>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vMerge w:val="restart"/>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540" w:type="dxa"/>
            <w:vMerge w:val="restart"/>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520" w:type="dxa"/>
            <w:vMerge w:val="restart"/>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540" w:type="dxa"/>
            <w:vMerge w:val="restart"/>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540" w:type="dxa"/>
            <w:vMerge w:val="restart"/>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540" w:type="dxa"/>
            <w:vMerge w:val="restart"/>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560" w:type="dxa"/>
            <w:vMerge w:val="restart"/>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r>
      <w:tr w:rsidR="00E83980" w:rsidTr="00DC5A1A">
        <w:trPr>
          <w:trHeight w:val="94"/>
        </w:trPr>
        <w:tc>
          <w:tcPr>
            <w:tcW w:w="2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1240" w:type="dxa"/>
            <w:vMerge w:val="restart"/>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Oxygen (mg/L)</w:t>
            </w:r>
          </w:p>
        </w:tc>
        <w:tc>
          <w:tcPr>
            <w:tcW w:w="380" w:type="dxa"/>
            <w:vMerge/>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vMerge/>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vMerge/>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vMerge/>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40" w:type="dxa"/>
            <w:vMerge/>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vMerge/>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vMerge/>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vMerge/>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vMerge/>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40" w:type="dxa"/>
            <w:vMerge/>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20" w:type="dxa"/>
            <w:vMerge/>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40" w:type="dxa"/>
            <w:vMerge/>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40" w:type="dxa"/>
            <w:vMerge/>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40" w:type="dxa"/>
            <w:vMerge/>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60" w:type="dxa"/>
            <w:vMerge/>
            <w:shd w:val="clear" w:color="auto" w:fill="auto"/>
            <w:vAlign w:val="bottom"/>
          </w:tcPr>
          <w:p w:rsidR="00E83980" w:rsidRDefault="00E83980" w:rsidP="00DC5A1A">
            <w:pPr>
              <w:spacing w:line="0" w:lineRule="atLeast"/>
              <w:rPr>
                <w:rFonts w:ascii="Times New Roman" w:eastAsia="Times New Roman" w:hAnsi="Times New Roman"/>
                <w:sz w:val="8"/>
              </w:rPr>
            </w:pPr>
          </w:p>
        </w:tc>
      </w:tr>
      <w:tr w:rsidR="00E83980" w:rsidTr="00DC5A1A">
        <w:trPr>
          <w:trHeight w:val="91"/>
        </w:trPr>
        <w:tc>
          <w:tcPr>
            <w:tcW w:w="2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1240" w:type="dxa"/>
            <w:vMerge/>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38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4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52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560" w:type="dxa"/>
            <w:shd w:val="clear" w:color="auto" w:fill="auto"/>
            <w:vAlign w:val="bottom"/>
          </w:tcPr>
          <w:p w:rsidR="00E83980" w:rsidRDefault="00E83980" w:rsidP="00DC5A1A">
            <w:pPr>
              <w:spacing w:line="0" w:lineRule="atLeast"/>
              <w:rPr>
                <w:rFonts w:ascii="Times New Roman" w:eastAsia="Times New Roman" w:hAnsi="Times New Roman"/>
                <w:sz w:val="7"/>
              </w:rPr>
            </w:pPr>
          </w:p>
        </w:tc>
      </w:tr>
      <w:tr w:rsidR="00E83980" w:rsidTr="00DC5A1A">
        <w:trPr>
          <w:trHeight w:val="226"/>
        </w:trPr>
        <w:tc>
          <w:tcPr>
            <w:tcW w:w="20" w:type="dxa"/>
            <w:shd w:val="clear" w:color="auto" w:fill="auto"/>
            <w:vAlign w:val="bottom"/>
          </w:tcPr>
          <w:p w:rsidR="00E83980" w:rsidRDefault="00E83980" w:rsidP="00DC5A1A">
            <w:pPr>
              <w:spacing w:line="0" w:lineRule="atLeast"/>
              <w:rPr>
                <w:rFonts w:ascii="Times New Roman" w:eastAsia="Times New Roman" w:hAnsi="Times New Roman"/>
                <w:sz w:val="19"/>
              </w:rPr>
            </w:pPr>
          </w:p>
        </w:tc>
        <w:tc>
          <w:tcPr>
            <w:tcW w:w="124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Turbidity</w:t>
            </w:r>
          </w:p>
        </w:tc>
        <w:tc>
          <w:tcPr>
            <w:tcW w:w="380" w:type="dxa"/>
            <w:vMerge w:val="restart"/>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19"/>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19"/>
              </w:rPr>
            </w:pPr>
          </w:p>
        </w:tc>
        <w:tc>
          <w:tcPr>
            <w:tcW w:w="460" w:type="dxa"/>
            <w:vMerge w:val="restart"/>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40" w:type="dxa"/>
            <w:vMerge w:val="restart"/>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19"/>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19"/>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19"/>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19"/>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19"/>
              </w:rPr>
            </w:pPr>
          </w:p>
        </w:tc>
        <w:tc>
          <w:tcPr>
            <w:tcW w:w="520" w:type="dxa"/>
            <w:shd w:val="clear" w:color="auto" w:fill="auto"/>
            <w:vAlign w:val="bottom"/>
          </w:tcPr>
          <w:p w:rsidR="00E83980" w:rsidRDefault="00E83980" w:rsidP="00DC5A1A">
            <w:pPr>
              <w:spacing w:line="0" w:lineRule="atLeast"/>
              <w:rPr>
                <w:rFonts w:ascii="Times New Roman" w:eastAsia="Times New Roman" w:hAnsi="Times New Roman"/>
                <w:sz w:val="19"/>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19"/>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19"/>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19"/>
              </w:rPr>
            </w:pPr>
          </w:p>
        </w:tc>
        <w:tc>
          <w:tcPr>
            <w:tcW w:w="560" w:type="dxa"/>
            <w:shd w:val="clear" w:color="auto" w:fill="auto"/>
            <w:vAlign w:val="bottom"/>
          </w:tcPr>
          <w:p w:rsidR="00E83980" w:rsidRDefault="00E83980" w:rsidP="00DC5A1A">
            <w:pPr>
              <w:spacing w:line="0" w:lineRule="atLeast"/>
              <w:rPr>
                <w:rFonts w:ascii="Times New Roman" w:eastAsia="Times New Roman" w:hAnsi="Times New Roman"/>
                <w:sz w:val="19"/>
              </w:rPr>
            </w:pPr>
          </w:p>
        </w:tc>
      </w:tr>
      <w:tr w:rsidR="00E83980" w:rsidTr="00DC5A1A">
        <w:trPr>
          <w:trHeight w:val="91"/>
        </w:trPr>
        <w:tc>
          <w:tcPr>
            <w:tcW w:w="2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1240" w:type="dxa"/>
            <w:vMerge w:val="restart"/>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(NTU)</w:t>
            </w:r>
          </w:p>
        </w:tc>
        <w:tc>
          <w:tcPr>
            <w:tcW w:w="380" w:type="dxa"/>
            <w:vMerge/>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vMerge/>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40" w:type="dxa"/>
            <w:vMerge/>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52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560" w:type="dxa"/>
            <w:shd w:val="clear" w:color="auto" w:fill="auto"/>
            <w:vAlign w:val="bottom"/>
          </w:tcPr>
          <w:p w:rsidR="00E83980" w:rsidRDefault="00E83980" w:rsidP="00DC5A1A">
            <w:pPr>
              <w:spacing w:line="0" w:lineRule="atLeast"/>
              <w:rPr>
                <w:rFonts w:ascii="Times New Roman" w:eastAsia="Times New Roman" w:hAnsi="Times New Roman"/>
                <w:sz w:val="7"/>
              </w:rPr>
            </w:pPr>
          </w:p>
        </w:tc>
      </w:tr>
      <w:tr w:rsidR="00E83980" w:rsidTr="00DC5A1A">
        <w:trPr>
          <w:trHeight w:val="94"/>
        </w:trPr>
        <w:tc>
          <w:tcPr>
            <w:tcW w:w="2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1240" w:type="dxa"/>
            <w:vMerge/>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38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4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2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60" w:type="dxa"/>
            <w:shd w:val="clear" w:color="auto" w:fill="auto"/>
            <w:vAlign w:val="bottom"/>
          </w:tcPr>
          <w:p w:rsidR="00E83980" w:rsidRDefault="00E83980" w:rsidP="00DC5A1A">
            <w:pPr>
              <w:spacing w:line="0" w:lineRule="atLeast"/>
              <w:rPr>
                <w:rFonts w:ascii="Times New Roman" w:eastAsia="Times New Roman" w:hAnsi="Times New Roman"/>
                <w:sz w:val="8"/>
              </w:rPr>
            </w:pPr>
          </w:p>
        </w:tc>
      </w:tr>
      <w:tr w:rsidR="00E83980" w:rsidTr="00DC5A1A">
        <w:trPr>
          <w:trHeight w:val="240"/>
        </w:trPr>
        <w:tc>
          <w:tcPr>
            <w:tcW w:w="20" w:type="dxa"/>
            <w:shd w:val="clear" w:color="auto" w:fill="auto"/>
            <w:vAlign w:val="bottom"/>
          </w:tcPr>
          <w:p w:rsidR="00E83980" w:rsidRDefault="00E83980" w:rsidP="00DC5A1A">
            <w:pPr>
              <w:spacing w:line="0" w:lineRule="atLeast"/>
              <w:rPr>
                <w:rFonts w:ascii="Times New Roman" w:eastAsia="Times New Roman" w:hAnsi="Times New Roman"/>
              </w:rPr>
            </w:pPr>
          </w:p>
        </w:tc>
        <w:tc>
          <w:tcPr>
            <w:tcW w:w="124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proofErr w:type="spellStart"/>
            <w:r>
              <w:rPr>
                <w:rFonts w:ascii="Times New Roman" w:eastAsia="Times New Roman" w:hAnsi="Times New Roman"/>
                <w:sz w:val="16"/>
              </w:rPr>
              <w:t>Colour</w:t>
            </w:r>
            <w:proofErr w:type="spellEnd"/>
            <w:r>
              <w:rPr>
                <w:rFonts w:ascii="Times New Roman" w:eastAsia="Times New Roman" w:hAnsi="Times New Roman"/>
                <w:sz w:val="16"/>
              </w:rPr>
              <w:t xml:space="preserve"> (TCU)</w:t>
            </w:r>
          </w:p>
        </w:tc>
        <w:tc>
          <w:tcPr>
            <w:tcW w:w="380" w:type="dxa"/>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shd w:val="clear" w:color="auto" w:fill="auto"/>
            <w:vAlign w:val="bottom"/>
          </w:tcPr>
          <w:p w:rsidR="00E83980" w:rsidRDefault="00E83980" w:rsidP="00DC5A1A">
            <w:pPr>
              <w:spacing w:line="0" w:lineRule="atLeast"/>
              <w:rPr>
                <w:rFonts w:ascii="Times New Roman" w:eastAsia="Times New Roman" w:hAnsi="Times New Roman"/>
              </w:rPr>
            </w:pPr>
          </w:p>
        </w:tc>
        <w:tc>
          <w:tcPr>
            <w:tcW w:w="460" w:type="dxa"/>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40" w:type="dxa"/>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shd w:val="clear" w:color="auto" w:fill="auto"/>
            <w:vAlign w:val="bottom"/>
          </w:tcPr>
          <w:p w:rsidR="00E83980" w:rsidRDefault="00E83980" w:rsidP="00DC5A1A">
            <w:pPr>
              <w:spacing w:line="0" w:lineRule="atLeast"/>
              <w:rPr>
                <w:rFonts w:ascii="Times New Roman" w:eastAsia="Times New Roman" w:hAnsi="Times New Roman"/>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rPr>
            </w:pPr>
          </w:p>
        </w:tc>
        <w:tc>
          <w:tcPr>
            <w:tcW w:w="520" w:type="dxa"/>
            <w:shd w:val="clear" w:color="auto" w:fill="auto"/>
            <w:vAlign w:val="bottom"/>
          </w:tcPr>
          <w:p w:rsidR="00E83980" w:rsidRDefault="00E83980" w:rsidP="00DC5A1A">
            <w:pPr>
              <w:spacing w:line="0" w:lineRule="atLeast"/>
              <w:rPr>
                <w:rFonts w:ascii="Times New Roman" w:eastAsia="Times New Roman" w:hAnsi="Times New Roman"/>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rPr>
            </w:pPr>
          </w:p>
        </w:tc>
        <w:tc>
          <w:tcPr>
            <w:tcW w:w="560" w:type="dxa"/>
            <w:shd w:val="clear" w:color="auto" w:fill="auto"/>
            <w:vAlign w:val="bottom"/>
          </w:tcPr>
          <w:p w:rsidR="00E83980" w:rsidRDefault="00E83980" w:rsidP="00DC5A1A">
            <w:pPr>
              <w:spacing w:line="0" w:lineRule="atLeast"/>
              <w:rPr>
                <w:rFonts w:ascii="Times New Roman" w:eastAsia="Times New Roman" w:hAnsi="Times New Roman"/>
              </w:rPr>
            </w:pPr>
          </w:p>
        </w:tc>
      </w:tr>
      <w:tr w:rsidR="00E83980" w:rsidTr="00DC5A1A">
        <w:trPr>
          <w:trHeight w:val="284"/>
        </w:trPr>
        <w:tc>
          <w:tcPr>
            <w:tcW w:w="2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124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Suspended</w:t>
            </w:r>
          </w:p>
        </w:tc>
        <w:tc>
          <w:tcPr>
            <w:tcW w:w="38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44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52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560" w:type="dxa"/>
            <w:vMerge w:val="restart"/>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r>
      <w:tr w:rsidR="00E83980" w:rsidTr="00DC5A1A">
        <w:trPr>
          <w:trHeight w:val="94"/>
        </w:trPr>
        <w:tc>
          <w:tcPr>
            <w:tcW w:w="2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1240" w:type="dxa"/>
            <w:vMerge w:val="restart"/>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Solid (mg/L)</w:t>
            </w:r>
          </w:p>
        </w:tc>
        <w:tc>
          <w:tcPr>
            <w:tcW w:w="38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4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2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60" w:type="dxa"/>
            <w:vMerge/>
            <w:shd w:val="clear" w:color="auto" w:fill="auto"/>
            <w:vAlign w:val="bottom"/>
          </w:tcPr>
          <w:p w:rsidR="00E83980" w:rsidRDefault="00E83980" w:rsidP="00DC5A1A">
            <w:pPr>
              <w:spacing w:line="0" w:lineRule="atLeast"/>
              <w:rPr>
                <w:rFonts w:ascii="Times New Roman" w:eastAsia="Times New Roman" w:hAnsi="Times New Roman"/>
                <w:sz w:val="8"/>
              </w:rPr>
            </w:pPr>
          </w:p>
        </w:tc>
      </w:tr>
      <w:tr w:rsidR="00E83980" w:rsidTr="00DC5A1A">
        <w:trPr>
          <w:trHeight w:val="91"/>
        </w:trPr>
        <w:tc>
          <w:tcPr>
            <w:tcW w:w="2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1240" w:type="dxa"/>
            <w:vMerge/>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38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4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52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560" w:type="dxa"/>
            <w:shd w:val="clear" w:color="auto" w:fill="auto"/>
            <w:vAlign w:val="bottom"/>
          </w:tcPr>
          <w:p w:rsidR="00E83980" w:rsidRDefault="00E83980" w:rsidP="00DC5A1A">
            <w:pPr>
              <w:spacing w:line="0" w:lineRule="atLeast"/>
              <w:rPr>
                <w:rFonts w:ascii="Times New Roman" w:eastAsia="Times New Roman" w:hAnsi="Times New Roman"/>
                <w:sz w:val="7"/>
              </w:rPr>
            </w:pPr>
          </w:p>
        </w:tc>
      </w:tr>
      <w:tr w:rsidR="00E83980" w:rsidTr="00DC5A1A">
        <w:trPr>
          <w:trHeight w:val="288"/>
        </w:trPr>
        <w:tc>
          <w:tcPr>
            <w:tcW w:w="2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124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Total Hardness</w:t>
            </w:r>
          </w:p>
        </w:tc>
        <w:tc>
          <w:tcPr>
            <w:tcW w:w="380" w:type="dxa"/>
            <w:vMerge w:val="restart"/>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vMerge w:val="restart"/>
            <w:shd w:val="clear" w:color="auto" w:fill="auto"/>
            <w:vAlign w:val="bottom"/>
          </w:tcPr>
          <w:p w:rsidR="00E83980" w:rsidRDefault="00E83980" w:rsidP="00DC5A1A">
            <w:pPr>
              <w:spacing w:line="0" w:lineRule="atLeast"/>
              <w:jc w:val="center"/>
              <w:rPr>
                <w:rFonts w:ascii="Times New Roman" w:eastAsia="Times New Roman" w:hAnsi="Times New Roman"/>
                <w:sz w:val="16"/>
              </w:rPr>
            </w:pPr>
            <w:r>
              <w:rPr>
                <w:rFonts w:ascii="Times New Roman" w:eastAsia="Times New Roman" w:hAnsi="Times New Roman"/>
                <w:sz w:val="16"/>
              </w:rPr>
              <w:t>*</w:t>
            </w:r>
          </w:p>
        </w:tc>
        <w:tc>
          <w:tcPr>
            <w:tcW w:w="460" w:type="dxa"/>
            <w:vMerge w:val="restart"/>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440" w:type="dxa"/>
            <w:vMerge w:val="restart"/>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vMerge w:val="restart"/>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vMerge w:val="restart"/>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vMerge w:val="restart"/>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vMerge w:val="restart"/>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540" w:type="dxa"/>
            <w:vMerge w:val="restart"/>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520" w:type="dxa"/>
            <w:vMerge w:val="restart"/>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540" w:type="dxa"/>
            <w:vMerge w:val="restart"/>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540" w:type="dxa"/>
            <w:vMerge w:val="restart"/>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540" w:type="dxa"/>
            <w:vMerge w:val="restart"/>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560" w:type="dxa"/>
            <w:shd w:val="clear" w:color="auto" w:fill="auto"/>
            <w:vAlign w:val="bottom"/>
          </w:tcPr>
          <w:p w:rsidR="00E83980" w:rsidRDefault="00E83980" w:rsidP="00DC5A1A">
            <w:pPr>
              <w:spacing w:line="0" w:lineRule="atLeast"/>
              <w:rPr>
                <w:rFonts w:ascii="Times New Roman" w:eastAsia="Times New Roman" w:hAnsi="Times New Roman"/>
                <w:sz w:val="24"/>
              </w:rPr>
            </w:pPr>
          </w:p>
        </w:tc>
      </w:tr>
      <w:tr w:rsidR="00E83980" w:rsidTr="00DC5A1A">
        <w:trPr>
          <w:trHeight w:val="91"/>
        </w:trPr>
        <w:tc>
          <w:tcPr>
            <w:tcW w:w="2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1240" w:type="dxa"/>
            <w:vMerge w:val="restart"/>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(mg/L)</w:t>
            </w:r>
          </w:p>
        </w:tc>
        <w:tc>
          <w:tcPr>
            <w:tcW w:w="380" w:type="dxa"/>
            <w:vMerge/>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vMerge/>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vMerge/>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40" w:type="dxa"/>
            <w:vMerge/>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vMerge/>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vMerge/>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vMerge/>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vMerge/>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540" w:type="dxa"/>
            <w:vMerge/>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520" w:type="dxa"/>
            <w:vMerge/>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540" w:type="dxa"/>
            <w:vMerge/>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540" w:type="dxa"/>
            <w:vMerge/>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540" w:type="dxa"/>
            <w:vMerge/>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560" w:type="dxa"/>
            <w:shd w:val="clear" w:color="auto" w:fill="auto"/>
            <w:vAlign w:val="bottom"/>
          </w:tcPr>
          <w:p w:rsidR="00E83980" w:rsidRDefault="00E83980" w:rsidP="00DC5A1A">
            <w:pPr>
              <w:spacing w:line="0" w:lineRule="atLeast"/>
              <w:rPr>
                <w:rFonts w:ascii="Times New Roman" w:eastAsia="Times New Roman" w:hAnsi="Times New Roman"/>
                <w:sz w:val="7"/>
              </w:rPr>
            </w:pPr>
          </w:p>
        </w:tc>
      </w:tr>
      <w:tr w:rsidR="00E83980" w:rsidTr="00DC5A1A">
        <w:trPr>
          <w:trHeight w:val="94"/>
        </w:trPr>
        <w:tc>
          <w:tcPr>
            <w:tcW w:w="2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1240" w:type="dxa"/>
            <w:vMerge/>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38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4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2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60" w:type="dxa"/>
            <w:shd w:val="clear" w:color="auto" w:fill="auto"/>
            <w:vAlign w:val="bottom"/>
          </w:tcPr>
          <w:p w:rsidR="00E83980" w:rsidRDefault="00E83980" w:rsidP="00DC5A1A">
            <w:pPr>
              <w:spacing w:line="0" w:lineRule="atLeast"/>
              <w:rPr>
                <w:rFonts w:ascii="Times New Roman" w:eastAsia="Times New Roman" w:hAnsi="Times New Roman"/>
                <w:sz w:val="8"/>
              </w:rPr>
            </w:pPr>
          </w:p>
        </w:tc>
      </w:tr>
      <w:tr w:rsidR="00E83980" w:rsidTr="00DC5A1A">
        <w:trPr>
          <w:trHeight w:val="247"/>
        </w:trPr>
        <w:tc>
          <w:tcPr>
            <w:tcW w:w="2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124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Calcium</w:t>
            </w:r>
          </w:p>
        </w:tc>
        <w:tc>
          <w:tcPr>
            <w:tcW w:w="38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44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52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560" w:type="dxa"/>
            <w:shd w:val="clear" w:color="auto" w:fill="auto"/>
            <w:vAlign w:val="bottom"/>
          </w:tcPr>
          <w:p w:rsidR="00E83980" w:rsidRDefault="00E83980" w:rsidP="00DC5A1A">
            <w:pPr>
              <w:spacing w:line="0" w:lineRule="atLeast"/>
              <w:rPr>
                <w:rFonts w:ascii="Times New Roman" w:eastAsia="Times New Roman" w:hAnsi="Times New Roman"/>
                <w:sz w:val="21"/>
              </w:rPr>
            </w:pPr>
          </w:p>
        </w:tc>
      </w:tr>
      <w:tr w:rsidR="00E83980" w:rsidTr="00DC5A1A">
        <w:trPr>
          <w:trHeight w:val="185"/>
        </w:trPr>
        <w:tc>
          <w:tcPr>
            <w:tcW w:w="20" w:type="dxa"/>
            <w:shd w:val="clear" w:color="auto" w:fill="auto"/>
            <w:vAlign w:val="bottom"/>
          </w:tcPr>
          <w:p w:rsidR="00E83980" w:rsidRDefault="00E83980" w:rsidP="00DC5A1A">
            <w:pPr>
              <w:spacing w:line="0" w:lineRule="atLeast"/>
              <w:rPr>
                <w:rFonts w:ascii="Times New Roman" w:eastAsia="Times New Roman" w:hAnsi="Times New Roman"/>
                <w:sz w:val="16"/>
              </w:rPr>
            </w:pPr>
          </w:p>
        </w:tc>
        <w:tc>
          <w:tcPr>
            <w:tcW w:w="124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Hardness</w:t>
            </w:r>
          </w:p>
        </w:tc>
        <w:tc>
          <w:tcPr>
            <w:tcW w:w="380" w:type="dxa"/>
            <w:shd w:val="clear" w:color="auto" w:fill="auto"/>
            <w:vAlign w:val="bottom"/>
          </w:tcPr>
          <w:p w:rsidR="00E83980" w:rsidRDefault="00E83980" w:rsidP="00DC5A1A">
            <w:pPr>
              <w:spacing w:line="0" w:lineRule="atLeast"/>
              <w:rPr>
                <w:rFonts w:ascii="Times New Roman" w:eastAsia="Times New Roman" w:hAnsi="Times New Roman"/>
                <w:sz w:val="16"/>
              </w:rPr>
            </w:pPr>
          </w:p>
        </w:tc>
        <w:tc>
          <w:tcPr>
            <w:tcW w:w="460" w:type="dxa"/>
            <w:shd w:val="clear" w:color="auto" w:fill="auto"/>
            <w:vAlign w:val="bottom"/>
          </w:tcPr>
          <w:p w:rsidR="00E83980" w:rsidRDefault="00E83980" w:rsidP="00DC5A1A">
            <w:pPr>
              <w:spacing w:line="0" w:lineRule="atLeast"/>
              <w:jc w:val="center"/>
              <w:rPr>
                <w:rFonts w:ascii="Times New Roman" w:eastAsia="Times New Roman" w:hAnsi="Times New Roman"/>
                <w:sz w:val="16"/>
              </w:rPr>
            </w:pPr>
            <w:r>
              <w:rPr>
                <w:rFonts w:ascii="Times New Roman" w:eastAsia="Times New Roman" w:hAnsi="Times New Roman"/>
                <w:sz w:val="16"/>
              </w:rPr>
              <w:t>*</w:t>
            </w:r>
          </w:p>
        </w:tc>
        <w:tc>
          <w:tcPr>
            <w:tcW w:w="460" w:type="dxa"/>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16"/>
              </w:rPr>
            </w:pPr>
          </w:p>
        </w:tc>
        <w:tc>
          <w:tcPr>
            <w:tcW w:w="440" w:type="dxa"/>
            <w:shd w:val="clear" w:color="auto" w:fill="auto"/>
            <w:vAlign w:val="bottom"/>
          </w:tcPr>
          <w:p w:rsidR="00E83980" w:rsidRDefault="00E83980" w:rsidP="00DC5A1A">
            <w:pPr>
              <w:spacing w:line="0" w:lineRule="atLeast"/>
              <w:rPr>
                <w:rFonts w:ascii="Times New Roman" w:eastAsia="Times New Roman" w:hAnsi="Times New Roman"/>
                <w:sz w:val="16"/>
              </w:rPr>
            </w:pPr>
          </w:p>
        </w:tc>
        <w:tc>
          <w:tcPr>
            <w:tcW w:w="460" w:type="dxa"/>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540" w:type="dxa"/>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520" w:type="dxa"/>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540" w:type="dxa"/>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540" w:type="dxa"/>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540" w:type="dxa"/>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560" w:type="dxa"/>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r>
      <w:tr w:rsidR="00E83980" w:rsidTr="00DC5A1A">
        <w:trPr>
          <w:trHeight w:val="182"/>
        </w:trPr>
        <w:tc>
          <w:tcPr>
            <w:tcW w:w="20" w:type="dxa"/>
            <w:shd w:val="clear" w:color="auto" w:fill="auto"/>
            <w:vAlign w:val="bottom"/>
          </w:tcPr>
          <w:p w:rsidR="00E83980" w:rsidRDefault="00E83980" w:rsidP="00DC5A1A">
            <w:pPr>
              <w:spacing w:line="0" w:lineRule="atLeast"/>
              <w:rPr>
                <w:rFonts w:ascii="Times New Roman" w:eastAsia="Times New Roman" w:hAnsi="Times New Roman"/>
                <w:sz w:val="15"/>
              </w:rPr>
            </w:pPr>
          </w:p>
        </w:tc>
        <w:tc>
          <w:tcPr>
            <w:tcW w:w="1240" w:type="dxa"/>
            <w:shd w:val="clear" w:color="auto" w:fill="auto"/>
            <w:vAlign w:val="bottom"/>
          </w:tcPr>
          <w:p w:rsidR="00E83980" w:rsidRDefault="00E83980" w:rsidP="00DC5A1A">
            <w:pPr>
              <w:spacing w:line="182" w:lineRule="exact"/>
              <w:ind w:left="100"/>
              <w:rPr>
                <w:rFonts w:ascii="Times New Roman" w:eastAsia="Times New Roman" w:hAnsi="Times New Roman"/>
                <w:sz w:val="16"/>
              </w:rPr>
            </w:pPr>
            <w:r>
              <w:rPr>
                <w:rFonts w:ascii="Times New Roman" w:eastAsia="Times New Roman" w:hAnsi="Times New Roman"/>
                <w:sz w:val="16"/>
              </w:rPr>
              <w:t>(mg/L)</w:t>
            </w:r>
          </w:p>
        </w:tc>
        <w:tc>
          <w:tcPr>
            <w:tcW w:w="380" w:type="dxa"/>
            <w:shd w:val="clear" w:color="auto" w:fill="auto"/>
            <w:vAlign w:val="bottom"/>
          </w:tcPr>
          <w:p w:rsidR="00E83980" w:rsidRDefault="00E83980" w:rsidP="00DC5A1A">
            <w:pPr>
              <w:spacing w:line="0" w:lineRule="atLeast"/>
              <w:rPr>
                <w:rFonts w:ascii="Times New Roman" w:eastAsia="Times New Roman" w:hAnsi="Times New Roman"/>
                <w:sz w:val="15"/>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15"/>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15"/>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15"/>
              </w:rPr>
            </w:pPr>
          </w:p>
        </w:tc>
        <w:tc>
          <w:tcPr>
            <w:tcW w:w="440" w:type="dxa"/>
            <w:shd w:val="clear" w:color="auto" w:fill="auto"/>
            <w:vAlign w:val="bottom"/>
          </w:tcPr>
          <w:p w:rsidR="00E83980" w:rsidRDefault="00E83980" w:rsidP="00DC5A1A">
            <w:pPr>
              <w:spacing w:line="0" w:lineRule="atLeast"/>
              <w:rPr>
                <w:rFonts w:ascii="Times New Roman" w:eastAsia="Times New Roman" w:hAnsi="Times New Roman"/>
                <w:sz w:val="15"/>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15"/>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15"/>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15"/>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15"/>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15"/>
              </w:rPr>
            </w:pPr>
          </w:p>
        </w:tc>
        <w:tc>
          <w:tcPr>
            <w:tcW w:w="520" w:type="dxa"/>
            <w:shd w:val="clear" w:color="auto" w:fill="auto"/>
            <w:vAlign w:val="bottom"/>
          </w:tcPr>
          <w:p w:rsidR="00E83980" w:rsidRDefault="00E83980" w:rsidP="00DC5A1A">
            <w:pPr>
              <w:spacing w:line="0" w:lineRule="atLeast"/>
              <w:rPr>
                <w:rFonts w:ascii="Times New Roman" w:eastAsia="Times New Roman" w:hAnsi="Times New Roman"/>
                <w:sz w:val="15"/>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15"/>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15"/>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15"/>
              </w:rPr>
            </w:pPr>
          </w:p>
        </w:tc>
        <w:tc>
          <w:tcPr>
            <w:tcW w:w="560" w:type="dxa"/>
            <w:shd w:val="clear" w:color="auto" w:fill="auto"/>
            <w:vAlign w:val="bottom"/>
          </w:tcPr>
          <w:p w:rsidR="00E83980" w:rsidRDefault="00E83980" w:rsidP="00DC5A1A">
            <w:pPr>
              <w:spacing w:line="0" w:lineRule="atLeast"/>
              <w:rPr>
                <w:rFonts w:ascii="Times New Roman" w:eastAsia="Times New Roman" w:hAnsi="Times New Roman"/>
                <w:sz w:val="15"/>
              </w:rPr>
            </w:pPr>
          </w:p>
        </w:tc>
      </w:tr>
      <w:tr w:rsidR="00E83980" w:rsidTr="00DC5A1A">
        <w:trPr>
          <w:trHeight w:val="247"/>
        </w:trPr>
        <w:tc>
          <w:tcPr>
            <w:tcW w:w="2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124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Total Alkalinity</w:t>
            </w:r>
          </w:p>
        </w:tc>
        <w:tc>
          <w:tcPr>
            <w:tcW w:w="38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460" w:type="dxa"/>
            <w:vMerge w:val="restart"/>
            <w:shd w:val="clear" w:color="auto" w:fill="auto"/>
            <w:vAlign w:val="bottom"/>
          </w:tcPr>
          <w:p w:rsidR="00E83980" w:rsidRDefault="00E83980" w:rsidP="00DC5A1A">
            <w:pPr>
              <w:spacing w:line="0" w:lineRule="atLeast"/>
              <w:jc w:val="center"/>
              <w:rPr>
                <w:rFonts w:ascii="Times New Roman" w:eastAsia="Times New Roman" w:hAnsi="Times New Roman"/>
                <w:sz w:val="16"/>
              </w:rPr>
            </w:pPr>
            <w:r>
              <w:rPr>
                <w:rFonts w:ascii="Times New Roman" w:eastAsia="Times New Roman" w:hAnsi="Times New Roman"/>
                <w:sz w:val="16"/>
              </w:rPr>
              <w:t>*</w:t>
            </w: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44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52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560" w:type="dxa"/>
            <w:shd w:val="clear" w:color="auto" w:fill="auto"/>
            <w:vAlign w:val="bottom"/>
          </w:tcPr>
          <w:p w:rsidR="00E83980" w:rsidRDefault="00E83980" w:rsidP="00DC5A1A">
            <w:pPr>
              <w:spacing w:line="0" w:lineRule="atLeast"/>
              <w:rPr>
                <w:rFonts w:ascii="Times New Roman" w:eastAsia="Times New Roman" w:hAnsi="Times New Roman"/>
                <w:sz w:val="21"/>
              </w:rPr>
            </w:pPr>
          </w:p>
        </w:tc>
      </w:tr>
      <w:tr w:rsidR="00E83980" w:rsidTr="00DC5A1A">
        <w:trPr>
          <w:trHeight w:val="94"/>
        </w:trPr>
        <w:tc>
          <w:tcPr>
            <w:tcW w:w="2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1240" w:type="dxa"/>
            <w:vMerge w:val="restart"/>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(mg/L)</w:t>
            </w:r>
          </w:p>
        </w:tc>
        <w:tc>
          <w:tcPr>
            <w:tcW w:w="38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vMerge/>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4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2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60" w:type="dxa"/>
            <w:shd w:val="clear" w:color="auto" w:fill="auto"/>
            <w:vAlign w:val="bottom"/>
          </w:tcPr>
          <w:p w:rsidR="00E83980" w:rsidRDefault="00E83980" w:rsidP="00DC5A1A">
            <w:pPr>
              <w:spacing w:line="0" w:lineRule="atLeast"/>
              <w:rPr>
                <w:rFonts w:ascii="Times New Roman" w:eastAsia="Times New Roman" w:hAnsi="Times New Roman"/>
                <w:sz w:val="8"/>
              </w:rPr>
            </w:pPr>
          </w:p>
        </w:tc>
      </w:tr>
      <w:tr w:rsidR="00E83980" w:rsidTr="00DC5A1A">
        <w:trPr>
          <w:trHeight w:val="91"/>
        </w:trPr>
        <w:tc>
          <w:tcPr>
            <w:tcW w:w="2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1240" w:type="dxa"/>
            <w:vMerge/>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38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4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52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560" w:type="dxa"/>
            <w:shd w:val="clear" w:color="auto" w:fill="auto"/>
            <w:vAlign w:val="bottom"/>
          </w:tcPr>
          <w:p w:rsidR="00E83980" w:rsidRDefault="00E83980" w:rsidP="00DC5A1A">
            <w:pPr>
              <w:spacing w:line="0" w:lineRule="atLeast"/>
              <w:rPr>
                <w:rFonts w:ascii="Times New Roman" w:eastAsia="Times New Roman" w:hAnsi="Times New Roman"/>
                <w:sz w:val="7"/>
              </w:rPr>
            </w:pPr>
          </w:p>
        </w:tc>
      </w:tr>
      <w:tr w:rsidR="00E83980" w:rsidTr="00DC5A1A">
        <w:trPr>
          <w:trHeight w:val="247"/>
        </w:trPr>
        <w:tc>
          <w:tcPr>
            <w:tcW w:w="2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1240" w:type="dxa"/>
            <w:shd w:val="clear" w:color="auto" w:fill="auto"/>
            <w:vAlign w:val="bottom"/>
          </w:tcPr>
          <w:p w:rsidR="00E83980" w:rsidRDefault="00E83980" w:rsidP="00DC5A1A">
            <w:pPr>
              <w:spacing w:line="0" w:lineRule="atLeast"/>
              <w:ind w:left="100"/>
              <w:rPr>
                <w:rFonts w:ascii="Times New Roman" w:eastAsia="Times New Roman" w:hAnsi="Times New Roman"/>
                <w:sz w:val="16"/>
              </w:rPr>
            </w:pPr>
            <w:proofErr w:type="spellStart"/>
            <w:r>
              <w:rPr>
                <w:rFonts w:ascii="Times New Roman" w:eastAsia="Times New Roman" w:hAnsi="Times New Roman"/>
                <w:sz w:val="16"/>
              </w:rPr>
              <w:t>Sulphate</w:t>
            </w:r>
            <w:proofErr w:type="spellEnd"/>
          </w:p>
        </w:tc>
        <w:tc>
          <w:tcPr>
            <w:tcW w:w="38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44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52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540" w:type="dxa"/>
            <w:vMerge w:val="restart"/>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540" w:type="dxa"/>
            <w:vMerge w:val="restart"/>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560" w:type="dxa"/>
            <w:shd w:val="clear" w:color="auto" w:fill="auto"/>
            <w:vAlign w:val="bottom"/>
          </w:tcPr>
          <w:p w:rsidR="00E83980" w:rsidRDefault="00E83980" w:rsidP="00DC5A1A">
            <w:pPr>
              <w:spacing w:line="0" w:lineRule="atLeast"/>
              <w:rPr>
                <w:rFonts w:ascii="Times New Roman" w:eastAsia="Times New Roman" w:hAnsi="Times New Roman"/>
                <w:sz w:val="21"/>
              </w:rPr>
            </w:pPr>
          </w:p>
        </w:tc>
      </w:tr>
      <w:tr w:rsidR="00E83980" w:rsidTr="00DC5A1A">
        <w:trPr>
          <w:trHeight w:val="91"/>
        </w:trPr>
        <w:tc>
          <w:tcPr>
            <w:tcW w:w="2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1240" w:type="dxa"/>
            <w:vMerge w:val="restart"/>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(mg/L)</w:t>
            </w:r>
          </w:p>
        </w:tc>
        <w:tc>
          <w:tcPr>
            <w:tcW w:w="38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4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52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540" w:type="dxa"/>
            <w:vMerge/>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540" w:type="dxa"/>
            <w:vMerge/>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560" w:type="dxa"/>
            <w:shd w:val="clear" w:color="auto" w:fill="auto"/>
            <w:vAlign w:val="bottom"/>
          </w:tcPr>
          <w:p w:rsidR="00E83980" w:rsidRDefault="00E83980" w:rsidP="00DC5A1A">
            <w:pPr>
              <w:spacing w:line="0" w:lineRule="atLeast"/>
              <w:rPr>
                <w:rFonts w:ascii="Times New Roman" w:eastAsia="Times New Roman" w:hAnsi="Times New Roman"/>
                <w:sz w:val="7"/>
              </w:rPr>
            </w:pPr>
          </w:p>
        </w:tc>
      </w:tr>
      <w:tr w:rsidR="00E83980" w:rsidTr="00DC5A1A">
        <w:trPr>
          <w:trHeight w:val="94"/>
        </w:trPr>
        <w:tc>
          <w:tcPr>
            <w:tcW w:w="2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1240" w:type="dxa"/>
            <w:vMerge/>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38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4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2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60" w:type="dxa"/>
            <w:shd w:val="clear" w:color="auto" w:fill="auto"/>
            <w:vAlign w:val="bottom"/>
          </w:tcPr>
          <w:p w:rsidR="00E83980" w:rsidRDefault="00E83980" w:rsidP="00DC5A1A">
            <w:pPr>
              <w:spacing w:line="0" w:lineRule="atLeast"/>
              <w:rPr>
                <w:rFonts w:ascii="Times New Roman" w:eastAsia="Times New Roman" w:hAnsi="Times New Roman"/>
                <w:sz w:val="8"/>
              </w:rPr>
            </w:pPr>
          </w:p>
        </w:tc>
      </w:tr>
      <w:tr w:rsidR="00E83980" w:rsidTr="00DC5A1A">
        <w:trPr>
          <w:trHeight w:val="182"/>
        </w:trPr>
        <w:tc>
          <w:tcPr>
            <w:tcW w:w="20" w:type="dxa"/>
            <w:shd w:val="clear" w:color="auto" w:fill="auto"/>
            <w:vAlign w:val="bottom"/>
          </w:tcPr>
          <w:p w:rsidR="00E83980" w:rsidRDefault="00E83980" w:rsidP="00DC5A1A">
            <w:pPr>
              <w:spacing w:line="0" w:lineRule="atLeast"/>
              <w:rPr>
                <w:rFonts w:ascii="Times New Roman" w:eastAsia="Times New Roman" w:hAnsi="Times New Roman"/>
                <w:sz w:val="15"/>
              </w:rPr>
            </w:pPr>
          </w:p>
        </w:tc>
        <w:tc>
          <w:tcPr>
            <w:tcW w:w="1240" w:type="dxa"/>
            <w:shd w:val="clear" w:color="auto" w:fill="auto"/>
            <w:vAlign w:val="bottom"/>
          </w:tcPr>
          <w:p w:rsidR="00E83980" w:rsidRDefault="00E83980" w:rsidP="00DC5A1A">
            <w:pPr>
              <w:spacing w:line="182" w:lineRule="exact"/>
              <w:ind w:left="100"/>
              <w:rPr>
                <w:rFonts w:ascii="Times New Roman" w:eastAsia="Times New Roman" w:hAnsi="Times New Roman"/>
                <w:sz w:val="16"/>
              </w:rPr>
            </w:pPr>
            <w:r>
              <w:rPr>
                <w:rFonts w:ascii="Times New Roman" w:eastAsia="Times New Roman" w:hAnsi="Times New Roman"/>
                <w:sz w:val="16"/>
              </w:rPr>
              <w:t>Chromium</w:t>
            </w:r>
          </w:p>
        </w:tc>
        <w:tc>
          <w:tcPr>
            <w:tcW w:w="380" w:type="dxa"/>
            <w:vMerge w:val="restart"/>
            <w:shd w:val="clear" w:color="auto" w:fill="auto"/>
            <w:vAlign w:val="bottom"/>
          </w:tcPr>
          <w:p w:rsidR="00E83980" w:rsidRDefault="00E83980" w:rsidP="00DC5A1A">
            <w:pPr>
              <w:spacing w:line="0" w:lineRule="atLeast"/>
              <w:jc w:val="center"/>
              <w:rPr>
                <w:rFonts w:ascii="Times New Roman" w:eastAsia="Times New Roman" w:hAnsi="Times New Roman"/>
                <w:w w:val="99"/>
                <w:sz w:val="16"/>
              </w:rPr>
            </w:pPr>
            <w:r>
              <w:rPr>
                <w:rFonts w:ascii="Times New Roman" w:eastAsia="Times New Roman" w:hAnsi="Times New Roman"/>
                <w:w w:val="99"/>
                <w:sz w:val="16"/>
              </w:rPr>
              <w:t>*</w:t>
            </w: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15"/>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15"/>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15"/>
              </w:rPr>
            </w:pPr>
          </w:p>
        </w:tc>
        <w:tc>
          <w:tcPr>
            <w:tcW w:w="440" w:type="dxa"/>
            <w:shd w:val="clear" w:color="auto" w:fill="auto"/>
            <w:vAlign w:val="bottom"/>
          </w:tcPr>
          <w:p w:rsidR="00E83980" w:rsidRDefault="00E83980" w:rsidP="00DC5A1A">
            <w:pPr>
              <w:spacing w:line="0" w:lineRule="atLeast"/>
              <w:rPr>
                <w:rFonts w:ascii="Times New Roman" w:eastAsia="Times New Roman" w:hAnsi="Times New Roman"/>
                <w:sz w:val="15"/>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15"/>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15"/>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15"/>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15"/>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15"/>
              </w:rPr>
            </w:pPr>
          </w:p>
        </w:tc>
        <w:tc>
          <w:tcPr>
            <w:tcW w:w="520" w:type="dxa"/>
            <w:shd w:val="clear" w:color="auto" w:fill="auto"/>
            <w:vAlign w:val="bottom"/>
          </w:tcPr>
          <w:p w:rsidR="00E83980" w:rsidRDefault="00E83980" w:rsidP="00DC5A1A">
            <w:pPr>
              <w:spacing w:line="0" w:lineRule="atLeast"/>
              <w:rPr>
                <w:rFonts w:ascii="Times New Roman" w:eastAsia="Times New Roman" w:hAnsi="Times New Roman"/>
                <w:sz w:val="15"/>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15"/>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15"/>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15"/>
              </w:rPr>
            </w:pPr>
          </w:p>
        </w:tc>
        <w:tc>
          <w:tcPr>
            <w:tcW w:w="560" w:type="dxa"/>
            <w:shd w:val="clear" w:color="auto" w:fill="auto"/>
            <w:vAlign w:val="bottom"/>
          </w:tcPr>
          <w:p w:rsidR="00E83980" w:rsidRDefault="00E83980" w:rsidP="00DC5A1A">
            <w:pPr>
              <w:spacing w:line="0" w:lineRule="atLeast"/>
              <w:rPr>
                <w:rFonts w:ascii="Times New Roman" w:eastAsia="Times New Roman" w:hAnsi="Times New Roman"/>
                <w:sz w:val="15"/>
              </w:rPr>
            </w:pPr>
          </w:p>
        </w:tc>
      </w:tr>
      <w:tr w:rsidR="00E83980" w:rsidTr="00DC5A1A">
        <w:trPr>
          <w:trHeight w:val="94"/>
        </w:trPr>
        <w:tc>
          <w:tcPr>
            <w:tcW w:w="2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1240" w:type="dxa"/>
            <w:vMerge w:val="restart"/>
            <w:shd w:val="clear" w:color="auto" w:fill="auto"/>
            <w:vAlign w:val="bottom"/>
          </w:tcPr>
          <w:p w:rsidR="00E83980" w:rsidRDefault="00E83980" w:rsidP="00DC5A1A">
            <w:pPr>
              <w:spacing w:line="0" w:lineRule="atLeast"/>
              <w:ind w:left="100"/>
              <w:rPr>
                <w:rFonts w:ascii="Times New Roman" w:eastAsia="Times New Roman" w:hAnsi="Times New Roman"/>
                <w:sz w:val="16"/>
              </w:rPr>
            </w:pPr>
            <w:r>
              <w:rPr>
                <w:rFonts w:ascii="Times New Roman" w:eastAsia="Times New Roman" w:hAnsi="Times New Roman"/>
                <w:sz w:val="16"/>
              </w:rPr>
              <w:t>(mg/L)</w:t>
            </w:r>
          </w:p>
        </w:tc>
        <w:tc>
          <w:tcPr>
            <w:tcW w:w="380" w:type="dxa"/>
            <w:vMerge/>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4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2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60" w:type="dxa"/>
            <w:shd w:val="clear" w:color="auto" w:fill="auto"/>
            <w:vAlign w:val="bottom"/>
          </w:tcPr>
          <w:p w:rsidR="00E83980" w:rsidRDefault="00E83980" w:rsidP="00DC5A1A">
            <w:pPr>
              <w:spacing w:line="0" w:lineRule="atLeast"/>
              <w:rPr>
                <w:rFonts w:ascii="Times New Roman" w:eastAsia="Times New Roman" w:hAnsi="Times New Roman"/>
                <w:sz w:val="8"/>
              </w:rPr>
            </w:pPr>
          </w:p>
        </w:tc>
      </w:tr>
      <w:tr w:rsidR="00E83980" w:rsidTr="00DC5A1A">
        <w:trPr>
          <w:trHeight w:val="95"/>
        </w:trPr>
        <w:tc>
          <w:tcPr>
            <w:tcW w:w="2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1240" w:type="dxa"/>
            <w:vMerge/>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38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4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4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2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4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4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4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6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sz w:val="8"/>
              </w:rPr>
            </w:pPr>
          </w:p>
        </w:tc>
      </w:tr>
    </w:tbl>
    <w:p w:rsidR="00E83980" w:rsidRDefault="00E83980" w:rsidP="00E83980">
      <w:pPr>
        <w:spacing w:line="232" w:lineRule="auto"/>
        <w:jc w:val="center"/>
        <w:rPr>
          <w:sz w:val="22"/>
        </w:rPr>
      </w:pPr>
      <w:r>
        <w:rPr>
          <w:sz w:val="22"/>
        </w:rPr>
        <w:t>15</w:t>
      </w:r>
    </w:p>
    <w:p w:rsidR="00E83980" w:rsidRDefault="00E83980" w:rsidP="00E83980">
      <w:pPr>
        <w:spacing w:line="232" w:lineRule="auto"/>
        <w:jc w:val="center"/>
        <w:rPr>
          <w:sz w:val="22"/>
        </w:rPr>
        <w:sectPr w:rsidR="00E83980">
          <w:pgSz w:w="12240" w:h="15840"/>
          <w:pgMar w:top="1231" w:right="1440" w:bottom="672" w:left="1440" w:header="0" w:footer="0" w:gutter="0"/>
          <w:cols w:space="0" w:equalWidth="0">
            <w:col w:w="9360"/>
          </w:cols>
          <w:docGrid w:linePitch="360"/>
        </w:sectPr>
      </w:pPr>
    </w:p>
    <w:tbl>
      <w:tblPr>
        <w:tblW w:w="0" w:type="auto"/>
        <w:tblLayout w:type="fixed"/>
        <w:tblCellMar>
          <w:left w:w="0" w:type="dxa"/>
          <w:right w:w="0" w:type="dxa"/>
        </w:tblCellMar>
        <w:tblLook w:val="0000"/>
      </w:tblPr>
      <w:tblGrid>
        <w:gridCol w:w="420"/>
        <w:gridCol w:w="1280"/>
        <w:gridCol w:w="400"/>
        <w:gridCol w:w="420"/>
        <w:gridCol w:w="920"/>
        <w:gridCol w:w="1360"/>
        <w:gridCol w:w="460"/>
        <w:gridCol w:w="1000"/>
        <w:gridCol w:w="1060"/>
        <w:gridCol w:w="540"/>
        <w:gridCol w:w="1100"/>
      </w:tblGrid>
      <w:tr w:rsidR="00E83980" w:rsidTr="00DC5A1A">
        <w:trPr>
          <w:trHeight w:val="184"/>
        </w:trPr>
        <w:tc>
          <w:tcPr>
            <w:tcW w:w="420" w:type="dxa"/>
            <w:shd w:val="clear" w:color="auto" w:fill="auto"/>
            <w:vAlign w:val="bottom"/>
          </w:tcPr>
          <w:p w:rsidR="00E83980" w:rsidRDefault="00E83980" w:rsidP="00DC5A1A">
            <w:pPr>
              <w:spacing w:line="0" w:lineRule="atLeast"/>
              <w:rPr>
                <w:rFonts w:ascii="Times New Roman" w:eastAsia="Times New Roman" w:hAnsi="Times New Roman"/>
                <w:sz w:val="16"/>
              </w:rPr>
            </w:pPr>
            <w:bookmarkStart w:id="15" w:name="page16"/>
            <w:bookmarkEnd w:id="15"/>
          </w:p>
        </w:tc>
        <w:tc>
          <w:tcPr>
            <w:tcW w:w="128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Fluoride</w:t>
            </w:r>
          </w:p>
        </w:tc>
        <w:tc>
          <w:tcPr>
            <w:tcW w:w="400" w:type="dxa"/>
            <w:shd w:val="clear" w:color="auto" w:fill="auto"/>
            <w:vAlign w:val="bottom"/>
          </w:tcPr>
          <w:p w:rsidR="00E83980" w:rsidRDefault="00E83980" w:rsidP="00DC5A1A">
            <w:pPr>
              <w:spacing w:line="0" w:lineRule="atLeast"/>
              <w:rPr>
                <w:rFonts w:ascii="Times New Roman" w:eastAsia="Times New Roman" w:hAnsi="Times New Roman"/>
                <w:sz w:val="16"/>
              </w:rPr>
            </w:pPr>
          </w:p>
        </w:tc>
        <w:tc>
          <w:tcPr>
            <w:tcW w:w="420" w:type="dxa"/>
            <w:shd w:val="clear" w:color="auto" w:fill="auto"/>
            <w:vAlign w:val="bottom"/>
          </w:tcPr>
          <w:p w:rsidR="00E83980" w:rsidRDefault="00E83980" w:rsidP="00DC5A1A">
            <w:pPr>
              <w:spacing w:line="0" w:lineRule="atLeast"/>
              <w:rPr>
                <w:rFonts w:ascii="Times New Roman" w:eastAsia="Times New Roman" w:hAnsi="Times New Roman"/>
                <w:sz w:val="16"/>
              </w:rPr>
            </w:pPr>
          </w:p>
        </w:tc>
        <w:tc>
          <w:tcPr>
            <w:tcW w:w="920" w:type="dxa"/>
            <w:shd w:val="clear" w:color="auto" w:fill="auto"/>
            <w:vAlign w:val="bottom"/>
          </w:tcPr>
          <w:p w:rsidR="00E83980" w:rsidRDefault="00E83980" w:rsidP="00DC5A1A">
            <w:pPr>
              <w:spacing w:line="0" w:lineRule="atLeast"/>
              <w:rPr>
                <w:rFonts w:ascii="Times New Roman" w:eastAsia="Times New Roman" w:hAnsi="Times New Roman"/>
                <w:sz w:val="16"/>
              </w:rPr>
            </w:pPr>
          </w:p>
        </w:tc>
        <w:tc>
          <w:tcPr>
            <w:tcW w:w="1360" w:type="dxa"/>
            <w:shd w:val="clear" w:color="auto" w:fill="auto"/>
            <w:vAlign w:val="bottom"/>
          </w:tcPr>
          <w:p w:rsidR="00E83980" w:rsidRDefault="00E83980" w:rsidP="00DC5A1A">
            <w:pPr>
              <w:spacing w:line="0" w:lineRule="atLeast"/>
              <w:rPr>
                <w:rFonts w:ascii="Times New Roman" w:eastAsia="Times New Roman" w:hAnsi="Times New Roman"/>
                <w:sz w:val="16"/>
              </w:rPr>
            </w:pPr>
          </w:p>
        </w:tc>
        <w:tc>
          <w:tcPr>
            <w:tcW w:w="460" w:type="dxa"/>
            <w:vMerge w:val="restart"/>
            <w:shd w:val="clear" w:color="auto" w:fill="auto"/>
            <w:vAlign w:val="bottom"/>
          </w:tcPr>
          <w:p w:rsidR="00E83980" w:rsidRDefault="00E83980" w:rsidP="00DC5A1A">
            <w:pPr>
              <w:spacing w:line="0" w:lineRule="atLeast"/>
              <w:ind w:right="100"/>
              <w:jc w:val="right"/>
              <w:rPr>
                <w:rFonts w:ascii="Times New Roman" w:eastAsia="Times New Roman" w:hAnsi="Times New Roman"/>
                <w:sz w:val="16"/>
              </w:rPr>
            </w:pPr>
            <w:r>
              <w:rPr>
                <w:rFonts w:ascii="Times New Roman" w:eastAsia="Times New Roman" w:hAnsi="Times New Roman"/>
                <w:sz w:val="16"/>
              </w:rPr>
              <w:t>*</w:t>
            </w:r>
          </w:p>
        </w:tc>
        <w:tc>
          <w:tcPr>
            <w:tcW w:w="1000" w:type="dxa"/>
            <w:shd w:val="clear" w:color="auto" w:fill="auto"/>
            <w:vAlign w:val="bottom"/>
          </w:tcPr>
          <w:p w:rsidR="00E83980" w:rsidRDefault="00E83980" w:rsidP="00DC5A1A">
            <w:pPr>
              <w:spacing w:line="0" w:lineRule="atLeast"/>
              <w:rPr>
                <w:rFonts w:ascii="Times New Roman" w:eastAsia="Times New Roman" w:hAnsi="Times New Roman"/>
                <w:sz w:val="16"/>
              </w:rPr>
            </w:pPr>
          </w:p>
        </w:tc>
        <w:tc>
          <w:tcPr>
            <w:tcW w:w="1060" w:type="dxa"/>
            <w:shd w:val="clear" w:color="auto" w:fill="auto"/>
            <w:vAlign w:val="bottom"/>
          </w:tcPr>
          <w:p w:rsidR="00E83980" w:rsidRDefault="00E83980" w:rsidP="00DC5A1A">
            <w:pPr>
              <w:spacing w:line="0" w:lineRule="atLeast"/>
              <w:rPr>
                <w:rFonts w:ascii="Times New Roman" w:eastAsia="Times New Roman" w:hAnsi="Times New Roman"/>
                <w:sz w:val="16"/>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16"/>
              </w:rPr>
            </w:pPr>
          </w:p>
        </w:tc>
        <w:tc>
          <w:tcPr>
            <w:tcW w:w="1100" w:type="dxa"/>
            <w:shd w:val="clear" w:color="auto" w:fill="auto"/>
            <w:vAlign w:val="bottom"/>
          </w:tcPr>
          <w:p w:rsidR="00E83980" w:rsidRDefault="00E83980" w:rsidP="00DC5A1A">
            <w:pPr>
              <w:spacing w:line="0" w:lineRule="atLeast"/>
              <w:rPr>
                <w:rFonts w:ascii="Times New Roman" w:eastAsia="Times New Roman" w:hAnsi="Times New Roman"/>
                <w:sz w:val="16"/>
              </w:rPr>
            </w:pPr>
          </w:p>
        </w:tc>
      </w:tr>
      <w:tr w:rsidR="00E83980" w:rsidTr="00DC5A1A">
        <w:trPr>
          <w:trHeight w:val="91"/>
        </w:trPr>
        <w:tc>
          <w:tcPr>
            <w:tcW w:w="42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1280" w:type="dxa"/>
            <w:vMerge w:val="restart"/>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(mg/L)</w:t>
            </w:r>
          </w:p>
        </w:tc>
        <w:tc>
          <w:tcPr>
            <w:tcW w:w="40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2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92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13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vMerge/>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100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10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1100" w:type="dxa"/>
            <w:shd w:val="clear" w:color="auto" w:fill="auto"/>
            <w:vAlign w:val="bottom"/>
          </w:tcPr>
          <w:p w:rsidR="00E83980" w:rsidRDefault="00E83980" w:rsidP="00DC5A1A">
            <w:pPr>
              <w:spacing w:line="0" w:lineRule="atLeast"/>
              <w:rPr>
                <w:rFonts w:ascii="Times New Roman" w:eastAsia="Times New Roman" w:hAnsi="Times New Roman"/>
                <w:sz w:val="7"/>
              </w:rPr>
            </w:pPr>
          </w:p>
        </w:tc>
      </w:tr>
      <w:tr w:rsidR="00E83980" w:rsidTr="00DC5A1A">
        <w:trPr>
          <w:trHeight w:val="94"/>
        </w:trPr>
        <w:tc>
          <w:tcPr>
            <w:tcW w:w="42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1280" w:type="dxa"/>
            <w:vMerge/>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0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2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92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13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100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10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1100" w:type="dxa"/>
            <w:shd w:val="clear" w:color="auto" w:fill="auto"/>
            <w:vAlign w:val="bottom"/>
          </w:tcPr>
          <w:p w:rsidR="00E83980" w:rsidRDefault="00E83980" w:rsidP="00DC5A1A">
            <w:pPr>
              <w:spacing w:line="0" w:lineRule="atLeast"/>
              <w:rPr>
                <w:rFonts w:ascii="Times New Roman" w:eastAsia="Times New Roman" w:hAnsi="Times New Roman"/>
                <w:sz w:val="8"/>
              </w:rPr>
            </w:pPr>
          </w:p>
        </w:tc>
      </w:tr>
      <w:tr w:rsidR="00E83980" w:rsidTr="00DC5A1A">
        <w:trPr>
          <w:trHeight w:val="243"/>
        </w:trPr>
        <w:tc>
          <w:tcPr>
            <w:tcW w:w="42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128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Iron (mg/L)</w:t>
            </w:r>
          </w:p>
        </w:tc>
        <w:tc>
          <w:tcPr>
            <w:tcW w:w="400" w:type="dxa"/>
            <w:shd w:val="clear" w:color="auto" w:fill="auto"/>
            <w:vAlign w:val="bottom"/>
          </w:tcPr>
          <w:p w:rsidR="00E83980" w:rsidRDefault="00E83980" w:rsidP="00DC5A1A">
            <w:pPr>
              <w:spacing w:line="0" w:lineRule="atLeast"/>
              <w:ind w:right="120"/>
              <w:jc w:val="right"/>
              <w:rPr>
                <w:rFonts w:ascii="Times New Roman" w:eastAsia="Times New Roman" w:hAnsi="Times New Roman"/>
                <w:sz w:val="16"/>
              </w:rPr>
            </w:pPr>
            <w:r>
              <w:rPr>
                <w:rFonts w:ascii="Times New Roman" w:eastAsia="Times New Roman" w:hAnsi="Times New Roman"/>
                <w:sz w:val="16"/>
              </w:rPr>
              <w:t>*</w:t>
            </w:r>
          </w:p>
        </w:tc>
        <w:tc>
          <w:tcPr>
            <w:tcW w:w="42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92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136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100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106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1100" w:type="dxa"/>
            <w:shd w:val="clear" w:color="auto" w:fill="auto"/>
            <w:vAlign w:val="bottom"/>
          </w:tcPr>
          <w:p w:rsidR="00E83980" w:rsidRDefault="00E83980" w:rsidP="00DC5A1A">
            <w:pPr>
              <w:spacing w:line="0" w:lineRule="atLeast"/>
              <w:rPr>
                <w:rFonts w:ascii="Times New Roman" w:eastAsia="Times New Roman" w:hAnsi="Times New Roman"/>
                <w:sz w:val="21"/>
              </w:rPr>
            </w:pPr>
          </w:p>
        </w:tc>
      </w:tr>
      <w:tr w:rsidR="00E83980" w:rsidTr="00DC5A1A">
        <w:trPr>
          <w:trHeight w:val="240"/>
        </w:trPr>
        <w:tc>
          <w:tcPr>
            <w:tcW w:w="420" w:type="dxa"/>
            <w:shd w:val="clear" w:color="auto" w:fill="auto"/>
            <w:vAlign w:val="bottom"/>
          </w:tcPr>
          <w:p w:rsidR="00E83980" w:rsidRDefault="00E83980" w:rsidP="00DC5A1A">
            <w:pPr>
              <w:spacing w:line="0" w:lineRule="atLeast"/>
              <w:rPr>
                <w:rFonts w:ascii="Times New Roman" w:eastAsia="Times New Roman" w:hAnsi="Times New Roman"/>
              </w:rPr>
            </w:pPr>
          </w:p>
        </w:tc>
        <w:tc>
          <w:tcPr>
            <w:tcW w:w="128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Calcium</w:t>
            </w:r>
          </w:p>
        </w:tc>
        <w:tc>
          <w:tcPr>
            <w:tcW w:w="400" w:type="dxa"/>
            <w:vMerge w:val="restart"/>
            <w:shd w:val="clear" w:color="auto" w:fill="auto"/>
            <w:vAlign w:val="bottom"/>
          </w:tcPr>
          <w:p w:rsidR="00E83980" w:rsidRDefault="00E83980" w:rsidP="00DC5A1A">
            <w:pPr>
              <w:spacing w:line="0" w:lineRule="atLeast"/>
              <w:ind w:right="120"/>
              <w:jc w:val="right"/>
              <w:rPr>
                <w:rFonts w:ascii="Times New Roman" w:eastAsia="Times New Roman" w:hAnsi="Times New Roman"/>
                <w:sz w:val="16"/>
              </w:rPr>
            </w:pPr>
            <w:r>
              <w:rPr>
                <w:rFonts w:ascii="Times New Roman" w:eastAsia="Times New Roman" w:hAnsi="Times New Roman"/>
                <w:sz w:val="16"/>
              </w:rPr>
              <w:t>*</w:t>
            </w:r>
          </w:p>
        </w:tc>
        <w:tc>
          <w:tcPr>
            <w:tcW w:w="420" w:type="dxa"/>
            <w:vMerge w:val="restart"/>
            <w:shd w:val="clear" w:color="auto" w:fill="auto"/>
            <w:vAlign w:val="bottom"/>
          </w:tcPr>
          <w:p w:rsidR="00E83980" w:rsidRDefault="00E83980" w:rsidP="00DC5A1A">
            <w:pPr>
              <w:spacing w:line="0" w:lineRule="atLeast"/>
              <w:ind w:right="100"/>
              <w:jc w:val="right"/>
              <w:rPr>
                <w:rFonts w:ascii="Times New Roman" w:eastAsia="Times New Roman" w:hAnsi="Times New Roman"/>
                <w:sz w:val="16"/>
              </w:rPr>
            </w:pPr>
            <w:r>
              <w:rPr>
                <w:rFonts w:ascii="Times New Roman" w:eastAsia="Times New Roman" w:hAnsi="Times New Roman"/>
                <w:sz w:val="16"/>
              </w:rPr>
              <w:t>*</w:t>
            </w:r>
          </w:p>
        </w:tc>
        <w:tc>
          <w:tcPr>
            <w:tcW w:w="920" w:type="dxa"/>
            <w:vMerge w:val="restart"/>
            <w:shd w:val="clear" w:color="auto" w:fill="auto"/>
            <w:vAlign w:val="bottom"/>
          </w:tcPr>
          <w:p w:rsidR="00E83980" w:rsidRDefault="00E83980" w:rsidP="00DC5A1A">
            <w:pPr>
              <w:spacing w:line="0" w:lineRule="atLeast"/>
              <w:ind w:right="580"/>
              <w:jc w:val="right"/>
              <w:rPr>
                <w:rFonts w:ascii="Times New Roman" w:eastAsia="Times New Roman" w:hAnsi="Times New Roman"/>
                <w:sz w:val="16"/>
              </w:rPr>
            </w:pPr>
            <w:r>
              <w:rPr>
                <w:rFonts w:ascii="Times New Roman" w:eastAsia="Times New Roman" w:hAnsi="Times New Roman"/>
                <w:sz w:val="16"/>
              </w:rPr>
              <w:t>*</w:t>
            </w:r>
          </w:p>
        </w:tc>
        <w:tc>
          <w:tcPr>
            <w:tcW w:w="1360" w:type="dxa"/>
            <w:shd w:val="clear" w:color="auto" w:fill="auto"/>
            <w:vAlign w:val="bottom"/>
          </w:tcPr>
          <w:p w:rsidR="00E83980" w:rsidRDefault="00E83980" w:rsidP="00DC5A1A">
            <w:pPr>
              <w:spacing w:line="0" w:lineRule="atLeast"/>
              <w:rPr>
                <w:rFonts w:ascii="Times New Roman" w:eastAsia="Times New Roman" w:hAnsi="Times New Roman"/>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rPr>
            </w:pPr>
          </w:p>
        </w:tc>
        <w:tc>
          <w:tcPr>
            <w:tcW w:w="1000" w:type="dxa"/>
            <w:shd w:val="clear" w:color="auto" w:fill="auto"/>
            <w:vAlign w:val="bottom"/>
          </w:tcPr>
          <w:p w:rsidR="00E83980" w:rsidRDefault="00E83980" w:rsidP="00DC5A1A">
            <w:pPr>
              <w:spacing w:line="0" w:lineRule="atLeast"/>
              <w:rPr>
                <w:rFonts w:ascii="Times New Roman" w:eastAsia="Times New Roman" w:hAnsi="Times New Roman"/>
              </w:rPr>
            </w:pPr>
          </w:p>
        </w:tc>
        <w:tc>
          <w:tcPr>
            <w:tcW w:w="1060" w:type="dxa"/>
            <w:shd w:val="clear" w:color="auto" w:fill="auto"/>
            <w:vAlign w:val="bottom"/>
          </w:tcPr>
          <w:p w:rsidR="00E83980" w:rsidRDefault="00E83980" w:rsidP="00DC5A1A">
            <w:pPr>
              <w:spacing w:line="0" w:lineRule="atLeast"/>
              <w:rPr>
                <w:rFonts w:ascii="Times New Roman" w:eastAsia="Times New Roman" w:hAnsi="Times New Roman"/>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rPr>
            </w:pPr>
          </w:p>
        </w:tc>
        <w:tc>
          <w:tcPr>
            <w:tcW w:w="1100" w:type="dxa"/>
            <w:shd w:val="clear" w:color="auto" w:fill="auto"/>
            <w:vAlign w:val="bottom"/>
          </w:tcPr>
          <w:p w:rsidR="00E83980" w:rsidRDefault="00E83980" w:rsidP="00DC5A1A">
            <w:pPr>
              <w:spacing w:line="0" w:lineRule="atLeast"/>
              <w:rPr>
                <w:rFonts w:ascii="Times New Roman" w:eastAsia="Times New Roman" w:hAnsi="Times New Roman"/>
              </w:rPr>
            </w:pPr>
          </w:p>
        </w:tc>
      </w:tr>
      <w:tr w:rsidR="00E83980" w:rsidTr="00DC5A1A">
        <w:trPr>
          <w:trHeight w:val="94"/>
        </w:trPr>
        <w:tc>
          <w:tcPr>
            <w:tcW w:w="42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1280" w:type="dxa"/>
            <w:vMerge w:val="restart"/>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(mg/L)</w:t>
            </w:r>
          </w:p>
        </w:tc>
        <w:tc>
          <w:tcPr>
            <w:tcW w:w="400" w:type="dxa"/>
            <w:vMerge/>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20" w:type="dxa"/>
            <w:vMerge/>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920" w:type="dxa"/>
            <w:vMerge/>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13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100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106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1100" w:type="dxa"/>
            <w:shd w:val="clear" w:color="auto" w:fill="auto"/>
            <w:vAlign w:val="bottom"/>
          </w:tcPr>
          <w:p w:rsidR="00E83980" w:rsidRDefault="00E83980" w:rsidP="00DC5A1A">
            <w:pPr>
              <w:spacing w:line="0" w:lineRule="atLeast"/>
              <w:rPr>
                <w:rFonts w:ascii="Times New Roman" w:eastAsia="Times New Roman" w:hAnsi="Times New Roman"/>
                <w:sz w:val="8"/>
              </w:rPr>
            </w:pPr>
          </w:p>
        </w:tc>
      </w:tr>
      <w:tr w:rsidR="00E83980" w:rsidTr="00DC5A1A">
        <w:trPr>
          <w:trHeight w:val="91"/>
        </w:trPr>
        <w:tc>
          <w:tcPr>
            <w:tcW w:w="42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1280" w:type="dxa"/>
            <w:vMerge/>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0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2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92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13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100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10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1100" w:type="dxa"/>
            <w:shd w:val="clear" w:color="auto" w:fill="auto"/>
            <w:vAlign w:val="bottom"/>
          </w:tcPr>
          <w:p w:rsidR="00E83980" w:rsidRDefault="00E83980" w:rsidP="00DC5A1A">
            <w:pPr>
              <w:spacing w:line="0" w:lineRule="atLeast"/>
              <w:rPr>
                <w:rFonts w:ascii="Times New Roman" w:eastAsia="Times New Roman" w:hAnsi="Times New Roman"/>
                <w:sz w:val="7"/>
              </w:rPr>
            </w:pPr>
          </w:p>
        </w:tc>
      </w:tr>
      <w:tr w:rsidR="00E83980" w:rsidTr="00DC5A1A">
        <w:trPr>
          <w:trHeight w:val="185"/>
        </w:trPr>
        <w:tc>
          <w:tcPr>
            <w:tcW w:w="420" w:type="dxa"/>
            <w:shd w:val="clear" w:color="auto" w:fill="auto"/>
            <w:vAlign w:val="bottom"/>
          </w:tcPr>
          <w:p w:rsidR="00E83980" w:rsidRDefault="00E83980" w:rsidP="00DC5A1A">
            <w:pPr>
              <w:spacing w:line="0" w:lineRule="atLeast"/>
              <w:rPr>
                <w:rFonts w:ascii="Times New Roman" w:eastAsia="Times New Roman" w:hAnsi="Times New Roman"/>
                <w:sz w:val="16"/>
              </w:rPr>
            </w:pPr>
          </w:p>
        </w:tc>
        <w:tc>
          <w:tcPr>
            <w:tcW w:w="128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Magnesium</w:t>
            </w:r>
          </w:p>
        </w:tc>
        <w:tc>
          <w:tcPr>
            <w:tcW w:w="400" w:type="dxa"/>
            <w:vMerge w:val="restart"/>
            <w:shd w:val="clear" w:color="auto" w:fill="auto"/>
            <w:vAlign w:val="bottom"/>
          </w:tcPr>
          <w:p w:rsidR="00E83980" w:rsidRDefault="00E83980" w:rsidP="00DC5A1A">
            <w:pPr>
              <w:spacing w:line="0" w:lineRule="atLeast"/>
              <w:ind w:right="120"/>
              <w:jc w:val="right"/>
              <w:rPr>
                <w:rFonts w:ascii="Times New Roman" w:eastAsia="Times New Roman" w:hAnsi="Times New Roman"/>
                <w:sz w:val="16"/>
              </w:rPr>
            </w:pPr>
            <w:r>
              <w:rPr>
                <w:rFonts w:ascii="Times New Roman" w:eastAsia="Times New Roman" w:hAnsi="Times New Roman"/>
                <w:sz w:val="16"/>
              </w:rPr>
              <w:t>*</w:t>
            </w:r>
          </w:p>
        </w:tc>
        <w:tc>
          <w:tcPr>
            <w:tcW w:w="420" w:type="dxa"/>
            <w:shd w:val="clear" w:color="auto" w:fill="auto"/>
            <w:vAlign w:val="bottom"/>
          </w:tcPr>
          <w:p w:rsidR="00E83980" w:rsidRDefault="00E83980" w:rsidP="00DC5A1A">
            <w:pPr>
              <w:spacing w:line="0" w:lineRule="atLeast"/>
              <w:rPr>
                <w:rFonts w:ascii="Times New Roman" w:eastAsia="Times New Roman" w:hAnsi="Times New Roman"/>
                <w:sz w:val="16"/>
              </w:rPr>
            </w:pPr>
          </w:p>
        </w:tc>
        <w:tc>
          <w:tcPr>
            <w:tcW w:w="920" w:type="dxa"/>
            <w:vMerge w:val="restart"/>
            <w:shd w:val="clear" w:color="auto" w:fill="auto"/>
            <w:vAlign w:val="bottom"/>
          </w:tcPr>
          <w:p w:rsidR="00E83980" w:rsidRDefault="00E83980" w:rsidP="00DC5A1A">
            <w:pPr>
              <w:spacing w:line="0" w:lineRule="atLeast"/>
              <w:ind w:right="580"/>
              <w:jc w:val="right"/>
              <w:rPr>
                <w:rFonts w:ascii="Times New Roman" w:eastAsia="Times New Roman" w:hAnsi="Times New Roman"/>
                <w:sz w:val="16"/>
              </w:rPr>
            </w:pPr>
            <w:r>
              <w:rPr>
                <w:rFonts w:ascii="Times New Roman" w:eastAsia="Times New Roman" w:hAnsi="Times New Roman"/>
                <w:sz w:val="16"/>
              </w:rPr>
              <w:t>*</w:t>
            </w:r>
          </w:p>
        </w:tc>
        <w:tc>
          <w:tcPr>
            <w:tcW w:w="1360" w:type="dxa"/>
            <w:shd w:val="clear" w:color="auto" w:fill="auto"/>
            <w:vAlign w:val="bottom"/>
          </w:tcPr>
          <w:p w:rsidR="00E83980" w:rsidRDefault="00E83980" w:rsidP="00DC5A1A">
            <w:pPr>
              <w:spacing w:line="0" w:lineRule="atLeast"/>
              <w:rPr>
                <w:rFonts w:ascii="Times New Roman" w:eastAsia="Times New Roman" w:hAnsi="Times New Roman"/>
                <w:sz w:val="16"/>
              </w:rPr>
            </w:pPr>
          </w:p>
        </w:tc>
        <w:tc>
          <w:tcPr>
            <w:tcW w:w="460" w:type="dxa"/>
            <w:vMerge w:val="restart"/>
            <w:shd w:val="clear" w:color="auto" w:fill="auto"/>
            <w:vAlign w:val="bottom"/>
          </w:tcPr>
          <w:p w:rsidR="00E83980" w:rsidRDefault="00E83980" w:rsidP="00DC5A1A">
            <w:pPr>
              <w:spacing w:line="0" w:lineRule="atLeast"/>
              <w:ind w:right="120"/>
              <w:jc w:val="right"/>
              <w:rPr>
                <w:rFonts w:ascii="Times New Roman" w:eastAsia="Times New Roman" w:hAnsi="Times New Roman"/>
                <w:sz w:val="16"/>
              </w:rPr>
            </w:pPr>
            <w:r>
              <w:rPr>
                <w:rFonts w:ascii="Times New Roman" w:eastAsia="Times New Roman" w:hAnsi="Times New Roman"/>
                <w:sz w:val="16"/>
              </w:rPr>
              <w:t>*</w:t>
            </w:r>
          </w:p>
        </w:tc>
        <w:tc>
          <w:tcPr>
            <w:tcW w:w="1000" w:type="dxa"/>
            <w:shd w:val="clear" w:color="auto" w:fill="auto"/>
            <w:vAlign w:val="bottom"/>
          </w:tcPr>
          <w:p w:rsidR="00E83980" w:rsidRDefault="00E83980" w:rsidP="00DC5A1A">
            <w:pPr>
              <w:spacing w:line="0" w:lineRule="atLeast"/>
              <w:rPr>
                <w:rFonts w:ascii="Times New Roman" w:eastAsia="Times New Roman" w:hAnsi="Times New Roman"/>
                <w:sz w:val="16"/>
              </w:rPr>
            </w:pPr>
          </w:p>
        </w:tc>
        <w:tc>
          <w:tcPr>
            <w:tcW w:w="1060" w:type="dxa"/>
            <w:vMerge w:val="restart"/>
            <w:shd w:val="clear" w:color="auto" w:fill="auto"/>
            <w:vAlign w:val="bottom"/>
          </w:tcPr>
          <w:p w:rsidR="00E83980" w:rsidRDefault="00E83980" w:rsidP="00DC5A1A">
            <w:pPr>
              <w:spacing w:line="0" w:lineRule="atLeast"/>
              <w:ind w:right="140"/>
              <w:jc w:val="right"/>
              <w:rPr>
                <w:rFonts w:ascii="Times New Roman" w:eastAsia="Times New Roman" w:hAnsi="Times New Roman"/>
                <w:sz w:val="16"/>
              </w:rPr>
            </w:pPr>
            <w:r>
              <w:rPr>
                <w:rFonts w:ascii="Times New Roman" w:eastAsia="Times New Roman" w:hAnsi="Times New Roman"/>
                <w:sz w:val="16"/>
              </w:rPr>
              <w:t>*</w:t>
            </w: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16"/>
              </w:rPr>
            </w:pPr>
          </w:p>
        </w:tc>
        <w:tc>
          <w:tcPr>
            <w:tcW w:w="1100" w:type="dxa"/>
            <w:vMerge w:val="restart"/>
            <w:shd w:val="clear" w:color="auto" w:fill="auto"/>
            <w:vAlign w:val="bottom"/>
          </w:tcPr>
          <w:p w:rsidR="00E83980" w:rsidRDefault="00E83980" w:rsidP="00DC5A1A">
            <w:pPr>
              <w:spacing w:line="0" w:lineRule="atLeast"/>
              <w:ind w:right="160"/>
              <w:jc w:val="right"/>
              <w:rPr>
                <w:rFonts w:ascii="Times New Roman" w:eastAsia="Times New Roman" w:hAnsi="Times New Roman"/>
                <w:sz w:val="16"/>
              </w:rPr>
            </w:pPr>
            <w:r>
              <w:rPr>
                <w:rFonts w:ascii="Times New Roman" w:eastAsia="Times New Roman" w:hAnsi="Times New Roman"/>
                <w:sz w:val="16"/>
              </w:rPr>
              <w:t>*</w:t>
            </w:r>
          </w:p>
        </w:tc>
      </w:tr>
      <w:tr w:rsidR="00E83980" w:rsidTr="00DC5A1A">
        <w:trPr>
          <w:trHeight w:val="91"/>
        </w:trPr>
        <w:tc>
          <w:tcPr>
            <w:tcW w:w="42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1280" w:type="dxa"/>
            <w:vMerge w:val="restart"/>
            <w:shd w:val="clear" w:color="auto" w:fill="auto"/>
            <w:vAlign w:val="bottom"/>
          </w:tcPr>
          <w:p w:rsidR="00E83980" w:rsidRDefault="00E83980" w:rsidP="00DC5A1A">
            <w:pPr>
              <w:spacing w:line="182" w:lineRule="exact"/>
              <w:ind w:left="120"/>
              <w:rPr>
                <w:rFonts w:ascii="Times New Roman" w:eastAsia="Times New Roman" w:hAnsi="Times New Roman"/>
                <w:sz w:val="16"/>
              </w:rPr>
            </w:pPr>
            <w:r>
              <w:rPr>
                <w:rFonts w:ascii="Times New Roman" w:eastAsia="Times New Roman" w:hAnsi="Times New Roman"/>
                <w:sz w:val="16"/>
              </w:rPr>
              <w:t>(mg/L)</w:t>
            </w:r>
          </w:p>
        </w:tc>
        <w:tc>
          <w:tcPr>
            <w:tcW w:w="400" w:type="dxa"/>
            <w:vMerge/>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2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920" w:type="dxa"/>
            <w:vMerge/>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13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vMerge/>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100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1060" w:type="dxa"/>
            <w:vMerge/>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1100" w:type="dxa"/>
            <w:vMerge/>
            <w:shd w:val="clear" w:color="auto" w:fill="auto"/>
            <w:vAlign w:val="bottom"/>
          </w:tcPr>
          <w:p w:rsidR="00E83980" w:rsidRDefault="00E83980" w:rsidP="00DC5A1A">
            <w:pPr>
              <w:spacing w:line="0" w:lineRule="atLeast"/>
              <w:rPr>
                <w:rFonts w:ascii="Times New Roman" w:eastAsia="Times New Roman" w:hAnsi="Times New Roman"/>
                <w:sz w:val="7"/>
              </w:rPr>
            </w:pPr>
          </w:p>
        </w:tc>
      </w:tr>
      <w:tr w:rsidR="00E83980" w:rsidTr="00DC5A1A">
        <w:trPr>
          <w:trHeight w:val="91"/>
        </w:trPr>
        <w:tc>
          <w:tcPr>
            <w:tcW w:w="42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1280" w:type="dxa"/>
            <w:vMerge/>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0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2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92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13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100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10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1100" w:type="dxa"/>
            <w:shd w:val="clear" w:color="auto" w:fill="auto"/>
            <w:vAlign w:val="bottom"/>
          </w:tcPr>
          <w:p w:rsidR="00E83980" w:rsidRDefault="00E83980" w:rsidP="00DC5A1A">
            <w:pPr>
              <w:spacing w:line="0" w:lineRule="atLeast"/>
              <w:rPr>
                <w:rFonts w:ascii="Times New Roman" w:eastAsia="Times New Roman" w:hAnsi="Times New Roman"/>
                <w:sz w:val="7"/>
              </w:rPr>
            </w:pPr>
          </w:p>
        </w:tc>
      </w:tr>
      <w:tr w:rsidR="00E83980" w:rsidTr="00DC5A1A">
        <w:trPr>
          <w:trHeight w:val="250"/>
        </w:trPr>
        <w:tc>
          <w:tcPr>
            <w:tcW w:w="42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128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Nitrate (mg/L)</w:t>
            </w:r>
          </w:p>
        </w:tc>
        <w:tc>
          <w:tcPr>
            <w:tcW w:w="40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42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920" w:type="dxa"/>
            <w:shd w:val="clear" w:color="auto" w:fill="auto"/>
            <w:vAlign w:val="bottom"/>
          </w:tcPr>
          <w:p w:rsidR="00E83980" w:rsidRDefault="00E83980" w:rsidP="00DC5A1A">
            <w:pPr>
              <w:spacing w:line="0" w:lineRule="atLeast"/>
              <w:ind w:right="580"/>
              <w:jc w:val="right"/>
              <w:rPr>
                <w:rFonts w:ascii="Times New Roman" w:eastAsia="Times New Roman" w:hAnsi="Times New Roman"/>
                <w:sz w:val="16"/>
              </w:rPr>
            </w:pPr>
            <w:r>
              <w:rPr>
                <w:rFonts w:ascii="Times New Roman" w:eastAsia="Times New Roman" w:hAnsi="Times New Roman"/>
                <w:sz w:val="16"/>
              </w:rPr>
              <w:t>*</w:t>
            </w:r>
          </w:p>
        </w:tc>
        <w:tc>
          <w:tcPr>
            <w:tcW w:w="1360" w:type="dxa"/>
            <w:shd w:val="clear" w:color="auto" w:fill="auto"/>
            <w:vAlign w:val="bottom"/>
          </w:tcPr>
          <w:p w:rsidR="00E83980" w:rsidRDefault="00E83980" w:rsidP="00DC5A1A">
            <w:pPr>
              <w:spacing w:line="0" w:lineRule="atLeast"/>
              <w:ind w:right="100"/>
              <w:jc w:val="right"/>
              <w:rPr>
                <w:rFonts w:ascii="Times New Roman" w:eastAsia="Times New Roman" w:hAnsi="Times New Roman"/>
                <w:sz w:val="16"/>
              </w:rPr>
            </w:pPr>
            <w:r>
              <w:rPr>
                <w:rFonts w:ascii="Times New Roman" w:eastAsia="Times New Roman" w:hAnsi="Times New Roman"/>
                <w:sz w:val="16"/>
              </w:rPr>
              <w:t>*</w:t>
            </w:r>
          </w:p>
        </w:tc>
        <w:tc>
          <w:tcPr>
            <w:tcW w:w="460" w:type="dxa"/>
            <w:shd w:val="clear" w:color="auto" w:fill="auto"/>
            <w:vAlign w:val="bottom"/>
          </w:tcPr>
          <w:p w:rsidR="00E83980" w:rsidRDefault="00E83980" w:rsidP="00DC5A1A">
            <w:pPr>
              <w:spacing w:line="0" w:lineRule="atLeast"/>
              <w:ind w:right="120"/>
              <w:jc w:val="right"/>
              <w:rPr>
                <w:rFonts w:ascii="Times New Roman" w:eastAsia="Times New Roman" w:hAnsi="Times New Roman"/>
                <w:sz w:val="16"/>
              </w:rPr>
            </w:pPr>
            <w:r>
              <w:rPr>
                <w:rFonts w:ascii="Times New Roman" w:eastAsia="Times New Roman" w:hAnsi="Times New Roman"/>
                <w:sz w:val="16"/>
              </w:rPr>
              <w:t>*</w:t>
            </w:r>
          </w:p>
        </w:tc>
        <w:tc>
          <w:tcPr>
            <w:tcW w:w="1000" w:type="dxa"/>
            <w:shd w:val="clear" w:color="auto" w:fill="auto"/>
            <w:vAlign w:val="bottom"/>
          </w:tcPr>
          <w:p w:rsidR="00E83980" w:rsidRDefault="00E83980" w:rsidP="00DC5A1A">
            <w:pPr>
              <w:spacing w:line="0" w:lineRule="atLeast"/>
              <w:rPr>
                <w:rFonts w:ascii="Times New Roman" w:eastAsia="Times New Roman" w:hAnsi="Times New Roman"/>
                <w:sz w:val="21"/>
              </w:rPr>
            </w:pPr>
          </w:p>
        </w:tc>
        <w:tc>
          <w:tcPr>
            <w:tcW w:w="1060" w:type="dxa"/>
            <w:shd w:val="clear" w:color="auto" w:fill="auto"/>
            <w:vAlign w:val="bottom"/>
          </w:tcPr>
          <w:p w:rsidR="00E83980" w:rsidRDefault="00E83980" w:rsidP="00DC5A1A">
            <w:pPr>
              <w:spacing w:line="0" w:lineRule="atLeast"/>
              <w:ind w:right="140"/>
              <w:jc w:val="right"/>
              <w:rPr>
                <w:rFonts w:ascii="Times New Roman" w:eastAsia="Times New Roman" w:hAnsi="Times New Roman"/>
                <w:sz w:val="16"/>
              </w:rPr>
            </w:pPr>
            <w:r>
              <w:rPr>
                <w:rFonts w:ascii="Times New Roman" w:eastAsia="Times New Roman" w:hAnsi="Times New Roman"/>
                <w:sz w:val="16"/>
              </w:rPr>
              <w:t>*</w:t>
            </w:r>
          </w:p>
        </w:tc>
        <w:tc>
          <w:tcPr>
            <w:tcW w:w="540" w:type="dxa"/>
            <w:shd w:val="clear" w:color="auto" w:fill="auto"/>
            <w:vAlign w:val="bottom"/>
          </w:tcPr>
          <w:p w:rsidR="00E83980" w:rsidRDefault="00E83980" w:rsidP="00DC5A1A">
            <w:pPr>
              <w:spacing w:line="0" w:lineRule="atLeast"/>
              <w:ind w:right="140"/>
              <w:jc w:val="right"/>
              <w:rPr>
                <w:rFonts w:ascii="Times New Roman" w:eastAsia="Times New Roman" w:hAnsi="Times New Roman"/>
                <w:sz w:val="16"/>
              </w:rPr>
            </w:pPr>
            <w:r>
              <w:rPr>
                <w:rFonts w:ascii="Times New Roman" w:eastAsia="Times New Roman" w:hAnsi="Times New Roman"/>
                <w:sz w:val="16"/>
              </w:rPr>
              <w:t>*</w:t>
            </w:r>
          </w:p>
        </w:tc>
        <w:tc>
          <w:tcPr>
            <w:tcW w:w="1100" w:type="dxa"/>
            <w:shd w:val="clear" w:color="auto" w:fill="auto"/>
            <w:vAlign w:val="bottom"/>
          </w:tcPr>
          <w:p w:rsidR="00E83980" w:rsidRDefault="00E83980" w:rsidP="00DC5A1A">
            <w:pPr>
              <w:spacing w:line="0" w:lineRule="atLeast"/>
              <w:ind w:right="700"/>
              <w:jc w:val="right"/>
              <w:rPr>
                <w:rFonts w:ascii="Times New Roman" w:eastAsia="Times New Roman" w:hAnsi="Times New Roman"/>
                <w:sz w:val="16"/>
              </w:rPr>
            </w:pPr>
            <w:r>
              <w:rPr>
                <w:rFonts w:ascii="Times New Roman" w:eastAsia="Times New Roman" w:hAnsi="Times New Roman"/>
                <w:sz w:val="16"/>
              </w:rPr>
              <w:t>*</w:t>
            </w:r>
          </w:p>
        </w:tc>
      </w:tr>
      <w:tr w:rsidR="00E83980" w:rsidTr="00DC5A1A">
        <w:trPr>
          <w:trHeight w:val="307"/>
        </w:trPr>
        <w:tc>
          <w:tcPr>
            <w:tcW w:w="42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128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Nitrite (mg/L)</w:t>
            </w:r>
          </w:p>
        </w:tc>
        <w:tc>
          <w:tcPr>
            <w:tcW w:w="400" w:type="dxa"/>
            <w:shd w:val="clear" w:color="auto" w:fill="auto"/>
            <w:vAlign w:val="bottom"/>
          </w:tcPr>
          <w:p w:rsidR="00E83980" w:rsidRDefault="00E83980" w:rsidP="00DC5A1A">
            <w:pPr>
              <w:spacing w:line="0" w:lineRule="atLeast"/>
              <w:ind w:right="120"/>
              <w:jc w:val="right"/>
              <w:rPr>
                <w:rFonts w:ascii="Times New Roman" w:eastAsia="Times New Roman" w:hAnsi="Times New Roman"/>
                <w:sz w:val="16"/>
              </w:rPr>
            </w:pPr>
            <w:r>
              <w:rPr>
                <w:rFonts w:ascii="Times New Roman" w:eastAsia="Times New Roman" w:hAnsi="Times New Roman"/>
                <w:sz w:val="16"/>
              </w:rPr>
              <w:t>*</w:t>
            </w:r>
          </w:p>
        </w:tc>
        <w:tc>
          <w:tcPr>
            <w:tcW w:w="42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92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1360" w:type="dxa"/>
            <w:shd w:val="clear" w:color="auto" w:fill="auto"/>
            <w:vAlign w:val="bottom"/>
          </w:tcPr>
          <w:p w:rsidR="00E83980" w:rsidRDefault="00E83980" w:rsidP="00DC5A1A">
            <w:pPr>
              <w:spacing w:line="0" w:lineRule="atLeast"/>
              <w:ind w:right="1020"/>
              <w:jc w:val="right"/>
              <w:rPr>
                <w:rFonts w:ascii="Times New Roman" w:eastAsia="Times New Roman" w:hAnsi="Times New Roman"/>
                <w:sz w:val="16"/>
              </w:rPr>
            </w:pPr>
            <w:r>
              <w:rPr>
                <w:rFonts w:ascii="Times New Roman" w:eastAsia="Times New Roman" w:hAnsi="Times New Roman"/>
                <w:sz w:val="16"/>
              </w:rPr>
              <w:t>*</w:t>
            </w:r>
          </w:p>
        </w:tc>
        <w:tc>
          <w:tcPr>
            <w:tcW w:w="460" w:type="dxa"/>
            <w:shd w:val="clear" w:color="auto" w:fill="auto"/>
            <w:vAlign w:val="bottom"/>
          </w:tcPr>
          <w:p w:rsidR="00E83980" w:rsidRDefault="00E83980" w:rsidP="00DC5A1A">
            <w:pPr>
              <w:spacing w:line="0" w:lineRule="atLeast"/>
              <w:ind w:right="120"/>
              <w:jc w:val="right"/>
              <w:rPr>
                <w:rFonts w:ascii="Times New Roman" w:eastAsia="Times New Roman" w:hAnsi="Times New Roman"/>
                <w:sz w:val="16"/>
              </w:rPr>
            </w:pPr>
            <w:r>
              <w:rPr>
                <w:rFonts w:ascii="Times New Roman" w:eastAsia="Times New Roman" w:hAnsi="Times New Roman"/>
                <w:sz w:val="16"/>
              </w:rPr>
              <w:t>*</w:t>
            </w:r>
          </w:p>
        </w:tc>
        <w:tc>
          <w:tcPr>
            <w:tcW w:w="1000" w:type="dxa"/>
            <w:shd w:val="clear" w:color="auto" w:fill="auto"/>
            <w:vAlign w:val="bottom"/>
          </w:tcPr>
          <w:p w:rsidR="00E83980" w:rsidRDefault="00E83980" w:rsidP="00DC5A1A">
            <w:pPr>
              <w:spacing w:line="0" w:lineRule="atLeast"/>
              <w:ind w:right="160"/>
              <w:jc w:val="right"/>
              <w:rPr>
                <w:rFonts w:ascii="Times New Roman" w:eastAsia="Times New Roman" w:hAnsi="Times New Roman"/>
                <w:sz w:val="16"/>
              </w:rPr>
            </w:pPr>
            <w:r>
              <w:rPr>
                <w:rFonts w:ascii="Times New Roman" w:eastAsia="Times New Roman" w:hAnsi="Times New Roman"/>
                <w:sz w:val="16"/>
              </w:rPr>
              <w:t>*</w:t>
            </w:r>
          </w:p>
        </w:tc>
        <w:tc>
          <w:tcPr>
            <w:tcW w:w="106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540" w:type="dxa"/>
            <w:shd w:val="clear" w:color="auto" w:fill="auto"/>
            <w:vAlign w:val="bottom"/>
          </w:tcPr>
          <w:p w:rsidR="00E83980" w:rsidRDefault="00E83980" w:rsidP="00DC5A1A">
            <w:pPr>
              <w:spacing w:line="0" w:lineRule="atLeast"/>
              <w:ind w:right="140"/>
              <w:jc w:val="right"/>
              <w:rPr>
                <w:rFonts w:ascii="Times New Roman" w:eastAsia="Times New Roman" w:hAnsi="Times New Roman"/>
                <w:sz w:val="16"/>
              </w:rPr>
            </w:pPr>
            <w:r>
              <w:rPr>
                <w:rFonts w:ascii="Times New Roman" w:eastAsia="Times New Roman" w:hAnsi="Times New Roman"/>
                <w:sz w:val="16"/>
              </w:rPr>
              <w:t>*</w:t>
            </w:r>
          </w:p>
        </w:tc>
        <w:tc>
          <w:tcPr>
            <w:tcW w:w="1100" w:type="dxa"/>
            <w:shd w:val="clear" w:color="auto" w:fill="auto"/>
            <w:vAlign w:val="bottom"/>
          </w:tcPr>
          <w:p w:rsidR="00E83980" w:rsidRDefault="00E83980" w:rsidP="00DC5A1A">
            <w:pPr>
              <w:spacing w:line="0" w:lineRule="atLeast"/>
              <w:ind w:right="700"/>
              <w:jc w:val="right"/>
              <w:rPr>
                <w:rFonts w:ascii="Times New Roman" w:eastAsia="Times New Roman" w:hAnsi="Times New Roman"/>
                <w:sz w:val="16"/>
              </w:rPr>
            </w:pPr>
            <w:r>
              <w:rPr>
                <w:rFonts w:ascii="Times New Roman" w:eastAsia="Times New Roman" w:hAnsi="Times New Roman"/>
                <w:sz w:val="16"/>
              </w:rPr>
              <w:t>*</w:t>
            </w:r>
          </w:p>
        </w:tc>
      </w:tr>
      <w:tr w:rsidR="00E83980" w:rsidTr="00DC5A1A">
        <w:trPr>
          <w:trHeight w:val="300"/>
        </w:trPr>
        <w:tc>
          <w:tcPr>
            <w:tcW w:w="42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128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Copper (mg/L)</w:t>
            </w:r>
          </w:p>
        </w:tc>
        <w:tc>
          <w:tcPr>
            <w:tcW w:w="40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42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92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1360" w:type="dxa"/>
            <w:shd w:val="clear" w:color="auto" w:fill="auto"/>
            <w:vAlign w:val="bottom"/>
          </w:tcPr>
          <w:p w:rsidR="00E83980" w:rsidRDefault="00E83980" w:rsidP="00DC5A1A">
            <w:pPr>
              <w:spacing w:line="0" w:lineRule="atLeast"/>
              <w:ind w:right="100"/>
              <w:jc w:val="right"/>
              <w:rPr>
                <w:rFonts w:ascii="Times New Roman" w:eastAsia="Times New Roman" w:hAnsi="Times New Roman"/>
                <w:sz w:val="16"/>
              </w:rPr>
            </w:pPr>
            <w:r>
              <w:rPr>
                <w:rFonts w:ascii="Times New Roman" w:eastAsia="Times New Roman" w:hAnsi="Times New Roman"/>
                <w:sz w:val="16"/>
              </w:rPr>
              <w:t>*</w:t>
            </w:r>
          </w:p>
        </w:tc>
        <w:tc>
          <w:tcPr>
            <w:tcW w:w="460" w:type="dxa"/>
            <w:shd w:val="clear" w:color="auto" w:fill="auto"/>
            <w:vAlign w:val="bottom"/>
          </w:tcPr>
          <w:p w:rsidR="00E83980" w:rsidRDefault="00E83980" w:rsidP="00DC5A1A">
            <w:pPr>
              <w:spacing w:line="0" w:lineRule="atLeast"/>
              <w:ind w:right="120"/>
              <w:jc w:val="right"/>
              <w:rPr>
                <w:rFonts w:ascii="Times New Roman" w:eastAsia="Times New Roman" w:hAnsi="Times New Roman"/>
                <w:sz w:val="16"/>
              </w:rPr>
            </w:pPr>
            <w:r>
              <w:rPr>
                <w:rFonts w:ascii="Times New Roman" w:eastAsia="Times New Roman" w:hAnsi="Times New Roman"/>
                <w:sz w:val="16"/>
              </w:rPr>
              <w:t>*</w:t>
            </w:r>
          </w:p>
        </w:tc>
        <w:tc>
          <w:tcPr>
            <w:tcW w:w="1000" w:type="dxa"/>
            <w:shd w:val="clear" w:color="auto" w:fill="auto"/>
            <w:vAlign w:val="bottom"/>
          </w:tcPr>
          <w:p w:rsidR="00E83980" w:rsidRDefault="00E83980" w:rsidP="00DC5A1A">
            <w:pPr>
              <w:spacing w:line="0" w:lineRule="atLeast"/>
              <w:ind w:right="660"/>
              <w:jc w:val="right"/>
              <w:rPr>
                <w:rFonts w:ascii="Times New Roman" w:eastAsia="Times New Roman" w:hAnsi="Times New Roman"/>
                <w:sz w:val="16"/>
              </w:rPr>
            </w:pPr>
            <w:r>
              <w:rPr>
                <w:rFonts w:ascii="Times New Roman" w:eastAsia="Times New Roman" w:hAnsi="Times New Roman"/>
                <w:sz w:val="16"/>
              </w:rPr>
              <w:t>*</w:t>
            </w:r>
          </w:p>
        </w:tc>
        <w:tc>
          <w:tcPr>
            <w:tcW w:w="1060" w:type="dxa"/>
            <w:shd w:val="clear" w:color="auto" w:fill="auto"/>
            <w:vAlign w:val="bottom"/>
          </w:tcPr>
          <w:p w:rsidR="00E83980" w:rsidRDefault="00E83980" w:rsidP="00DC5A1A">
            <w:pPr>
              <w:spacing w:line="0" w:lineRule="atLeast"/>
              <w:ind w:right="140"/>
              <w:jc w:val="right"/>
              <w:rPr>
                <w:rFonts w:ascii="Times New Roman" w:eastAsia="Times New Roman" w:hAnsi="Times New Roman"/>
                <w:sz w:val="16"/>
              </w:rPr>
            </w:pPr>
            <w:r>
              <w:rPr>
                <w:rFonts w:ascii="Times New Roman" w:eastAsia="Times New Roman" w:hAnsi="Times New Roman"/>
                <w:sz w:val="16"/>
              </w:rPr>
              <w:t>*</w:t>
            </w:r>
          </w:p>
        </w:tc>
        <w:tc>
          <w:tcPr>
            <w:tcW w:w="540" w:type="dxa"/>
            <w:shd w:val="clear" w:color="auto" w:fill="auto"/>
            <w:vAlign w:val="bottom"/>
          </w:tcPr>
          <w:p w:rsidR="00E83980" w:rsidRDefault="00E83980" w:rsidP="00DC5A1A">
            <w:pPr>
              <w:spacing w:line="0" w:lineRule="atLeast"/>
              <w:ind w:right="140"/>
              <w:jc w:val="right"/>
              <w:rPr>
                <w:rFonts w:ascii="Times New Roman" w:eastAsia="Times New Roman" w:hAnsi="Times New Roman"/>
                <w:sz w:val="16"/>
              </w:rPr>
            </w:pPr>
            <w:r>
              <w:rPr>
                <w:rFonts w:ascii="Times New Roman" w:eastAsia="Times New Roman" w:hAnsi="Times New Roman"/>
                <w:sz w:val="16"/>
              </w:rPr>
              <w:t>*</w:t>
            </w:r>
          </w:p>
        </w:tc>
        <w:tc>
          <w:tcPr>
            <w:tcW w:w="1100" w:type="dxa"/>
            <w:shd w:val="clear" w:color="auto" w:fill="auto"/>
            <w:vAlign w:val="bottom"/>
          </w:tcPr>
          <w:p w:rsidR="00E83980" w:rsidRDefault="00E83980" w:rsidP="00DC5A1A">
            <w:pPr>
              <w:spacing w:line="0" w:lineRule="atLeast"/>
              <w:ind w:right="160"/>
              <w:jc w:val="right"/>
              <w:rPr>
                <w:rFonts w:ascii="Times New Roman" w:eastAsia="Times New Roman" w:hAnsi="Times New Roman"/>
                <w:sz w:val="16"/>
              </w:rPr>
            </w:pPr>
            <w:r>
              <w:rPr>
                <w:rFonts w:ascii="Times New Roman" w:eastAsia="Times New Roman" w:hAnsi="Times New Roman"/>
                <w:sz w:val="16"/>
              </w:rPr>
              <w:t>*</w:t>
            </w:r>
          </w:p>
        </w:tc>
      </w:tr>
      <w:tr w:rsidR="00E83980" w:rsidTr="00DC5A1A">
        <w:trPr>
          <w:trHeight w:val="314"/>
        </w:trPr>
        <w:tc>
          <w:tcPr>
            <w:tcW w:w="42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128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 xml:space="preserve">Total </w:t>
            </w:r>
            <w:proofErr w:type="spellStart"/>
            <w:r>
              <w:rPr>
                <w:rFonts w:ascii="Times New Roman" w:eastAsia="Times New Roman" w:hAnsi="Times New Roman"/>
                <w:sz w:val="16"/>
              </w:rPr>
              <w:t>Coliforms</w:t>
            </w:r>
            <w:proofErr w:type="spellEnd"/>
          </w:p>
        </w:tc>
        <w:tc>
          <w:tcPr>
            <w:tcW w:w="400" w:type="dxa"/>
            <w:vMerge w:val="restart"/>
            <w:shd w:val="clear" w:color="auto" w:fill="auto"/>
            <w:vAlign w:val="bottom"/>
          </w:tcPr>
          <w:p w:rsidR="00E83980" w:rsidRDefault="00E83980" w:rsidP="00DC5A1A">
            <w:pPr>
              <w:spacing w:line="0" w:lineRule="atLeast"/>
              <w:ind w:right="120"/>
              <w:jc w:val="right"/>
              <w:rPr>
                <w:rFonts w:ascii="Times New Roman" w:eastAsia="Times New Roman" w:hAnsi="Times New Roman"/>
                <w:sz w:val="16"/>
              </w:rPr>
            </w:pPr>
            <w:r>
              <w:rPr>
                <w:rFonts w:ascii="Times New Roman" w:eastAsia="Times New Roman" w:hAnsi="Times New Roman"/>
                <w:sz w:val="16"/>
              </w:rPr>
              <w:t>*</w:t>
            </w:r>
          </w:p>
        </w:tc>
        <w:tc>
          <w:tcPr>
            <w:tcW w:w="42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920" w:type="dxa"/>
            <w:vMerge w:val="restart"/>
            <w:shd w:val="clear" w:color="auto" w:fill="auto"/>
            <w:vAlign w:val="bottom"/>
          </w:tcPr>
          <w:p w:rsidR="00E83980" w:rsidRDefault="00E83980" w:rsidP="00DC5A1A">
            <w:pPr>
              <w:spacing w:line="0" w:lineRule="atLeast"/>
              <w:ind w:right="120"/>
              <w:jc w:val="right"/>
              <w:rPr>
                <w:rFonts w:ascii="Times New Roman" w:eastAsia="Times New Roman" w:hAnsi="Times New Roman"/>
                <w:sz w:val="16"/>
              </w:rPr>
            </w:pPr>
            <w:r>
              <w:rPr>
                <w:rFonts w:ascii="Times New Roman" w:eastAsia="Times New Roman" w:hAnsi="Times New Roman"/>
                <w:sz w:val="16"/>
              </w:rPr>
              <w:t>*</w:t>
            </w:r>
          </w:p>
        </w:tc>
        <w:tc>
          <w:tcPr>
            <w:tcW w:w="1360" w:type="dxa"/>
            <w:vMerge w:val="restart"/>
            <w:shd w:val="clear" w:color="auto" w:fill="auto"/>
            <w:vAlign w:val="bottom"/>
          </w:tcPr>
          <w:p w:rsidR="00E83980" w:rsidRDefault="00E83980" w:rsidP="00DC5A1A">
            <w:pPr>
              <w:spacing w:line="0" w:lineRule="atLeast"/>
              <w:ind w:right="1020"/>
              <w:jc w:val="right"/>
              <w:rPr>
                <w:rFonts w:ascii="Times New Roman" w:eastAsia="Times New Roman" w:hAnsi="Times New Roman"/>
                <w:sz w:val="16"/>
              </w:rPr>
            </w:pPr>
            <w:r>
              <w:rPr>
                <w:rFonts w:ascii="Times New Roman" w:eastAsia="Times New Roman" w:hAnsi="Times New Roman"/>
                <w:sz w:val="16"/>
              </w:rPr>
              <w:t>*</w:t>
            </w: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100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106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1100" w:type="dxa"/>
            <w:vMerge w:val="restart"/>
            <w:shd w:val="clear" w:color="auto" w:fill="auto"/>
            <w:vAlign w:val="bottom"/>
          </w:tcPr>
          <w:p w:rsidR="00E83980" w:rsidRDefault="00E83980" w:rsidP="00DC5A1A">
            <w:pPr>
              <w:spacing w:line="0" w:lineRule="atLeast"/>
              <w:ind w:right="700"/>
              <w:jc w:val="right"/>
              <w:rPr>
                <w:rFonts w:ascii="Times New Roman" w:eastAsia="Times New Roman" w:hAnsi="Times New Roman"/>
                <w:sz w:val="16"/>
              </w:rPr>
            </w:pPr>
            <w:r>
              <w:rPr>
                <w:rFonts w:ascii="Times New Roman" w:eastAsia="Times New Roman" w:hAnsi="Times New Roman"/>
                <w:sz w:val="16"/>
              </w:rPr>
              <w:t>*</w:t>
            </w:r>
          </w:p>
        </w:tc>
      </w:tr>
      <w:tr w:rsidR="00E83980" w:rsidTr="00DC5A1A">
        <w:trPr>
          <w:trHeight w:val="91"/>
        </w:trPr>
        <w:tc>
          <w:tcPr>
            <w:tcW w:w="42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1280" w:type="dxa"/>
            <w:vMerge w:val="restart"/>
            <w:shd w:val="clear" w:color="auto" w:fill="auto"/>
            <w:vAlign w:val="bottom"/>
          </w:tcPr>
          <w:p w:rsidR="00E83980" w:rsidRDefault="00E83980" w:rsidP="00DC5A1A">
            <w:pPr>
              <w:spacing w:line="182" w:lineRule="exact"/>
              <w:ind w:left="120"/>
              <w:rPr>
                <w:rFonts w:ascii="Times New Roman" w:eastAsia="Times New Roman" w:hAnsi="Times New Roman"/>
                <w:sz w:val="16"/>
              </w:rPr>
            </w:pPr>
            <w:r>
              <w:rPr>
                <w:rFonts w:ascii="Times New Roman" w:eastAsia="Times New Roman" w:hAnsi="Times New Roman"/>
                <w:sz w:val="16"/>
              </w:rPr>
              <w:t>(</w:t>
            </w:r>
            <w:proofErr w:type="spellStart"/>
            <w:r>
              <w:rPr>
                <w:rFonts w:ascii="Times New Roman" w:eastAsia="Times New Roman" w:hAnsi="Times New Roman"/>
                <w:sz w:val="16"/>
              </w:rPr>
              <w:t>cfu</w:t>
            </w:r>
            <w:proofErr w:type="spellEnd"/>
            <w:r>
              <w:rPr>
                <w:rFonts w:ascii="Times New Roman" w:eastAsia="Times New Roman" w:hAnsi="Times New Roman"/>
                <w:sz w:val="16"/>
              </w:rPr>
              <w:t>/100ml)</w:t>
            </w:r>
          </w:p>
        </w:tc>
        <w:tc>
          <w:tcPr>
            <w:tcW w:w="400" w:type="dxa"/>
            <w:vMerge/>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2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920" w:type="dxa"/>
            <w:vMerge/>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1360" w:type="dxa"/>
            <w:vMerge/>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100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10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1100" w:type="dxa"/>
            <w:vMerge/>
            <w:shd w:val="clear" w:color="auto" w:fill="auto"/>
            <w:vAlign w:val="bottom"/>
          </w:tcPr>
          <w:p w:rsidR="00E83980" w:rsidRDefault="00E83980" w:rsidP="00DC5A1A">
            <w:pPr>
              <w:spacing w:line="0" w:lineRule="atLeast"/>
              <w:rPr>
                <w:rFonts w:ascii="Times New Roman" w:eastAsia="Times New Roman" w:hAnsi="Times New Roman"/>
                <w:sz w:val="7"/>
              </w:rPr>
            </w:pPr>
          </w:p>
        </w:tc>
      </w:tr>
      <w:tr w:rsidR="00E83980" w:rsidTr="00DC5A1A">
        <w:trPr>
          <w:trHeight w:val="91"/>
        </w:trPr>
        <w:tc>
          <w:tcPr>
            <w:tcW w:w="42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1280" w:type="dxa"/>
            <w:vMerge/>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0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2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92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13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100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10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1100" w:type="dxa"/>
            <w:shd w:val="clear" w:color="auto" w:fill="auto"/>
            <w:vAlign w:val="bottom"/>
          </w:tcPr>
          <w:p w:rsidR="00E83980" w:rsidRDefault="00E83980" w:rsidP="00DC5A1A">
            <w:pPr>
              <w:spacing w:line="0" w:lineRule="atLeast"/>
              <w:rPr>
                <w:rFonts w:ascii="Times New Roman" w:eastAsia="Times New Roman" w:hAnsi="Times New Roman"/>
                <w:sz w:val="7"/>
              </w:rPr>
            </w:pPr>
          </w:p>
        </w:tc>
      </w:tr>
      <w:tr w:rsidR="00E83980" w:rsidTr="00DC5A1A">
        <w:trPr>
          <w:trHeight w:val="257"/>
        </w:trPr>
        <w:tc>
          <w:tcPr>
            <w:tcW w:w="420" w:type="dxa"/>
            <w:shd w:val="clear" w:color="auto" w:fill="auto"/>
            <w:vAlign w:val="bottom"/>
          </w:tcPr>
          <w:p w:rsidR="00E83980" w:rsidRDefault="00E83980" w:rsidP="00DC5A1A">
            <w:pPr>
              <w:spacing w:line="0" w:lineRule="atLeast"/>
              <w:rPr>
                <w:rFonts w:ascii="Times New Roman" w:eastAsia="Times New Roman" w:hAnsi="Times New Roman"/>
                <w:sz w:val="22"/>
              </w:rPr>
            </w:pPr>
          </w:p>
        </w:tc>
        <w:tc>
          <w:tcPr>
            <w:tcW w:w="1280" w:type="dxa"/>
            <w:shd w:val="clear" w:color="auto" w:fill="auto"/>
            <w:vAlign w:val="bottom"/>
          </w:tcPr>
          <w:p w:rsidR="00E83980" w:rsidRDefault="00E83980" w:rsidP="00DC5A1A">
            <w:pPr>
              <w:spacing w:line="0" w:lineRule="atLeast"/>
              <w:ind w:left="120"/>
              <w:rPr>
                <w:rFonts w:ascii="Times New Roman" w:eastAsia="Times New Roman" w:hAnsi="Times New Roman"/>
                <w:sz w:val="16"/>
              </w:rPr>
            </w:pPr>
            <w:r>
              <w:rPr>
                <w:rFonts w:ascii="Times New Roman" w:eastAsia="Times New Roman" w:hAnsi="Times New Roman"/>
                <w:sz w:val="16"/>
              </w:rPr>
              <w:t>E-Coli</w:t>
            </w:r>
          </w:p>
        </w:tc>
        <w:tc>
          <w:tcPr>
            <w:tcW w:w="400" w:type="dxa"/>
            <w:vMerge w:val="restart"/>
            <w:shd w:val="clear" w:color="auto" w:fill="auto"/>
            <w:vAlign w:val="bottom"/>
          </w:tcPr>
          <w:p w:rsidR="00E83980" w:rsidRDefault="00E83980" w:rsidP="00DC5A1A">
            <w:pPr>
              <w:spacing w:line="0" w:lineRule="atLeast"/>
              <w:ind w:right="120"/>
              <w:jc w:val="right"/>
              <w:rPr>
                <w:rFonts w:ascii="Times New Roman" w:eastAsia="Times New Roman" w:hAnsi="Times New Roman"/>
                <w:sz w:val="16"/>
              </w:rPr>
            </w:pPr>
            <w:r>
              <w:rPr>
                <w:rFonts w:ascii="Times New Roman" w:eastAsia="Times New Roman" w:hAnsi="Times New Roman"/>
                <w:sz w:val="16"/>
              </w:rPr>
              <w:t>*</w:t>
            </w:r>
          </w:p>
        </w:tc>
        <w:tc>
          <w:tcPr>
            <w:tcW w:w="420" w:type="dxa"/>
            <w:shd w:val="clear" w:color="auto" w:fill="auto"/>
            <w:vAlign w:val="bottom"/>
          </w:tcPr>
          <w:p w:rsidR="00E83980" w:rsidRDefault="00E83980" w:rsidP="00DC5A1A">
            <w:pPr>
              <w:spacing w:line="0" w:lineRule="atLeast"/>
              <w:rPr>
                <w:rFonts w:ascii="Times New Roman" w:eastAsia="Times New Roman" w:hAnsi="Times New Roman"/>
                <w:sz w:val="22"/>
              </w:rPr>
            </w:pPr>
          </w:p>
        </w:tc>
        <w:tc>
          <w:tcPr>
            <w:tcW w:w="920" w:type="dxa"/>
            <w:vMerge w:val="restart"/>
            <w:shd w:val="clear" w:color="auto" w:fill="auto"/>
            <w:vAlign w:val="bottom"/>
          </w:tcPr>
          <w:p w:rsidR="00E83980" w:rsidRDefault="00E83980" w:rsidP="00DC5A1A">
            <w:pPr>
              <w:spacing w:line="0" w:lineRule="atLeast"/>
              <w:ind w:right="120"/>
              <w:jc w:val="right"/>
              <w:rPr>
                <w:rFonts w:ascii="Times New Roman" w:eastAsia="Times New Roman" w:hAnsi="Times New Roman"/>
                <w:sz w:val="16"/>
              </w:rPr>
            </w:pPr>
            <w:r>
              <w:rPr>
                <w:rFonts w:ascii="Times New Roman" w:eastAsia="Times New Roman" w:hAnsi="Times New Roman"/>
                <w:sz w:val="16"/>
              </w:rPr>
              <w:t>*</w:t>
            </w:r>
          </w:p>
        </w:tc>
        <w:tc>
          <w:tcPr>
            <w:tcW w:w="1360" w:type="dxa"/>
            <w:vMerge w:val="restart"/>
            <w:shd w:val="clear" w:color="auto" w:fill="auto"/>
            <w:vAlign w:val="bottom"/>
          </w:tcPr>
          <w:p w:rsidR="00E83980" w:rsidRDefault="00E83980" w:rsidP="00DC5A1A">
            <w:pPr>
              <w:spacing w:line="0" w:lineRule="atLeast"/>
              <w:ind w:right="1020"/>
              <w:jc w:val="right"/>
              <w:rPr>
                <w:rFonts w:ascii="Times New Roman" w:eastAsia="Times New Roman" w:hAnsi="Times New Roman"/>
                <w:sz w:val="16"/>
              </w:rPr>
            </w:pPr>
            <w:r>
              <w:rPr>
                <w:rFonts w:ascii="Times New Roman" w:eastAsia="Times New Roman" w:hAnsi="Times New Roman"/>
                <w:sz w:val="16"/>
              </w:rPr>
              <w:t>*</w:t>
            </w: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22"/>
              </w:rPr>
            </w:pPr>
          </w:p>
        </w:tc>
        <w:tc>
          <w:tcPr>
            <w:tcW w:w="1000" w:type="dxa"/>
            <w:shd w:val="clear" w:color="auto" w:fill="auto"/>
            <w:vAlign w:val="bottom"/>
          </w:tcPr>
          <w:p w:rsidR="00E83980" w:rsidRDefault="00E83980" w:rsidP="00DC5A1A">
            <w:pPr>
              <w:spacing w:line="0" w:lineRule="atLeast"/>
              <w:rPr>
                <w:rFonts w:ascii="Times New Roman" w:eastAsia="Times New Roman" w:hAnsi="Times New Roman"/>
                <w:sz w:val="22"/>
              </w:rPr>
            </w:pPr>
          </w:p>
        </w:tc>
        <w:tc>
          <w:tcPr>
            <w:tcW w:w="1060" w:type="dxa"/>
            <w:vMerge w:val="restart"/>
            <w:shd w:val="clear" w:color="auto" w:fill="auto"/>
            <w:vAlign w:val="bottom"/>
          </w:tcPr>
          <w:p w:rsidR="00E83980" w:rsidRDefault="00E83980" w:rsidP="00DC5A1A">
            <w:pPr>
              <w:spacing w:line="0" w:lineRule="atLeast"/>
              <w:ind w:right="680"/>
              <w:jc w:val="right"/>
              <w:rPr>
                <w:rFonts w:ascii="Times New Roman" w:eastAsia="Times New Roman" w:hAnsi="Times New Roman"/>
                <w:sz w:val="16"/>
              </w:rPr>
            </w:pPr>
            <w:r>
              <w:rPr>
                <w:rFonts w:ascii="Times New Roman" w:eastAsia="Times New Roman" w:hAnsi="Times New Roman"/>
                <w:sz w:val="16"/>
              </w:rPr>
              <w:t>*</w:t>
            </w: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22"/>
              </w:rPr>
            </w:pPr>
          </w:p>
        </w:tc>
        <w:tc>
          <w:tcPr>
            <w:tcW w:w="1100" w:type="dxa"/>
            <w:vMerge w:val="restart"/>
            <w:shd w:val="clear" w:color="auto" w:fill="auto"/>
            <w:vAlign w:val="bottom"/>
          </w:tcPr>
          <w:p w:rsidR="00E83980" w:rsidRDefault="00E83980" w:rsidP="00DC5A1A">
            <w:pPr>
              <w:spacing w:line="0" w:lineRule="atLeast"/>
              <w:ind w:right="160"/>
              <w:jc w:val="right"/>
              <w:rPr>
                <w:rFonts w:ascii="Times New Roman" w:eastAsia="Times New Roman" w:hAnsi="Times New Roman"/>
                <w:sz w:val="16"/>
              </w:rPr>
            </w:pPr>
            <w:r>
              <w:rPr>
                <w:rFonts w:ascii="Times New Roman" w:eastAsia="Times New Roman" w:hAnsi="Times New Roman"/>
                <w:sz w:val="16"/>
              </w:rPr>
              <w:t>*</w:t>
            </w:r>
          </w:p>
        </w:tc>
      </w:tr>
      <w:tr w:rsidR="00E83980" w:rsidTr="00DC5A1A">
        <w:trPr>
          <w:trHeight w:val="91"/>
        </w:trPr>
        <w:tc>
          <w:tcPr>
            <w:tcW w:w="42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1280" w:type="dxa"/>
            <w:vMerge w:val="restart"/>
            <w:shd w:val="clear" w:color="auto" w:fill="auto"/>
            <w:vAlign w:val="bottom"/>
          </w:tcPr>
          <w:p w:rsidR="00E83980" w:rsidRDefault="00E83980" w:rsidP="00DC5A1A">
            <w:pPr>
              <w:spacing w:line="182" w:lineRule="exact"/>
              <w:ind w:left="120"/>
              <w:rPr>
                <w:rFonts w:ascii="Times New Roman" w:eastAsia="Times New Roman" w:hAnsi="Times New Roman"/>
                <w:sz w:val="16"/>
              </w:rPr>
            </w:pPr>
            <w:r>
              <w:rPr>
                <w:rFonts w:ascii="Times New Roman" w:eastAsia="Times New Roman" w:hAnsi="Times New Roman"/>
                <w:sz w:val="16"/>
              </w:rPr>
              <w:t>(</w:t>
            </w:r>
            <w:proofErr w:type="spellStart"/>
            <w:r>
              <w:rPr>
                <w:rFonts w:ascii="Times New Roman" w:eastAsia="Times New Roman" w:hAnsi="Times New Roman"/>
                <w:sz w:val="16"/>
              </w:rPr>
              <w:t>cfu</w:t>
            </w:r>
            <w:proofErr w:type="spellEnd"/>
            <w:r>
              <w:rPr>
                <w:rFonts w:ascii="Times New Roman" w:eastAsia="Times New Roman" w:hAnsi="Times New Roman"/>
                <w:sz w:val="16"/>
              </w:rPr>
              <w:t>/100ml)</w:t>
            </w:r>
          </w:p>
        </w:tc>
        <w:tc>
          <w:tcPr>
            <w:tcW w:w="400" w:type="dxa"/>
            <w:vMerge/>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2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920" w:type="dxa"/>
            <w:vMerge/>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1360" w:type="dxa"/>
            <w:vMerge/>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100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1060" w:type="dxa"/>
            <w:vMerge/>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7"/>
              </w:rPr>
            </w:pPr>
          </w:p>
        </w:tc>
        <w:tc>
          <w:tcPr>
            <w:tcW w:w="1100" w:type="dxa"/>
            <w:vMerge/>
            <w:shd w:val="clear" w:color="auto" w:fill="auto"/>
            <w:vAlign w:val="bottom"/>
          </w:tcPr>
          <w:p w:rsidR="00E83980" w:rsidRDefault="00E83980" w:rsidP="00DC5A1A">
            <w:pPr>
              <w:spacing w:line="0" w:lineRule="atLeast"/>
              <w:rPr>
                <w:rFonts w:ascii="Times New Roman" w:eastAsia="Times New Roman" w:hAnsi="Times New Roman"/>
                <w:sz w:val="7"/>
              </w:rPr>
            </w:pPr>
          </w:p>
        </w:tc>
      </w:tr>
      <w:tr w:rsidR="00E83980" w:rsidTr="00DC5A1A">
        <w:trPr>
          <w:trHeight w:val="95"/>
        </w:trPr>
        <w:tc>
          <w:tcPr>
            <w:tcW w:w="420" w:type="dxa"/>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1280" w:type="dxa"/>
            <w:vMerge/>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0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2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92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136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46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100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106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54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sz w:val="8"/>
              </w:rPr>
            </w:pPr>
          </w:p>
        </w:tc>
        <w:tc>
          <w:tcPr>
            <w:tcW w:w="1100" w:type="dxa"/>
            <w:tcBorders>
              <w:bottom w:val="single" w:sz="8" w:space="0" w:color="auto"/>
            </w:tcBorders>
            <w:shd w:val="clear" w:color="auto" w:fill="auto"/>
            <w:vAlign w:val="bottom"/>
          </w:tcPr>
          <w:p w:rsidR="00E83980" w:rsidRDefault="00E83980" w:rsidP="00DC5A1A">
            <w:pPr>
              <w:spacing w:line="0" w:lineRule="atLeast"/>
              <w:rPr>
                <w:rFonts w:ascii="Times New Roman" w:eastAsia="Times New Roman" w:hAnsi="Times New Roman"/>
                <w:sz w:val="8"/>
              </w:rPr>
            </w:pPr>
          </w:p>
        </w:tc>
      </w:tr>
      <w:tr w:rsidR="00E83980" w:rsidTr="00DC5A1A">
        <w:trPr>
          <w:trHeight w:val="540"/>
        </w:trPr>
        <w:tc>
          <w:tcPr>
            <w:tcW w:w="420" w:type="dxa"/>
            <w:shd w:val="clear" w:color="auto" w:fill="auto"/>
            <w:vAlign w:val="bottom"/>
          </w:tcPr>
          <w:p w:rsidR="00E83980" w:rsidRDefault="00E83980" w:rsidP="00DC5A1A">
            <w:pPr>
              <w:spacing w:line="0" w:lineRule="atLeast"/>
              <w:jc w:val="right"/>
              <w:rPr>
                <w:rFonts w:ascii="Times New Roman" w:eastAsia="Times New Roman" w:hAnsi="Times New Roman"/>
                <w:b/>
                <w:w w:val="93"/>
                <w:sz w:val="24"/>
              </w:rPr>
            </w:pPr>
            <w:r>
              <w:rPr>
                <w:rFonts w:ascii="Times New Roman" w:eastAsia="Times New Roman" w:hAnsi="Times New Roman"/>
                <w:b/>
                <w:w w:val="93"/>
                <w:sz w:val="24"/>
              </w:rPr>
              <w:t>5.0</w:t>
            </w:r>
          </w:p>
        </w:tc>
        <w:tc>
          <w:tcPr>
            <w:tcW w:w="1680" w:type="dxa"/>
            <w:gridSpan w:val="2"/>
            <w:shd w:val="clear" w:color="auto" w:fill="auto"/>
            <w:vAlign w:val="bottom"/>
          </w:tcPr>
          <w:p w:rsidR="00E83980" w:rsidRDefault="00E83980" w:rsidP="00DC5A1A">
            <w:pPr>
              <w:spacing w:line="0" w:lineRule="atLeast"/>
              <w:ind w:left="300"/>
              <w:rPr>
                <w:rFonts w:ascii="Times New Roman" w:eastAsia="Times New Roman" w:hAnsi="Times New Roman"/>
                <w:b/>
                <w:sz w:val="24"/>
              </w:rPr>
            </w:pPr>
            <w:r>
              <w:rPr>
                <w:rFonts w:ascii="Times New Roman" w:eastAsia="Times New Roman" w:hAnsi="Times New Roman"/>
                <w:b/>
                <w:sz w:val="24"/>
              </w:rPr>
              <w:t>Conclusions</w:t>
            </w:r>
          </w:p>
        </w:tc>
        <w:tc>
          <w:tcPr>
            <w:tcW w:w="42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92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136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46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100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106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540" w:type="dxa"/>
            <w:shd w:val="clear" w:color="auto" w:fill="auto"/>
            <w:vAlign w:val="bottom"/>
          </w:tcPr>
          <w:p w:rsidR="00E83980" w:rsidRDefault="00E83980" w:rsidP="00DC5A1A">
            <w:pPr>
              <w:spacing w:line="0" w:lineRule="atLeast"/>
              <w:rPr>
                <w:rFonts w:ascii="Times New Roman" w:eastAsia="Times New Roman" w:hAnsi="Times New Roman"/>
                <w:sz w:val="24"/>
              </w:rPr>
            </w:pPr>
          </w:p>
        </w:tc>
        <w:tc>
          <w:tcPr>
            <w:tcW w:w="1100" w:type="dxa"/>
            <w:shd w:val="clear" w:color="auto" w:fill="auto"/>
            <w:vAlign w:val="bottom"/>
          </w:tcPr>
          <w:p w:rsidR="00E83980" w:rsidRDefault="00E83980" w:rsidP="00DC5A1A">
            <w:pPr>
              <w:spacing w:line="0" w:lineRule="atLeast"/>
              <w:rPr>
                <w:rFonts w:ascii="Times New Roman" w:eastAsia="Times New Roman" w:hAnsi="Times New Roman"/>
                <w:sz w:val="24"/>
              </w:rPr>
            </w:pPr>
          </w:p>
        </w:tc>
      </w:tr>
    </w:tbl>
    <w:p w:rsidR="00E83980" w:rsidRDefault="00E83980" w:rsidP="00E83980">
      <w:pPr>
        <w:spacing w:line="8" w:lineRule="exact"/>
        <w:rPr>
          <w:rFonts w:ascii="Times New Roman" w:eastAsia="Times New Roman" w:hAnsi="Times New Roman"/>
        </w:rPr>
      </w:pPr>
    </w:p>
    <w:p w:rsidR="00E83980" w:rsidRDefault="00E83980" w:rsidP="00E83980">
      <w:pPr>
        <w:spacing w:line="239" w:lineRule="auto"/>
        <w:jc w:val="both"/>
        <w:rPr>
          <w:rFonts w:ascii="Times New Roman" w:eastAsia="Times New Roman" w:hAnsi="Times New Roman"/>
          <w:sz w:val="24"/>
        </w:rPr>
      </w:pPr>
      <w:r>
        <w:rPr>
          <w:rFonts w:ascii="Times New Roman" w:eastAsia="Times New Roman" w:hAnsi="Times New Roman"/>
          <w:sz w:val="24"/>
        </w:rPr>
        <w:t xml:space="preserve">The investigated area is </w:t>
      </w:r>
      <w:proofErr w:type="spellStart"/>
      <w:r>
        <w:rPr>
          <w:rFonts w:ascii="Times New Roman" w:eastAsia="Times New Roman" w:hAnsi="Times New Roman"/>
          <w:sz w:val="24"/>
        </w:rPr>
        <w:t>characterised</w:t>
      </w:r>
      <w:proofErr w:type="spellEnd"/>
      <w:r>
        <w:rPr>
          <w:rFonts w:ascii="Times New Roman" w:eastAsia="Times New Roman" w:hAnsi="Times New Roman"/>
          <w:sz w:val="24"/>
        </w:rPr>
        <w:t xml:space="preserve"> by high land that trend in approximate NW – SE direction while the NE – SW serve as the plains inhabited the humans. These plains serve as the recharge area while the high land serves as the discharge area. The wells tested have concentration values of at least four tested parameters above the permissible limit with highest being W1 with eleven tested parameters above the permissible limit. </w:t>
      </w:r>
      <w:proofErr w:type="spellStart"/>
      <w:r>
        <w:rPr>
          <w:rFonts w:ascii="Times New Roman" w:eastAsia="Times New Roman" w:hAnsi="Times New Roman"/>
          <w:sz w:val="24"/>
        </w:rPr>
        <w:t>Hydrochemical</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facies</w:t>
      </w:r>
      <w:proofErr w:type="spellEnd"/>
      <w:r>
        <w:rPr>
          <w:rFonts w:ascii="Times New Roman" w:eastAsia="Times New Roman" w:hAnsi="Times New Roman"/>
          <w:sz w:val="24"/>
        </w:rPr>
        <w:t xml:space="preserve"> analysis indicates the well water from the studied is of Ca-Mg-</w:t>
      </w:r>
      <w:proofErr w:type="spellStart"/>
      <w:r>
        <w:rPr>
          <w:rFonts w:ascii="Times New Roman" w:eastAsia="Times New Roman" w:hAnsi="Times New Roman"/>
          <w:sz w:val="24"/>
        </w:rPr>
        <w:t>Cl</w:t>
      </w:r>
      <w:proofErr w:type="spellEnd"/>
      <w:r>
        <w:rPr>
          <w:rFonts w:ascii="Times New Roman" w:eastAsia="Times New Roman" w:hAnsi="Times New Roman"/>
          <w:sz w:val="24"/>
        </w:rPr>
        <w:t xml:space="preserve"> water type. The geology of the area and anthropogenic activities have great influence on the qualities of the water in area. This is because the parameters found to be above permissible limit as a result of these activities. The water from the wells in the investigated is not recommended for drinking as the presence of some of the tested parameters in excess can cause one ailment or the other. The water can however be used for other domestic activities (such as washing, flushing of toilet) after boiling.</w:t>
      </w:r>
    </w:p>
    <w:p w:rsidR="00E83980" w:rsidRDefault="00E83980" w:rsidP="00E83980">
      <w:pPr>
        <w:spacing w:line="282" w:lineRule="exact"/>
        <w:rPr>
          <w:rFonts w:ascii="Times New Roman" w:eastAsia="Times New Roman" w:hAnsi="Times New Roman"/>
        </w:rPr>
      </w:pPr>
    </w:p>
    <w:p w:rsidR="00E83980" w:rsidRDefault="00E83980" w:rsidP="00E83980">
      <w:pPr>
        <w:spacing w:line="0" w:lineRule="atLeast"/>
        <w:rPr>
          <w:rFonts w:ascii="Times New Roman" w:eastAsia="Times New Roman" w:hAnsi="Times New Roman"/>
          <w:b/>
          <w:sz w:val="24"/>
        </w:rPr>
      </w:pPr>
      <w:r>
        <w:rPr>
          <w:rFonts w:ascii="Times New Roman" w:eastAsia="Times New Roman" w:hAnsi="Times New Roman"/>
          <w:b/>
          <w:sz w:val="24"/>
        </w:rPr>
        <w:t>Acknowledgement</w:t>
      </w:r>
    </w:p>
    <w:p w:rsidR="00E83980" w:rsidRDefault="00E83980" w:rsidP="00E83980">
      <w:pPr>
        <w:spacing w:line="7" w:lineRule="exact"/>
        <w:rPr>
          <w:rFonts w:ascii="Times New Roman" w:eastAsia="Times New Roman" w:hAnsi="Times New Roman"/>
        </w:rPr>
      </w:pPr>
    </w:p>
    <w:p w:rsidR="00E83980" w:rsidRDefault="00E83980" w:rsidP="00E83980">
      <w:pPr>
        <w:spacing w:line="234" w:lineRule="auto"/>
        <w:jc w:val="both"/>
        <w:rPr>
          <w:rFonts w:ascii="Times New Roman" w:eastAsia="Times New Roman" w:hAnsi="Times New Roman"/>
          <w:sz w:val="24"/>
        </w:rPr>
      </w:pPr>
      <w:r>
        <w:rPr>
          <w:rFonts w:ascii="Times New Roman" w:eastAsia="Times New Roman" w:hAnsi="Times New Roman"/>
          <w:sz w:val="24"/>
        </w:rPr>
        <w:t xml:space="preserve">The authors would like to thank Yusuf, A. O., </w:t>
      </w:r>
      <w:proofErr w:type="spellStart"/>
      <w:r>
        <w:rPr>
          <w:rFonts w:ascii="Times New Roman" w:eastAsia="Times New Roman" w:hAnsi="Times New Roman"/>
          <w:sz w:val="24"/>
        </w:rPr>
        <w:t>Salawudeen</w:t>
      </w:r>
      <w:proofErr w:type="spellEnd"/>
      <w:r>
        <w:rPr>
          <w:rFonts w:ascii="Times New Roman" w:eastAsia="Times New Roman" w:hAnsi="Times New Roman"/>
          <w:sz w:val="24"/>
        </w:rPr>
        <w:t>, O. T. and Felix, J. B., for the positive role they played during the execution of this research.</w:t>
      </w:r>
    </w:p>
    <w:p w:rsidR="00E83980" w:rsidRDefault="00E83980" w:rsidP="00E83980">
      <w:pPr>
        <w:spacing w:line="282" w:lineRule="exact"/>
        <w:rPr>
          <w:rFonts w:ascii="Times New Roman" w:eastAsia="Times New Roman" w:hAnsi="Times New Roman"/>
        </w:rPr>
      </w:pPr>
    </w:p>
    <w:p w:rsidR="00E83980" w:rsidRDefault="00E83980" w:rsidP="00E83980">
      <w:pPr>
        <w:spacing w:line="0" w:lineRule="atLeast"/>
        <w:rPr>
          <w:rFonts w:ascii="Times New Roman" w:eastAsia="Times New Roman" w:hAnsi="Times New Roman"/>
          <w:b/>
          <w:sz w:val="24"/>
        </w:rPr>
      </w:pPr>
      <w:r>
        <w:rPr>
          <w:rFonts w:ascii="Times New Roman" w:eastAsia="Times New Roman" w:hAnsi="Times New Roman"/>
          <w:b/>
          <w:sz w:val="24"/>
        </w:rPr>
        <w:t>References</w:t>
      </w:r>
    </w:p>
    <w:p w:rsidR="00E83980" w:rsidRDefault="00E83980" w:rsidP="00E83980">
      <w:pPr>
        <w:spacing w:line="7" w:lineRule="exact"/>
        <w:rPr>
          <w:rFonts w:ascii="Times New Roman" w:eastAsia="Times New Roman" w:hAnsi="Times New Roman"/>
        </w:rPr>
      </w:pPr>
    </w:p>
    <w:p w:rsidR="00E83980" w:rsidRDefault="00E83980" w:rsidP="00E83980">
      <w:pPr>
        <w:spacing w:line="237" w:lineRule="auto"/>
        <w:jc w:val="both"/>
        <w:rPr>
          <w:rFonts w:ascii="Times New Roman" w:eastAsia="Times New Roman" w:hAnsi="Times New Roman"/>
          <w:sz w:val="24"/>
        </w:rPr>
      </w:pPr>
      <w:proofErr w:type="spellStart"/>
      <w:r>
        <w:rPr>
          <w:rFonts w:ascii="Times New Roman" w:eastAsia="Times New Roman" w:hAnsi="Times New Roman"/>
          <w:sz w:val="24"/>
        </w:rPr>
        <w:t>Adelana</w:t>
      </w:r>
      <w:proofErr w:type="spellEnd"/>
      <w:r>
        <w:rPr>
          <w:rFonts w:ascii="Times New Roman" w:eastAsia="Times New Roman" w:hAnsi="Times New Roman"/>
          <w:sz w:val="24"/>
        </w:rPr>
        <w:t xml:space="preserve">, S. M. A., </w:t>
      </w:r>
      <w:proofErr w:type="spellStart"/>
      <w:r>
        <w:rPr>
          <w:rFonts w:ascii="Times New Roman" w:eastAsia="Times New Roman" w:hAnsi="Times New Roman"/>
          <w:sz w:val="24"/>
        </w:rPr>
        <w:t>Abiye</w:t>
      </w:r>
      <w:proofErr w:type="spellEnd"/>
      <w:r>
        <w:rPr>
          <w:rFonts w:ascii="Times New Roman" w:eastAsia="Times New Roman" w:hAnsi="Times New Roman"/>
          <w:sz w:val="24"/>
        </w:rPr>
        <w:t xml:space="preserve">, T. A., </w:t>
      </w:r>
      <w:proofErr w:type="spellStart"/>
      <w:r>
        <w:rPr>
          <w:rFonts w:ascii="Times New Roman" w:eastAsia="Times New Roman" w:hAnsi="Times New Roman"/>
          <w:sz w:val="24"/>
        </w:rPr>
        <w:t>Nkhuwa</w:t>
      </w:r>
      <w:proofErr w:type="spellEnd"/>
      <w:r>
        <w:rPr>
          <w:rFonts w:ascii="Times New Roman" w:eastAsia="Times New Roman" w:hAnsi="Times New Roman"/>
          <w:sz w:val="24"/>
        </w:rPr>
        <w:t xml:space="preserve">, D. C. W., </w:t>
      </w:r>
      <w:proofErr w:type="spellStart"/>
      <w:r>
        <w:rPr>
          <w:rFonts w:ascii="Times New Roman" w:eastAsia="Times New Roman" w:hAnsi="Times New Roman"/>
          <w:sz w:val="24"/>
        </w:rPr>
        <w:t>Tindinugaya</w:t>
      </w:r>
      <w:proofErr w:type="spellEnd"/>
      <w:r>
        <w:rPr>
          <w:rFonts w:ascii="Times New Roman" w:eastAsia="Times New Roman" w:hAnsi="Times New Roman"/>
          <w:sz w:val="24"/>
        </w:rPr>
        <w:t xml:space="preserve">, C., </w:t>
      </w:r>
      <w:proofErr w:type="spellStart"/>
      <w:r>
        <w:rPr>
          <w:rFonts w:ascii="Times New Roman" w:eastAsia="Times New Roman" w:hAnsi="Times New Roman"/>
          <w:sz w:val="24"/>
        </w:rPr>
        <w:t>Oga</w:t>
      </w:r>
      <w:proofErr w:type="spellEnd"/>
      <w:r>
        <w:rPr>
          <w:rFonts w:ascii="Times New Roman" w:eastAsia="Times New Roman" w:hAnsi="Times New Roman"/>
          <w:sz w:val="24"/>
        </w:rPr>
        <w:t xml:space="preserve">, M. S. (2008). Urban groundwater management and protection in Sub-Saharan Africa in: </w:t>
      </w:r>
      <w:proofErr w:type="spellStart"/>
      <w:r>
        <w:rPr>
          <w:rFonts w:ascii="Times New Roman" w:eastAsia="Times New Roman" w:hAnsi="Times New Roman"/>
          <w:sz w:val="24"/>
        </w:rPr>
        <w:t>Adelana</w:t>
      </w:r>
      <w:proofErr w:type="spellEnd"/>
      <w:r>
        <w:rPr>
          <w:rFonts w:ascii="Times New Roman" w:eastAsia="Times New Roman" w:hAnsi="Times New Roman"/>
          <w:sz w:val="24"/>
        </w:rPr>
        <w:t xml:space="preserve">, S. M. A. and MacDonald, A. M. Applied groundwater studies in Africa, International Association of </w:t>
      </w:r>
      <w:proofErr w:type="spellStart"/>
      <w:r>
        <w:rPr>
          <w:rFonts w:ascii="Times New Roman" w:eastAsia="Times New Roman" w:hAnsi="Times New Roman"/>
          <w:sz w:val="24"/>
        </w:rPr>
        <w:t>Hydrogeologists</w:t>
      </w:r>
      <w:proofErr w:type="spellEnd"/>
      <w:r>
        <w:rPr>
          <w:rFonts w:ascii="Times New Roman" w:eastAsia="Times New Roman" w:hAnsi="Times New Roman"/>
          <w:sz w:val="24"/>
        </w:rPr>
        <w:t>, selected papers, p.222-259.</w:t>
      </w:r>
    </w:p>
    <w:p w:rsidR="00E83980" w:rsidRDefault="00E83980" w:rsidP="00E83980">
      <w:pPr>
        <w:spacing w:line="290" w:lineRule="exact"/>
        <w:rPr>
          <w:rFonts w:ascii="Times New Roman" w:eastAsia="Times New Roman" w:hAnsi="Times New Roman"/>
        </w:rPr>
      </w:pPr>
    </w:p>
    <w:p w:rsidR="00E83980" w:rsidRDefault="00E83980" w:rsidP="00E83980">
      <w:pPr>
        <w:spacing w:line="237" w:lineRule="auto"/>
        <w:jc w:val="both"/>
        <w:rPr>
          <w:rFonts w:ascii="Times New Roman" w:eastAsia="Times New Roman" w:hAnsi="Times New Roman"/>
          <w:sz w:val="24"/>
        </w:rPr>
      </w:pPr>
      <w:proofErr w:type="spellStart"/>
      <w:r>
        <w:rPr>
          <w:rFonts w:ascii="Times New Roman" w:eastAsia="Times New Roman" w:hAnsi="Times New Roman"/>
          <w:sz w:val="24"/>
        </w:rPr>
        <w:t>Adelana</w:t>
      </w:r>
      <w:proofErr w:type="spellEnd"/>
      <w:r>
        <w:rPr>
          <w:rFonts w:ascii="Times New Roman" w:eastAsia="Times New Roman" w:hAnsi="Times New Roman"/>
          <w:sz w:val="24"/>
        </w:rPr>
        <w:t xml:space="preserve">, S. M. A., Bale, R. B., </w:t>
      </w:r>
      <w:proofErr w:type="spellStart"/>
      <w:r>
        <w:rPr>
          <w:rFonts w:ascii="Times New Roman" w:eastAsia="Times New Roman" w:hAnsi="Times New Roman"/>
          <w:sz w:val="24"/>
        </w:rPr>
        <w:t>Olasehinde</w:t>
      </w:r>
      <w:proofErr w:type="spellEnd"/>
      <w:r>
        <w:rPr>
          <w:rFonts w:ascii="Times New Roman" w:eastAsia="Times New Roman" w:hAnsi="Times New Roman"/>
          <w:sz w:val="24"/>
        </w:rPr>
        <w:t xml:space="preserve">, P. I., Wu, M. (2005). The impact of anthropogenic activities over groundwater quality of coastal aquifer in Southwestern Nigeria. Proceedings on Aquifer Vulnerability and Risks. 2nd International Workshop and 4th Congress on the Protection and Management of Groundwater. </w:t>
      </w:r>
      <w:proofErr w:type="spellStart"/>
      <w:r>
        <w:rPr>
          <w:rFonts w:ascii="Times New Roman" w:eastAsia="Times New Roman" w:hAnsi="Times New Roman"/>
          <w:sz w:val="24"/>
        </w:rPr>
        <w:t>Raggia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Colornoparma</w:t>
      </w:r>
      <w:proofErr w:type="spellEnd"/>
      <w:r>
        <w:rPr>
          <w:rFonts w:ascii="Times New Roman" w:eastAsia="Times New Roman" w:hAnsi="Times New Roman"/>
          <w:sz w:val="24"/>
        </w:rPr>
        <w:t>.</w:t>
      </w:r>
    </w:p>
    <w:p w:rsidR="00E83980" w:rsidRDefault="00E83980" w:rsidP="00E83980">
      <w:pPr>
        <w:spacing w:line="290" w:lineRule="exact"/>
        <w:rPr>
          <w:rFonts w:ascii="Times New Roman" w:eastAsia="Times New Roman" w:hAnsi="Times New Roman"/>
        </w:rPr>
      </w:pPr>
    </w:p>
    <w:p w:rsidR="00E83980" w:rsidRDefault="00E83980" w:rsidP="00E83980">
      <w:pPr>
        <w:spacing w:line="236" w:lineRule="auto"/>
        <w:jc w:val="both"/>
        <w:rPr>
          <w:rFonts w:ascii="Times New Roman" w:eastAsia="Times New Roman" w:hAnsi="Times New Roman"/>
          <w:sz w:val="24"/>
        </w:rPr>
      </w:pPr>
      <w:proofErr w:type="spellStart"/>
      <w:r>
        <w:rPr>
          <w:rFonts w:ascii="Times New Roman" w:eastAsia="Times New Roman" w:hAnsi="Times New Roman"/>
          <w:sz w:val="24"/>
        </w:rPr>
        <w:t>Ajala</w:t>
      </w:r>
      <w:proofErr w:type="spellEnd"/>
      <w:r>
        <w:rPr>
          <w:rFonts w:ascii="Times New Roman" w:eastAsia="Times New Roman" w:hAnsi="Times New Roman"/>
          <w:sz w:val="24"/>
        </w:rPr>
        <w:t xml:space="preserve">, O. (2005). Environmental impact of urbanization, culture and the Nigeria in: </w:t>
      </w:r>
      <w:proofErr w:type="spellStart"/>
      <w:r>
        <w:rPr>
          <w:rFonts w:ascii="Times New Roman" w:eastAsia="Times New Roman" w:hAnsi="Times New Roman"/>
          <w:sz w:val="24"/>
        </w:rPr>
        <w:t>Fadare</w:t>
      </w:r>
      <w:proofErr w:type="spellEnd"/>
      <w:r>
        <w:rPr>
          <w:rFonts w:ascii="Times New Roman" w:eastAsia="Times New Roman" w:hAnsi="Times New Roman"/>
          <w:sz w:val="24"/>
        </w:rPr>
        <w:t xml:space="preserve"> et al(</w:t>
      </w:r>
      <w:proofErr w:type="spellStart"/>
      <w:r>
        <w:rPr>
          <w:rFonts w:ascii="Times New Roman" w:eastAsia="Times New Roman" w:hAnsi="Times New Roman"/>
          <w:sz w:val="24"/>
        </w:rPr>
        <w:t>eds</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Globalisation</w:t>
      </w:r>
      <w:proofErr w:type="spellEnd"/>
      <w:r>
        <w:rPr>
          <w:rFonts w:ascii="Times New Roman" w:eastAsia="Times New Roman" w:hAnsi="Times New Roman"/>
          <w:sz w:val="24"/>
        </w:rPr>
        <w:t>, Culture and Nigerian built Environment, Faculty of Environmental Design and Management, OAU, p.192-199.</w:t>
      </w:r>
    </w:p>
    <w:p w:rsidR="00E83980" w:rsidRDefault="00E83980" w:rsidP="00E83980">
      <w:pPr>
        <w:spacing w:line="290" w:lineRule="exact"/>
        <w:rPr>
          <w:rFonts w:ascii="Times New Roman" w:eastAsia="Times New Roman" w:hAnsi="Times New Roman"/>
        </w:rPr>
      </w:pPr>
    </w:p>
    <w:p w:rsidR="00E83980" w:rsidRDefault="00E83980" w:rsidP="00E83980">
      <w:pPr>
        <w:spacing w:line="234" w:lineRule="auto"/>
        <w:jc w:val="both"/>
        <w:rPr>
          <w:rFonts w:ascii="Times New Roman" w:eastAsia="Times New Roman" w:hAnsi="Times New Roman"/>
          <w:sz w:val="24"/>
        </w:rPr>
      </w:pPr>
      <w:proofErr w:type="spellStart"/>
      <w:r>
        <w:rPr>
          <w:rFonts w:ascii="Times New Roman" w:eastAsia="Times New Roman" w:hAnsi="Times New Roman"/>
          <w:sz w:val="24"/>
        </w:rPr>
        <w:t>Ajibade</w:t>
      </w:r>
      <w:proofErr w:type="spellEnd"/>
      <w:r>
        <w:rPr>
          <w:rFonts w:ascii="Times New Roman" w:eastAsia="Times New Roman" w:hAnsi="Times New Roman"/>
          <w:sz w:val="24"/>
        </w:rPr>
        <w:t xml:space="preserve">, A. C. (1982). The origin of Older Granites of Nigeria: some evidence from the </w:t>
      </w:r>
      <w:proofErr w:type="spellStart"/>
      <w:r>
        <w:rPr>
          <w:rFonts w:ascii="Times New Roman" w:eastAsia="Times New Roman" w:hAnsi="Times New Roman"/>
          <w:sz w:val="24"/>
        </w:rPr>
        <w:t>Zungeru</w:t>
      </w:r>
      <w:proofErr w:type="spellEnd"/>
      <w:r>
        <w:rPr>
          <w:rFonts w:ascii="Times New Roman" w:eastAsia="Times New Roman" w:hAnsi="Times New Roman"/>
          <w:sz w:val="24"/>
        </w:rPr>
        <w:t xml:space="preserve"> region, Nigeria. Journal of Mining and Geology, 19(1), 223-230.</w:t>
      </w:r>
    </w:p>
    <w:p w:rsidR="00E83980" w:rsidRDefault="00E83980" w:rsidP="00E83980">
      <w:pPr>
        <w:spacing w:line="251" w:lineRule="exact"/>
        <w:rPr>
          <w:rFonts w:ascii="Times New Roman" w:eastAsia="Times New Roman" w:hAnsi="Times New Roman"/>
        </w:rPr>
      </w:pPr>
    </w:p>
    <w:p w:rsidR="00E83980" w:rsidRDefault="00E83980" w:rsidP="00E83980">
      <w:pPr>
        <w:spacing w:line="0" w:lineRule="atLeast"/>
        <w:jc w:val="center"/>
        <w:rPr>
          <w:sz w:val="22"/>
        </w:rPr>
      </w:pPr>
      <w:r>
        <w:rPr>
          <w:sz w:val="22"/>
        </w:rPr>
        <w:t>16</w:t>
      </w:r>
    </w:p>
    <w:p w:rsidR="00E83980" w:rsidRDefault="00E83980" w:rsidP="00E83980">
      <w:pPr>
        <w:spacing w:line="0" w:lineRule="atLeast"/>
        <w:jc w:val="center"/>
        <w:rPr>
          <w:sz w:val="22"/>
        </w:rPr>
        <w:sectPr w:rsidR="00E83980">
          <w:pgSz w:w="12240" w:h="15840"/>
          <w:pgMar w:top="1222" w:right="1440" w:bottom="671" w:left="1440" w:header="0" w:footer="0" w:gutter="0"/>
          <w:cols w:space="0" w:equalWidth="0">
            <w:col w:w="9360"/>
          </w:cols>
          <w:docGrid w:linePitch="360"/>
        </w:sectPr>
      </w:pPr>
    </w:p>
    <w:p w:rsidR="00E83980" w:rsidRDefault="00E83980" w:rsidP="00E83980">
      <w:pPr>
        <w:spacing w:line="67" w:lineRule="exact"/>
        <w:rPr>
          <w:rFonts w:ascii="Times New Roman" w:eastAsia="Times New Roman" w:hAnsi="Times New Roman"/>
        </w:rPr>
      </w:pPr>
      <w:bookmarkStart w:id="16" w:name="page17"/>
      <w:bookmarkEnd w:id="16"/>
    </w:p>
    <w:p w:rsidR="00E83980" w:rsidRDefault="00E83980" w:rsidP="00E83980">
      <w:pPr>
        <w:spacing w:line="236" w:lineRule="auto"/>
        <w:jc w:val="both"/>
        <w:rPr>
          <w:rFonts w:ascii="Times New Roman" w:eastAsia="Times New Roman" w:hAnsi="Times New Roman"/>
          <w:sz w:val="24"/>
        </w:rPr>
      </w:pPr>
      <w:proofErr w:type="spellStart"/>
      <w:r>
        <w:rPr>
          <w:rFonts w:ascii="Times New Roman" w:eastAsia="Times New Roman" w:hAnsi="Times New Roman"/>
          <w:sz w:val="24"/>
        </w:rPr>
        <w:t>Ajibade</w:t>
      </w:r>
      <w:proofErr w:type="spellEnd"/>
      <w:r>
        <w:rPr>
          <w:rFonts w:ascii="Times New Roman" w:eastAsia="Times New Roman" w:hAnsi="Times New Roman"/>
          <w:sz w:val="24"/>
        </w:rPr>
        <w:t xml:space="preserve">, A. C. and </w:t>
      </w:r>
      <w:proofErr w:type="spellStart"/>
      <w:r>
        <w:rPr>
          <w:rFonts w:ascii="Times New Roman" w:eastAsia="Times New Roman" w:hAnsi="Times New Roman"/>
          <w:sz w:val="24"/>
        </w:rPr>
        <w:t>Woakes</w:t>
      </w:r>
      <w:proofErr w:type="spellEnd"/>
      <w:r>
        <w:rPr>
          <w:rFonts w:ascii="Times New Roman" w:eastAsia="Times New Roman" w:hAnsi="Times New Roman"/>
          <w:sz w:val="24"/>
        </w:rPr>
        <w:t xml:space="preserve">, M. (1976). </w:t>
      </w:r>
      <w:proofErr w:type="spellStart"/>
      <w:r>
        <w:rPr>
          <w:rFonts w:ascii="Times New Roman" w:eastAsia="Times New Roman" w:hAnsi="Times New Roman"/>
          <w:sz w:val="24"/>
        </w:rPr>
        <w:t>Proterozoic</w:t>
      </w:r>
      <w:proofErr w:type="spellEnd"/>
      <w:r>
        <w:rPr>
          <w:rFonts w:ascii="Times New Roman" w:eastAsia="Times New Roman" w:hAnsi="Times New Roman"/>
          <w:sz w:val="24"/>
        </w:rPr>
        <w:t xml:space="preserve"> Crustal Development in the Pan-African Regime of Nigeria. In: C. A. </w:t>
      </w:r>
      <w:proofErr w:type="spellStart"/>
      <w:r>
        <w:rPr>
          <w:rFonts w:ascii="Times New Roman" w:eastAsia="Times New Roman" w:hAnsi="Times New Roman"/>
          <w:sz w:val="24"/>
        </w:rPr>
        <w:t>Kogbe</w:t>
      </w:r>
      <w:proofErr w:type="spellEnd"/>
      <w:r>
        <w:rPr>
          <w:rFonts w:ascii="Times New Roman" w:eastAsia="Times New Roman" w:hAnsi="Times New Roman"/>
          <w:sz w:val="24"/>
        </w:rPr>
        <w:t xml:space="preserve"> (Ed.), (pp. 57-63). Geology of Nigeria. Rock-view, Nigeria, LTD.</w:t>
      </w:r>
    </w:p>
    <w:p w:rsidR="00E83980" w:rsidRDefault="00E83980" w:rsidP="00E83980">
      <w:pPr>
        <w:spacing w:line="290" w:lineRule="exact"/>
        <w:rPr>
          <w:rFonts w:ascii="Times New Roman" w:eastAsia="Times New Roman" w:hAnsi="Times New Roman"/>
        </w:rPr>
      </w:pPr>
    </w:p>
    <w:p w:rsidR="00E83980" w:rsidRDefault="00E83980" w:rsidP="00E83980">
      <w:pPr>
        <w:spacing w:line="236" w:lineRule="auto"/>
        <w:jc w:val="both"/>
        <w:rPr>
          <w:rFonts w:ascii="Times New Roman" w:eastAsia="Times New Roman" w:hAnsi="Times New Roman"/>
          <w:sz w:val="24"/>
        </w:rPr>
      </w:pPr>
      <w:proofErr w:type="spellStart"/>
      <w:r>
        <w:rPr>
          <w:rFonts w:ascii="Times New Roman" w:eastAsia="Times New Roman" w:hAnsi="Times New Roman"/>
          <w:sz w:val="24"/>
        </w:rPr>
        <w:t>Alabi</w:t>
      </w:r>
      <w:proofErr w:type="spellEnd"/>
      <w:r>
        <w:rPr>
          <w:rFonts w:ascii="Times New Roman" w:eastAsia="Times New Roman" w:hAnsi="Times New Roman"/>
          <w:sz w:val="24"/>
        </w:rPr>
        <w:t xml:space="preserve">, A. A. (2011). Geology and Environmental Impact Assessment and Benefit of Granitic Rocks of </w:t>
      </w:r>
      <w:proofErr w:type="spellStart"/>
      <w:r>
        <w:rPr>
          <w:rFonts w:ascii="Times New Roman" w:eastAsia="Times New Roman" w:hAnsi="Times New Roman"/>
          <w:sz w:val="24"/>
        </w:rPr>
        <w:t>Minna</w:t>
      </w:r>
      <w:proofErr w:type="spellEnd"/>
      <w:r>
        <w:rPr>
          <w:rFonts w:ascii="Times New Roman" w:eastAsia="Times New Roman" w:hAnsi="Times New Roman"/>
          <w:sz w:val="24"/>
        </w:rPr>
        <w:t xml:space="preserve"> Area, Northwestern Nigeria. Ethiopian Journal of Environmental Studies and Management, 4(.4), 39-41.</w:t>
      </w:r>
    </w:p>
    <w:p w:rsidR="00E83980" w:rsidRDefault="00E83980" w:rsidP="00E83980">
      <w:pPr>
        <w:spacing w:line="278" w:lineRule="exact"/>
        <w:rPr>
          <w:rFonts w:ascii="Times New Roman" w:eastAsia="Times New Roman" w:hAnsi="Times New Roman"/>
        </w:rPr>
      </w:pPr>
    </w:p>
    <w:p w:rsidR="00E83980" w:rsidRDefault="00E83980" w:rsidP="00E83980">
      <w:pPr>
        <w:spacing w:line="0" w:lineRule="atLeast"/>
        <w:rPr>
          <w:rFonts w:ascii="Times New Roman" w:eastAsia="Times New Roman" w:hAnsi="Times New Roman"/>
          <w:sz w:val="24"/>
        </w:rPr>
      </w:pPr>
      <w:r>
        <w:rPr>
          <w:rFonts w:ascii="Times New Roman" w:eastAsia="Times New Roman" w:hAnsi="Times New Roman"/>
          <w:sz w:val="24"/>
        </w:rPr>
        <w:t xml:space="preserve">APHA (1998). Standard Methods for the Examination of Water and Wastewater, 20th </w:t>
      </w:r>
      <w:proofErr w:type="spellStart"/>
      <w:r>
        <w:rPr>
          <w:rFonts w:ascii="Times New Roman" w:eastAsia="Times New Roman" w:hAnsi="Times New Roman"/>
          <w:sz w:val="24"/>
        </w:rPr>
        <w:t>edn</w:t>
      </w:r>
      <w:proofErr w:type="spellEnd"/>
      <w:r>
        <w:rPr>
          <w:rFonts w:ascii="Times New Roman" w:eastAsia="Times New Roman" w:hAnsi="Times New Roman"/>
          <w:sz w:val="24"/>
        </w:rPr>
        <w:t>.</w:t>
      </w:r>
    </w:p>
    <w:p w:rsidR="00E83980" w:rsidRDefault="00E83980" w:rsidP="00E83980">
      <w:pPr>
        <w:spacing w:line="0" w:lineRule="atLeast"/>
        <w:rPr>
          <w:rFonts w:ascii="Times New Roman" w:eastAsia="Times New Roman" w:hAnsi="Times New Roman"/>
          <w:sz w:val="24"/>
        </w:rPr>
      </w:pPr>
      <w:r>
        <w:rPr>
          <w:rFonts w:ascii="Times New Roman" w:eastAsia="Times New Roman" w:hAnsi="Times New Roman"/>
          <w:sz w:val="24"/>
        </w:rPr>
        <w:t>American Public Health Association, Washington, DC.</w:t>
      </w:r>
    </w:p>
    <w:p w:rsidR="00E83980" w:rsidRDefault="00E83980" w:rsidP="00E83980">
      <w:pPr>
        <w:spacing w:line="288" w:lineRule="exact"/>
        <w:rPr>
          <w:rFonts w:ascii="Times New Roman" w:eastAsia="Times New Roman" w:hAnsi="Times New Roman"/>
        </w:rPr>
      </w:pPr>
    </w:p>
    <w:p w:rsidR="00E83980" w:rsidRDefault="00E83980" w:rsidP="00E83980">
      <w:pPr>
        <w:spacing w:line="236" w:lineRule="auto"/>
        <w:jc w:val="both"/>
        <w:rPr>
          <w:rFonts w:ascii="Times New Roman" w:eastAsia="Times New Roman" w:hAnsi="Times New Roman"/>
          <w:sz w:val="24"/>
        </w:rPr>
      </w:pPr>
      <w:proofErr w:type="spellStart"/>
      <w:r>
        <w:rPr>
          <w:rFonts w:ascii="Times New Roman" w:eastAsia="Times New Roman" w:hAnsi="Times New Roman"/>
          <w:sz w:val="24"/>
        </w:rPr>
        <w:t>Eni</w:t>
      </w:r>
      <w:proofErr w:type="spellEnd"/>
      <w:r>
        <w:rPr>
          <w:rFonts w:ascii="Times New Roman" w:eastAsia="Times New Roman" w:hAnsi="Times New Roman"/>
          <w:sz w:val="24"/>
        </w:rPr>
        <w:t xml:space="preserve">, D. V., </w:t>
      </w:r>
      <w:proofErr w:type="spellStart"/>
      <w:r>
        <w:rPr>
          <w:rFonts w:ascii="Times New Roman" w:eastAsia="Times New Roman" w:hAnsi="Times New Roman"/>
          <w:sz w:val="24"/>
        </w:rPr>
        <w:t>Obiefuna</w:t>
      </w:r>
      <w:proofErr w:type="spellEnd"/>
      <w:r>
        <w:rPr>
          <w:rFonts w:ascii="Times New Roman" w:eastAsia="Times New Roman" w:hAnsi="Times New Roman"/>
          <w:sz w:val="24"/>
        </w:rPr>
        <w:t xml:space="preserve">, J., </w:t>
      </w:r>
      <w:proofErr w:type="spellStart"/>
      <w:r>
        <w:rPr>
          <w:rFonts w:ascii="Times New Roman" w:eastAsia="Times New Roman" w:hAnsi="Times New Roman"/>
          <w:sz w:val="24"/>
        </w:rPr>
        <w:t>Oko</w:t>
      </w:r>
      <w:proofErr w:type="spellEnd"/>
      <w:r>
        <w:rPr>
          <w:rFonts w:ascii="Times New Roman" w:eastAsia="Times New Roman" w:hAnsi="Times New Roman"/>
          <w:sz w:val="24"/>
        </w:rPr>
        <w:t xml:space="preserve">, C., </w:t>
      </w:r>
      <w:proofErr w:type="spellStart"/>
      <w:r>
        <w:rPr>
          <w:rFonts w:ascii="Times New Roman" w:eastAsia="Times New Roman" w:hAnsi="Times New Roman"/>
          <w:sz w:val="24"/>
        </w:rPr>
        <w:t>Ekwok</w:t>
      </w:r>
      <w:proofErr w:type="spellEnd"/>
      <w:r>
        <w:rPr>
          <w:rFonts w:ascii="Times New Roman" w:eastAsia="Times New Roman" w:hAnsi="Times New Roman"/>
          <w:sz w:val="24"/>
        </w:rPr>
        <w:t xml:space="preserve">, I. (2011). Impact of Urbanization on Sub-Surface Water Quality in </w:t>
      </w:r>
      <w:proofErr w:type="spellStart"/>
      <w:r>
        <w:rPr>
          <w:rFonts w:ascii="Times New Roman" w:eastAsia="Times New Roman" w:hAnsi="Times New Roman"/>
          <w:sz w:val="24"/>
        </w:rPr>
        <w:t>Calabar</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Municipalty</w:t>
      </w:r>
      <w:proofErr w:type="spellEnd"/>
      <w:r>
        <w:rPr>
          <w:rFonts w:ascii="Times New Roman" w:eastAsia="Times New Roman" w:hAnsi="Times New Roman"/>
          <w:sz w:val="24"/>
        </w:rPr>
        <w:t>, Nigeria. International Journal of Humanities and Social Sciences, 1(10), 167-172.</w:t>
      </w:r>
    </w:p>
    <w:p w:rsidR="00E83980" w:rsidRDefault="00E83980" w:rsidP="00E83980">
      <w:pPr>
        <w:spacing w:line="290" w:lineRule="exact"/>
        <w:rPr>
          <w:rFonts w:ascii="Times New Roman" w:eastAsia="Times New Roman" w:hAnsi="Times New Roman"/>
        </w:rPr>
      </w:pPr>
    </w:p>
    <w:p w:rsidR="00E83980" w:rsidRDefault="00E83980" w:rsidP="00E83980">
      <w:pPr>
        <w:spacing w:line="234" w:lineRule="auto"/>
        <w:jc w:val="both"/>
        <w:rPr>
          <w:rFonts w:ascii="Times New Roman" w:eastAsia="Times New Roman" w:hAnsi="Times New Roman"/>
          <w:sz w:val="24"/>
        </w:rPr>
      </w:pPr>
      <w:proofErr w:type="spellStart"/>
      <w:r>
        <w:rPr>
          <w:rFonts w:ascii="Times New Roman" w:eastAsia="Times New Roman" w:hAnsi="Times New Roman"/>
          <w:sz w:val="24"/>
        </w:rPr>
        <w:t>Kehinde</w:t>
      </w:r>
      <w:proofErr w:type="spellEnd"/>
      <w:r>
        <w:rPr>
          <w:rFonts w:ascii="Times New Roman" w:eastAsia="Times New Roman" w:hAnsi="Times New Roman"/>
          <w:sz w:val="24"/>
        </w:rPr>
        <w:t xml:space="preserve">, M .O. (1998).The impact of industrial growth on groundwater quality and availability in: A. </w:t>
      </w:r>
      <w:proofErr w:type="spellStart"/>
      <w:r>
        <w:rPr>
          <w:rFonts w:ascii="Times New Roman" w:eastAsia="Times New Roman" w:hAnsi="Times New Roman"/>
          <w:sz w:val="24"/>
        </w:rPr>
        <w:t>Osuntokun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eds</w:t>
      </w:r>
      <w:proofErr w:type="spellEnd"/>
      <w:r>
        <w:rPr>
          <w:rFonts w:ascii="Times New Roman" w:eastAsia="Times New Roman" w:hAnsi="Times New Roman"/>
          <w:sz w:val="24"/>
        </w:rPr>
        <w:t xml:space="preserve">) Current Issues in Nigerian Environment, Ibadan </w:t>
      </w:r>
      <w:proofErr w:type="spellStart"/>
      <w:r>
        <w:rPr>
          <w:rFonts w:ascii="Times New Roman" w:eastAsia="Times New Roman" w:hAnsi="Times New Roman"/>
          <w:sz w:val="24"/>
        </w:rPr>
        <w:t>Danidan</w:t>
      </w:r>
      <w:proofErr w:type="spellEnd"/>
      <w:r>
        <w:rPr>
          <w:rFonts w:ascii="Times New Roman" w:eastAsia="Times New Roman" w:hAnsi="Times New Roman"/>
          <w:sz w:val="24"/>
        </w:rPr>
        <w:t xml:space="preserve"> Press.</w:t>
      </w:r>
    </w:p>
    <w:p w:rsidR="00E83980" w:rsidRDefault="00E83980" w:rsidP="00E83980">
      <w:pPr>
        <w:spacing w:line="290" w:lineRule="exact"/>
        <w:rPr>
          <w:rFonts w:ascii="Times New Roman" w:eastAsia="Times New Roman" w:hAnsi="Times New Roman"/>
        </w:rPr>
      </w:pPr>
    </w:p>
    <w:p w:rsidR="00E83980" w:rsidRDefault="00E83980" w:rsidP="00E83980">
      <w:pPr>
        <w:spacing w:line="236" w:lineRule="auto"/>
        <w:jc w:val="both"/>
        <w:rPr>
          <w:rFonts w:ascii="Times New Roman" w:eastAsia="Times New Roman" w:hAnsi="Times New Roman"/>
          <w:sz w:val="24"/>
        </w:rPr>
      </w:pPr>
      <w:r>
        <w:rPr>
          <w:rFonts w:ascii="Times New Roman" w:eastAsia="Times New Roman" w:hAnsi="Times New Roman"/>
          <w:sz w:val="24"/>
        </w:rPr>
        <w:t xml:space="preserve">McCurry, P. (1976). The Geology of the </w:t>
      </w:r>
      <w:proofErr w:type="spellStart"/>
      <w:r>
        <w:rPr>
          <w:rFonts w:ascii="Times New Roman" w:eastAsia="Times New Roman" w:hAnsi="Times New Roman"/>
          <w:sz w:val="24"/>
        </w:rPr>
        <w:t>Precambrain</w:t>
      </w:r>
      <w:proofErr w:type="spellEnd"/>
      <w:r>
        <w:rPr>
          <w:rFonts w:ascii="Times New Roman" w:eastAsia="Times New Roman" w:hAnsi="Times New Roman"/>
          <w:sz w:val="24"/>
        </w:rPr>
        <w:t xml:space="preserve"> to Lower Paleozoic rocks of Northern Nigeria. A Review In: C. A. </w:t>
      </w:r>
      <w:proofErr w:type="spellStart"/>
      <w:r>
        <w:rPr>
          <w:rFonts w:ascii="Times New Roman" w:eastAsia="Times New Roman" w:hAnsi="Times New Roman"/>
          <w:sz w:val="24"/>
        </w:rPr>
        <w:t>Kogbe</w:t>
      </w:r>
      <w:proofErr w:type="spellEnd"/>
      <w:r>
        <w:rPr>
          <w:rFonts w:ascii="Times New Roman" w:eastAsia="Times New Roman" w:hAnsi="Times New Roman"/>
          <w:sz w:val="24"/>
        </w:rPr>
        <w:t xml:space="preserve"> (Eds.). (pp. 15-39). Geology of Nigeria, Elizabeth Publishing Co. Lagos.</w:t>
      </w:r>
    </w:p>
    <w:p w:rsidR="00E83980" w:rsidRDefault="00E83980" w:rsidP="00E83980">
      <w:pPr>
        <w:spacing w:line="290" w:lineRule="exact"/>
        <w:rPr>
          <w:rFonts w:ascii="Times New Roman" w:eastAsia="Times New Roman" w:hAnsi="Times New Roman"/>
        </w:rPr>
      </w:pPr>
    </w:p>
    <w:p w:rsidR="00E83980" w:rsidRDefault="00E83980" w:rsidP="00E83980">
      <w:pPr>
        <w:spacing w:line="236" w:lineRule="auto"/>
        <w:jc w:val="both"/>
        <w:rPr>
          <w:rFonts w:ascii="Times New Roman" w:eastAsia="Times New Roman" w:hAnsi="Times New Roman"/>
          <w:sz w:val="24"/>
        </w:rPr>
      </w:pPr>
      <w:r>
        <w:rPr>
          <w:rFonts w:ascii="Times New Roman" w:eastAsia="Times New Roman" w:hAnsi="Times New Roman"/>
          <w:sz w:val="24"/>
        </w:rPr>
        <w:t xml:space="preserve">Musa, J. J. and </w:t>
      </w:r>
      <w:proofErr w:type="spellStart"/>
      <w:r>
        <w:rPr>
          <w:rFonts w:ascii="Times New Roman" w:eastAsia="Times New Roman" w:hAnsi="Times New Roman"/>
          <w:sz w:val="24"/>
        </w:rPr>
        <w:t>Ahanonu</w:t>
      </w:r>
      <w:proofErr w:type="spellEnd"/>
      <w:r>
        <w:rPr>
          <w:rFonts w:ascii="Times New Roman" w:eastAsia="Times New Roman" w:hAnsi="Times New Roman"/>
          <w:sz w:val="24"/>
        </w:rPr>
        <w:t xml:space="preserve">, J. J. (2013). Quality assessment of shallow groundwater in some selected agrarian communities in </w:t>
      </w:r>
      <w:proofErr w:type="spellStart"/>
      <w:r>
        <w:rPr>
          <w:rFonts w:ascii="Times New Roman" w:eastAsia="Times New Roman" w:hAnsi="Times New Roman"/>
          <w:sz w:val="24"/>
        </w:rPr>
        <w:t>Patigi</w:t>
      </w:r>
      <w:proofErr w:type="spellEnd"/>
      <w:r>
        <w:rPr>
          <w:rFonts w:ascii="Times New Roman" w:eastAsia="Times New Roman" w:hAnsi="Times New Roman"/>
          <w:sz w:val="24"/>
        </w:rPr>
        <w:t xml:space="preserve"> Local Government Area, Nigeria. International Journal of Basic and Applied Science, 1(3), 548-563.</w:t>
      </w:r>
    </w:p>
    <w:p w:rsidR="00E83980" w:rsidRDefault="00E83980" w:rsidP="00E83980">
      <w:pPr>
        <w:spacing w:line="290" w:lineRule="exact"/>
        <w:rPr>
          <w:rFonts w:ascii="Times New Roman" w:eastAsia="Times New Roman" w:hAnsi="Times New Roman"/>
        </w:rPr>
      </w:pPr>
    </w:p>
    <w:p w:rsidR="00E83980" w:rsidRDefault="00E83980" w:rsidP="00E83980">
      <w:pPr>
        <w:spacing w:line="234" w:lineRule="auto"/>
        <w:jc w:val="both"/>
        <w:rPr>
          <w:rFonts w:ascii="Times New Roman" w:eastAsia="Times New Roman" w:hAnsi="Times New Roman"/>
          <w:sz w:val="24"/>
        </w:rPr>
      </w:pPr>
      <w:proofErr w:type="spellStart"/>
      <w:r>
        <w:rPr>
          <w:rFonts w:ascii="Times New Roman" w:eastAsia="Times New Roman" w:hAnsi="Times New Roman"/>
          <w:sz w:val="24"/>
        </w:rPr>
        <w:t>Ocheri</w:t>
      </w:r>
      <w:proofErr w:type="spellEnd"/>
      <w:r>
        <w:rPr>
          <w:rFonts w:ascii="Times New Roman" w:eastAsia="Times New Roman" w:hAnsi="Times New Roman"/>
          <w:sz w:val="24"/>
        </w:rPr>
        <w:t xml:space="preserve">, M. I. (2006). Analysis of water consumption pattern in </w:t>
      </w:r>
      <w:proofErr w:type="spellStart"/>
      <w:r>
        <w:rPr>
          <w:rFonts w:ascii="Times New Roman" w:eastAsia="Times New Roman" w:hAnsi="Times New Roman"/>
          <w:sz w:val="24"/>
        </w:rPr>
        <w:t>Makurdi</w:t>
      </w:r>
      <w:proofErr w:type="spellEnd"/>
      <w:r>
        <w:rPr>
          <w:rFonts w:ascii="Times New Roman" w:eastAsia="Times New Roman" w:hAnsi="Times New Roman"/>
          <w:sz w:val="24"/>
        </w:rPr>
        <w:t xml:space="preserve"> metropolis. Journal of Geography and Development, 1(1), 71-83.</w:t>
      </w:r>
    </w:p>
    <w:p w:rsidR="00E83980" w:rsidRDefault="00E83980" w:rsidP="00E83980">
      <w:pPr>
        <w:spacing w:line="290" w:lineRule="exact"/>
        <w:rPr>
          <w:rFonts w:ascii="Times New Roman" w:eastAsia="Times New Roman" w:hAnsi="Times New Roman"/>
        </w:rPr>
      </w:pPr>
    </w:p>
    <w:p w:rsidR="00E83980" w:rsidRDefault="00E83980" w:rsidP="00E83980">
      <w:pPr>
        <w:spacing w:line="236" w:lineRule="auto"/>
        <w:ind w:right="240"/>
        <w:rPr>
          <w:rFonts w:ascii="Times New Roman" w:eastAsia="Times New Roman" w:hAnsi="Times New Roman"/>
          <w:sz w:val="24"/>
        </w:rPr>
      </w:pPr>
      <w:r>
        <w:rPr>
          <w:rFonts w:ascii="Times New Roman" w:eastAsia="Times New Roman" w:hAnsi="Times New Roman"/>
          <w:sz w:val="24"/>
        </w:rPr>
        <w:t xml:space="preserve">Pritchard, M., </w:t>
      </w:r>
      <w:proofErr w:type="spellStart"/>
      <w:r>
        <w:rPr>
          <w:rFonts w:ascii="Times New Roman" w:eastAsia="Times New Roman" w:hAnsi="Times New Roman"/>
          <w:sz w:val="24"/>
        </w:rPr>
        <w:t>Mkandawire</w:t>
      </w:r>
      <w:proofErr w:type="spellEnd"/>
      <w:r>
        <w:rPr>
          <w:rFonts w:ascii="Times New Roman" w:eastAsia="Times New Roman" w:hAnsi="Times New Roman"/>
          <w:sz w:val="24"/>
        </w:rPr>
        <w:t>, T., O’Neil, J. G. (2008). Assessment of groundwater quality in shallow wells within the Southern Districts of Malawi. Physics and Chemistry of the Earth, 33, 812-823.</w:t>
      </w:r>
    </w:p>
    <w:p w:rsidR="00E83980" w:rsidRDefault="00E83980" w:rsidP="00E83980">
      <w:pPr>
        <w:spacing w:line="290" w:lineRule="exact"/>
        <w:rPr>
          <w:rFonts w:ascii="Times New Roman" w:eastAsia="Times New Roman" w:hAnsi="Times New Roman"/>
        </w:rPr>
      </w:pPr>
    </w:p>
    <w:p w:rsidR="00E83980" w:rsidRDefault="00E83980" w:rsidP="00E83980">
      <w:pPr>
        <w:spacing w:line="234" w:lineRule="auto"/>
        <w:rPr>
          <w:rFonts w:ascii="Times New Roman" w:eastAsia="Times New Roman" w:hAnsi="Times New Roman"/>
          <w:sz w:val="24"/>
        </w:rPr>
      </w:pPr>
      <w:r>
        <w:rPr>
          <w:rFonts w:ascii="Times New Roman" w:eastAsia="Times New Roman" w:hAnsi="Times New Roman"/>
          <w:sz w:val="24"/>
        </w:rPr>
        <w:t>World Health Organization (2006). Guidelines for Drinking Water Quality; First addendum to third edition. World Health Organization, Geneva, 515.</w:t>
      </w: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E83980" w:rsidRDefault="00E83980" w:rsidP="00E83980">
      <w:pPr>
        <w:spacing w:line="200" w:lineRule="exact"/>
        <w:rPr>
          <w:rFonts w:ascii="Times New Roman" w:eastAsia="Times New Roman" w:hAnsi="Times New Roman"/>
        </w:rPr>
      </w:pPr>
    </w:p>
    <w:p w:rsidR="001243CA" w:rsidRDefault="001243CA"/>
    <w:sectPr w:rsidR="001243CA" w:rsidSect="001243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Bodoni MT Black">
    <w:panose1 w:val="02070A03080606020203"/>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4E49EB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71F32454"/>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CA8861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0836C40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02901D8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3A95F874"/>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08138640"/>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E7FF520"/>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7C3DBD3C"/>
    <w:lvl w:ilvl="0" w:tplc="FFFFFFFF">
      <w:start w:val="5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37B8DDC"/>
    <w:lvl w:ilvl="0" w:tplc="FFFFFFFF">
      <w:start w:val="5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6CEAF086"/>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22221A70"/>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4516DDE8"/>
    <w:lvl w:ilvl="0" w:tplc="FFFFFFFF">
      <w:start w:val="6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3006C83E"/>
    <w:lvl w:ilvl="0" w:tplc="FFFFFFFF">
      <w:start w:val="7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614FD4A0"/>
    <w:lvl w:ilvl="0" w:tplc="FFFFFFFF">
      <w:start w:val="2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hybridMultilevel"/>
    <w:tmpl w:val="419AC240"/>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1"/>
    <w:multiLevelType w:val="hybridMultilevel"/>
    <w:tmpl w:val="5577F8E0"/>
    <w:lvl w:ilvl="0" w:tplc="FFFFFFFF">
      <w:start w:val="2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440BADFC"/>
    <w:lvl w:ilvl="0" w:tplc="FFFFFFFF">
      <w:start w:val="7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3"/>
    <w:multiLevelType w:val="hybridMultilevel"/>
    <w:tmpl w:val="05072366"/>
    <w:lvl w:ilvl="0" w:tplc="FFFFFFFF">
      <w:start w:val="6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4"/>
    <w:multiLevelType w:val="hybridMultilevel"/>
    <w:tmpl w:val="3804823E"/>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5"/>
    <w:multiLevelType w:val="hybridMultilevel"/>
    <w:tmpl w:val="77465F00"/>
    <w:lvl w:ilvl="0" w:tplc="FFFFFFFF">
      <w:start w:val="4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6"/>
    <w:multiLevelType w:val="hybridMultilevel"/>
    <w:tmpl w:val="7724C67E"/>
    <w:lvl w:ilvl="0" w:tplc="FFFFFFFF">
      <w:start w:val="3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7"/>
    <w:multiLevelType w:val="hybridMultilevel"/>
    <w:tmpl w:val="5C482A96"/>
    <w:lvl w:ilvl="0" w:tplc="FFFFFFFF">
      <w:start w:val="8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8"/>
    <w:multiLevelType w:val="hybridMultilevel"/>
    <w:tmpl w:val="2463B9EA"/>
    <w:lvl w:ilvl="0" w:tplc="FFFFFFFF">
      <w:start w:val="6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19"/>
    <w:multiLevelType w:val="hybridMultilevel"/>
    <w:tmpl w:val="5E884ADC"/>
    <w:lvl w:ilvl="0" w:tplc="FFFFFFFF">
      <w:start w:val="3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1A"/>
    <w:multiLevelType w:val="hybridMultilevel"/>
    <w:tmpl w:val="51EAD36A"/>
    <w:lvl w:ilvl="0" w:tplc="FFFFFFFF">
      <w:start w:val="3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1B"/>
    <w:multiLevelType w:val="hybridMultilevel"/>
    <w:tmpl w:val="2D517796"/>
    <w:lvl w:ilvl="0" w:tplc="FFFFFFFF">
      <w:start w:val="19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1C"/>
    <w:multiLevelType w:val="hybridMultilevel"/>
    <w:tmpl w:val="580BD78E"/>
    <w:lvl w:ilvl="0" w:tplc="FFFFFFFF">
      <w:start w:val="15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1D"/>
    <w:multiLevelType w:val="hybridMultilevel"/>
    <w:tmpl w:val="153EA438"/>
    <w:lvl w:ilvl="0" w:tplc="FFFFFFFF">
      <w:start w:val="5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1E"/>
    <w:multiLevelType w:val="hybridMultilevel"/>
    <w:tmpl w:val="3855585C"/>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1F"/>
    <w:multiLevelType w:val="hybridMultilevel"/>
    <w:tmpl w:val="70A64E2A"/>
    <w:lvl w:ilvl="0" w:tplc="FFFFFFFF">
      <w:start w:val="5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20"/>
    <w:multiLevelType w:val="hybridMultilevel"/>
    <w:tmpl w:val="6A2342EC"/>
    <w:lvl w:ilvl="0" w:tplc="FFFFFFFF">
      <w:start w:val="5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21"/>
    <w:multiLevelType w:val="hybridMultilevel"/>
    <w:tmpl w:val="2A487CB0"/>
    <w:lvl w:ilvl="0" w:tplc="FFFFFFFF">
      <w:start w:val="5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3980"/>
    <w:rsid w:val="001243CA"/>
    <w:rsid w:val="004E35AD"/>
    <w:rsid w:val="00533B24"/>
    <w:rsid w:val="00AF59FF"/>
    <w:rsid w:val="00E839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80"/>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baje@yahoo.com" TargetMode="External"/><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nobaje@yahoo.com" TargetMode="External"/><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atai.asema@futminna.edu.ng" TargetMode="Externa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5712</Words>
  <Characters>32560</Characters>
  <Application>Microsoft Office Word</Application>
  <DocSecurity>0</DocSecurity>
  <Lines>271</Lines>
  <Paragraphs>76</Paragraphs>
  <ScaleCrop>false</ScaleCrop>
  <Company/>
  <LinksUpToDate>false</LinksUpToDate>
  <CharactersWithSpaces>38196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GEOLOGY</dc:creator>
  <cp:lastModifiedBy>GEOLOGY</cp:lastModifiedBy>
  <cp:revision>1</cp:revision>
  <dcterms:created xsi:type="dcterms:W3CDTF">2021-07-21T10:46:00Z</dcterms:created>
  <dcterms:modified xsi:type="dcterms:W3CDTF">2021-07-21T10:47:00Z</dcterms:modified>
</cp:coreProperties>
</file>