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BC7FB" w14:textId="77777777" w:rsidR="00227947" w:rsidRDefault="002A2924" w:rsidP="00AC1CC6">
      <w:pPr>
        <w:spacing w:line="240" w:lineRule="auto"/>
        <w:jc w:val="center"/>
        <w:rPr>
          <w:rFonts w:ascii="Times New Roman" w:hAnsi="Times New Roman" w:cs="Times New Roman"/>
          <w:b/>
          <w:sz w:val="24"/>
          <w:szCs w:val="24"/>
        </w:rPr>
      </w:pPr>
      <w:r w:rsidRPr="00F00B8F">
        <w:rPr>
          <w:rFonts w:ascii="Times New Roman" w:hAnsi="Times New Roman" w:cs="Times New Roman"/>
          <w:b/>
          <w:sz w:val="24"/>
          <w:szCs w:val="24"/>
        </w:rPr>
        <w:t xml:space="preserve">COMPETENCIES OF </w:t>
      </w:r>
      <w:r w:rsidR="009A7835" w:rsidRPr="00F00B8F">
        <w:rPr>
          <w:rFonts w:ascii="Times New Roman" w:hAnsi="Times New Roman" w:cs="Times New Roman"/>
          <w:b/>
          <w:sz w:val="24"/>
          <w:szCs w:val="24"/>
        </w:rPr>
        <w:t xml:space="preserve">LIBRARIANS: </w:t>
      </w:r>
      <w:r w:rsidRPr="00F00B8F">
        <w:rPr>
          <w:rFonts w:ascii="Times New Roman" w:hAnsi="Times New Roman" w:cs="Times New Roman"/>
          <w:b/>
          <w:sz w:val="24"/>
          <w:szCs w:val="24"/>
        </w:rPr>
        <w:t xml:space="preserve">A </w:t>
      </w:r>
      <w:r w:rsidR="0002690A" w:rsidRPr="00F00B8F">
        <w:rPr>
          <w:rFonts w:ascii="Times New Roman" w:hAnsi="Times New Roman" w:cs="Times New Roman"/>
          <w:b/>
          <w:sz w:val="24"/>
          <w:szCs w:val="24"/>
        </w:rPr>
        <w:t>PIVOTAL FOR</w:t>
      </w:r>
      <w:r w:rsidRPr="00F00B8F">
        <w:rPr>
          <w:rFonts w:ascii="Times New Roman" w:hAnsi="Times New Roman" w:cs="Times New Roman"/>
          <w:b/>
          <w:sz w:val="24"/>
          <w:szCs w:val="24"/>
        </w:rPr>
        <w:t xml:space="preserve"> EFFEC</w:t>
      </w:r>
      <w:r w:rsidR="008861B8" w:rsidRPr="00F00B8F">
        <w:rPr>
          <w:rFonts w:ascii="Times New Roman" w:hAnsi="Times New Roman" w:cs="Times New Roman"/>
          <w:b/>
          <w:sz w:val="24"/>
          <w:szCs w:val="24"/>
        </w:rPr>
        <w:t xml:space="preserve">TIVE SERVICE </w:t>
      </w:r>
      <w:r w:rsidR="00516A34">
        <w:rPr>
          <w:rFonts w:ascii="Times New Roman" w:hAnsi="Times New Roman" w:cs="Times New Roman"/>
          <w:b/>
          <w:sz w:val="24"/>
          <w:szCs w:val="24"/>
        </w:rPr>
        <w:t>DELIVERY IN UNIVERSITY LIBRARIES</w:t>
      </w:r>
      <w:r w:rsidR="00E13B25" w:rsidRPr="00F00B8F">
        <w:rPr>
          <w:rFonts w:ascii="Times New Roman" w:hAnsi="Times New Roman" w:cs="Times New Roman"/>
          <w:b/>
          <w:sz w:val="24"/>
          <w:szCs w:val="24"/>
        </w:rPr>
        <w:t xml:space="preserve"> IN NIGER STATE</w:t>
      </w:r>
      <w:r w:rsidR="000639BF">
        <w:rPr>
          <w:rFonts w:ascii="Times New Roman" w:hAnsi="Times New Roman" w:cs="Times New Roman"/>
          <w:b/>
          <w:sz w:val="24"/>
          <w:szCs w:val="24"/>
        </w:rPr>
        <w:t xml:space="preserve"> NIGERIA</w:t>
      </w:r>
    </w:p>
    <w:p w14:paraId="1113C0C1" w14:textId="77777777" w:rsidR="000639BF" w:rsidRPr="002156F6" w:rsidRDefault="000639BF" w:rsidP="00AC1CC6">
      <w:pPr>
        <w:spacing w:line="240" w:lineRule="auto"/>
        <w:jc w:val="center"/>
        <w:rPr>
          <w:rFonts w:ascii="Times New Roman" w:hAnsi="Times New Roman" w:cs="Times New Roman"/>
          <w:sz w:val="24"/>
          <w:szCs w:val="24"/>
          <w:vertAlign w:val="superscript"/>
        </w:rPr>
      </w:pPr>
      <w:r w:rsidRPr="002156F6">
        <w:rPr>
          <w:rFonts w:ascii="Times New Roman" w:hAnsi="Times New Roman" w:cs="Times New Roman"/>
          <w:sz w:val="24"/>
          <w:szCs w:val="24"/>
          <w:vertAlign w:val="superscript"/>
        </w:rPr>
        <w:t>*</w:t>
      </w:r>
      <w:r w:rsidRPr="002156F6">
        <w:rPr>
          <w:rFonts w:ascii="Times New Roman" w:hAnsi="Times New Roman" w:cs="Times New Roman"/>
          <w:sz w:val="24"/>
          <w:szCs w:val="24"/>
        </w:rPr>
        <w:t xml:space="preserve">Rita </w:t>
      </w:r>
      <w:proofErr w:type="spellStart"/>
      <w:r w:rsidRPr="002156F6">
        <w:rPr>
          <w:rFonts w:ascii="Times New Roman" w:hAnsi="Times New Roman" w:cs="Times New Roman"/>
          <w:sz w:val="24"/>
          <w:szCs w:val="24"/>
        </w:rPr>
        <w:t>Otibhor</w:t>
      </w:r>
      <w:proofErr w:type="spellEnd"/>
      <w:r w:rsidRPr="002156F6">
        <w:rPr>
          <w:rFonts w:ascii="Times New Roman" w:hAnsi="Times New Roman" w:cs="Times New Roman"/>
          <w:sz w:val="24"/>
          <w:szCs w:val="24"/>
        </w:rPr>
        <w:t xml:space="preserve"> SALAMI</w:t>
      </w:r>
      <w:r w:rsidRPr="002156F6">
        <w:rPr>
          <w:rFonts w:ascii="Times New Roman" w:hAnsi="Times New Roman" w:cs="Times New Roman"/>
          <w:sz w:val="24"/>
          <w:szCs w:val="24"/>
          <w:vertAlign w:val="superscript"/>
        </w:rPr>
        <w:t>1</w:t>
      </w:r>
      <w:r w:rsidRPr="002156F6">
        <w:rPr>
          <w:rFonts w:ascii="Times New Roman" w:hAnsi="Times New Roman" w:cs="Times New Roman"/>
          <w:sz w:val="24"/>
          <w:szCs w:val="24"/>
        </w:rPr>
        <w:t>, Lami AKAWU</w:t>
      </w:r>
      <w:r w:rsidRPr="002156F6">
        <w:rPr>
          <w:rFonts w:ascii="Times New Roman" w:hAnsi="Times New Roman" w:cs="Times New Roman"/>
          <w:sz w:val="24"/>
          <w:szCs w:val="24"/>
          <w:vertAlign w:val="superscript"/>
        </w:rPr>
        <w:t>2</w:t>
      </w:r>
      <w:r w:rsidRPr="002156F6">
        <w:rPr>
          <w:rFonts w:ascii="Times New Roman" w:hAnsi="Times New Roman" w:cs="Times New Roman"/>
          <w:sz w:val="24"/>
          <w:szCs w:val="24"/>
        </w:rPr>
        <w:t xml:space="preserve"> and </w:t>
      </w:r>
      <w:proofErr w:type="spellStart"/>
      <w:r w:rsidRPr="002156F6">
        <w:rPr>
          <w:rFonts w:ascii="Times New Roman" w:hAnsi="Times New Roman" w:cs="Times New Roman"/>
          <w:sz w:val="24"/>
          <w:szCs w:val="24"/>
        </w:rPr>
        <w:t>KhabizaAvosuahiOzovehe</w:t>
      </w:r>
      <w:proofErr w:type="spellEnd"/>
      <w:r w:rsidRPr="002156F6">
        <w:rPr>
          <w:rFonts w:ascii="Times New Roman" w:hAnsi="Times New Roman" w:cs="Times New Roman"/>
          <w:sz w:val="24"/>
          <w:szCs w:val="24"/>
        </w:rPr>
        <w:t xml:space="preserve"> SADIKU</w:t>
      </w:r>
      <w:r w:rsidRPr="002156F6">
        <w:rPr>
          <w:rFonts w:ascii="Times New Roman" w:hAnsi="Times New Roman" w:cs="Times New Roman"/>
          <w:sz w:val="24"/>
          <w:szCs w:val="24"/>
          <w:vertAlign w:val="superscript"/>
        </w:rPr>
        <w:t>1</w:t>
      </w:r>
    </w:p>
    <w:p w14:paraId="3DD6540D" w14:textId="77777777" w:rsidR="000639BF" w:rsidRPr="002156F6" w:rsidRDefault="000639BF" w:rsidP="000639BF">
      <w:pPr>
        <w:pStyle w:val="ListParagraph"/>
        <w:numPr>
          <w:ilvl w:val="0"/>
          <w:numId w:val="7"/>
        </w:numPr>
        <w:spacing w:line="240" w:lineRule="auto"/>
        <w:jc w:val="both"/>
        <w:rPr>
          <w:rFonts w:ascii="Times New Roman" w:hAnsi="Times New Roman" w:cs="Times New Roman"/>
          <w:sz w:val="24"/>
          <w:szCs w:val="24"/>
        </w:rPr>
      </w:pPr>
      <w:r w:rsidRPr="002156F6">
        <w:rPr>
          <w:rFonts w:ascii="Times New Roman" w:hAnsi="Times New Roman" w:cs="Times New Roman"/>
          <w:sz w:val="24"/>
          <w:szCs w:val="24"/>
        </w:rPr>
        <w:t>Federal University of Technology Library, Minna, Niger State.</w:t>
      </w:r>
    </w:p>
    <w:p w14:paraId="62634971" w14:textId="77777777" w:rsidR="000639BF" w:rsidRPr="002156F6" w:rsidRDefault="000639BF" w:rsidP="000639BF">
      <w:pPr>
        <w:pStyle w:val="ListParagraph"/>
        <w:numPr>
          <w:ilvl w:val="0"/>
          <w:numId w:val="7"/>
        </w:numPr>
        <w:spacing w:line="240" w:lineRule="auto"/>
        <w:jc w:val="both"/>
        <w:rPr>
          <w:rFonts w:ascii="Times New Roman" w:hAnsi="Times New Roman" w:cs="Times New Roman"/>
          <w:sz w:val="24"/>
          <w:szCs w:val="24"/>
        </w:rPr>
      </w:pPr>
      <w:r w:rsidRPr="002156F6">
        <w:rPr>
          <w:rFonts w:ascii="Times New Roman" w:hAnsi="Times New Roman" w:cs="Times New Roman"/>
          <w:sz w:val="24"/>
          <w:szCs w:val="24"/>
        </w:rPr>
        <w:t xml:space="preserve">Ibrahim </w:t>
      </w:r>
      <w:proofErr w:type="spellStart"/>
      <w:r w:rsidRPr="002156F6">
        <w:rPr>
          <w:rFonts w:ascii="Times New Roman" w:hAnsi="Times New Roman" w:cs="Times New Roman"/>
          <w:sz w:val="24"/>
          <w:szCs w:val="24"/>
        </w:rPr>
        <w:t>BadamasiBabangida</w:t>
      </w:r>
      <w:proofErr w:type="spellEnd"/>
      <w:r w:rsidRPr="002156F6">
        <w:rPr>
          <w:rFonts w:ascii="Times New Roman" w:hAnsi="Times New Roman" w:cs="Times New Roman"/>
          <w:sz w:val="24"/>
          <w:szCs w:val="24"/>
        </w:rPr>
        <w:t xml:space="preserve"> University Library, </w:t>
      </w:r>
      <w:proofErr w:type="spellStart"/>
      <w:r w:rsidRPr="002156F6">
        <w:rPr>
          <w:rFonts w:ascii="Times New Roman" w:hAnsi="Times New Roman" w:cs="Times New Roman"/>
          <w:sz w:val="24"/>
          <w:szCs w:val="24"/>
        </w:rPr>
        <w:t>Lapai</w:t>
      </w:r>
      <w:proofErr w:type="spellEnd"/>
      <w:r w:rsidRPr="002156F6">
        <w:rPr>
          <w:rFonts w:ascii="Times New Roman" w:hAnsi="Times New Roman" w:cs="Times New Roman"/>
          <w:sz w:val="24"/>
          <w:szCs w:val="24"/>
        </w:rPr>
        <w:t>, Niger State</w:t>
      </w:r>
    </w:p>
    <w:p w14:paraId="16056246" w14:textId="77777777" w:rsidR="000639BF" w:rsidRPr="002156F6" w:rsidRDefault="000639BF" w:rsidP="000639BF">
      <w:pPr>
        <w:spacing w:line="240" w:lineRule="auto"/>
        <w:jc w:val="both"/>
        <w:rPr>
          <w:rFonts w:ascii="Times New Roman" w:hAnsi="Times New Roman" w:cs="Times New Roman"/>
          <w:sz w:val="24"/>
          <w:szCs w:val="24"/>
        </w:rPr>
      </w:pPr>
      <w:r w:rsidRPr="002156F6">
        <w:rPr>
          <w:rFonts w:ascii="Times New Roman" w:hAnsi="Times New Roman" w:cs="Times New Roman"/>
          <w:sz w:val="24"/>
          <w:szCs w:val="24"/>
          <w:vertAlign w:val="superscript"/>
        </w:rPr>
        <w:t>*</w:t>
      </w:r>
      <w:r w:rsidRPr="002156F6">
        <w:rPr>
          <w:rFonts w:ascii="Times New Roman" w:hAnsi="Times New Roman" w:cs="Times New Roman"/>
          <w:sz w:val="24"/>
          <w:szCs w:val="24"/>
        </w:rPr>
        <w:t xml:space="preserve">Correspondence Email/Phone Number: </w:t>
      </w:r>
      <w:hyperlink r:id="rId7" w:history="1">
        <w:r w:rsidR="002156F6" w:rsidRPr="002156F6">
          <w:rPr>
            <w:rStyle w:val="Hyperlink"/>
            <w:rFonts w:ascii="Times New Roman" w:hAnsi="Times New Roman" w:cs="Times New Roman"/>
            <w:sz w:val="24"/>
            <w:szCs w:val="24"/>
          </w:rPr>
          <w:t>r.otibhor@futminna.edu.ng /</w:t>
        </w:r>
      </w:hyperlink>
      <w:r w:rsidR="005961E3" w:rsidRPr="002156F6">
        <w:rPr>
          <w:rFonts w:ascii="Times New Roman" w:hAnsi="Times New Roman" w:cs="Times New Roman"/>
          <w:sz w:val="24"/>
          <w:szCs w:val="24"/>
        </w:rPr>
        <w:t>+2347033395975</w:t>
      </w:r>
    </w:p>
    <w:p w14:paraId="6797D252" w14:textId="61E9DF48" w:rsidR="00680C0F" w:rsidRPr="00F00B8F" w:rsidRDefault="00680C0F" w:rsidP="00680C0F">
      <w:pPr>
        <w:spacing w:line="480" w:lineRule="auto"/>
        <w:jc w:val="both"/>
        <w:rPr>
          <w:rFonts w:ascii="Times New Roman" w:hAnsi="Times New Roman" w:cs="Times New Roman"/>
          <w:b/>
          <w:sz w:val="24"/>
          <w:szCs w:val="24"/>
        </w:rPr>
      </w:pPr>
      <w:r w:rsidRPr="00F00B8F">
        <w:rPr>
          <w:rFonts w:ascii="Times New Roman" w:hAnsi="Times New Roman" w:cs="Times New Roman"/>
          <w:b/>
          <w:sz w:val="24"/>
          <w:szCs w:val="24"/>
        </w:rPr>
        <w:t>Abstra</w:t>
      </w:r>
      <w:r w:rsidR="00B279CF">
        <w:rPr>
          <w:rFonts w:ascii="Times New Roman" w:hAnsi="Times New Roman" w:cs="Times New Roman"/>
          <w:b/>
          <w:sz w:val="24"/>
          <w:szCs w:val="24"/>
        </w:rPr>
        <w:t>ct</w:t>
      </w:r>
    </w:p>
    <w:p w14:paraId="466C8B26" w14:textId="77777777" w:rsidR="00680C0F" w:rsidRPr="00F00B8F" w:rsidRDefault="00680C0F" w:rsidP="00680C0F">
      <w:pPr>
        <w:spacing w:line="240" w:lineRule="auto"/>
        <w:jc w:val="both"/>
        <w:rPr>
          <w:rFonts w:ascii="Times New Roman" w:hAnsi="Times New Roman" w:cs="Times New Roman"/>
          <w:i/>
          <w:sz w:val="24"/>
          <w:szCs w:val="24"/>
        </w:rPr>
      </w:pPr>
      <w:r w:rsidRPr="00F00B8F">
        <w:rPr>
          <w:rFonts w:ascii="Times New Roman" w:hAnsi="Times New Roman" w:cs="Times New Roman"/>
          <w:i/>
          <w:sz w:val="24"/>
          <w:szCs w:val="24"/>
        </w:rPr>
        <w:t>The main objective of this study was</w:t>
      </w:r>
      <w:r w:rsidR="00052D48">
        <w:rPr>
          <w:rFonts w:ascii="Times New Roman" w:hAnsi="Times New Roman" w:cs="Times New Roman"/>
          <w:i/>
          <w:sz w:val="24"/>
          <w:szCs w:val="24"/>
        </w:rPr>
        <w:t xml:space="preserve"> to</w:t>
      </w:r>
      <w:r w:rsidRPr="00F00B8F">
        <w:rPr>
          <w:rFonts w:ascii="Times New Roman" w:hAnsi="Times New Roman" w:cs="Times New Roman"/>
          <w:i/>
          <w:sz w:val="24"/>
          <w:szCs w:val="24"/>
        </w:rPr>
        <w:t xml:space="preserve"> assess the competence</w:t>
      </w:r>
      <w:r w:rsidR="00516A34">
        <w:rPr>
          <w:rFonts w:ascii="Times New Roman" w:hAnsi="Times New Roman" w:cs="Times New Roman"/>
          <w:i/>
          <w:sz w:val="24"/>
          <w:szCs w:val="24"/>
        </w:rPr>
        <w:t>s</w:t>
      </w:r>
      <w:r w:rsidRPr="00F00B8F">
        <w:rPr>
          <w:rFonts w:ascii="Times New Roman" w:hAnsi="Times New Roman" w:cs="Times New Roman"/>
          <w:i/>
          <w:sz w:val="24"/>
          <w:szCs w:val="24"/>
        </w:rPr>
        <w:t xml:space="preserve"> of librarians in</w:t>
      </w:r>
      <w:r w:rsidR="00513D53">
        <w:rPr>
          <w:rFonts w:ascii="Times New Roman" w:hAnsi="Times New Roman" w:cs="Times New Roman"/>
          <w:i/>
          <w:sz w:val="24"/>
          <w:szCs w:val="24"/>
        </w:rPr>
        <w:t xml:space="preserve"> effective service delivery in u</w:t>
      </w:r>
      <w:r w:rsidRPr="00F00B8F">
        <w:rPr>
          <w:rFonts w:ascii="Times New Roman" w:hAnsi="Times New Roman" w:cs="Times New Roman"/>
          <w:i/>
          <w:sz w:val="24"/>
          <w:szCs w:val="24"/>
        </w:rPr>
        <w:t>niversity libraries in Niger State.</w:t>
      </w:r>
      <w:r w:rsidR="00516A34">
        <w:rPr>
          <w:rFonts w:ascii="Times New Roman" w:hAnsi="Times New Roman" w:cs="Times New Roman"/>
          <w:i/>
          <w:sz w:val="24"/>
          <w:szCs w:val="24"/>
        </w:rPr>
        <w:t xml:space="preserve"> The study was guided by the following research questions: What is the level of competencies of librarians in delivery informati</w:t>
      </w:r>
      <w:r w:rsidR="00513D53">
        <w:rPr>
          <w:rFonts w:ascii="Times New Roman" w:hAnsi="Times New Roman" w:cs="Times New Roman"/>
          <w:i/>
          <w:sz w:val="24"/>
          <w:szCs w:val="24"/>
        </w:rPr>
        <w:t xml:space="preserve">on services to </w:t>
      </w:r>
      <w:r w:rsidR="00516A34">
        <w:rPr>
          <w:rFonts w:ascii="Times New Roman" w:hAnsi="Times New Roman" w:cs="Times New Roman"/>
          <w:i/>
          <w:sz w:val="24"/>
          <w:szCs w:val="24"/>
        </w:rPr>
        <w:t xml:space="preserve"> users</w:t>
      </w:r>
      <w:r w:rsidR="00513D53">
        <w:rPr>
          <w:rFonts w:ascii="Times New Roman" w:hAnsi="Times New Roman" w:cs="Times New Roman"/>
          <w:i/>
          <w:sz w:val="24"/>
          <w:szCs w:val="24"/>
        </w:rPr>
        <w:t xml:space="preserve"> in university libraries</w:t>
      </w:r>
      <w:r w:rsidR="00475231">
        <w:rPr>
          <w:rFonts w:ascii="Times New Roman" w:hAnsi="Times New Roman" w:cs="Times New Roman"/>
          <w:i/>
          <w:sz w:val="24"/>
          <w:szCs w:val="24"/>
        </w:rPr>
        <w:t xml:space="preserve"> in Niger </w:t>
      </w:r>
      <w:proofErr w:type="spellStart"/>
      <w:r w:rsidR="00475231">
        <w:rPr>
          <w:rFonts w:ascii="Times New Roman" w:hAnsi="Times New Roman" w:cs="Times New Roman"/>
          <w:i/>
          <w:sz w:val="24"/>
          <w:szCs w:val="24"/>
        </w:rPr>
        <w:t>State,w</w:t>
      </w:r>
      <w:r w:rsidR="00516A34">
        <w:rPr>
          <w:rFonts w:ascii="Times New Roman" w:hAnsi="Times New Roman" w:cs="Times New Roman"/>
          <w:i/>
          <w:sz w:val="24"/>
          <w:szCs w:val="24"/>
        </w:rPr>
        <w:t>hat</w:t>
      </w:r>
      <w:proofErr w:type="spellEnd"/>
      <w:r w:rsidR="00516A34">
        <w:rPr>
          <w:rFonts w:ascii="Times New Roman" w:hAnsi="Times New Roman" w:cs="Times New Roman"/>
          <w:i/>
          <w:sz w:val="24"/>
          <w:szCs w:val="24"/>
        </w:rPr>
        <w:t xml:space="preserve"> is the level of application </w:t>
      </w:r>
      <w:r w:rsidR="00475231">
        <w:rPr>
          <w:rFonts w:ascii="Times New Roman" w:hAnsi="Times New Roman" w:cs="Times New Roman"/>
          <w:i/>
          <w:sz w:val="24"/>
          <w:szCs w:val="24"/>
        </w:rPr>
        <w:t xml:space="preserve">of competencies in </w:t>
      </w:r>
      <w:r w:rsidR="00516A34">
        <w:rPr>
          <w:rFonts w:ascii="Times New Roman" w:hAnsi="Times New Roman" w:cs="Times New Roman"/>
          <w:i/>
          <w:sz w:val="24"/>
          <w:szCs w:val="24"/>
        </w:rPr>
        <w:t xml:space="preserve"> information ser</w:t>
      </w:r>
      <w:r w:rsidR="00242725">
        <w:rPr>
          <w:rFonts w:ascii="Times New Roman" w:hAnsi="Times New Roman" w:cs="Times New Roman"/>
          <w:i/>
          <w:sz w:val="24"/>
          <w:szCs w:val="24"/>
        </w:rPr>
        <w:t xml:space="preserve">vice delivery to </w:t>
      </w:r>
      <w:r w:rsidR="00475231">
        <w:rPr>
          <w:rFonts w:ascii="Times New Roman" w:hAnsi="Times New Roman" w:cs="Times New Roman"/>
          <w:i/>
          <w:sz w:val="24"/>
          <w:szCs w:val="24"/>
        </w:rPr>
        <w:t xml:space="preserve"> use</w:t>
      </w:r>
      <w:r w:rsidR="00242725">
        <w:rPr>
          <w:rFonts w:ascii="Times New Roman" w:hAnsi="Times New Roman" w:cs="Times New Roman"/>
          <w:i/>
          <w:sz w:val="24"/>
          <w:szCs w:val="24"/>
        </w:rPr>
        <w:t>rs by librarians in university libraries</w:t>
      </w:r>
      <w:r w:rsidR="00475231">
        <w:rPr>
          <w:rFonts w:ascii="Times New Roman" w:hAnsi="Times New Roman" w:cs="Times New Roman"/>
          <w:i/>
          <w:sz w:val="24"/>
          <w:szCs w:val="24"/>
        </w:rPr>
        <w:t xml:space="preserve"> in Niger State, what are the sources of acquisition of competencies of librarians for informa</w:t>
      </w:r>
      <w:r w:rsidR="00242725">
        <w:rPr>
          <w:rFonts w:ascii="Times New Roman" w:hAnsi="Times New Roman" w:cs="Times New Roman"/>
          <w:i/>
          <w:sz w:val="24"/>
          <w:szCs w:val="24"/>
        </w:rPr>
        <w:t>tion service delivery to  users in university libraries</w:t>
      </w:r>
      <w:r w:rsidR="00475231">
        <w:rPr>
          <w:rFonts w:ascii="Times New Roman" w:hAnsi="Times New Roman" w:cs="Times New Roman"/>
          <w:i/>
          <w:sz w:val="24"/>
          <w:szCs w:val="24"/>
        </w:rPr>
        <w:t xml:space="preserve"> in Niger state and what are the challenges hindering librarians from enhancing their competencies towards de</w:t>
      </w:r>
      <w:r w:rsidR="00242725">
        <w:rPr>
          <w:rFonts w:ascii="Times New Roman" w:hAnsi="Times New Roman" w:cs="Times New Roman"/>
          <w:i/>
          <w:sz w:val="24"/>
          <w:szCs w:val="24"/>
        </w:rPr>
        <w:t>livery of information</w:t>
      </w:r>
      <w:r w:rsidR="00513D53">
        <w:rPr>
          <w:rFonts w:ascii="Times New Roman" w:hAnsi="Times New Roman" w:cs="Times New Roman"/>
          <w:i/>
          <w:sz w:val="24"/>
          <w:szCs w:val="24"/>
        </w:rPr>
        <w:t xml:space="preserve"> services</w:t>
      </w:r>
      <w:r w:rsidR="00242725">
        <w:rPr>
          <w:rFonts w:ascii="Times New Roman" w:hAnsi="Times New Roman" w:cs="Times New Roman"/>
          <w:i/>
          <w:sz w:val="24"/>
          <w:szCs w:val="24"/>
        </w:rPr>
        <w:t xml:space="preserve"> to  users in university libraries</w:t>
      </w:r>
      <w:r w:rsidR="00475231">
        <w:rPr>
          <w:rFonts w:ascii="Times New Roman" w:hAnsi="Times New Roman" w:cs="Times New Roman"/>
          <w:i/>
          <w:sz w:val="24"/>
          <w:szCs w:val="24"/>
        </w:rPr>
        <w:t xml:space="preserve"> in Niger State. </w:t>
      </w:r>
      <w:r w:rsidRPr="00F00B8F">
        <w:rPr>
          <w:rFonts w:ascii="Times New Roman" w:hAnsi="Times New Roman" w:cs="Times New Roman"/>
          <w:i/>
          <w:sz w:val="24"/>
          <w:szCs w:val="24"/>
        </w:rPr>
        <w:t xml:space="preserve"> The population of the study constituted all academic librarians in the Universities in Niger State. Data were collected through the use of questionnaire and analyzed through descriptive statistics. The major findings of the study showed that the level of competence of librarians was high in providing traditional library services than electronic library services. The study further revealed that librarians often applied their competencies in conducting user education </w:t>
      </w:r>
      <w:proofErr w:type="spellStart"/>
      <w:r w:rsidRPr="00F00B8F">
        <w:rPr>
          <w:rFonts w:ascii="Times New Roman" w:hAnsi="Times New Roman" w:cs="Times New Roman"/>
          <w:i/>
          <w:sz w:val="24"/>
          <w:szCs w:val="24"/>
        </w:rPr>
        <w:t>programmes</w:t>
      </w:r>
      <w:proofErr w:type="spellEnd"/>
      <w:r w:rsidRPr="00F00B8F">
        <w:rPr>
          <w:rFonts w:ascii="Times New Roman" w:hAnsi="Times New Roman" w:cs="Times New Roman"/>
          <w:i/>
          <w:sz w:val="24"/>
          <w:szCs w:val="24"/>
        </w:rPr>
        <w:t>, conducting search interviews through manual medium, communicating effectively orally and in writing and developing innovative services and marketing the library. However, they did not apply their competencies in preserving and managing research data and they rarely conduct search interview online. Librarians acquired their competencies majorly from library</w:t>
      </w:r>
      <w:r w:rsidR="00C7474B">
        <w:rPr>
          <w:rFonts w:ascii="Times New Roman" w:hAnsi="Times New Roman" w:cs="Times New Roman"/>
          <w:i/>
          <w:sz w:val="24"/>
          <w:szCs w:val="24"/>
        </w:rPr>
        <w:t xml:space="preserve"> schools and on the job experience</w:t>
      </w:r>
      <w:r w:rsidRPr="00F00B8F">
        <w:rPr>
          <w:rFonts w:ascii="Times New Roman" w:hAnsi="Times New Roman" w:cs="Times New Roman"/>
          <w:i/>
          <w:sz w:val="24"/>
          <w:szCs w:val="24"/>
        </w:rPr>
        <w:t>. The major challenges hindering librarians from improving their competencies were lack of funds and motivation. The study therefore recommends that efforts should be made by librarians to apply their competencies in innovative and electronic information services.</w:t>
      </w:r>
    </w:p>
    <w:p w14:paraId="4D231835" w14:textId="77777777" w:rsidR="00680C0F" w:rsidRPr="00F00B8F" w:rsidRDefault="00680C0F" w:rsidP="00680C0F">
      <w:pPr>
        <w:spacing w:line="240" w:lineRule="auto"/>
        <w:jc w:val="both"/>
        <w:rPr>
          <w:rFonts w:ascii="Times New Roman" w:hAnsi="Times New Roman" w:cs="Times New Roman"/>
          <w:i/>
          <w:sz w:val="24"/>
          <w:szCs w:val="24"/>
        </w:rPr>
      </w:pPr>
      <w:r w:rsidRPr="00F00B8F">
        <w:rPr>
          <w:rFonts w:ascii="Times New Roman" w:hAnsi="Times New Roman" w:cs="Times New Roman"/>
          <w:b/>
          <w:sz w:val="24"/>
          <w:szCs w:val="24"/>
        </w:rPr>
        <w:t xml:space="preserve">Keywords: </w:t>
      </w:r>
      <w:r w:rsidRPr="00F00B8F">
        <w:rPr>
          <w:rFonts w:ascii="Times New Roman" w:hAnsi="Times New Roman" w:cs="Times New Roman"/>
          <w:i/>
          <w:sz w:val="24"/>
          <w:szCs w:val="24"/>
        </w:rPr>
        <w:t xml:space="preserve">Competencies, Librarians, Effective Service Delivery, University Libraries    </w:t>
      </w:r>
    </w:p>
    <w:p w14:paraId="56647634" w14:textId="77777777" w:rsidR="00F00B8F" w:rsidRPr="00F00B8F" w:rsidRDefault="00F00B8F" w:rsidP="00AC1CC6">
      <w:pPr>
        <w:spacing w:line="480" w:lineRule="auto"/>
        <w:jc w:val="both"/>
        <w:rPr>
          <w:rFonts w:ascii="Times New Roman" w:hAnsi="Times New Roman" w:cs="Times New Roman"/>
          <w:b/>
          <w:sz w:val="24"/>
          <w:szCs w:val="24"/>
        </w:rPr>
      </w:pPr>
    </w:p>
    <w:p w14:paraId="671797A2" w14:textId="77777777" w:rsidR="0018475C" w:rsidRPr="00F00B8F" w:rsidRDefault="0018475C" w:rsidP="00AC1CC6">
      <w:pPr>
        <w:spacing w:line="480" w:lineRule="auto"/>
        <w:jc w:val="both"/>
        <w:rPr>
          <w:rFonts w:ascii="Times New Roman" w:hAnsi="Times New Roman" w:cs="Times New Roman"/>
          <w:b/>
          <w:sz w:val="24"/>
          <w:szCs w:val="24"/>
        </w:rPr>
      </w:pPr>
      <w:r w:rsidRPr="00F00B8F">
        <w:rPr>
          <w:rFonts w:ascii="Times New Roman" w:hAnsi="Times New Roman" w:cs="Times New Roman"/>
          <w:b/>
          <w:sz w:val="24"/>
          <w:szCs w:val="24"/>
        </w:rPr>
        <w:t>INTRODUCTION</w:t>
      </w:r>
    </w:p>
    <w:p w14:paraId="0F210D87" w14:textId="77777777" w:rsidR="009A7835" w:rsidRPr="00F00B8F" w:rsidRDefault="00F12A43" w:rsidP="00AC1CC6">
      <w:pPr>
        <w:spacing w:line="480" w:lineRule="auto"/>
        <w:jc w:val="both"/>
        <w:rPr>
          <w:rFonts w:ascii="Times New Roman" w:hAnsi="Times New Roman" w:cs="Times New Roman"/>
          <w:sz w:val="24"/>
          <w:szCs w:val="24"/>
        </w:rPr>
      </w:pPr>
      <w:r w:rsidRPr="00F00B8F">
        <w:rPr>
          <w:rFonts w:ascii="Times New Roman" w:hAnsi="Times New Roman" w:cs="Times New Roman"/>
          <w:sz w:val="24"/>
          <w:szCs w:val="24"/>
        </w:rPr>
        <w:t xml:space="preserve">Libraries over time are </w:t>
      </w:r>
      <w:proofErr w:type="spellStart"/>
      <w:r w:rsidRPr="00F00B8F">
        <w:rPr>
          <w:rFonts w:ascii="Times New Roman" w:hAnsi="Times New Roman" w:cs="Times New Roman"/>
          <w:sz w:val="24"/>
          <w:szCs w:val="24"/>
        </w:rPr>
        <w:t>centres</w:t>
      </w:r>
      <w:proofErr w:type="spellEnd"/>
      <w:r w:rsidRPr="00F00B8F">
        <w:rPr>
          <w:rFonts w:ascii="Times New Roman" w:hAnsi="Times New Roman" w:cs="Times New Roman"/>
          <w:sz w:val="24"/>
          <w:szCs w:val="24"/>
        </w:rPr>
        <w:t xml:space="preserve"> of learning and treasure houses of knowledge in academic </w:t>
      </w:r>
      <w:r w:rsidR="00340390" w:rsidRPr="00F00B8F">
        <w:rPr>
          <w:rFonts w:ascii="Times New Roman" w:hAnsi="Times New Roman" w:cs="Times New Roman"/>
          <w:sz w:val="24"/>
          <w:szCs w:val="24"/>
        </w:rPr>
        <w:t>institutions</w:t>
      </w:r>
      <w:r w:rsidR="009A7835" w:rsidRPr="00F00B8F">
        <w:rPr>
          <w:rFonts w:ascii="Times New Roman" w:hAnsi="Times New Roman" w:cs="Times New Roman"/>
          <w:sz w:val="24"/>
          <w:szCs w:val="24"/>
        </w:rPr>
        <w:t>. Its main</w:t>
      </w:r>
      <w:r w:rsidRPr="00F00B8F">
        <w:rPr>
          <w:rFonts w:ascii="Times New Roman" w:hAnsi="Times New Roman" w:cs="Times New Roman"/>
          <w:sz w:val="24"/>
          <w:szCs w:val="24"/>
        </w:rPr>
        <w:t xml:space="preserve"> objective is to provide services to enhance teaching, learning, research an</w:t>
      </w:r>
      <w:r w:rsidR="009A7835" w:rsidRPr="00F00B8F">
        <w:rPr>
          <w:rFonts w:ascii="Times New Roman" w:hAnsi="Times New Roman" w:cs="Times New Roman"/>
          <w:sz w:val="24"/>
          <w:szCs w:val="24"/>
        </w:rPr>
        <w:t>d community development of its parent organization</w:t>
      </w:r>
      <w:r w:rsidRPr="00F00B8F">
        <w:rPr>
          <w:rFonts w:ascii="Times New Roman" w:hAnsi="Times New Roman" w:cs="Times New Roman"/>
          <w:sz w:val="24"/>
          <w:szCs w:val="24"/>
        </w:rPr>
        <w:t xml:space="preserve">. </w:t>
      </w:r>
      <w:r w:rsidR="009A7835" w:rsidRPr="00F00B8F">
        <w:rPr>
          <w:rFonts w:ascii="Times New Roman" w:hAnsi="Times New Roman" w:cs="Times New Roman"/>
          <w:sz w:val="24"/>
          <w:szCs w:val="24"/>
        </w:rPr>
        <w:t>The library achieves these</w:t>
      </w:r>
      <w:r w:rsidR="00340390" w:rsidRPr="00F00B8F">
        <w:rPr>
          <w:rFonts w:ascii="Times New Roman" w:hAnsi="Times New Roman" w:cs="Times New Roman"/>
          <w:sz w:val="24"/>
          <w:szCs w:val="24"/>
        </w:rPr>
        <w:t xml:space="preserve"> objectives </w:t>
      </w:r>
      <w:r w:rsidR="009A7835" w:rsidRPr="00F00B8F">
        <w:rPr>
          <w:rFonts w:ascii="Times New Roman" w:hAnsi="Times New Roman" w:cs="Times New Roman"/>
          <w:sz w:val="24"/>
          <w:szCs w:val="24"/>
        </w:rPr>
        <w:t xml:space="preserve">by acquiring, organizing, inviting and guiding </w:t>
      </w:r>
      <w:r w:rsidR="00340390" w:rsidRPr="00F00B8F">
        <w:rPr>
          <w:rFonts w:ascii="Times New Roman" w:hAnsi="Times New Roman" w:cs="Times New Roman"/>
          <w:sz w:val="24"/>
          <w:szCs w:val="24"/>
        </w:rPr>
        <w:t xml:space="preserve">readers in their search for information resources. </w:t>
      </w:r>
      <w:r w:rsidR="004B1FEA" w:rsidRPr="00F00B8F">
        <w:rPr>
          <w:rFonts w:ascii="Times New Roman" w:hAnsi="Times New Roman" w:cs="Times New Roman"/>
          <w:sz w:val="24"/>
          <w:szCs w:val="24"/>
        </w:rPr>
        <w:lastRenderedPageBreak/>
        <w:t>However, as a r</w:t>
      </w:r>
      <w:r w:rsidR="009A7835" w:rsidRPr="00F00B8F">
        <w:rPr>
          <w:rFonts w:ascii="Times New Roman" w:hAnsi="Times New Roman" w:cs="Times New Roman"/>
          <w:sz w:val="24"/>
          <w:szCs w:val="24"/>
        </w:rPr>
        <w:t>esult of information technology, librarians</w:t>
      </w:r>
      <w:r w:rsidR="004B1FEA" w:rsidRPr="00F00B8F">
        <w:rPr>
          <w:rFonts w:ascii="Times New Roman" w:hAnsi="Times New Roman" w:cs="Times New Roman"/>
          <w:sz w:val="24"/>
          <w:szCs w:val="24"/>
        </w:rPr>
        <w:t xml:space="preserve"> now find the</w:t>
      </w:r>
      <w:r w:rsidR="004F3BA6" w:rsidRPr="00F00B8F">
        <w:rPr>
          <w:rFonts w:ascii="Times New Roman" w:hAnsi="Times New Roman" w:cs="Times New Roman"/>
          <w:sz w:val="24"/>
          <w:szCs w:val="24"/>
        </w:rPr>
        <w:t xml:space="preserve">mselves at a critical position. </w:t>
      </w:r>
      <w:r w:rsidR="00340390" w:rsidRPr="00F00B8F">
        <w:rPr>
          <w:rFonts w:ascii="Times New Roman" w:hAnsi="Times New Roman" w:cs="Times New Roman"/>
          <w:sz w:val="24"/>
          <w:szCs w:val="24"/>
        </w:rPr>
        <w:t>The requirements</w:t>
      </w:r>
      <w:r w:rsidR="006C4B66" w:rsidRPr="00F00B8F">
        <w:rPr>
          <w:rFonts w:ascii="Times New Roman" w:hAnsi="Times New Roman" w:cs="Times New Roman"/>
          <w:sz w:val="24"/>
          <w:szCs w:val="24"/>
        </w:rPr>
        <w:t xml:space="preserve"> and information technology literacy of</w:t>
      </w:r>
      <w:r w:rsidR="00340390" w:rsidRPr="00F00B8F">
        <w:rPr>
          <w:rFonts w:ascii="Times New Roman" w:hAnsi="Times New Roman" w:cs="Times New Roman"/>
          <w:sz w:val="24"/>
          <w:szCs w:val="24"/>
        </w:rPr>
        <w:t xml:space="preserve"> library users have </w:t>
      </w:r>
      <w:r w:rsidR="006C4B66" w:rsidRPr="00F00B8F">
        <w:rPr>
          <w:rFonts w:ascii="Times New Roman" w:hAnsi="Times New Roman" w:cs="Times New Roman"/>
          <w:sz w:val="24"/>
          <w:szCs w:val="24"/>
        </w:rPr>
        <w:t xml:space="preserve">changed </w:t>
      </w:r>
      <w:r w:rsidR="009A7835" w:rsidRPr="00F00B8F">
        <w:rPr>
          <w:rFonts w:ascii="Times New Roman" w:hAnsi="Times New Roman" w:cs="Times New Roman"/>
          <w:sz w:val="24"/>
          <w:szCs w:val="24"/>
        </w:rPr>
        <w:t xml:space="preserve">tremendously. </w:t>
      </w:r>
      <w:r w:rsidR="006C4B66" w:rsidRPr="00F00B8F">
        <w:rPr>
          <w:rFonts w:ascii="Times New Roman" w:hAnsi="Times New Roman" w:cs="Times New Roman"/>
          <w:sz w:val="24"/>
          <w:szCs w:val="24"/>
        </w:rPr>
        <w:t>They now demand for services that are easy, convenient, boundless, virtual and timeless</w:t>
      </w:r>
      <w:r w:rsidR="004B1FEA" w:rsidRPr="00F00B8F">
        <w:rPr>
          <w:rFonts w:ascii="Times New Roman" w:hAnsi="Times New Roman" w:cs="Times New Roman"/>
          <w:sz w:val="24"/>
          <w:szCs w:val="24"/>
        </w:rPr>
        <w:t>.</w:t>
      </w:r>
    </w:p>
    <w:p w14:paraId="0210A832" w14:textId="77777777" w:rsidR="00A218EF" w:rsidRPr="00F00B8F" w:rsidRDefault="006C4B66" w:rsidP="00AC1CC6">
      <w:pPr>
        <w:spacing w:line="480" w:lineRule="auto"/>
        <w:jc w:val="both"/>
        <w:rPr>
          <w:rFonts w:ascii="Times New Roman" w:hAnsi="Times New Roman" w:cs="Times New Roman"/>
          <w:sz w:val="24"/>
          <w:szCs w:val="24"/>
        </w:rPr>
      </w:pPr>
      <w:r w:rsidRPr="00F00B8F">
        <w:rPr>
          <w:rFonts w:ascii="Times New Roman" w:hAnsi="Times New Roman" w:cs="Times New Roman"/>
          <w:sz w:val="24"/>
          <w:szCs w:val="24"/>
        </w:rPr>
        <w:t>In order to satisfy the changing information needs of the 21</w:t>
      </w:r>
      <w:r w:rsidRPr="00F00B8F">
        <w:rPr>
          <w:rFonts w:ascii="Times New Roman" w:hAnsi="Times New Roman" w:cs="Times New Roman"/>
          <w:sz w:val="24"/>
          <w:szCs w:val="24"/>
          <w:vertAlign w:val="superscript"/>
        </w:rPr>
        <w:t>st</w:t>
      </w:r>
      <w:r w:rsidRPr="00F00B8F">
        <w:rPr>
          <w:rFonts w:ascii="Times New Roman" w:hAnsi="Times New Roman" w:cs="Times New Roman"/>
          <w:sz w:val="24"/>
          <w:szCs w:val="24"/>
        </w:rPr>
        <w:t xml:space="preserve"> century users,</w:t>
      </w:r>
      <w:r w:rsidR="00B034C5" w:rsidRPr="00F00B8F">
        <w:rPr>
          <w:rFonts w:ascii="Times New Roman" w:hAnsi="Times New Roman" w:cs="Times New Roman"/>
          <w:sz w:val="24"/>
          <w:szCs w:val="24"/>
        </w:rPr>
        <w:t xml:space="preserve"> librarians need to utilize different approaches in the provision of services by </w:t>
      </w:r>
      <w:r w:rsidR="008861B8" w:rsidRPr="00F00B8F">
        <w:rPr>
          <w:rFonts w:ascii="Times New Roman" w:hAnsi="Times New Roman" w:cs="Times New Roman"/>
          <w:sz w:val="24"/>
          <w:szCs w:val="24"/>
        </w:rPr>
        <w:t>developing</w:t>
      </w:r>
      <w:r w:rsidR="00B034C5" w:rsidRPr="00F00B8F">
        <w:rPr>
          <w:rFonts w:ascii="Times New Roman" w:hAnsi="Times New Roman" w:cs="Times New Roman"/>
          <w:sz w:val="24"/>
          <w:szCs w:val="24"/>
        </w:rPr>
        <w:t xml:space="preserve"> themselves through improving their level of competency in </w:t>
      </w:r>
      <w:r w:rsidR="000905EF" w:rsidRPr="00F00B8F">
        <w:rPr>
          <w:rFonts w:ascii="Times New Roman" w:hAnsi="Times New Roman" w:cs="Times New Roman"/>
          <w:sz w:val="24"/>
          <w:szCs w:val="24"/>
        </w:rPr>
        <w:t xml:space="preserve">information </w:t>
      </w:r>
      <w:r w:rsidR="00B034C5" w:rsidRPr="00F00B8F">
        <w:rPr>
          <w:rFonts w:ascii="Times New Roman" w:hAnsi="Times New Roman" w:cs="Times New Roman"/>
          <w:sz w:val="24"/>
          <w:szCs w:val="24"/>
        </w:rPr>
        <w:t xml:space="preserve">service delivery. Canadian Association of Research Library (2010) defined competencies as a list or group of series of knowledge, skills, abilities and behavior that defines and contribute to performance.  </w:t>
      </w:r>
      <w:r w:rsidR="004B1FEA" w:rsidRPr="00F00B8F">
        <w:rPr>
          <w:rFonts w:ascii="Times New Roman" w:hAnsi="Times New Roman" w:cs="Times New Roman"/>
          <w:sz w:val="24"/>
          <w:szCs w:val="24"/>
        </w:rPr>
        <w:t xml:space="preserve">Tyagi (2013) advocated that librarians must be proactive by challenging their traditional beliefs, </w:t>
      </w:r>
      <w:r w:rsidR="00870372" w:rsidRPr="00F00B8F">
        <w:rPr>
          <w:rFonts w:ascii="Times New Roman" w:hAnsi="Times New Roman" w:cs="Times New Roman"/>
          <w:sz w:val="24"/>
          <w:szCs w:val="24"/>
        </w:rPr>
        <w:t>understandings</w:t>
      </w:r>
      <w:r w:rsidR="00105C05" w:rsidRPr="00F00B8F">
        <w:rPr>
          <w:rFonts w:ascii="Times New Roman" w:hAnsi="Times New Roman" w:cs="Times New Roman"/>
          <w:sz w:val="24"/>
          <w:szCs w:val="24"/>
        </w:rPr>
        <w:t xml:space="preserve"> and expectations</w:t>
      </w:r>
      <w:r w:rsidR="00B034C5" w:rsidRPr="00F00B8F">
        <w:rPr>
          <w:rFonts w:ascii="Times New Roman" w:hAnsi="Times New Roman" w:cs="Times New Roman"/>
          <w:sz w:val="24"/>
          <w:szCs w:val="24"/>
        </w:rPr>
        <w:t xml:space="preserve"> in order to be competence</w:t>
      </w:r>
      <w:r w:rsidR="00A504F4" w:rsidRPr="00F00B8F">
        <w:rPr>
          <w:rFonts w:ascii="Times New Roman" w:hAnsi="Times New Roman" w:cs="Times New Roman"/>
          <w:sz w:val="24"/>
          <w:szCs w:val="24"/>
        </w:rPr>
        <w:t>.</w:t>
      </w:r>
      <w:r w:rsidR="009A7D42" w:rsidRPr="00F00B8F">
        <w:rPr>
          <w:rFonts w:ascii="Times New Roman" w:hAnsi="Times New Roman" w:cs="Times New Roman"/>
          <w:sz w:val="24"/>
          <w:szCs w:val="24"/>
        </w:rPr>
        <w:t xml:space="preserve"> This can be achieved when librarians understand the needs of users, plan service provision, promote the available services and deliver them effectively and efficiently. To achieve these, competency is the essential tool.</w:t>
      </w:r>
    </w:p>
    <w:p w14:paraId="541149D3" w14:textId="77777777" w:rsidR="00F00B8F" w:rsidRPr="00F00B8F" w:rsidRDefault="00F00B8F" w:rsidP="00F00B8F">
      <w:pPr>
        <w:spacing w:line="480" w:lineRule="auto"/>
        <w:jc w:val="both"/>
        <w:rPr>
          <w:rFonts w:ascii="Times New Roman" w:hAnsi="Times New Roman" w:cs="Times New Roman"/>
          <w:b/>
          <w:sz w:val="24"/>
          <w:szCs w:val="24"/>
        </w:rPr>
      </w:pPr>
      <w:r w:rsidRPr="00F00B8F">
        <w:rPr>
          <w:rFonts w:ascii="Times New Roman" w:hAnsi="Times New Roman" w:cs="Times New Roman"/>
          <w:b/>
          <w:sz w:val="24"/>
          <w:szCs w:val="24"/>
        </w:rPr>
        <w:t>Statement of the Problem</w:t>
      </w:r>
    </w:p>
    <w:p w14:paraId="3649FE52" w14:textId="77777777" w:rsidR="00F00B8F" w:rsidRPr="00F00B8F" w:rsidRDefault="00F00B8F" w:rsidP="00F00B8F">
      <w:pPr>
        <w:spacing w:line="480" w:lineRule="auto"/>
        <w:jc w:val="both"/>
        <w:rPr>
          <w:rFonts w:ascii="Times New Roman" w:hAnsi="Times New Roman" w:cs="Times New Roman"/>
          <w:sz w:val="24"/>
          <w:szCs w:val="24"/>
        </w:rPr>
      </w:pPr>
      <w:r w:rsidRPr="00F00B8F">
        <w:rPr>
          <w:rFonts w:ascii="Times New Roman" w:hAnsi="Times New Roman" w:cs="Times New Roman"/>
          <w:sz w:val="24"/>
          <w:szCs w:val="24"/>
        </w:rPr>
        <w:t xml:space="preserve">The role of librarians in actively supporting the mission of the library and their institution cannot be overemphasized. They have always thrived to provide quality services in ways which are efficient, equitable, timely and meaningful. However, with the Internet, information can now be sought anywhere and at any time. The internet era now requires librarians who are competent in delivery information services both manually and electronically. </w:t>
      </w:r>
    </w:p>
    <w:p w14:paraId="4FAE5206" w14:textId="77777777" w:rsidR="00F00B8F" w:rsidRPr="00F00B8F" w:rsidRDefault="0079535C" w:rsidP="00F00B8F">
      <w:pPr>
        <w:spacing w:line="480" w:lineRule="auto"/>
        <w:jc w:val="both"/>
        <w:rPr>
          <w:rFonts w:ascii="Times New Roman" w:hAnsi="Times New Roman" w:cs="Times New Roman"/>
          <w:sz w:val="24"/>
          <w:szCs w:val="24"/>
        </w:rPr>
      </w:pPr>
      <w:r w:rsidRPr="00F00B8F">
        <w:rPr>
          <w:rFonts w:ascii="Times New Roman" w:hAnsi="Times New Roman" w:cs="Times New Roman"/>
          <w:sz w:val="24"/>
          <w:szCs w:val="24"/>
        </w:rPr>
        <w:t>However,</w:t>
      </w:r>
      <w:r w:rsidR="000D0B75">
        <w:rPr>
          <w:rFonts w:ascii="Times New Roman" w:hAnsi="Times New Roman" w:cs="Times New Roman"/>
          <w:sz w:val="24"/>
          <w:szCs w:val="24"/>
        </w:rPr>
        <w:t xml:space="preserve"> it was observed that</w:t>
      </w:r>
      <w:r w:rsidR="00F00B8F" w:rsidRPr="00F00B8F">
        <w:rPr>
          <w:rFonts w:ascii="Times New Roman" w:hAnsi="Times New Roman" w:cs="Times New Roman"/>
          <w:sz w:val="24"/>
          <w:szCs w:val="24"/>
        </w:rPr>
        <w:t xml:space="preserve"> </w:t>
      </w:r>
      <w:r w:rsidR="000D0B75">
        <w:rPr>
          <w:rFonts w:ascii="Times New Roman" w:hAnsi="Times New Roman" w:cs="Times New Roman"/>
          <w:sz w:val="24"/>
          <w:szCs w:val="24"/>
        </w:rPr>
        <w:t xml:space="preserve">the </w:t>
      </w:r>
      <w:r w:rsidR="00FE09E2" w:rsidRPr="00F00B8F">
        <w:rPr>
          <w:rFonts w:ascii="Times New Roman" w:hAnsi="Times New Roman" w:cs="Times New Roman"/>
          <w:sz w:val="24"/>
          <w:szCs w:val="24"/>
        </w:rPr>
        <w:t>compe</w:t>
      </w:r>
      <w:r w:rsidR="00FE09E2">
        <w:rPr>
          <w:rFonts w:ascii="Times New Roman" w:hAnsi="Times New Roman" w:cs="Times New Roman"/>
          <w:sz w:val="24"/>
          <w:szCs w:val="24"/>
        </w:rPr>
        <w:t>tency of librarians in Universities in Niger State is</w:t>
      </w:r>
      <w:r w:rsidR="00F00B8F" w:rsidRPr="00F00B8F">
        <w:rPr>
          <w:rFonts w:ascii="Times New Roman" w:hAnsi="Times New Roman" w:cs="Times New Roman"/>
          <w:sz w:val="24"/>
          <w:szCs w:val="24"/>
        </w:rPr>
        <w:t xml:space="preserve"> low especially in providing </w:t>
      </w:r>
      <w:proofErr w:type="gramStart"/>
      <w:r w:rsidR="00F00B8F" w:rsidRPr="00F00B8F">
        <w:rPr>
          <w:rFonts w:ascii="Times New Roman" w:hAnsi="Times New Roman" w:cs="Times New Roman"/>
          <w:sz w:val="24"/>
          <w:szCs w:val="24"/>
        </w:rPr>
        <w:t>internet based</w:t>
      </w:r>
      <w:proofErr w:type="gramEnd"/>
      <w:r w:rsidR="00F00B8F" w:rsidRPr="00F00B8F">
        <w:rPr>
          <w:rFonts w:ascii="Times New Roman" w:hAnsi="Times New Roman" w:cs="Times New Roman"/>
          <w:sz w:val="24"/>
          <w:szCs w:val="24"/>
        </w:rPr>
        <w:t xml:space="preserve"> services. It was also observed that those who were competent were not applying it to the maximum use in information service d</w:t>
      </w:r>
      <w:r>
        <w:rPr>
          <w:rFonts w:ascii="Times New Roman" w:hAnsi="Times New Roman" w:cs="Times New Roman"/>
          <w:sz w:val="24"/>
          <w:szCs w:val="24"/>
        </w:rPr>
        <w:t xml:space="preserve">elivery to library users. </w:t>
      </w:r>
      <w:r w:rsidR="00F00B8F" w:rsidRPr="00F00B8F">
        <w:rPr>
          <w:rFonts w:ascii="Times New Roman" w:hAnsi="Times New Roman" w:cs="Times New Roman"/>
          <w:sz w:val="24"/>
          <w:szCs w:val="24"/>
        </w:rPr>
        <w:t xml:space="preserve">Farooq (2018) and Okoye, (2013) in their studies discovered that the present level of skills is lower than the expected level of competencies of librarians in Pakistan and Nigeria respectively.  This might result to low quality of information services and   might lead to low turnout of users to the library.  The study is set to determine the competencies of </w:t>
      </w:r>
      <w:proofErr w:type="spellStart"/>
      <w:r w:rsidR="00B17D7E" w:rsidRPr="00F00B8F">
        <w:rPr>
          <w:rFonts w:ascii="Times New Roman" w:hAnsi="Times New Roman" w:cs="Times New Roman"/>
          <w:sz w:val="24"/>
          <w:szCs w:val="24"/>
        </w:rPr>
        <w:t>librariansin</w:t>
      </w:r>
      <w:proofErr w:type="spellEnd"/>
      <w:r w:rsidR="00F00B8F" w:rsidRPr="00F00B8F">
        <w:rPr>
          <w:rFonts w:ascii="Times New Roman" w:hAnsi="Times New Roman" w:cs="Times New Roman"/>
          <w:sz w:val="24"/>
          <w:szCs w:val="24"/>
        </w:rPr>
        <w:t xml:space="preserve"> providing information </w:t>
      </w:r>
      <w:r w:rsidR="00B17D7E">
        <w:rPr>
          <w:rFonts w:ascii="Times New Roman" w:hAnsi="Times New Roman" w:cs="Times New Roman"/>
          <w:sz w:val="24"/>
          <w:szCs w:val="24"/>
        </w:rPr>
        <w:t>service delivery in university libraries</w:t>
      </w:r>
      <w:r w:rsidR="00F00B8F" w:rsidRPr="00F00B8F">
        <w:rPr>
          <w:rFonts w:ascii="Times New Roman" w:hAnsi="Times New Roman" w:cs="Times New Roman"/>
          <w:sz w:val="24"/>
          <w:szCs w:val="24"/>
        </w:rPr>
        <w:t xml:space="preserve"> in Niger State.</w:t>
      </w:r>
    </w:p>
    <w:p w14:paraId="6D8D9FE5" w14:textId="77777777" w:rsidR="00F00B8F" w:rsidRPr="00F00B8F" w:rsidRDefault="00F00B8F" w:rsidP="00AC1CC6">
      <w:pPr>
        <w:spacing w:line="480" w:lineRule="auto"/>
        <w:jc w:val="both"/>
        <w:rPr>
          <w:rFonts w:ascii="Times New Roman" w:hAnsi="Times New Roman" w:cs="Times New Roman"/>
          <w:sz w:val="24"/>
          <w:szCs w:val="24"/>
        </w:rPr>
      </w:pPr>
    </w:p>
    <w:p w14:paraId="6D3C0DB9" w14:textId="77777777" w:rsidR="00F00B8F" w:rsidRDefault="00F00B8F" w:rsidP="00F00B8F">
      <w:pPr>
        <w:spacing w:line="480" w:lineRule="auto"/>
        <w:jc w:val="both"/>
        <w:rPr>
          <w:rFonts w:ascii="Times New Roman" w:hAnsi="Times New Roman" w:cs="Times New Roman"/>
          <w:b/>
          <w:sz w:val="24"/>
          <w:szCs w:val="24"/>
        </w:rPr>
      </w:pPr>
      <w:r w:rsidRPr="00F00B8F">
        <w:rPr>
          <w:rFonts w:ascii="Times New Roman" w:hAnsi="Times New Roman" w:cs="Times New Roman"/>
          <w:b/>
          <w:sz w:val="24"/>
          <w:szCs w:val="24"/>
        </w:rPr>
        <w:t>Research Questions</w:t>
      </w:r>
    </w:p>
    <w:p w14:paraId="33E76406" w14:textId="77777777" w:rsidR="00ED3BED" w:rsidRPr="00ED3BED" w:rsidRDefault="00ED3BED" w:rsidP="00F00B8F">
      <w:pPr>
        <w:spacing w:line="480" w:lineRule="auto"/>
        <w:jc w:val="both"/>
        <w:rPr>
          <w:rFonts w:ascii="Times New Roman" w:hAnsi="Times New Roman" w:cs="Times New Roman"/>
          <w:sz w:val="24"/>
          <w:szCs w:val="24"/>
        </w:rPr>
      </w:pPr>
      <w:r>
        <w:rPr>
          <w:rFonts w:ascii="Times New Roman" w:hAnsi="Times New Roman" w:cs="Times New Roman"/>
          <w:sz w:val="24"/>
          <w:szCs w:val="24"/>
        </w:rPr>
        <w:t>The following are the research questions raised for the study:</w:t>
      </w:r>
    </w:p>
    <w:p w14:paraId="4EF510B9" w14:textId="77777777" w:rsidR="00F00B8F" w:rsidRPr="00F00B8F" w:rsidRDefault="00F00B8F" w:rsidP="00F00B8F">
      <w:pPr>
        <w:numPr>
          <w:ilvl w:val="0"/>
          <w:numId w:val="6"/>
        </w:numPr>
        <w:spacing w:line="480" w:lineRule="auto"/>
        <w:jc w:val="both"/>
        <w:rPr>
          <w:rFonts w:ascii="Times New Roman" w:hAnsi="Times New Roman" w:cs="Times New Roman"/>
          <w:sz w:val="24"/>
          <w:szCs w:val="24"/>
        </w:rPr>
      </w:pPr>
      <w:r w:rsidRPr="00F00B8F">
        <w:rPr>
          <w:rFonts w:ascii="Times New Roman" w:hAnsi="Times New Roman" w:cs="Times New Roman"/>
          <w:sz w:val="24"/>
          <w:szCs w:val="24"/>
        </w:rPr>
        <w:t xml:space="preserve">What is the level of competencies of librarians in delivery information services </w:t>
      </w:r>
      <w:proofErr w:type="spellStart"/>
      <w:r w:rsidR="003A417B" w:rsidRPr="00F00B8F">
        <w:rPr>
          <w:rFonts w:ascii="Times New Roman" w:hAnsi="Times New Roman" w:cs="Times New Roman"/>
          <w:sz w:val="24"/>
          <w:szCs w:val="24"/>
        </w:rPr>
        <w:t>tousers</w:t>
      </w:r>
      <w:proofErr w:type="spellEnd"/>
      <w:r w:rsidR="00ED3BED">
        <w:rPr>
          <w:rFonts w:ascii="Times New Roman" w:hAnsi="Times New Roman" w:cs="Times New Roman"/>
          <w:sz w:val="24"/>
          <w:szCs w:val="24"/>
        </w:rPr>
        <w:t xml:space="preserve"> in university libraries in Niger State</w:t>
      </w:r>
      <w:r w:rsidRPr="00F00B8F">
        <w:rPr>
          <w:rFonts w:ascii="Times New Roman" w:hAnsi="Times New Roman" w:cs="Times New Roman"/>
          <w:sz w:val="24"/>
          <w:szCs w:val="24"/>
        </w:rPr>
        <w:t>?</w:t>
      </w:r>
    </w:p>
    <w:p w14:paraId="2A8F5B2E" w14:textId="77777777" w:rsidR="00F00B8F" w:rsidRPr="00F00B8F" w:rsidRDefault="00F00B8F" w:rsidP="00F00B8F">
      <w:pPr>
        <w:numPr>
          <w:ilvl w:val="0"/>
          <w:numId w:val="6"/>
        </w:numPr>
        <w:spacing w:line="480" w:lineRule="auto"/>
        <w:jc w:val="both"/>
        <w:rPr>
          <w:rFonts w:ascii="Times New Roman" w:hAnsi="Times New Roman" w:cs="Times New Roman"/>
          <w:sz w:val="24"/>
          <w:szCs w:val="24"/>
        </w:rPr>
      </w:pPr>
      <w:r w:rsidRPr="00F00B8F">
        <w:rPr>
          <w:rFonts w:ascii="Times New Roman" w:hAnsi="Times New Roman" w:cs="Times New Roman"/>
          <w:sz w:val="24"/>
          <w:szCs w:val="24"/>
        </w:rPr>
        <w:t>What is the level of applica</w:t>
      </w:r>
      <w:r w:rsidR="00ED3BED">
        <w:rPr>
          <w:rFonts w:ascii="Times New Roman" w:hAnsi="Times New Roman" w:cs="Times New Roman"/>
          <w:sz w:val="24"/>
          <w:szCs w:val="24"/>
        </w:rPr>
        <w:t xml:space="preserve">tion of competencies in information service delivery </w:t>
      </w:r>
      <w:proofErr w:type="spellStart"/>
      <w:r w:rsidR="003A417B" w:rsidRPr="00F00B8F">
        <w:rPr>
          <w:rFonts w:ascii="Times New Roman" w:hAnsi="Times New Roman" w:cs="Times New Roman"/>
          <w:sz w:val="24"/>
          <w:szCs w:val="24"/>
        </w:rPr>
        <w:t>tousers</w:t>
      </w:r>
      <w:proofErr w:type="spellEnd"/>
      <w:r w:rsidR="00ED3BED">
        <w:rPr>
          <w:rFonts w:ascii="Times New Roman" w:hAnsi="Times New Roman" w:cs="Times New Roman"/>
          <w:sz w:val="24"/>
          <w:szCs w:val="24"/>
        </w:rPr>
        <w:t xml:space="preserve"> in university libraries in Niger State</w:t>
      </w:r>
      <w:r w:rsidRPr="00F00B8F">
        <w:rPr>
          <w:rFonts w:ascii="Times New Roman" w:hAnsi="Times New Roman" w:cs="Times New Roman"/>
          <w:sz w:val="24"/>
          <w:szCs w:val="24"/>
        </w:rPr>
        <w:t>?</w:t>
      </w:r>
    </w:p>
    <w:p w14:paraId="58A9C29C" w14:textId="77777777" w:rsidR="00F00B8F" w:rsidRPr="00F00B8F" w:rsidRDefault="00F00B8F" w:rsidP="00F00B8F">
      <w:pPr>
        <w:numPr>
          <w:ilvl w:val="0"/>
          <w:numId w:val="6"/>
        </w:numPr>
        <w:spacing w:line="480" w:lineRule="auto"/>
        <w:jc w:val="both"/>
        <w:rPr>
          <w:rFonts w:ascii="Times New Roman" w:hAnsi="Times New Roman" w:cs="Times New Roman"/>
          <w:sz w:val="24"/>
          <w:szCs w:val="24"/>
        </w:rPr>
      </w:pPr>
      <w:r w:rsidRPr="00F00B8F">
        <w:rPr>
          <w:rFonts w:ascii="Times New Roman" w:hAnsi="Times New Roman" w:cs="Times New Roman"/>
          <w:sz w:val="24"/>
          <w:szCs w:val="24"/>
        </w:rPr>
        <w:t>What are the sources of acquisition of competencies</w:t>
      </w:r>
      <w:r w:rsidR="00ED3BED">
        <w:rPr>
          <w:rFonts w:ascii="Times New Roman" w:hAnsi="Times New Roman" w:cs="Times New Roman"/>
          <w:sz w:val="24"/>
          <w:szCs w:val="24"/>
        </w:rPr>
        <w:t xml:space="preserve"> of librarians for information service delivery to users in university libraries in Niger State</w:t>
      </w:r>
      <w:r w:rsidRPr="00F00B8F">
        <w:rPr>
          <w:rFonts w:ascii="Times New Roman" w:hAnsi="Times New Roman" w:cs="Times New Roman"/>
          <w:sz w:val="24"/>
          <w:szCs w:val="24"/>
        </w:rPr>
        <w:t>?</w:t>
      </w:r>
    </w:p>
    <w:p w14:paraId="039BBEC8" w14:textId="77777777" w:rsidR="00947751" w:rsidRPr="003A417B" w:rsidRDefault="00F00B8F" w:rsidP="003A417B">
      <w:pPr>
        <w:numPr>
          <w:ilvl w:val="0"/>
          <w:numId w:val="6"/>
        </w:numPr>
        <w:spacing w:line="480" w:lineRule="auto"/>
        <w:jc w:val="both"/>
        <w:rPr>
          <w:rFonts w:ascii="Times New Roman" w:hAnsi="Times New Roman" w:cs="Times New Roman"/>
          <w:sz w:val="24"/>
          <w:szCs w:val="24"/>
        </w:rPr>
      </w:pPr>
      <w:r w:rsidRPr="00F00B8F">
        <w:rPr>
          <w:rFonts w:ascii="Times New Roman" w:hAnsi="Times New Roman" w:cs="Times New Roman"/>
          <w:sz w:val="24"/>
          <w:szCs w:val="24"/>
        </w:rPr>
        <w:t xml:space="preserve">What are the challenges hindering librarians from enhancing their competencies towards delivery of information </w:t>
      </w:r>
      <w:r w:rsidR="00DF6C37">
        <w:rPr>
          <w:rFonts w:ascii="Times New Roman" w:hAnsi="Times New Roman" w:cs="Times New Roman"/>
          <w:sz w:val="24"/>
          <w:szCs w:val="24"/>
        </w:rPr>
        <w:t xml:space="preserve">services </w:t>
      </w:r>
      <w:proofErr w:type="spellStart"/>
      <w:r w:rsidR="00ED3BED" w:rsidRPr="00F00B8F">
        <w:rPr>
          <w:rFonts w:ascii="Times New Roman" w:hAnsi="Times New Roman" w:cs="Times New Roman"/>
          <w:sz w:val="24"/>
          <w:szCs w:val="24"/>
        </w:rPr>
        <w:t>tousers</w:t>
      </w:r>
      <w:proofErr w:type="spellEnd"/>
      <w:r w:rsidR="00ED3BED">
        <w:rPr>
          <w:rFonts w:ascii="Times New Roman" w:hAnsi="Times New Roman" w:cs="Times New Roman"/>
          <w:sz w:val="24"/>
          <w:szCs w:val="24"/>
        </w:rPr>
        <w:t xml:space="preserve"> in university libraries in N</w:t>
      </w:r>
      <w:r w:rsidR="003A417B">
        <w:rPr>
          <w:rFonts w:ascii="Times New Roman" w:hAnsi="Times New Roman" w:cs="Times New Roman"/>
          <w:sz w:val="24"/>
          <w:szCs w:val="24"/>
        </w:rPr>
        <w:t>iger State?</w:t>
      </w:r>
    </w:p>
    <w:p w14:paraId="08F2A58C" w14:textId="77777777" w:rsidR="00D91E47" w:rsidRPr="00F00B8F" w:rsidRDefault="00D91E47" w:rsidP="00AC1CC6">
      <w:pPr>
        <w:spacing w:line="480" w:lineRule="auto"/>
        <w:jc w:val="both"/>
        <w:rPr>
          <w:rFonts w:ascii="Times New Roman" w:hAnsi="Times New Roman" w:cs="Times New Roman"/>
          <w:b/>
          <w:sz w:val="24"/>
          <w:szCs w:val="24"/>
        </w:rPr>
      </w:pPr>
      <w:r w:rsidRPr="00F00B8F">
        <w:rPr>
          <w:rFonts w:ascii="Times New Roman" w:hAnsi="Times New Roman" w:cs="Times New Roman"/>
          <w:b/>
          <w:sz w:val="24"/>
          <w:szCs w:val="24"/>
        </w:rPr>
        <w:t>LITERATURE REVIEW</w:t>
      </w:r>
    </w:p>
    <w:p w14:paraId="5FC5A9C0" w14:textId="77777777" w:rsidR="00D91E47" w:rsidRPr="00F00B8F" w:rsidRDefault="00D91E47" w:rsidP="00AC1CC6">
      <w:pPr>
        <w:spacing w:line="480" w:lineRule="auto"/>
        <w:jc w:val="both"/>
        <w:rPr>
          <w:rFonts w:ascii="Times New Roman" w:hAnsi="Times New Roman" w:cs="Times New Roman"/>
          <w:b/>
          <w:sz w:val="24"/>
          <w:szCs w:val="24"/>
        </w:rPr>
      </w:pPr>
      <w:r w:rsidRPr="00F00B8F">
        <w:rPr>
          <w:rFonts w:ascii="Times New Roman" w:hAnsi="Times New Roman" w:cs="Times New Roman"/>
          <w:b/>
          <w:sz w:val="24"/>
          <w:szCs w:val="24"/>
        </w:rPr>
        <w:t>Conceptual Framework</w:t>
      </w:r>
    </w:p>
    <w:p w14:paraId="3D0E05F0" w14:textId="77777777" w:rsidR="00832D3D" w:rsidRPr="00F00B8F" w:rsidRDefault="00A756AB" w:rsidP="00AC1CC6">
      <w:pPr>
        <w:spacing w:line="480" w:lineRule="auto"/>
        <w:jc w:val="both"/>
        <w:rPr>
          <w:rFonts w:ascii="Times New Roman" w:hAnsi="Times New Roman" w:cs="Times New Roman"/>
          <w:sz w:val="24"/>
          <w:szCs w:val="24"/>
        </w:rPr>
      </w:pPr>
      <w:r>
        <w:rPr>
          <w:rFonts w:ascii="Times New Roman" w:hAnsi="Times New Roman" w:cs="Times New Roman"/>
          <w:sz w:val="24"/>
          <w:szCs w:val="24"/>
        </w:rPr>
        <w:t>Whitlatch (</w:t>
      </w:r>
      <w:r w:rsidR="003A417B">
        <w:rPr>
          <w:rFonts w:ascii="Times New Roman" w:hAnsi="Times New Roman" w:cs="Times New Roman"/>
          <w:sz w:val="24"/>
          <w:szCs w:val="24"/>
        </w:rPr>
        <w:t>2003</w:t>
      </w:r>
      <w:r w:rsidR="00DF6C37">
        <w:rPr>
          <w:rFonts w:ascii="Times New Roman" w:hAnsi="Times New Roman" w:cs="Times New Roman"/>
          <w:sz w:val="24"/>
          <w:szCs w:val="24"/>
        </w:rPr>
        <w:t xml:space="preserve">) </w:t>
      </w:r>
      <w:r w:rsidR="00DF6C37" w:rsidRPr="00F00B8F">
        <w:rPr>
          <w:rFonts w:ascii="Times New Roman" w:hAnsi="Times New Roman" w:cs="Times New Roman"/>
          <w:sz w:val="24"/>
          <w:szCs w:val="24"/>
        </w:rPr>
        <w:t>defines</w:t>
      </w:r>
      <w:r w:rsidR="00CE1FB1" w:rsidRPr="00F00B8F">
        <w:rPr>
          <w:rFonts w:ascii="Times New Roman" w:hAnsi="Times New Roman" w:cs="Times New Roman"/>
          <w:sz w:val="24"/>
          <w:szCs w:val="24"/>
        </w:rPr>
        <w:t xml:space="preserve"> competencies as the interplay of knowledge, understanding, skills and attitude that is </w:t>
      </w:r>
      <w:r w:rsidR="00A218EF" w:rsidRPr="00F00B8F">
        <w:rPr>
          <w:rFonts w:ascii="Times New Roman" w:hAnsi="Times New Roman" w:cs="Times New Roman"/>
          <w:sz w:val="24"/>
          <w:szCs w:val="24"/>
        </w:rPr>
        <w:t>effective</w:t>
      </w:r>
      <w:r w:rsidR="00D91E47" w:rsidRPr="00F00B8F">
        <w:rPr>
          <w:rFonts w:ascii="Times New Roman" w:hAnsi="Times New Roman" w:cs="Times New Roman"/>
          <w:sz w:val="24"/>
          <w:szCs w:val="24"/>
        </w:rPr>
        <w:t xml:space="preserve"> to the satisfaction of the performer and the observer. Canadian Association of Research Libraries (2010) views competencies </w:t>
      </w:r>
      <w:r w:rsidR="00BA1901" w:rsidRPr="00F00B8F">
        <w:rPr>
          <w:rFonts w:ascii="Times New Roman" w:hAnsi="Times New Roman" w:cs="Times New Roman"/>
          <w:sz w:val="24"/>
          <w:szCs w:val="24"/>
        </w:rPr>
        <w:t>as a list or group of series of knowledge skills, abilities and behavior that defines a</w:t>
      </w:r>
      <w:r w:rsidR="00A218EF" w:rsidRPr="00F00B8F">
        <w:rPr>
          <w:rFonts w:ascii="Times New Roman" w:hAnsi="Times New Roman" w:cs="Times New Roman"/>
          <w:sz w:val="24"/>
          <w:szCs w:val="24"/>
        </w:rPr>
        <w:t xml:space="preserve">nd contribute to performance. </w:t>
      </w:r>
      <w:r w:rsidR="00BA1901" w:rsidRPr="00F00B8F">
        <w:rPr>
          <w:rFonts w:ascii="Times New Roman" w:hAnsi="Times New Roman" w:cs="Times New Roman"/>
          <w:sz w:val="24"/>
          <w:szCs w:val="24"/>
        </w:rPr>
        <w:t xml:space="preserve"> Chandra (2011) views competency as the</w:t>
      </w:r>
      <w:r w:rsidR="00A218EF" w:rsidRPr="00F00B8F">
        <w:rPr>
          <w:rFonts w:ascii="Times New Roman" w:hAnsi="Times New Roman" w:cs="Times New Roman"/>
          <w:sz w:val="24"/>
          <w:szCs w:val="24"/>
        </w:rPr>
        <w:t xml:space="preserve"> characteristics of individuals which affect the</w:t>
      </w:r>
      <w:r w:rsidR="00BA1901" w:rsidRPr="00F00B8F">
        <w:rPr>
          <w:rFonts w:ascii="Times New Roman" w:hAnsi="Times New Roman" w:cs="Times New Roman"/>
          <w:sz w:val="24"/>
          <w:szCs w:val="24"/>
        </w:rPr>
        <w:t xml:space="preserve"> performance and behavior at work. In a nutshell, </w:t>
      </w:r>
      <w:r w:rsidR="00856CAC" w:rsidRPr="00F00B8F">
        <w:rPr>
          <w:rFonts w:ascii="Times New Roman" w:hAnsi="Times New Roman" w:cs="Times New Roman"/>
          <w:sz w:val="24"/>
          <w:szCs w:val="24"/>
        </w:rPr>
        <w:t xml:space="preserve">in </w:t>
      </w:r>
      <w:proofErr w:type="spellStart"/>
      <w:r w:rsidR="00856CAC" w:rsidRPr="00F00B8F">
        <w:rPr>
          <w:rFonts w:ascii="Times New Roman" w:hAnsi="Times New Roman" w:cs="Times New Roman"/>
          <w:sz w:val="24"/>
          <w:szCs w:val="24"/>
        </w:rPr>
        <w:t>a</w:t>
      </w:r>
      <w:r w:rsidR="00BA1901" w:rsidRPr="00F00B8F">
        <w:rPr>
          <w:rFonts w:ascii="Times New Roman" w:hAnsi="Times New Roman" w:cs="Times New Roman"/>
          <w:sz w:val="24"/>
          <w:szCs w:val="24"/>
        </w:rPr>
        <w:t>library</w:t>
      </w:r>
      <w:proofErr w:type="spellEnd"/>
      <w:r w:rsidR="00BA1901" w:rsidRPr="00F00B8F">
        <w:rPr>
          <w:rFonts w:ascii="Times New Roman" w:hAnsi="Times New Roman" w:cs="Times New Roman"/>
          <w:sz w:val="24"/>
          <w:szCs w:val="24"/>
        </w:rPr>
        <w:t xml:space="preserve"> setting</w:t>
      </w:r>
      <w:r w:rsidR="00832D3D" w:rsidRPr="00F00B8F">
        <w:rPr>
          <w:rFonts w:ascii="Times New Roman" w:hAnsi="Times New Roman" w:cs="Times New Roman"/>
          <w:sz w:val="24"/>
          <w:szCs w:val="24"/>
        </w:rPr>
        <w:t>,</w:t>
      </w:r>
      <w:r w:rsidR="00BA1901" w:rsidRPr="00F00B8F">
        <w:rPr>
          <w:rFonts w:ascii="Times New Roman" w:hAnsi="Times New Roman" w:cs="Times New Roman"/>
          <w:sz w:val="24"/>
          <w:szCs w:val="24"/>
        </w:rPr>
        <w:t xml:space="preserve"> competencies can be defined as knowledge, skills and behavior </w:t>
      </w:r>
      <w:r w:rsidR="00832D3D" w:rsidRPr="00F00B8F">
        <w:rPr>
          <w:rFonts w:ascii="Times New Roman" w:hAnsi="Times New Roman" w:cs="Times New Roman"/>
          <w:sz w:val="24"/>
          <w:szCs w:val="24"/>
        </w:rPr>
        <w:t>that enable librarians perform their professional roles in their parent institutions.</w:t>
      </w:r>
    </w:p>
    <w:p w14:paraId="5E06A433" w14:textId="77777777" w:rsidR="00422641" w:rsidRPr="00F00B8F" w:rsidRDefault="00832D3D" w:rsidP="00AC1CC6">
      <w:pPr>
        <w:spacing w:line="480" w:lineRule="auto"/>
        <w:jc w:val="both"/>
        <w:rPr>
          <w:rFonts w:ascii="Times New Roman" w:hAnsi="Times New Roman" w:cs="Times New Roman"/>
          <w:sz w:val="24"/>
          <w:szCs w:val="24"/>
        </w:rPr>
      </w:pPr>
      <w:proofErr w:type="spellStart"/>
      <w:r w:rsidRPr="00F00B8F">
        <w:rPr>
          <w:rFonts w:ascii="Times New Roman" w:hAnsi="Times New Roman" w:cs="Times New Roman"/>
          <w:sz w:val="24"/>
          <w:szCs w:val="24"/>
        </w:rPr>
        <w:t>Whififech</w:t>
      </w:r>
      <w:proofErr w:type="spellEnd"/>
      <w:r w:rsidRPr="00F00B8F">
        <w:rPr>
          <w:rFonts w:ascii="Times New Roman" w:hAnsi="Times New Roman" w:cs="Times New Roman"/>
          <w:sz w:val="24"/>
          <w:szCs w:val="24"/>
        </w:rPr>
        <w:t xml:space="preserve"> et al (2013</w:t>
      </w:r>
      <w:r w:rsidR="009E5763" w:rsidRPr="00F00B8F">
        <w:rPr>
          <w:rFonts w:ascii="Times New Roman" w:hAnsi="Times New Roman" w:cs="Times New Roman"/>
          <w:sz w:val="24"/>
          <w:szCs w:val="24"/>
        </w:rPr>
        <w:t>) as</w:t>
      </w:r>
      <w:r w:rsidRPr="00F00B8F">
        <w:rPr>
          <w:rFonts w:ascii="Times New Roman" w:hAnsi="Times New Roman" w:cs="Times New Roman"/>
          <w:sz w:val="24"/>
          <w:szCs w:val="24"/>
        </w:rPr>
        <w:t xml:space="preserve"> cited in Okoye (2013) identified two types of competencies for librarians these include: professional competencies which relate to the knowledge in the</w:t>
      </w:r>
      <w:r w:rsidR="00A218EF" w:rsidRPr="00F00B8F">
        <w:rPr>
          <w:rFonts w:ascii="Times New Roman" w:hAnsi="Times New Roman" w:cs="Times New Roman"/>
          <w:sz w:val="24"/>
          <w:szCs w:val="24"/>
        </w:rPr>
        <w:t xml:space="preserve"> ar</w:t>
      </w:r>
      <w:r w:rsidR="00856CAC" w:rsidRPr="00F00B8F">
        <w:rPr>
          <w:rFonts w:ascii="Times New Roman" w:hAnsi="Times New Roman" w:cs="Times New Roman"/>
          <w:sz w:val="24"/>
          <w:szCs w:val="24"/>
        </w:rPr>
        <w:t>eas of information resources, access to technology, m</w:t>
      </w:r>
      <w:r w:rsidRPr="00F00B8F">
        <w:rPr>
          <w:rFonts w:ascii="Times New Roman" w:hAnsi="Times New Roman" w:cs="Times New Roman"/>
          <w:sz w:val="24"/>
          <w:szCs w:val="24"/>
        </w:rPr>
        <w:t>anagement, research and the ability to use these areas of knowledge to provide library and information se</w:t>
      </w:r>
      <w:r w:rsidR="009E5763" w:rsidRPr="00F00B8F">
        <w:rPr>
          <w:rFonts w:ascii="Times New Roman" w:hAnsi="Times New Roman" w:cs="Times New Roman"/>
          <w:sz w:val="24"/>
          <w:szCs w:val="24"/>
        </w:rPr>
        <w:t xml:space="preserve">rvices.  The second </w:t>
      </w:r>
      <w:proofErr w:type="spellStart"/>
      <w:r w:rsidR="009E5763" w:rsidRPr="00F00B8F">
        <w:rPr>
          <w:rFonts w:ascii="Times New Roman" w:hAnsi="Times New Roman" w:cs="Times New Roman"/>
          <w:sz w:val="24"/>
          <w:szCs w:val="24"/>
        </w:rPr>
        <w:t>competencyis</w:t>
      </w:r>
      <w:proofErr w:type="spellEnd"/>
      <w:r w:rsidR="00922067" w:rsidRPr="00F00B8F">
        <w:rPr>
          <w:rFonts w:ascii="Times New Roman" w:hAnsi="Times New Roman" w:cs="Times New Roman"/>
          <w:sz w:val="24"/>
          <w:szCs w:val="24"/>
        </w:rPr>
        <w:t xml:space="preserve"> personal competencies</w:t>
      </w:r>
      <w:r w:rsidR="00856CAC" w:rsidRPr="00F00B8F">
        <w:rPr>
          <w:rFonts w:ascii="Times New Roman" w:hAnsi="Times New Roman" w:cs="Times New Roman"/>
          <w:sz w:val="24"/>
          <w:szCs w:val="24"/>
        </w:rPr>
        <w:t xml:space="preserve"> which</w:t>
      </w:r>
      <w:r w:rsidR="00922067" w:rsidRPr="00F00B8F">
        <w:rPr>
          <w:rFonts w:ascii="Times New Roman" w:hAnsi="Times New Roman" w:cs="Times New Roman"/>
          <w:sz w:val="24"/>
          <w:szCs w:val="24"/>
        </w:rPr>
        <w:t xml:space="preserve"> comprises</w:t>
      </w:r>
      <w:r w:rsidR="00856CAC" w:rsidRPr="00F00B8F">
        <w:rPr>
          <w:rFonts w:ascii="Times New Roman" w:hAnsi="Times New Roman" w:cs="Times New Roman"/>
          <w:sz w:val="24"/>
          <w:szCs w:val="24"/>
        </w:rPr>
        <w:t xml:space="preserve"> of</w:t>
      </w:r>
      <w:r w:rsidR="00922067" w:rsidRPr="00F00B8F">
        <w:rPr>
          <w:rFonts w:ascii="Times New Roman" w:hAnsi="Times New Roman" w:cs="Times New Roman"/>
          <w:sz w:val="24"/>
          <w:szCs w:val="24"/>
        </w:rPr>
        <w:t xml:space="preserve"> a set of skills, attitude and values that enables librarians</w:t>
      </w:r>
      <w:r w:rsidR="00856CAC" w:rsidRPr="00F00B8F">
        <w:rPr>
          <w:rFonts w:ascii="Times New Roman" w:hAnsi="Times New Roman" w:cs="Times New Roman"/>
          <w:sz w:val="24"/>
          <w:szCs w:val="24"/>
        </w:rPr>
        <w:t xml:space="preserve"> to work </w:t>
      </w:r>
      <w:proofErr w:type="spellStart"/>
      <w:r w:rsidR="00856CAC" w:rsidRPr="00F00B8F">
        <w:rPr>
          <w:rFonts w:ascii="Times New Roman" w:hAnsi="Times New Roman" w:cs="Times New Roman"/>
          <w:sz w:val="24"/>
          <w:szCs w:val="24"/>
        </w:rPr>
        <w:t>and</w:t>
      </w:r>
      <w:r w:rsidR="00F00B8F" w:rsidRPr="00F00B8F">
        <w:rPr>
          <w:rFonts w:ascii="Times New Roman" w:hAnsi="Times New Roman" w:cs="Times New Roman"/>
          <w:sz w:val="24"/>
          <w:szCs w:val="24"/>
        </w:rPr>
        <w:t>communicate</w:t>
      </w:r>
      <w:proofErr w:type="spellEnd"/>
      <w:r w:rsidR="00856CAC" w:rsidRPr="00F00B8F">
        <w:rPr>
          <w:rFonts w:ascii="Times New Roman" w:hAnsi="Times New Roman" w:cs="Times New Roman"/>
          <w:sz w:val="24"/>
          <w:szCs w:val="24"/>
        </w:rPr>
        <w:t xml:space="preserve"> effectively and also </w:t>
      </w:r>
      <w:r w:rsidR="00922067" w:rsidRPr="00F00B8F">
        <w:rPr>
          <w:rFonts w:ascii="Times New Roman" w:hAnsi="Times New Roman" w:cs="Times New Roman"/>
          <w:sz w:val="24"/>
          <w:szCs w:val="24"/>
        </w:rPr>
        <w:t xml:space="preserve">focus on continuing learning throughout their career. </w:t>
      </w:r>
    </w:p>
    <w:p w14:paraId="3FD61477" w14:textId="77777777" w:rsidR="0002690A" w:rsidRPr="00F00B8F" w:rsidRDefault="003A417B" w:rsidP="00AC1CC6">
      <w:pPr>
        <w:spacing w:line="480" w:lineRule="auto"/>
        <w:jc w:val="both"/>
        <w:rPr>
          <w:rFonts w:ascii="Times New Roman" w:hAnsi="Times New Roman" w:cs="Times New Roman"/>
          <w:sz w:val="24"/>
          <w:szCs w:val="24"/>
        </w:rPr>
      </w:pPr>
      <w:r>
        <w:rPr>
          <w:rFonts w:ascii="Times New Roman" w:hAnsi="Times New Roman" w:cs="Times New Roman"/>
          <w:sz w:val="24"/>
          <w:szCs w:val="24"/>
        </w:rPr>
        <w:t>Canadian Association of Research Libraries</w:t>
      </w:r>
      <w:r w:rsidR="00856CAC" w:rsidRPr="00F00B8F">
        <w:rPr>
          <w:rFonts w:ascii="Times New Roman" w:hAnsi="Times New Roman" w:cs="Times New Roman"/>
          <w:sz w:val="24"/>
          <w:szCs w:val="24"/>
        </w:rPr>
        <w:t xml:space="preserve"> (2010) outlined a competency</w:t>
      </w:r>
      <w:r w:rsidR="00422641" w:rsidRPr="00F00B8F">
        <w:rPr>
          <w:rFonts w:ascii="Times New Roman" w:hAnsi="Times New Roman" w:cs="Times New Roman"/>
          <w:sz w:val="24"/>
          <w:szCs w:val="24"/>
        </w:rPr>
        <w:t xml:space="preserve"> model for librarian</w:t>
      </w:r>
      <w:r w:rsidR="00856CAC" w:rsidRPr="00F00B8F">
        <w:rPr>
          <w:rFonts w:ascii="Times New Roman" w:hAnsi="Times New Roman" w:cs="Times New Roman"/>
          <w:sz w:val="24"/>
          <w:szCs w:val="24"/>
        </w:rPr>
        <w:t>s</w:t>
      </w:r>
      <w:r w:rsidR="00422641" w:rsidRPr="00F00B8F">
        <w:rPr>
          <w:rFonts w:ascii="Times New Roman" w:hAnsi="Times New Roman" w:cs="Times New Roman"/>
          <w:sz w:val="24"/>
          <w:szCs w:val="24"/>
        </w:rPr>
        <w:t>. The</w:t>
      </w:r>
      <w:r w:rsidR="00856CAC" w:rsidRPr="00F00B8F">
        <w:rPr>
          <w:rFonts w:ascii="Times New Roman" w:hAnsi="Times New Roman" w:cs="Times New Roman"/>
          <w:sz w:val="24"/>
          <w:szCs w:val="24"/>
        </w:rPr>
        <w:t xml:space="preserve"> area of</w:t>
      </w:r>
      <w:r w:rsidR="00422641" w:rsidRPr="00F00B8F">
        <w:rPr>
          <w:rFonts w:ascii="Times New Roman" w:hAnsi="Times New Roman" w:cs="Times New Roman"/>
          <w:sz w:val="24"/>
          <w:szCs w:val="24"/>
        </w:rPr>
        <w:t xml:space="preserve"> competencies </w:t>
      </w:r>
      <w:r w:rsidR="00243B62" w:rsidRPr="00F00B8F">
        <w:rPr>
          <w:rFonts w:ascii="Times New Roman" w:hAnsi="Times New Roman" w:cs="Times New Roman"/>
          <w:sz w:val="24"/>
          <w:szCs w:val="24"/>
        </w:rPr>
        <w:t>is</w:t>
      </w:r>
      <w:r w:rsidR="00422641" w:rsidRPr="00F00B8F">
        <w:rPr>
          <w:rFonts w:ascii="Times New Roman" w:hAnsi="Times New Roman" w:cs="Times New Roman"/>
          <w:sz w:val="24"/>
          <w:szCs w:val="24"/>
        </w:rPr>
        <w:t xml:space="preserve"> grouped into seven categories:</w:t>
      </w:r>
    </w:p>
    <w:p w14:paraId="12DBEE34" w14:textId="77777777" w:rsidR="00422641" w:rsidRPr="00F00B8F" w:rsidRDefault="00422641" w:rsidP="00AC1CC6">
      <w:pPr>
        <w:pStyle w:val="ListParagraph"/>
        <w:numPr>
          <w:ilvl w:val="0"/>
          <w:numId w:val="2"/>
        </w:numPr>
        <w:spacing w:line="480" w:lineRule="auto"/>
        <w:jc w:val="both"/>
        <w:rPr>
          <w:rFonts w:ascii="Times New Roman" w:hAnsi="Times New Roman" w:cs="Times New Roman"/>
          <w:sz w:val="24"/>
          <w:szCs w:val="24"/>
        </w:rPr>
      </w:pPr>
      <w:r w:rsidRPr="00F00B8F">
        <w:rPr>
          <w:rFonts w:ascii="Times New Roman" w:hAnsi="Times New Roman" w:cs="Times New Roman"/>
          <w:sz w:val="24"/>
          <w:szCs w:val="24"/>
        </w:rPr>
        <w:t>Foundation</w:t>
      </w:r>
      <w:r w:rsidR="00856CAC" w:rsidRPr="00F00B8F">
        <w:rPr>
          <w:rFonts w:ascii="Times New Roman" w:hAnsi="Times New Roman" w:cs="Times New Roman"/>
          <w:sz w:val="24"/>
          <w:szCs w:val="24"/>
        </w:rPr>
        <w:t>al</w:t>
      </w:r>
      <w:r w:rsidRPr="00F00B8F">
        <w:rPr>
          <w:rFonts w:ascii="Times New Roman" w:hAnsi="Times New Roman" w:cs="Times New Roman"/>
          <w:sz w:val="24"/>
          <w:szCs w:val="24"/>
        </w:rPr>
        <w:t xml:space="preserve"> knowledge</w:t>
      </w:r>
    </w:p>
    <w:p w14:paraId="1A4DF39F" w14:textId="77777777" w:rsidR="00422641" w:rsidRPr="00F00B8F" w:rsidRDefault="00422641" w:rsidP="00AC1CC6">
      <w:pPr>
        <w:pStyle w:val="ListParagraph"/>
        <w:numPr>
          <w:ilvl w:val="0"/>
          <w:numId w:val="2"/>
        </w:numPr>
        <w:spacing w:line="480" w:lineRule="auto"/>
        <w:jc w:val="both"/>
        <w:rPr>
          <w:rFonts w:ascii="Times New Roman" w:hAnsi="Times New Roman" w:cs="Times New Roman"/>
          <w:sz w:val="24"/>
          <w:szCs w:val="24"/>
        </w:rPr>
      </w:pPr>
      <w:r w:rsidRPr="00F00B8F">
        <w:rPr>
          <w:rFonts w:ascii="Times New Roman" w:hAnsi="Times New Roman" w:cs="Times New Roman"/>
          <w:sz w:val="24"/>
          <w:szCs w:val="24"/>
        </w:rPr>
        <w:t xml:space="preserve">Interpersonal skills, </w:t>
      </w:r>
    </w:p>
    <w:p w14:paraId="3B87CD1D" w14:textId="77777777" w:rsidR="00422641" w:rsidRPr="00F00B8F" w:rsidRDefault="00422641" w:rsidP="00AC1CC6">
      <w:pPr>
        <w:pStyle w:val="ListParagraph"/>
        <w:numPr>
          <w:ilvl w:val="0"/>
          <w:numId w:val="2"/>
        </w:numPr>
        <w:spacing w:line="480" w:lineRule="auto"/>
        <w:jc w:val="both"/>
        <w:rPr>
          <w:rFonts w:ascii="Times New Roman" w:hAnsi="Times New Roman" w:cs="Times New Roman"/>
          <w:sz w:val="24"/>
          <w:szCs w:val="24"/>
        </w:rPr>
      </w:pPr>
      <w:r w:rsidRPr="00F00B8F">
        <w:rPr>
          <w:rFonts w:ascii="Times New Roman" w:hAnsi="Times New Roman" w:cs="Times New Roman"/>
          <w:sz w:val="24"/>
          <w:szCs w:val="24"/>
        </w:rPr>
        <w:t>Leadership and management</w:t>
      </w:r>
    </w:p>
    <w:p w14:paraId="63D4ADC5" w14:textId="77777777" w:rsidR="00422641" w:rsidRPr="00F00B8F" w:rsidRDefault="00422641" w:rsidP="00AC1CC6">
      <w:pPr>
        <w:pStyle w:val="ListParagraph"/>
        <w:numPr>
          <w:ilvl w:val="0"/>
          <w:numId w:val="2"/>
        </w:numPr>
        <w:spacing w:line="480" w:lineRule="auto"/>
        <w:jc w:val="both"/>
        <w:rPr>
          <w:rFonts w:ascii="Times New Roman" w:hAnsi="Times New Roman" w:cs="Times New Roman"/>
          <w:sz w:val="24"/>
          <w:szCs w:val="24"/>
        </w:rPr>
      </w:pPr>
      <w:r w:rsidRPr="00F00B8F">
        <w:rPr>
          <w:rFonts w:ascii="Times New Roman" w:hAnsi="Times New Roman" w:cs="Times New Roman"/>
          <w:sz w:val="24"/>
          <w:szCs w:val="24"/>
        </w:rPr>
        <w:t>Collection development</w:t>
      </w:r>
    </w:p>
    <w:p w14:paraId="711B4F68" w14:textId="77777777" w:rsidR="00422641" w:rsidRPr="00F00B8F" w:rsidRDefault="00422641" w:rsidP="00AC1CC6">
      <w:pPr>
        <w:pStyle w:val="ListParagraph"/>
        <w:numPr>
          <w:ilvl w:val="0"/>
          <w:numId w:val="2"/>
        </w:numPr>
        <w:spacing w:line="480" w:lineRule="auto"/>
        <w:jc w:val="both"/>
        <w:rPr>
          <w:rFonts w:ascii="Times New Roman" w:hAnsi="Times New Roman" w:cs="Times New Roman"/>
          <w:sz w:val="24"/>
          <w:szCs w:val="24"/>
        </w:rPr>
      </w:pPr>
      <w:r w:rsidRPr="00F00B8F">
        <w:rPr>
          <w:rFonts w:ascii="Times New Roman" w:hAnsi="Times New Roman" w:cs="Times New Roman"/>
          <w:sz w:val="24"/>
          <w:szCs w:val="24"/>
        </w:rPr>
        <w:t>Information literacy</w:t>
      </w:r>
    </w:p>
    <w:p w14:paraId="3FC237C0" w14:textId="77777777" w:rsidR="00422641" w:rsidRPr="00F00B8F" w:rsidRDefault="00422641" w:rsidP="00AC1CC6">
      <w:pPr>
        <w:pStyle w:val="ListParagraph"/>
        <w:numPr>
          <w:ilvl w:val="0"/>
          <w:numId w:val="2"/>
        </w:numPr>
        <w:spacing w:line="480" w:lineRule="auto"/>
        <w:jc w:val="both"/>
        <w:rPr>
          <w:rFonts w:ascii="Times New Roman" w:hAnsi="Times New Roman" w:cs="Times New Roman"/>
          <w:sz w:val="24"/>
          <w:szCs w:val="24"/>
        </w:rPr>
      </w:pPr>
      <w:r w:rsidRPr="00F00B8F">
        <w:rPr>
          <w:rFonts w:ascii="Times New Roman" w:hAnsi="Times New Roman" w:cs="Times New Roman"/>
          <w:sz w:val="24"/>
          <w:szCs w:val="24"/>
        </w:rPr>
        <w:t>Research and contribution to the profession</w:t>
      </w:r>
    </w:p>
    <w:p w14:paraId="18E19B0B" w14:textId="77777777" w:rsidR="00AB6FBD" w:rsidRPr="00F00B8F" w:rsidRDefault="00422641" w:rsidP="00AC1CC6">
      <w:pPr>
        <w:pStyle w:val="ListParagraph"/>
        <w:numPr>
          <w:ilvl w:val="0"/>
          <w:numId w:val="2"/>
        </w:numPr>
        <w:spacing w:line="480" w:lineRule="auto"/>
        <w:jc w:val="both"/>
        <w:rPr>
          <w:rFonts w:ascii="Times New Roman" w:hAnsi="Times New Roman" w:cs="Times New Roman"/>
          <w:sz w:val="24"/>
          <w:szCs w:val="24"/>
        </w:rPr>
      </w:pPr>
      <w:r w:rsidRPr="00F00B8F">
        <w:rPr>
          <w:rFonts w:ascii="Times New Roman" w:hAnsi="Times New Roman" w:cs="Times New Roman"/>
          <w:sz w:val="24"/>
          <w:szCs w:val="24"/>
        </w:rPr>
        <w:t>Information technology skills</w:t>
      </w:r>
    </w:p>
    <w:p w14:paraId="2205A3C1" w14:textId="77777777" w:rsidR="003B16F2" w:rsidRPr="00F00B8F" w:rsidRDefault="003B16F2" w:rsidP="00AC1CC6">
      <w:pPr>
        <w:spacing w:line="480" w:lineRule="auto"/>
        <w:jc w:val="both"/>
        <w:rPr>
          <w:rFonts w:ascii="Times New Roman" w:hAnsi="Times New Roman" w:cs="Times New Roman"/>
          <w:sz w:val="24"/>
          <w:szCs w:val="24"/>
        </w:rPr>
      </w:pPr>
      <w:r w:rsidRPr="00F00B8F">
        <w:rPr>
          <w:rFonts w:ascii="Times New Roman" w:hAnsi="Times New Roman" w:cs="Times New Roman"/>
          <w:sz w:val="24"/>
          <w:szCs w:val="24"/>
        </w:rPr>
        <w:t>In summary, in order to deliver effective and efficient information services, it is required of librarians to acquire certain competencies in their daily professional activities.</w:t>
      </w:r>
    </w:p>
    <w:p w14:paraId="4D67E3C7" w14:textId="77777777" w:rsidR="003A417B" w:rsidRDefault="003A417B">
      <w:pPr>
        <w:rPr>
          <w:rFonts w:ascii="Times New Roman" w:hAnsi="Times New Roman" w:cs="Times New Roman"/>
          <w:b/>
          <w:sz w:val="24"/>
          <w:szCs w:val="24"/>
        </w:rPr>
      </w:pPr>
    </w:p>
    <w:p w14:paraId="259A19C5" w14:textId="77777777" w:rsidR="003B16F2" w:rsidRPr="00F00B8F" w:rsidRDefault="003B16F2" w:rsidP="00AC1CC6">
      <w:pPr>
        <w:spacing w:line="480" w:lineRule="auto"/>
        <w:jc w:val="both"/>
        <w:rPr>
          <w:rFonts w:ascii="Times New Roman" w:hAnsi="Times New Roman" w:cs="Times New Roman"/>
          <w:b/>
          <w:sz w:val="24"/>
          <w:szCs w:val="24"/>
        </w:rPr>
      </w:pPr>
      <w:r w:rsidRPr="00F00B8F">
        <w:rPr>
          <w:rFonts w:ascii="Times New Roman" w:hAnsi="Times New Roman" w:cs="Times New Roman"/>
          <w:b/>
          <w:sz w:val="24"/>
          <w:szCs w:val="24"/>
        </w:rPr>
        <w:t>Empirical Review</w:t>
      </w:r>
    </w:p>
    <w:p w14:paraId="23DB5131" w14:textId="77777777" w:rsidR="00EF1FD1" w:rsidRPr="00F00B8F" w:rsidRDefault="00433680" w:rsidP="00AC1CC6">
      <w:pPr>
        <w:spacing w:line="480" w:lineRule="auto"/>
        <w:jc w:val="both"/>
        <w:rPr>
          <w:rFonts w:ascii="Times New Roman" w:hAnsi="Times New Roman" w:cs="Times New Roman"/>
          <w:sz w:val="24"/>
          <w:szCs w:val="24"/>
        </w:rPr>
      </w:pPr>
      <w:r w:rsidRPr="00F00B8F">
        <w:rPr>
          <w:rFonts w:ascii="Times New Roman" w:hAnsi="Times New Roman" w:cs="Times New Roman"/>
          <w:sz w:val="24"/>
          <w:szCs w:val="24"/>
        </w:rPr>
        <w:t>Okoye (2013) examined the competencies of professional librarians in Nigeria. The population of the study comprised 89 academic libra</w:t>
      </w:r>
      <w:r w:rsidR="00856CAC" w:rsidRPr="00F00B8F">
        <w:rPr>
          <w:rFonts w:ascii="Times New Roman" w:hAnsi="Times New Roman" w:cs="Times New Roman"/>
          <w:sz w:val="24"/>
          <w:szCs w:val="24"/>
        </w:rPr>
        <w:t>rians in South East of Nigeria Federal U</w:t>
      </w:r>
      <w:r w:rsidRPr="00F00B8F">
        <w:rPr>
          <w:rFonts w:ascii="Times New Roman" w:hAnsi="Times New Roman" w:cs="Times New Roman"/>
          <w:sz w:val="24"/>
          <w:szCs w:val="24"/>
        </w:rPr>
        <w:t>niversities.</w:t>
      </w:r>
      <w:r w:rsidR="004E30E3" w:rsidRPr="00F00B8F">
        <w:rPr>
          <w:rFonts w:ascii="Times New Roman" w:hAnsi="Times New Roman" w:cs="Times New Roman"/>
          <w:sz w:val="24"/>
          <w:szCs w:val="24"/>
        </w:rPr>
        <w:t xml:space="preserve"> A descriptive survey design was used for the study.</w:t>
      </w:r>
      <w:r w:rsidR="00856CAC" w:rsidRPr="00F00B8F">
        <w:rPr>
          <w:rFonts w:ascii="Times New Roman" w:hAnsi="Times New Roman" w:cs="Times New Roman"/>
          <w:sz w:val="24"/>
          <w:szCs w:val="24"/>
        </w:rPr>
        <w:t xml:space="preserve"> Data </w:t>
      </w:r>
      <w:proofErr w:type="spellStart"/>
      <w:r w:rsidR="00856CAC" w:rsidRPr="00F00B8F">
        <w:rPr>
          <w:rFonts w:ascii="Times New Roman" w:hAnsi="Times New Roman" w:cs="Times New Roman"/>
          <w:sz w:val="24"/>
          <w:szCs w:val="24"/>
        </w:rPr>
        <w:t>were</w:t>
      </w:r>
      <w:r w:rsidR="00EE536A" w:rsidRPr="00F00B8F">
        <w:rPr>
          <w:rFonts w:ascii="Times New Roman" w:hAnsi="Times New Roman" w:cs="Times New Roman"/>
          <w:sz w:val="24"/>
          <w:szCs w:val="24"/>
        </w:rPr>
        <w:t>collected</w:t>
      </w:r>
      <w:proofErr w:type="spellEnd"/>
      <w:r w:rsidR="00EE536A" w:rsidRPr="00F00B8F">
        <w:rPr>
          <w:rFonts w:ascii="Times New Roman" w:hAnsi="Times New Roman" w:cs="Times New Roman"/>
          <w:sz w:val="24"/>
          <w:szCs w:val="24"/>
        </w:rPr>
        <w:t xml:space="preserve"> </w:t>
      </w:r>
      <w:proofErr w:type="spellStart"/>
      <w:r w:rsidR="00EE536A" w:rsidRPr="00F00B8F">
        <w:rPr>
          <w:rFonts w:ascii="Times New Roman" w:hAnsi="Times New Roman" w:cs="Times New Roman"/>
          <w:sz w:val="24"/>
          <w:szCs w:val="24"/>
        </w:rPr>
        <w:t>through</w:t>
      </w:r>
      <w:r w:rsidR="006E2A77" w:rsidRPr="00F00B8F">
        <w:rPr>
          <w:rFonts w:ascii="Times New Roman" w:hAnsi="Times New Roman" w:cs="Times New Roman"/>
          <w:sz w:val="24"/>
          <w:szCs w:val="24"/>
        </w:rPr>
        <w:t>the</w:t>
      </w:r>
      <w:proofErr w:type="spellEnd"/>
      <w:r w:rsidRPr="00F00B8F">
        <w:rPr>
          <w:rFonts w:ascii="Times New Roman" w:hAnsi="Times New Roman" w:cs="Times New Roman"/>
          <w:sz w:val="24"/>
          <w:szCs w:val="24"/>
        </w:rPr>
        <w:t xml:space="preserve"> use of questionnaire. </w:t>
      </w:r>
      <w:r w:rsidR="0050386E" w:rsidRPr="00F00B8F">
        <w:rPr>
          <w:rFonts w:ascii="Times New Roman" w:hAnsi="Times New Roman" w:cs="Times New Roman"/>
          <w:sz w:val="24"/>
          <w:szCs w:val="24"/>
        </w:rPr>
        <w:t>Sixty-three (</w:t>
      </w:r>
      <w:r w:rsidRPr="00F00B8F">
        <w:rPr>
          <w:rFonts w:ascii="Times New Roman" w:hAnsi="Times New Roman" w:cs="Times New Roman"/>
          <w:sz w:val="24"/>
          <w:szCs w:val="24"/>
        </w:rPr>
        <w:t>63) responses were received giving a res</w:t>
      </w:r>
      <w:r w:rsidR="006E2A77" w:rsidRPr="00F00B8F">
        <w:rPr>
          <w:rFonts w:ascii="Times New Roman" w:hAnsi="Times New Roman" w:cs="Times New Roman"/>
          <w:sz w:val="24"/>
          <w:szCs w:val="24"/>
        </w:rPr>
        <w:t xml:space="preserve">ponse rate of 70%.  The data </w:t>
      </w:r>
      <w:proofErr w:type="spellStart"/>
      <w:r w:rsidR="006E2A77" w:rsidRPr="00F00B8F">
        <w:rPr>
          <w:rFonts w:ascii="Times New Roman" w:hAnsi="Times New Roman" w:cs="Times New Roman"/>
          <w:sz w:val="24"/>
          <w:szCs w:val="24"/>
        </w:rPr>
        <w:t>were</w:t>
      </w:r>
      <w:r w:rsidR="0050386E" w:rsidRPr="00F00B8F">
        <w:rPr>
          <w:rFonts w:ascii="Times New Roman" w:hAnsi="Times New Roman" w:cs="Times New Roman"/>
          <w:sz w:val="24"/>
          <w:szCs w:val="24"/>
        </w:rPr>
        <w:t>centered</w:t>
      </w:r>
      <w:proofErr w:type="spellEnd"/>
      <w:r w:rsidRPr="00F00B8F">
        <w:rPr>
          <w:rFonts w:ascii="Times New Roman" w:hAnsi="Times New Roman" w:cs="Times New Roman"/>
          <w:sz w:val="24"/>
          <w:szCs w:val="24"/>
        </w:rPr>
        <w:t xml:space="preserve"> on knowledge based and </w:t>
      </w:r>
      <w:proofErr w:type="gramStart"/>
      <w:r w:rsidRPr="00F00B8F">
        <w:rPr>
          <w:rFonts w:ascii="Times New Roman" w:hAnsi="Times New Roman" w:cs="Times New Roman"/>
          <w:sz w:val="24"/>
          <w:szCs w:val="24"/>
        </w:rPr>
        <w:t>sk</w:t>
      </w:r>
      <w:r w:rsidR="006E2A77" w:rsidRPr="00F00B8F">
        <w:rPr>
          <w:rFonts w:ascii="Times New Roman" w:hAnsi="Times New Roman" w:cs="Times New Roman"/>
          <w:sz w:val="24"/>
          <w:szCs w:val="24"/>
        </w:rPr>
        <w:t>ills based</w:t>
      </w:r>
      <w:proofErr w:type="gramEnd"/>
      <w:r w:rsidR="006E2A77" w:rsidRPr="00F00B8F">
        <w:rPr>
          <w:rFonts w:ascii="Times New Roman" w:hAnsi="Times New Roman" w:cs="Times New Roman"/>
          <w:sz w:val="24"/>
          <w:szCs w:val="24"/>
        </w:rPr>
        <w:t xml:space="preserve"> acquisition. Data </w:t>
      </w:r>
      <w:proofErr w:type="spellStart"/>
      <w:r w:rsidR="006E2A77" w:rsidRPr="00F00B8F">
        <w:rPr>
          <w:rFonts w:ascii="Times New Roman" w:hAnsi="Times New Roman" w:cs="Times New Roman"/>
          <w:sz w:val="24"/>
          <w:szCs w:val="24"/>
        </w:rPr>
        <w:t>were</w:t>
      </w:r>
      <w:r w:rsidR="00B7206B" w:rsidRPr="00F00B8F">
        <w:rPr>
          <w:rFonts w:ascii="Times New Roman" w:hAnsi="Times New Roman" w:cs="Times New Roman"/>
          <w:sz w:val="24"/>
          <w:szCs w:val="24"/>
        </w:rPr>
        <w:t>analyzed</w:t>
      </w:r>
      <w:proofErr w:type="spellEnd"/>
      <w:r w:rsidRPr="00F00B8F">
        <w:rPr>
          <w:rFonts w:ascii="Times New Roman" w:hAnsi="Times New Roman" w:cs="Times New Roman"/>
          <w:sz w:val="24"/>
          <w:szCs w:val="24"/>
        </w:rPr>
        <w:t xml:space="preserve"> by </w:t>
      </w:r>
      <w:r w:rsidR="0050386E" w:rsidRPr="00F00B8F">
        <w:rPr>
          <w:rFonts w:ascii="Times New Roman" w:hAnsi="Times New Roman" w:cs="Times New Roman"/>
          <w:sz w:val="24"/>
          <w:szCs w:val="24"/>
        </w:rPr>
        <w:t>frequency and percentages</w:t>
      </w:r>
      <w:r w:rsidRPr="00F00B8F">
        <w:rPr>
          <w:rFonts w:ascii="Times New Roman" w:hAnsi="Times New Roman" w:cs="Times New Roman"/>
          <w:sz w:val="24"/>
          <w:szCs w:val="24"/>
        </w:rPr>
        <w:t xml:space="preserve">. Findings of the study </w:t>
      </w:r>
      <w:r w:rsidR="0050386E" w:rsidRPr="00F00B8F">
        <w:rPr>
          <w:rFonts w:ascii="Times New Roman" w:hAnsi="Times New Roman" w:cs="Times New Roman"/>
          <w:sz w:val="24"/>
          <w:szCs w:val="24"/>
        </w:rPr>
        <w:t>revealed positive</w:t>
      </w:r>
      <w:r w:rsidRPr="00F00B8F">
        <w:rPr>
          <w:rFonts w:ascii="Times New Roman" w:hAnsi="Times New Roman" w:cs="Times New Roman"/>
          <w:sz w:val="24"/>
          <w:szCs w:val="24"/>
        </w:rPr>
        <w:t xml:space="preserve"> correlation between acquired and applied knowledge </w:t>
      </w:r>
      <w:r w:rsidR="00EF1FD1" w:rsidRPr="00F00B8F">
        <w:rPr>
          <w:rFonts w:ascii="Times New Roman" w:hAnsi="Times New Roman" w:cs="Times New Roman"/>
          <w:sz w:val="24"/>
          <w:szCs w:val="24"/>
        </w:rPr>
        <w:t>and place of work respectively. The study found no correlation between acquired and applied skills from library schools and place of work respectively.</w:t>
      </w:r>
    </w:p>
    <w:p w14:paraId="2FC6883D" w14:textId="77777777" w:rsidR="003B16F2" w:rsidRPr="00F00B8F" w:rsidRDefault="00EF1FD1" w:rsidP="00AC1CC6">
      <w:pPr>
        <w:spacing w:line="480" w:lineRule="auto"/>
        <w:jc w:val="both"/>
        <w:rPr>
          <w:rFonts w:ascii="Times New Roman" w:hAnsi="Times New Roman" w:cs="Times New Roman"/>
          <w:sz w:val="24"/>
          <w:szCs w:val="24"/>
        </w:rPr>
      </w:pPr>
      <w:r w:rsidRPr="00F00B8F">
        <w:rPr>
          <w:rFonts w:ascii="Times New Roman" w:hAnsi="Times New Roman" w:cs="Times New Roman"/>
          <w:sz w:val="24"/>
          <w:szCs w:val="24"/>
        </w:rPr>
        <w:t xml:space="preserve">The study further found out that elements of knowledge such as metadata development, software development and digital technologies were acquired from library schools by 44.54%, 30.17% and 14.10% of librarians respectively. Skills such as website development, web page design, web page maintenance and data management </w:t>
      </w:r>
      <w:proofErr w:type="gramStart"/>
      <w:r w:rsidRPr="00F00B8F">
        <w:rPr>
          <w:rFonts w:ascii="Times New Roman" w:hAnsi="Times New Roman" w:cs="Times New Roman"/>
          <w:sz w:val="24"/>
          <w:szCs w:val="24"/>
        </w:rPr>
        <w:t>where</w:t>
      </w:r>
      <w:proofErr w:type="gramEnd"/>
      <w:r w:rsidRPr="00F00B8F">
        <w:rPr>
          <w:rFonts w:ascii="Times New Roman" w:hAnsi="Times New Roman" w:cs="Times New Roman"/>
          <w:sz w:val="24"/>
          <w:szCs w:val="24"/>
        </w:rPr>
        <w:t xml:space="preserve"> acquired from library schools by 25.17%, 15.66% and 30.17% of librarian. The paper recommended that the curriculum of library schools </w:t>
      </w:r>
      <w:r w:rsidR="0050386E" w:rsidRPr="00F00B8F">
        <w:rPr>
          <w:rFonts w:ascii="Times New Roman" w:hAnsi="Times New Roman" w:cs="Times New Roman"/>
          <w:sz w:val="24"/>
          <w:szCs w:val="24"/>
        </w:rPr>
        <w:t>should be revised to make the content reflect prevailing demands of the profession.</w:t>
      </w:r>
    </w:p>
    <w:p w14:paraId="6E6551EA" w14:textId="77777777" w:rsidR="00F72B0E" w:rsidRPr="00F00B8F" w:rsidRDefault="00F72B0E" w:rsidP="00AC1CC6">
      <w:pPr>
        <w:spacing w:line="480" w:lineRule="auto"/>
        <w:jc w:val="both"/>
        <w:rPr>
          <w:rFonts w:ascii="Times New Roman" w:hAnsi="Times New Roman" w:cs="Times New Roman"/>
          <w:sz w:val="24"/>
          <w:szCs w:val="24"/>
        </w:rPr>
      </w:pPr>
      <w:proofErr w:type="spellStart"/>
      <w:r w:rsidRPr="00F00B8F">
        <w:rPr>
          <w:rFonts w:ascii="Times New Roman" w:hAnsi="Times New Roman" w:cs="Times New Roman"/>
          <w:sz w:val="24"/>
          <w:szCs w:val="24"/>
        </w:rPr>
        <w:t>Ojedokun</w:t>
      </w:r>
      <w:proofErr w:type="spellEnd"/>
      <w:r w:rsidRPr="00F00B8F">
        <w:rPr>
          <w:rFonts w:ascii="Times New Roman" w:hAnsi="Times New Roman" w:cs="Times New Roman"/>
          <w:sz w:val="24"/>
          <w:szCs w:val="24"/>
        </w:rPr>
        <w:t xml:space="preserve"> (2014) conducted a study to </w:t>
      </w:r>
      <w:r w:rsidR="009E5763" w:rsidRPr="00F00B8F">
        <w:rPr>
          <w:rFonts w:ascii="Times New Roman" w:hAnsi="Times New Roman" w:cs="Times New Roman"/>
          <w:sz w:val="24"/>
          <w:szCs w:val="24"/>
        </w:rPr>
        <w:t>determine</w:t>
      </w:r>
      <w:r w:rsidRPr="00F00B8F">
        <w:rPr>
          <w:rFonts w:ascii="Times New Roman" w:hAnsi="Times New Roman" w:cs="Times New Roman"/>
          <w:sz w:val="24"/>
          <w:szCs w:val="24"/>
        </w:rPr>
        <w:t xml:space="preserve"> information literacy competence of librarians in South West Nigerian university libraries. Survey research design was adopted for the study. Convenience sampling technique was used to select</w:t>
      </w:r>
      <w:r w:rsidR="006E2A77" w:rsidRPr="00F00B8F">
        <w:rPr>
          <w:rFonts w:ascii="Times New Roman" w:hAnsi="Times New Roman" w:cs="Times New Roman"/>
          <w:sz w:val="24"/>
          <w:szCs w:val="24"/>
        </w:rPr>
        <w:t xml:space="preserve"> 65 respondents from</w:t>
      </w:r>
      <w:r w:rsidRPr="00F00B8F">
        <w:rPr>
          <w:rFonts w:ascii="Times New Roman" w:hAnsi="Times New Roman" w:cs="Times New Roman"/>
          <w:sz w:val="24"/>
          <w:szCs w:val="24"/>
        </w:rPr>
        <w:t xml:space="preserve"> 4 Federal, 2 S</w:t>
      </w:r>
      <w:r w:rsidR="001A5FA7" w:rsidRPr="00F00B8F">
        <w:rPr>
          <w:rFonts w:ascii="Times New Roman" w:hAnsi="Times New Roman" w:cs="Times New Roman"/>
          <w:sz w:val="24"/>
          <w:szCs w:val="24"/>
        </w:rPr>
        <w:t>tate</w:t>
      </w:r>
      <w:r w:rsidR="006E2A77" w:rsidRPr="00F00B8F">
        <w:rPr>
          <w:rFonts w:ascii="Times New Roman" w:hAnsi="Times New Roman" w:cs="Times New Roman"/>
          <w:sz w:val="24"/>
          <w:szCs w:val="24"/>
        </w:rPr>
        <w:t>s</w:t>
      </w:r>
      <w:r w:rsidR="001A5FA7" w:rsidRPr="00F00B8F">
        <w:rPr>
          <w:rFonts w:ascii="Times New Roman" w:hAnsi="Times New Roman" w:cs="Times New Roman"/>
          <w:sz w:val="24"/>
          <w:szCs w:val="24"/>
        </w:rPr>
        <w:t xml:space="preserve"> and 1 p</w:t>
      </w:r>
      <w:r w:rsidR="006E2A77" w:rsidRPr="00F00B8F">
        <w:rPr>
          <w:rFonts w:ascii="Times New Roman" w:hAnsi="Times New Roman" w:cs="Times New Roman"/>
          <w:sz w:val="24"/>
          <w:szCs w:val="24"/>
        </w:rPr>
        <w:t>rivate university from</w:t>
      </w:r>
      <w:r w:rsidR="001A5FA7" w:rsidRPr="00F00B8F">
        <w:rPr>
          <w:rFonts w:ascii="Times New Roman" w:hAnsi="Times New Roman" w:cs="Times New Roman"/>
          <w:sz w:val="24"/>
          <w:szCs w:val="24"/>
        </w:rPr>
        <w:t xml:space="preserve"> the 34 universities in South West. </w:t>
      </w:r>
      <w:r w:rsidR="006E2A77" w:rsidRPr="00F00B8F">
        <w:rPr>
          <w:rFonts w:ascii="Times New Roman" w:hAnsi="Times New Roman" w:cs="Times New Roman"/>
          <w:sz w:val="24"/>
          <w:szCs w:val="24"/>
        </w:rPr>
        <w:t>Data were collected through the administration of questionnaire while descriptive statistics was used to analyze the dat</w:t>
      </w:r>
      <w:r w:rsidR="00703FAE" w:rsidRPr="00F00B8F">
        <w:rPr>
          <w:rFonts w:ascii="Times New Roman" w:hAnsi="Times New Roman" w:cs="Times New Roman"/>
          <w:sz w:val="24"/>
          <w:szCs w:val="24"/>
        </w:rPr>
        <w:t>a</w:t>
      </w:r>
      <w:r w:rsidRPr="00F00B8F">
        <w:rPr>
          <w:rFonts w:ascii="Times New Roman" w:hAnsi="Times New Roman" w:cs="Times New Roman"/>
          <w:sz w:val="24"/>
          <w:szCs w:val="24"/>
        </w:rPr>
        <w:t xml:space="preserve">. </w:t>
      </w:r>
      <w:r w:rsidR="001A5FA7" w:rsidRPr="00F00B8F">
        <w:rPr>
          <w:rFonts w:ascii="Times New Roman" w:hAnsi="Times New Roman" w:cs="Times New Roman"/>
          <w:sz w:val="24"/>
          <w:szCs w:val="24"/>
        </w:rPr>
        <w:t xml:space="preserve">The findings revealed that librarians were weak in knowledge of each of the steps in the information process, from identifying the concepts to using the results. </w:t>
      </w:r>
      <w:r w:rsidR="006E2A77" w:rsidRPr="00F00B8F">
        <w:rPr>
          <w:rFonts w:ascii="Times New Roman" w:hAnsi="Times New Roman" w:cs="Times New Roman"/>
          <w:sz w:val="24"/>
          <w:szCs w:val="24"/>
        </w:rPr>
        <w:t xml:space="preserve">The researcher recommended </w:t>
      </w:r>
      <w:r w:rsidR="001A5FA7" w:rsidRPr="00F00B8F">
        <w:rPr>
          <w:rFonts w:ascii="Times New Roman" w:hAnsi="Times New Roman" w:cs="Times New Roman"/>
          <w:sz w:val="24"/>
          <w:szCs w:val="24"/>
        </w:rPr>
        <w:t>regular training and retraining</w:t>
      </w:r>
      <w:r w:rsidR="006E2A77" w:rsidRPr="00F00B8F">
        <w:rPr>
          <w:rFonts w:ascii="Times New Roman" w:hAnsi="Times New Roman" w:cs="Times New Roman"/>
          <w:sz w:val="24"/>
          <w:szCs w:val="24"/>
        </w:rPr>
        <w:t xml:space="preserve"> of </w:t>
      </w:r>
      <w:proofErr w:type="spellStart"/>
      <w:r w:rsidR="006E2A77" w:rsidRPr="00F00B8F">
        <w:rPr>
          <w:rFonts w:ascii="Times New Roman" w:hAnsi="Times New Roman" w:cs="Times New Roman"/>
          <w:sz w:val="24"/>
          <w:szCs w:val="24"/>
        </w:rPr>
        <w:t>librarians</w:t>
      </w:r>
      <w:r w:rsidR="009E5763" w:rsidRPr="00F00B8F">
        <w:rPr>
          <w:rFonts w:ascii="Times New Roman" w:hAnsi="Times New Roman" w:cs="Times New Roman"/>
          <w:sz w:val="24"/>
          <w:szCs w:val="24"/>
        </w:rPr>
        <w:t>through</w:t>
      </w:r>
      <w:proofErr w:type="spellEnd"/>
      <w:r w:rsidR="009E5763" w:rsidRPr="00F00B8F">
        <w:rPr>
          <w:rFonts w:ascii="Times New Roman" w:hAnsi="Times New Roman" w:cs="Times New Roman"/>
          <w:sz w:val="24"/>
          <w:szCs w:val="24"/>
        </w:rPr>
        <w:t xml:space="preserve"> professional developme</w:t>
      </w:r>
      <w:r w:rsidR="00C7240F" w:rsidRPr="00F00B8F">
        <w:rPr>
          <w:rFonts w:ascii="Times New Roman" w:hAnsi="Times New Roman" w:cs="Times New Roman"/>
          <w:sz w:val="24"/>
          <w:szCs w:val="24"/>
        </w:rPr>
        <w:t>nt w</w:t>
      </w:r>
      <w:r w:rsidR="006E2A77" w:rsidRPr="00F00B8F">
        <w:rPr>
          <w:rFonts w:ascii="Times New Roman" w:hAnsi="Times New Roman" w:cs="Times New Roman"/>
          <w:sz w:val="24"/>
          <w:szCs w:val="24"/>
        </w:rPr>
        <w:t>orkshops.</w:t>
      </w:r>
      <w:r w:rsidR="00C7240F" w:rsidRPr="00F00B8F">
        <w:rPr>
          <w:rFonts w:ascii="Times New Roman" w:hAnsi="Times New Roman" w:cs="Times New Roman"/>
          <w:sz w:val="24"/>
          <w:szCs w:val="24"/>
        </w:rPr>
        <w:t xml:space="preserve"> They</w:t>
      </w:r>
      <w:r w:rsidR="009E5763" w:rsidRPr="00F00B8F">
        <w:rPr>
          <w:rFonts w:ascii="Times New Roman" w:hAnsi="Times New Roman" w:cs="Times New Roman"/>
          <w:sz w:val="24"/>
          <w:szCs w:val="24"/>
        </w:rPr>
        <w:t xml:space="preserve"> should have regular access to the internet and the curriculum of library schools should be reviewed with particular emphasis on the practical components.</w:t>
      </w:r>
    </w:p>
    <w:p w14:paraId="40048255" w14:textId="77777777" w:rsidR="00622A8E" w:rsidRPr="00F00B8F" w:rsidRDefault="00F00B8F" w:rsidP="00AC1CC6">
      <w:pPr>
        <w:spacing w:line="480" w:lineRule="auto"/>
        <w:jc w:val="both"/>
        <w:rPr>
          <w:rFonts w:ascii="Times New Roman" w:hAnsi="Times New Roman" w:cs="Times New Roman"/>
          <w:b/>
          <w:sz w:val="24"/>
          <w:szCs w:val="24"/>
        </w:rPr>
      </w:pPr>
      <w:r w:rsidRPr="00F00B8F">
        <w:rPr>
          <w:rFonts w:ascii="Times New Roman" w:hAnsi="Times New Roman" w:cs="Times New Roman"/>
          <w:b/>
          <w:sz w:val="24"/>
          <w:szCs w:val="24"/>
        </w:rPr>
        <w:t xml:space="preserve"> METHODOLOGY </w:t>
      </w:r>
    </w:p>
    <w:p w14:paraId="0808C854" w14:textId="77777777" w:rsidR="00F00B8F" w:rsidRPr="00F00B8F" w:rsidRDefault="00F00B8F" w:rsidP="00F00B8F">
      <w:pPr>
        <w:spacing w:line="480" w:lineRule="auto"/>
        <w:jc w:val="both"/>
        <w:rPr>
          <w:rFonts w:ascii="Times New Roman" w:hAnsi="Times New Roman" w:cs="Times New Roman"/>
          <w:sz w:val="24"/>
          <w:szCs w:val="24"/>
        </w:rPr>
      </w:pPr>
      <w:r w:rsidRPr="00F00B8F">
        <w:rPr>
          <w:rFonts w:ascii="Times New Roman" w:hAnsi="Times New Roman" w:cs="Times New Roman"/>
          <w:sz w:val="24"/>
          <w:szCs w:val="24"/>
        </w:rPr>
        <w:t xml:space="preserve">The study was carried out using descriptive survey. The choice of descriptive survey was because the study examined competencies of librarians in delivery of information services in Federal University of Technology (FUT), Minna and Ibrahim Badamasi University (IBBU), </w:t>
      </w:r>
      <w:proofErr w:type="spellStart"/>
      <w:r w:rsidRPr="00F00B8F">
        <w:rPr>
          <w:rFonts w:ascii="Times New Roman" w:hAnsi="Times New Roman" w:cs="Times New Roman"/>
          <w:sz w:val="24"/>
          <w:szCs w:val="24"/>
        </w:rPr>
        <w:t>Lapai</w:t>
      </w:r>
      <w:proofErr w:type="spellEnd"/>
      <w:r w:rsidRPr="00F00B8F">
        <w:rPr>
          <w:rFonts w:ascii="Times New Roman" w:hAnsi="Times New Roman" w:cs="Times New Roman"/>
          <w:sz w:val="24"/>
          <w:szCs w:val="24"/>
        </w:rPr>
        <w:t xml:space="preserve"> Libraries in Niger State. The study involved collecting data and answering questions on the views and opinions of librarians on their competencies in delivery of information services. The population of the study comprised of 27 and 13 librarians in </w:t>
      </w:r>
      <w:r w:rsidR="003A417B">
        <w:rPr>
          <w:rFonts w:ascii="Times New Roman" w:hAnsi="Times New Roman" w:cs="Times New Roman"/>
          <w:sz w:val="24"/>
          <w:szCs w:val="24"/>
        </w:rPr>
        <w:t>Federal University of Technology and Ibrahim Badamasi University Libraries respectively</w:t>
      </w:r>
      <w:r w:rsidRPr="00F00B8F">
        <w:rPr>
          <w:rFonts w:ascii="Times New Roman" w:hAnsi="Times New Roman" w:cs="Times New Roman"/>
          <w:sz w:val="24"/>
          <w:szCs w:val="24"/>
        </w:rPr>
        <w:t xml:space="preserve">.  Since the population of the study was not large all the librarians in both Federal University of Technology and Ibrahim Badamasi University libraries were used. The research instrument adopted for data collection was questionnaire. The questionnaire was used to elicit information on the level of librarians’ competencies in delivery various information services to library users, level of application of competencies in information service delivery, the sources of acquisition of competencies by librarians towards service delivery and challenges hindering librarians from improving their competencies towards service delivery. The data were analyzed using descriptive statistics.                                                                             </w:t>
      </w:r>
    </w:p>
    <w:p w14:paraId="53FA0300" w14:textId="77777777" w:rsidR="00FE09E2" w:rsidRDefault="00FE09E2" w:rsidP="00CB2E7F">
      <w:pPr>
        <w:rPr>
          <w:rFonts w:ascii="Times New Roman" w:hAnsi="Times New Roman" w:cs="Times New Roman"/>
          <w:b/>
          <w:sz w:val="24"/>
          <w:szCs w:val="24"/>
        </w:rPr>
      </w:pPr>
    </w:p>
    <w:p w14:paraId="3951F197" w14:textId="77777777" w:rsidR="00FE09E2" w:rsidRDefault="00FE09E2" w:rsidP="00CB2E7F">
      <w:pPr>
        <w:rPr>
          <w:rFonts w:ascii="Times New Roman" w:hAnsi="Times New Roman" w:cs="Times New Roman"/>
          <w:b/>
          <w:sz w:val="24"/>
          <w:szCs w:val="24"/>
        </w:rPr>
      </w:pPr>
    </w:p>
    <w:p w14:paraId="17ADF87D" w14:textId="77777777" w:rsidR="00F00B8F" w:rsidRPr="00F00B8F" w:rsidRDefault="00F00B8F" w:rsidP="00CB2E7F">
      <w:pPr>
        <w:rPr>
          <w:rFonts w:ascii="Times New Roman" w:hAnsi="Times New Roman" w:cs="Times New Roman"/>
          <w:b/>
          <w:sz w:val="24"/>
          <w:szCs w:val="24"/>
        </w:rPr>
      </w:pPr>
      <w:r w:rsidRPr="00F00B8F">
        <w:rPr>
          <w:rFonts w:ascii="Times New Roman" w:hAnsi="Times New Roman" w:cs="Times New Roman"/>
          <w:b/>
          <w:sz w:val="24"/>
          <w:szCs w:val="24"/>
        </w:rPr>
        <w:t>FINDINGS AND DISCUSSIONS</w:t>
      </w:r>
    </w:p>
    <w:p w14:paraId="08228398" w14:textId="77777777" w:rsidR="00F00B8F" w:rsidRPr="00F00B8F" w:rsidRDefault="008D7C41" w:rsidP="00F00B8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section presents the results of the study. </w:t>
      </w:r>
      <w:r w:rsidR="00F00B8F" w:rsidRPr="00F00B8F">
        <w:rPr>
          <w:rFonts w:ascii="Times New Roman" w:hAnsi="Times New Roman" w:cs="Times New Roman"/>
          <w:sz w:val="24"/>
          <w:szCs w:val="24"/>
        </w:rPr>
        <w:t xml:space="preserve">A total of 40 copies of questionnaire were distributed to the respondents. However, 31 copies were returned and correctly filled. </w:t>
      </w:r>
    </w:p>
    <w:p w14:paraId="2F1F09D4" w14:textId="77777777" w:rsidR="008D7C41" w:rsidRPr="00AB2051" w:rsidRDefault="008D7C41" w:rsidP="008D7C41">
      <w:pPr>
        <w:spacing w:after="0" w:line="240" w:lineRule="auto"/>
        <w:jc w:val="both"/>
        <w:rPr>
          <w:rFonts w:ascii="Times New Roman" w:hAnsi="Times New Roman" w:cs="Times New Roman"/>
          <w:b/>
          <w:sz w:val="24"/>
          <w:szCs w:val="24"/>
        </w:rPr>
      </w:pPr>
      <w:r w:rsidRPr="00AB2051">
        <w:rPr>
          <w:rFonts w:ascii="Times New Roman" w:hAnsi="Times New Roman" w:cs="Times New Roman"/>
          <w:b/>
          <w:i/>
          <w:sz w:val="24"/>
          <w:szCs w:val="24"/>
        </w:rPr>
        <w:t xml:space="preserve">Table </w:t>
      </w:r>
      <w:r w:rsidR="003D4B09" w:rsidRPr="00AB2051">
        <w:rPr>
          <w:rFonts w:ascii="Times New Roman" w:hAnsi="Times New Roman" w:cs="Times New Roman"/>
          <w:b/>
          <w:i/>
          <w:sz w:val="24"/>
          <w:szCs w:val="24"/>
        </w:rPr>
        <w:fldChar w:fldCharType="begin"/>
      </w:r>
      <w:r w:rsidRPr="00AB2051">
        <w:rPr>
          <w:rFonts w:ascii="Times New Roman" w:hAnsi="Times New Roman" w:cs="Times New Roman"/>
          <w:b/>
          <w:i/>
          <w:sz w:val="24"/>
          <w:szCs w:val="24"/>
        </w:rPr>
        <w:instrText xml:space="preserve"> SEQ Table \* ARABIC </w:instrText>
      </w:r>
      <w:r w:rsidR="003D4B09" w:rsidRPr="00AB2051">
        <w:rPr>
          <w:rFonts w:ascii="Times New Roman" w:hAnsi="Times New Roman" w:cs="Times New Roman"/>
          <w:b/>
          <w:i/>
          <w:sz w:val="24"/>
          <w:szCs w:val="24"/>
        </w:rPr>
        <w:fldChar w:fldCharType="separate"/>
      </w:r>
      <w:r w:rsidR="00AB2051" w:rsidRPr="00AB2051">
        <w:rPr>
          <w:rFonts w:ascii="Times New Roman" w:hAnsi="Times New Roman" w:cs="Times New Roman"/>
          <w:b/>
          <w:i/>
          <w:noProof/>
          <w:sz w:val="24"/>
          <w:szCs w:val="24"/>
        </w:rPr>
        <w:t>1</w:t>
      </w:r>
      <w:r w:rsidR="003D4B09" w:rsidRPr="00AB2051">
        <w:rPr>
          <w:rFonts w:ascii="Times New Roman" w:hAnsi="Times New Roman" w:cs="Times New Roman"/>
          <w:b/>
          <w:i/>
          <w:sz w:val="24"/>
          <w:szCs w:val="24"/>
        </w:rPr>
        <w:fldChar w:fldCharType="end"/>
      </w:r>
      <w:r w:rsidR="00AB2051" w:rsidRPr="00AB2051">
        <w:rPr>
          <w:rFonts w:ascii="Times New Roman" w:hAnsi="Times New Roman" w:cs="Times New Roman"/>
          <w:b/>
          <w:i/>
          <w:sz w:val="24"/>
          <w:szCs w:val="24"/>
        </w:rPr>
        <w:t xml:space="preserve">: </w:t>
      </w:r>
      <w:r w:rsidR="00AB2051">
        <w:rPr>
          <w:rFonts w:ascii="Times New Roman" w:hAnsi="Times New Roman" w:cs="Times New Roman"/>
          <w:b/>
          <w:sz w:val="24"/>
          <w:szCs w:val="24"/>
        </w:rPr>
        <w:t>Level of Competencies in Delivery Information Services t</w:t>
      </w:r>
      <w:r w:rsidR="00AB2051" w:rsidRPr="00AB2051">
        <w:rPr>
          <w:rFonts w:ascii="Times New Roman" w:hAnsi="Times New Roman" w:cs="Times New Roman"/>
          <w:b/>
          <w:sz w:val="24"/>
          <w:szCs w:val="24"/>
        </w:rPr>
        <w:t>o Library Users</w:t>
      </w:r>
    </w:p>
    <w:tbl>
      <w:tblPr>
        <w:tblStyle w:val="TableGrid"/>
        <w:tblW w:w="0" w:type="auto"/>
        <w:tblLook w:val="04A0" w:firstRow="1" w:lastRow="0" w:firstColumn="1" w:lastColumn="0" w:noHBand="0" w:noVBand="1"/>
      </w:tblPr>
      <w:tblGrid>
        <w:gridCol w:w="777"/>
        <w:gridCol w:w="4148"/>
        <w:gridCol w:w="1209"/>
        <w:gridCol w:w="1056"/>
        <w:gridCol w:w="1056"/>
        <w:gridCol w:w="1104"/>
      </w:tblGrid>
      <w:tr w:rsidR="008D7C41" w:rsidRPr="008D7C41" w14:paraId="5F84A214" w14:textId="77777777" w:rsidTr="008D7C41">
        <w:tc>
          <w:tcPr>
            <w:tcW w:w="0" w:type="auto"/>
          </w:tcPr>
          <w:p w14:paraId="54C8D8EA" w14:textId="77777777" w:rsidR="008D7C41" w:rsidRPr="008D7C41" w:rsidRDefault="008D7C41" w:rsidP="008D7C41">
            <w:pPr>
              <w:jc w:val="both"/>
              <w:rPr>
                <w:rFonts w:ascii="Times New Roman" w:hAnsi="Times New Roman" w:cs="Times New Roman"/>
                <w:b/>
                <w:sz w:val="24"/>
                <w:szCs w:val="24"/>
              </w:rPr>
            </w:pPr>
            <w:r w:rsidRPr="008D7C41">
              <w:rPr>
                <w:rFonts w:ascii="Times New Roman" w:hAnsi="Times New Roman" w:cs="Times New Roman"/>
                <w:b/>
                <w:sz w:val="24"/>
                <w:szCs w:val="24"/>
              </w:rPr>
              <w:t>S/NO</w:t>
            </w:r>
          </w:p>
        </w:tc>
        <w:tc>
          <w:tcPr>
            <w:tcW w:w="0" w:type="auto"/>
          </w:tcPr>
          <w:p w14:paraId="38366D1D" w14:textId="77777777" w:rsidR="008D7C41" w:rsidRPr="008D7C41" w:rsidRDefault="008D7C41" w:rsidP="008D7C41">
            <w:pPr>
              <w:jc w:val="both"/>
              <w:rPr>
                <w:rFonts w:ascii="Times New Roman" w:hAnsi="Times New Roman" w:cs="Times New Roman"/>
                <w:b/>
                <w:sz w:val="24"/>
                <w:szCs w:val="24"/>
              </w:rPr>
            </w:pPr>
            <w:r w:rsidRPr="008D7C41">
              <w:rPr>
                <w:rFonts w:ascii="Times New Roman" w:hAnsi="Times New Roman" w:cs="Times New Roman"/>
                <w:b/>
                <w:sz w:val="24"/>
                <w:szCs w:val="24"/>
              </w:rPr>
              <w:t>COMPETENCIES</w:t>
            </w:r>
          </w:p>
        </w:tc>
        <w:tc>
          <w:tcPr>
            <w:tcW w:w="0" w:type="auto"/>
          </w:tcPr>
          <w:p w14:paraId="1B04BECA" w14:textId="77777777" w:rsidR="008D7C41" w:rsidRPr="008D7C41" w:rsidRDefault="008D7C41" w:rsidP="008D7C41">
            <w:pPr>
              <w:jc w:val="center"/>
              <w:rPr>
                <w:rFonts w:ascii="Times New Roman" w:hAnsi="Times New Roman" w:cs="Times New Roman"/>
                <w:b/>
                <w:sz w:val="24"/>
                <w:szCs w:val="24"/>
              </w:rPr>
            </w:pPr>
            <w:r w:rsidRPr="008D7C41">
              <w:rPr>
                <w:rFonts w:ascii="Times New Roman" w:hAnsi="Times New Roman" w:cs="Times New Roman"/>
                <w:b/>
                <w:sz w:val="24"/>
                <w:szCs w:val="24"/>
              </w:rPr>
              <w:t>VERY HIGH</w:t>
            </w:r>
          </w:p>
        </w:tc>
        <w:tc>
          <w:tcPr>
            <w:tcW w:w="0" w:type="auto"/>
          </w:tcPr>
          <w:p w14:paraId="20180947" w14:textId="77777777" w:rsidR="008D7C41" w:rsidRPr="008D7C41" w:rsidRDefault="008D7C41" w:rsidP="008D7C41">
            <w:pPr>
              <w:jc w:val="center"/>
              <w:rPr>
                <w:rFonts w:ascii="Times New Roman" w:hAnsi="Times New Roman" w:cs="Times New Roman"/>
                <w:b/>
                <w:sz w:val="24"/>
                <w:szCs w:val="24"/>
              </w:rPr>
            </w:pPr>
            <w:r w:rsidRPr="008D7C41">
              <w:rPr>
                <w:rFonts w:ascii="Times New Roman" w:hAnsi="Times New Roman" w:cs="Times New Roman"/>
                <w:b/>
                <w:sz w:val="24"/>
                <w:szCs w:val="24"/>
              </w:rPr>
              <w:t>HIGH</w:t>
            </w:r>
          </w:p>
        </w:tc>
        <w:tc>
          <w:tcPr>
            <w:tcW w:w="0" w:type="auto"/>
          </w:tcPr>
          <w:p w14:paraId="55289D9E" w14:textId="77777777" w:rsidR="008D7C41" w:rsidRPr="008D7C41" w:rsidRDefault="008D7C41" w:rsidP="008D7C41">
            <w:pPr>
              <w:jc w:val="center"/>
              <w:rPr>
                <w:rFonts w:ascii="Times New Roman" w:hAnsi="Times New Roman" w:cs="Times New Roman"/>
                <w:b/>
                <w:sz w:val="24"/>
                <w:szCs w:val="24"/>
              </w:rPr>
            </w:pPr>
            <w:r w:rsidRPr="008D7C41">
              <w:rPr>
                <w:rFonts w:ascii="Times New Roman" w:hAnsi="Times New Roman" w:cs="Times New Roman"/>
                <w:b/>
                <w:sz w:val="24"/>
                <w:szCs w:val="24"/>
              </w:rPr>
              <w:t>LOW</w:t>
            </w:r>
          </w:p>
        </w:tc>
        <w:tc>
          <w:tcPr>
            <w:tcW w:w="0" w:type="auto"/>
          </w:tcPr>
          <w:p w14:paraId="1233926A"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b/>
                <w:sz w:val="24"/>
                <w:szCs w:val="24"/>
              </w:rPr>
              <w:t>VERY LOW</w:t>
            </w:r>
          </w:p>
        </w:tc>
      </w:tr>
      <w:tr w:rsidR="008D7C41" w:rsidRPr="008D7C41" w14:paraId="3387D24B" w14:textId="77777777" w:rsidTr="008D7C41">
        <w:tc>
          <w:tcPr>
            <w:tcW w:w="0" w:type="auto"/>
          </w:tcPr>
          <w:p w14:paraId="7E4AD498" w14:textId="77777777" w:rsidR="008D7C41" w:rsidRPr="008D7C41" w:rsidRDefault="008D7C41" w:rsidP="008D7C41">
            <w:pPr>
              <w:jc w:val="both"/>
              <w:rPr>
                <w:rFonts w:ascii="Times New Roman" w:hAnsi="Times New Roman" w:cs="Times New Roman"/>
                <w:sz w:val="24"/>
                <w:szCs w:val="24"/>
              </w:rPr>
            </w:pPr>
            <w:r w:rsidRPr="008D7C41">
              <w:rPr>
                <w:rFonts w:ascii="Times New Roman" w:hAnsi="Times New Roman" w:cs="Times New Roman"/>
                <w:sz w:val="24"/>
                <w:szCs w:val="24"/>
              </w:rPr>
              <w:t>1</w:t>
            </w:r>
          </w:p>
        </w:tc>
        <w:tc>
          <w:tcPr>
            <w:tcW w:w="0" w:type="auto"/>
          </w:tcPr>
          <w:p w14:paraId="17CACAAD" w14:textId="77777777" w:rsidR="008D7C41" w:rsidRPr="008D7C41" w:rsidRDefault="008D7C41" w:rsidP="008D7C41">
            <w:pPr>
              <w:jc w:val="both"/>
              <w:rPr>
                <w:rFonts w:ascii="Times New Roman" w:hAnsi="Times New Roman" w:cs="Times New Roman"/>
                <w:sz w:val="24"/>
                <w:szCs w:val="24"/>
              </w:rPr>
            </w:pPr>
            <w:r w:rsidRPr="008D7C41">
              <w:rPr>
                <w:rFonts w:ascii="Times New Roman" w:hAnsi="Times New Roman" w:cs="Times New Roman"/>
                <w:sz w:val="24"/>
                <w:szCs w:val="24"/>
              </w:rPr>
              <w:t>Conduct search interview through manual medium.</w:t>
            </w:r>
          </w:p>
        </w:tc>
        <w:tc>
          <w:tcPr>
            <w:tcW w:w="0" w:type="auto"/>
          </w:tcPr>
          <w:p w14:paraId="59CE0146"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4 (13%)</w:t>
            </w:r>
          </w:p>
        </w:tc>
        <w:tc>
          <w:tcPr>
            <w:tcW w:w="0" w:type="auto"/>
          </w:tcPr>
          <w:p w14:paraId="4F13BDA2"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22(71%)</w:t>
            </w:r>
          </w:p>
        </w:tc>
        <w:tc>
          <w:tcPr>
            <w:tcW w:w="0" w:type="auto"/>
          </w:tcPr>
          <w:p w14:paraId="435EDC93"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5(16%)</w:t>
            </w:r>
          </w:p>
        </w:tc>
        <w:tc>
          <w:tcPr>
            <w:tcW w:w="0" w:type="auto"/>
          </w:tcPr>
          <w:p w14:paraId="2940BC62"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0%</w:t>
            </w:r>
          </w:p>
        </w:tc>
      </w:tr>
      <w:tr w:rsidR="008D7C41" w:rsidRPr="008D7C41" w14:paraId="09CD577B" w14:textId="77777777" w:rsidTr="008D7C41">
        <w:tc>
          <w:tcPr>
            <w:tcW w:w="0" w:type="auto"/>
          </w:tcPr>
          <w:p w14:paraId="7C9B6727" w14:textId="77777777" w:rsidR="008D7C41" w:rsidRPr="008D7C41" w:rsidRDefault="008D7C41" w:rsidP="008D7C41">
            <w:pPr>
              <w:jc w:val="both"/>
              <w:rPr>
                <w:rFonts w:ascii="Times New Roman" w:hAnsi="Times New Roman" w:cs="Times New Roman"/>
                <w:sz w:val="24"/>
                <w:szCs w:val="24"/>
              </w:rPr>
            </w:pPr>
            <w:r w:rsidRPr="008D7C41">
              <w:rPr>
                <w:rFonts w:ascii="Times New Roman" w:hAnsi="Times New Roman" w:cs="Times New Roman"/>
                <w:sz w:val="24"/>
                <w:szCs w:val="24"/>
              </w:rPr>
              <w:t>2</w:t>
            </w:r>
          </w:p>
        </w:tc>
        <w:tc>
          <w:tcPr>
            <w:tcW w:w="0" w:type="auto"/>
          </w:tcPr>
          <w:p w14:paraId="70D13030" w14:textId="77777777" w:rsidR="008D7C41" w:rsidRPr="008D7C41" w:rsidRDefault="008D7C41" w:rsidP="008D7C41">
            <w:pPr>
              <w:jc w:val="both"/>
              <w:rPr>
                <w:rFonts w:ascii="Times New Roman" w:hAnsi="Times New Roman" w:cs="Times New Roman"/>
                <w:sz w:val="24"/>
                <w:szCs w:val="24"/>
              </w:rPr>
            </w:pPr>
            <w:r w:rsidRPr="008D7C41">
              <w:rPr>
                <w:rFonts w:ascii="Times New Roman" w:hAnsi="Times New Roman" w:cs="Times New Roman"/>
                <w:sz w:val="24"/>
                <w:szCs w:val="24"/>
              </w:rPr>
              <w:t>Conduct search interview through online medium.</w:t>
            </w:r>
          </w:p>
        </w:tc>
        <w:tc>
          <w:tcPr>
            <w:tcW w:w="0" w:type="auto"/>
          </w:tcPr>
          <w:p w14:paraId="2432865E"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5(16%)</w:t>
            </w:r>
          </w:p>
        </w:tc>
        <w:tc>
          <w:tcPr>
            <w:tcW w:w="0" w:type="auto"/>
          </w:tcPr>
          <w:p w14:paraId="41599166"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9(29%)</w:t>
            </w:r>
          </w:p>
        </w:tc>
        <w:tc>
          <w:tcPr>
            <w:tcW w:w="0" w:type="auto"/>
          </w:tcPr>
          <w:p w14:paraId="242BDA50"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17(55%)</w:t>
            </w:r>
          </w:p>
        </w:tc>
        <w:tc>
          <w:tcPr>
            <w:tcW w:w="0" w:type="auto"/>
          </w:tcPr>
          <w:p w14:paraId="4162E3E3"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0%</w:t>
            </w:r>
          </w:p>
        </w:tc>
      </w:tr>
      <w:tr w:rsidR="008D7C41" w:rsidRPr="008D7C41" w14:paraId="2AE1D593" w14:textId="77777777" w:rsidTr="008D7C41">
        <w:tc>
          <w:tcPr>
            <w:tcW w:w="0" w:type="auto"/>
          </w:tcPr>
          <w:p w14:paraId="25A1BF42" w14:textId="77777777" w:rsidR="008D7C41" w:rsidRPr="008D7C41" w:rsidRDefault="008D7C41" w:rsidP="008D7C41">
            <w:pPr>
              <w:jc w:val="both"/>
              <w:rPr>
                <w:rFonts w:ascii="Times New Roman" w:hAnsi="Times New Roman" w:cs="Times New Roman"/>
                <w:sz w:val="24"/>
                <w:szCs w:val="24"/>
              </w:rPr>
            </w:pPr>
            <w:r w:rsidRPr="008D7C41">
              <w:rPr>
                <w:rFonts w:ascii="Times New Roman" w:hAnsi="Times New Roman" w:cs="Times New Roman"/>
                <w:sz w:val="24"/>
                <w:szCs w:val="24"/>
              </w:rPr>
              <w:t>3</w:t>
            </w:r>
          </w:p>
        </w:tc>
        <w:tc>
          <w:tcPr>
            <w:tcW w:w="0" w:type="auto"/>
          </w:tcPr>
          <w:p w14:paraId="49331BF2" w14:textId="77777777" w:rsidR="008D7C41" w:rsidRPr="008D7C41" w:rsidRDefault="008D7C41" w:rsidP="008D7C41">
            <w:pPr>
              <w:jc w:val="both"/>
              <w:rPr>
                <w:rFonts w:ascii="Times New Roman" w:hAnsi="Times New Roman" w:cs="Times New Roman"/>
                <w:sz w:val="24"/>
                <w:szCs w:val="24"/>
              </w:rPr>
            </w:pPr>
            <w:r w:rsidRPr="008D7C41">
              <w:rPr>
                <w:rFonts w:ascii="Times New Roman" w:hAnsi="Times New Roman" w:cs="Times New Roman"/>
                <w:sz w:val="24"/>
                <w:szCs w:val="24"/>
              </w:rPr>
              <w:t xml:space="preserve">Conduct user education </w:t>
            </w:r>
            <w:proofErr w:type="spellStart"/>
            <w:r w:rsidRPr="008D7C41">
              <w:rPr>
                <w:rFonts w:ascii="Times New Roman" w:hAnsi="Times New Roman" w:cs="Times New Roman"/>
                <w:sz w:val="24"/>
                <w:szCs w:val="24"/>
              </w:rPr>
              <w:t>programme</w:t>
            </w:r>
            <w:proofErr w:type="spellEnd"/>
            <w:r w:rsidRPr="008D7C41">
              <w:rPr>
                <w:rFonts w:ascii="Times New Roman" w:hAnsi="Times New Roman" w:cs="Times New Roman"/>
                <w:sz w:val="24"/>
                <w:szCs w:val="24"/>
              </w:rPr>
              <w:t>.</w:t>
            </w:r>
          </w:p>
        </w:tc>
        <w:tc>
          <w:tcPr>
            <w:tcW w:w="0" w:type="auto"/>
          </w:tcPr>
          <w:p w14:paraId="48C3EC01"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13(39%)</w:t>
            </w:r>
          </w:p>
        </w:tc>
        <w:tc>
          <w:tcPr>
            <w:tcW w:w="0" w:type="auto"/>
          </w:tcPr>
          <w:p w14:paraId="1F41BB15"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10(32%)</w:t>
            </w:r>
          </w:p>
        </w:tc>
        <w:tc>
          <w:tcPr>
            <w:tcW w:w="0" w:type="auto"/>
          </w:tcPr>
          <w:p w14:paraId="37B2CA81"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9(29%)</w:t>
            </w:r>
          </w:p>
        </w:tc>
        <w:tc>
          <w:tcPr>
            <w:tcW w:w="0" w:type="auto"/>
          </w:tcPr>
          <w:p w14:paraId="610F8157"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0%</w:t>
            </w:r>
          </w:p>
        </w:tc>
      </w:tr>
      <w:tr w:rsidR="008D7C41" w:rsidRPr="008D7C41" w14:paraId="39B5417B" w14:textId="77777777" w:rsidTr="008D7C41">
        <w:tc>
          <w:tcPr>
            <w:tcW w:w="0" w:type="auto"/>
          </w:tcPr>
          <w:p w14:paraId="34CB429E" w14:textId="77777777" w:rsidR="008D7C41" w:rsidRPr="008D7C41" w:rsidRDefault="008D7C41" w:rsidP="008D7C41">
            <w:pPr>
              <w:jc w:val="both"/>
              <w:rPr>
                <w:rFonts w:ascii="Times New Roman" w:hAnsi="Times New Roman" w:cs="Times New Roman"/>
                <w:sz w:val="24"/>
                <w:szCs w:val="24"/>
              </w:rPr>
            </w:pPr>
            <w:r w:rsidRPr="008D7C41">
              <w:rPr>
                <w:rFonts w:ascii="Times New Roman" w:hAnsi="Times New Roman" w:cs="Times New Roman"/>
                <w:sz w:val="24"/>
                <w:szCs w:val="24"/>
              </w:rPr>
              <w:t>4</w:t>
            </w:r>
          </w:p>
        </w:tc>
        <w:tc>
          <w:tcPr>
            <w:tcW w:w="0" w:type="auto"/>
          </w:tcPr>
          <w:p w14:paraId="74C7758C" w14:textId="77777777" w:rsidR="008D7C41" w:rsidRPr="008D7C41" w:rsidRDefault="008D7C41" w:rsidP="008D7C41">
            <w:pPr>
              <w:jc w:val="both"/>
              <w:rPr>
                <w:rFonts w:ascii="Times New Roman" w:hAnsi="Times New Roman" w:cs="Times New Roman"/>
                <w:sz w:val="24"/>
                <w:szCs w:val="24"/>
              </w:rPr>
            </w:pPr>
            <w:r w:rsidRPr="008D7C41">
              <w:rPr>
                <w:rFonts w:ascii="Times New Roman" w:hAnsi="Times New Roman" w:cs="Times New Roman"/>
                <w:sz w:val="24"/>
                <w:szCs w:val="24"/>
              </w:rPr>
              <w:t>Sound knowledge on how to use various reference sources.</w:t>
            </w:r>
          </w:p>
        </w:tc>
        <w:tc>
          <w:tcPr>
            <w:tcW w:w="0" w:type="auto"/>
          </w:tcPr>
          <w:p w14:paraId="22F56702"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8(26%)</w:t>
            </w:r>
          </w:p>
        </w:tc>
        <w:tc>
          <w:tcPr>
            <w:tcW w:w="0" w:type="auto"/>
          </w:tcPr>
          <w:p w14:paraId="3B7D87FA"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19(61%)</w:t>
            </w:r>
          </w:p>
        </w:tc>
        <w:tc>
          <w:tcPr>
            <w:tcW w:w="0" w:type="auto"/>
          </w:tcPr>
          <w:p w14:paraId="59D649E6"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3(10%)</w:t>
            </w:r>
          </w:p>
        </w:tc>
        <w:tc>
          <w:tcPr>
            <w:tcW w:w="0" w:type="auto"/>
          </w:tcPr>
          <w:p w14:paraId="0CDDF2B8"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1(3%)</w:t>
            </w:r>
          </w:p>
        </w:tc>
      </w:tr>
      <w:tr w:rsidR="008D7C41" w:rsidRPr="008D7C41" w14:paraId="7D00B021" w14:textId="77777777" w:rsidTr="008D7C41">
        <w:tc>
          <w:tcPr>
            <w:tcW w:w="0" w:type="auto"/>
          </w:tcPr>
          <w:p w14:paraId="799DCDD8" w14:textId="77777777" w:rsidR="008D7C41" w:rsidRPr="008D7C41" w:rsidRDefault="008D7C41" w:rsidP="008D7C41">
            <w:pPr>
              <w:jc w:val="both"/>
              <w:rPr>
                <w:rFonts w:ascii="Times New Roman" w:hAnsi="Times New Roman" w:cs="Times New Roman"/>
                <w:sz w:val="24"/>
                <w:szCs w:val="24"/>
              </w:rPr>
            </w:pPr>
            <w:r w:rsidRPr="008D7C41">
              <w:rPr>
                <w:rFonts w:ascii="Times New Roman" w:hAnsi="Times New Roman" w:cs="Times New Roman"/>
                <w:sz w:val="24"/>
                <w:szCs w:val="24"/>
              </w:rPr>
              <w:t>5</w:t>
            </w:r>
          </w:p>
        </w:tc>
        <w:tc>
          <w:tcPr>
            <w:tcW w:w="0" w:type="auto"/>
          </w:tcPr>
          <w:p w14:paraId="35EEC038" w14:textId="77777777" w:rsidR="008D7C41" w:rsidRPr="008D7C41" w:rsidRDefault="008D7C41" w:rsidP="008D7C41">
            <w:pPr>
              <w:jc w:val="both"/>
              <w:rPr>
                <w:rFonts w:ascii="Times New Roman" w:hAnsi="Times New Roman" w:cs="Times New Roman"/>
                <w:sz w:val="24"/>
                <w:szCs w:val="24"/>
              </w:rPr>
            </w:pPr>
            <w:r w:rsidRPr="008D7C41">
              <w:rPr>
                <w:rFonts w:ascii="Times New Roman" w:hAnsi="Times New Roman" w:cs="Times New Roman"/>
                <w:sz w:val="24"/>
                <w:szCs w:val="24"/>
              </w:rPr>
              <w:t>Effectively communicate orally and in writing.</w:t>
            </w:r>
          </w:p>
        </w:tc>
        <w:tc>
          <w:tcPr>
            <w:tcW w:w="0" w:type="auto"/>
          </w:tcPr>
          <w:p w14:paraId="2350FBCA"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10(32%)</w:t>
            </w:r>
          </w:p>
        </w:tc>
        <w:tc>
          <w:tcPr>
            <w:tcW w:w="0" w:type="auto"/>
          </w:tcPr>
          <w:p w14:paraId="74D826E2"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21(68%)</w:t>
            </w:r>
          </w:p>
        </w:tc>
        <w:tc>
          <w:tcPr>
            <w:tcW w:w="0" w:type="auto"/>
          </w:tcPr>
          <w:p w14:paraId="23589647"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0%</w:t>
            </w:r>
          </w:p>
        </w:tc>
        <w:tc>
          <w:tcPr>
            <w:tcW w:w="0" w:type="auto"/>
          </w:tcPr>
          <w:p w14:paraId="1889E41B"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0%</w:t>
            </w:r>
          </w:p>
        </w:tc>
      </w:tr>
      <w:tr w:rsidR="008D7C41" w:rsidRPr="008D7C41" w14:paraId="4AA257D8" w14:textId="77777777" w:rsidTr="008D7C41">
        <w:tc>
          <w:tcPr>
            <w:tcW w:w="0" w:type="auto"/>
          </w:tcPr>
          <w:p w14:paraId="1E71D767" w14:textId="77777777" w:rsidR="008D7C41" w:rsidRPr="008D7C41" w:rsidRDefault="008D7C41" w:rsidP="008D7C41">
            <w:pPr>
              <w:jc w:val="both"/>
              <w:rPr>
                <w:rFonts w:ascii="Times New Roman" w:hAnsi="Times New Roman" w:cs="Times New Roman"/>
                <w:sz w:val="24"/>
                <w:szCs w:val="24"/>
              </w:rPr>
            </w:pPr>
            <w:r w:rsidRPr="008D7C41">
              <w:rPr>
                <w:rFonts w:ascii="Times New Roman" w:hAnsi="Times New Roman" w:cs="Times New Roman"/>
                <w:sz w:val="24"/>
                <w:szCs w:val="24"/>
              </w:rPr>
              <w:t>6</w:t>
            </w:r>
          </w:p>
        </w:tc>
        <w:tc>
          <w:tcPr>
            <w:tcW w:w="0" w:type="auto"/>
          </w:tcPr>
          <w:p w14:paraId="1061562C" w14:textId="77777777" w:rsidR="008D7C41" w:rsidRPr="008D7C41" w:rsidRDefault="008D7C41" w:rsidP="008D7C41">
            <w:pPr>
              <w:jc w:val="both"/>
              <w:rPr>
                <w:rFonts w:ascii="Times New Roman" w:hAnsi="Times New Roman" w:cs="Times New Roman"/>
                <w:sz w:val="24"/>
                <w:szCs w:val="24"/>
              </w:rPr>
            </w:pPr>
            <w:r w:rsidRPr="008D7C41">
              <w:rPr>
                <w:rFonts w:ascii="Times New Roman" w:hAnsi="Times New Roman" w:cs="Times New Roman"/>
                <w:sz w:val="24"/>
                <w:szCs w:val="24"/>
              </w:rPr>
              <w:t>Ability to develop innovative new services and market the library to the university community.</w:t>
            </w:r>
          </w:p>
        </w:tc>
        <w:tc>
          <w:tcPr>
            <w:tcW w:w="0" w:type="auto"/>
          </w:tcPr>
          <w:p w14:paraId="0133A1F7"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5(16%)</w:t>
            </w:r>
          </w:p>
        </w:tc>
        <w:tc>
          <w:tcPr>
            <w:tcW w:w="0" w:type="auto"/>
          </w:tcPr>
          <w:p w14:paraId="34D93B40"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17(54%)</w:t>
            </w:r>
          </w:p>
        </w:tc>
        <w:tc>
          <w:tcPr>
            <w:tcW w:w="0" w:type="auto"/>
          </w:tcPr>
          <w:p w14:paraId="0CC2DAC6"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9(29%)</w:t>
            </w:r>
          </w:p>
        </w:tc>
        <w:tc>
          <w:tcPr>
            <w:tcW w:w="0" w:type="auto"/>
          </w:tcPr>
          <w:p w14:paraId="2A4F98B6"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0%</w:t>
            </w:r>
          </w:p>
        </w:tc>
      </w:tr>
      <w:tr w:rsidR="008D7C41" w:rsidRPr="008D7C41" w14:paraId="3D847D72" w14:textId="77777777" w:rsidTr="008D7C41">
        <w:tc>
          <w:tcPr>
            <w:tcW w:w="0" w:type="auto"/>
          </w:tcPr>
          <w:p w14:paraId="5110D3DE" w14:textId="77777777" w:rsidR="008D7C41" w:rsidRPr="008D7C41" w:rsidRDefault="008D7C41" w:rsidP="008D7C41">
            <w:pPr>
              <w:jc w:val="both"/>
              <w:rPr>
                <w:rFonts w:ascii="Times New Roman" w:hAnsi="Times New Roman" w:cs="Times New Roman"/>
                <w:sz w:val="24"/>
                <w:szCs w:val="24"/>
              </w:rPr>
            </w:pPr>
            <w:r w:rsidRPr="008D7C41">
              <w:rPr>
                <w:rFonts w:ascii="Times New Roman" w:hAnsi="Times New Roman" w:cs="Times New Roman"/>
                <w:sz w:val="24"/>
                <w:szCs w:val="24"/>
              </w:rPr>
              <w:t>7</w:t>
            </w:r>
          </w:p>
        </w:tc>
        <w:tc>
          <w:tcPr>
            <w:tcW w:w="0" w:type="auto"/>
          </w:tcPr>
          <w:p w14:paraId="0D9CDE71" w14:textId="77777777" w:rsidR="008D7C41" w:rsidRPr="008D7C41" w:rsidRDefault="008D7C41" w:rsidP="008D7C41">
            <w:pPr>
              <w:jc w:val="both"/>
              <w:rPr>
                <w:rFonts w:ascii="Times New Roman" w:hAnsi="Times New Roman" w:cs="Times New Roman"/>
                <w:sz w:val="24"/>
                <w:szCs w:val="24"/>
              </w:rPr>
            </w:pPr>
            <w:r w:rsidRPr="008D7C41">
              <w:rPr>
                <w:rFonts w:ascii="Times New Roman" w:hAnsi="Times New Roman" w:cs="Times New Roman"/>
                <w:sz w:val="24"/>
                <w:szCs w:val="24"/>
              </w:rPr>
              <w:t>Preserve and manage research data.</w:t>
            </w:r>
          </w:p>
        </w:tc>
        <w:tc>
          <w:tcPr>
            <w:tcW w:w="0" w:type="auto"/>
          </w:tcPr>
          <w:p w14:paraId="560E5304"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3(10%)</w:t>
            </w:r>
          </w:p>
        </w:tc>
        <w:tc>
          <w:tcPr>
            <w:tcW w:w="0" w:type="auto"/>
          </w:tcPr>
          <w:p w14:paraId="7E93A29B"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11(36%)</w:t>
            </w:r>
          </w:p>
        </w:tc>
        <w:tc>
          <w:tcPr>
            <w:tcW w:w="0" w:type="auto"/>
          </w:tcPr>
          <w:p w14:paraId="00D21291"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17(54%)</w:t>
            </w:r>
          </w:p>
        </w:tc>
        <w:tc>
          <w:tcPr>
            <w:tcW w:w="0" w:type="auto"/>
          </w:tcPr>
          <w:p w14:paraId="161EFAB4"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0%</w:t>
            </w:r>
          </w:p>
        </w:tc>
      </w:tr>
      <w:tr w:rsidR="008D7C41" w:rsidRPr="008D7C41" w14:paraId="24EF9B3E" w14:textId="77777777" w:rsidTr="008D7C41">
        <w:tc>
          <w:tcPr>
            <w:tcW w:w="0" w:type="auto"/>
          </w:tcPr>
          <w:p w14:paraId="1ECD4A48" w14:textId="77777777" w:rsidR="008D7C41" w:rsidRPr="008D7C41" w:rsidRDefault="008D7C41" w:rsidP="008D7C41">
            <w:pPr>
              <w:jc w:val="both"/>
              <w:rPr>
                <w:rFonts w:ascii="Times New Roman" w:hAnsi="Times New Roman" w:cs="Times New Roman"/>
                <w:sz w:val="24"/>
                <w:szCs w:val="24"/>
              </w:rPr>
            </w:pPr>
            <w:r w:rsidRPr="008D7C41">
              <w:rPr>
                <w:rFonts w:ascii="Times New Roman" w:hAnsi="Times New Roman" w:cs="Times New Roman"/>
                <w:sz w:val="24"/>
                <w:szCs w:val="24"/>
              </w:rPr>
              <w:t>)8</w:t>
            </w:r>
          </w:p>
        </w:tc>
        <w:tc>
          <w:tcPr>
            <w:tcW w:w="0" w:type="auto"/>
          </w:tcPr>
          <w:p w14:paraId="44A76F71" w14:textId="77777777" w:rsidR="008D7C41" w:rsidRPr="008D7C41" w:rsidRDefault="008D7C41" w:rsidP="008D7C41">
            <w:pPr>
              <w:jc w:val="both"/>
              <w:rPr>
                <w:rFonts w:ascii="Times New Roman" w:hAnsi="Times New Roman" w:cs="Times New Roman"/>
                <w:sz w:val="24"/>
                <w:szCs w:val="24"/>
              </w:rPr>
            </w:pPr>
            <w:r w:rsidRPr="008D7C41">
              <w:rPr>
                <w:rFonts w:ascii="Times New Roman" w:hAnsi="Times New Roman" w:cs="Times New Roman"/>
                <w:sz w:val="24"/>
                <w:szCs w:val="24"/>
              </w:rPr>
              <w:t>Knowledge on institutional repositories and open access journals.</w:t>
            </w:r>
          </w:p>
        </w:tc>
        <w:tc>
          <w:tcPr>
            <w:tcW w:w="0" w:type="auto"/>
          </w:tcPr>
          <w:p w14:paraId="666B203C"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4(13%)</w:t>
            </w:r>
          </w:p>
        </w:tc>
        <w:tc>
          <w:tcPr>
            <w:tcW w:w="0" w:type="auto"/>
          </w:tcPr>
          <w:p w14:paraId="36C08400"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17(55%)</w:t>
            </w:r>
          </w:p>
        </w:tc>
        <w:tc>
          <w:tcPr>
            <w:tcW w:w="0" w:type="auto"/>
          </w:tcPr>
          <w:p w14:paraId="1294C48D"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10(32%)</w:t>
            </w:r>
          </w:p>
        </w:tc>
        <w:tc>
          <w:tcPr>
            <w:tcW w:w="0" w:type="auto"/>
          </w:tcPr>
          <w:p w14:paraId="704512D0"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0%</w:t>
            </w:r>
          </w:p>
        </w:tc>
      </w:tr>
      <w:tr w:rsidR="008D7C41" w:rsidRPr="008D7C41" w14:paraId="501933DC" w14:textId="77777777" w:rsidTr="008D7C41">
        <w:tc>
          <w:tcPr>
            <w:tcW w:w="0" w:type="auto"/>
          </w:tcPr>
          <w:p w14:paraId="17235FBC" w14:textId="77777777" w:rsidR="008D7C41" w:rsidRPr="008D7C41" w:rsidRDefault="008D7C41" w:rsidP="008D7C41">
            <w:pPr>
              <w:jc w:val="both"/>
              <w:rPr>
                <w:rFonts w:ascii="Times New Roman" w:hAnsi="Times New Roman" w:cs="Times New Roman"/>
                <w:sz w:val="24"/>
                <w:szCs w:val="24"/>
              </w:rPr>
            </w:pPr>
            <w:r w:rsidRPr="008D7C41">
              <w:rPr>
                <w:rFonts w:ascii="Times New Roman" w:hAnsi="Times New Roman" w:cs="Times New Roman"/>
                <w:sz w:val="24"/>
                <w:szCs w:val="24"/>
              </w:rPr>
              <w:t>)9</w:t>
            </w:r>
          </w:p>
        </w:tc>
        <w:tc>
          <w:tcPr>
            <w:tcW w:w="0" w:type="auto"/>
          </w:tcPr>
          <w:p w14:paraId="431C6A57" w14:textId="77777777" w:rsidR="008D7C41" w:rsidRPr="008D7C41" w:rsidRDefault="008D7C41" w:rsidP="008D7C41">
            <w:pPr>
              <w:jc w:val="both"/>
              <w:rPr>
                <w:rFonts w:ascii="Times New Roman" w:hAnsi="Times New Roman" w:cs="Times New Roman"/>
                <w:sz w:val="24"/>
                <w:szCs w:val="24"/>
              </w:rPr>
            </w:pPr>
            <w:r w:rsidRPr="008D7C41">
              <w:rPr>
                <w:rFonts w:ascii="Times New Roman" w:hAnsi="Times New Roman" w:cs="Times New Roman"/>
                <w:sz w:val="24"/>
                <w:szCs w:val="24"/>
              </w:rPr>
              <w:t>Conduct research and make presentation in conferences and seminars.</w:t>
            </w:r>
          </w:p>
        </w:tc>
        <w:tc>
          <w:tcPr>
            <w:tcW w:w="0" w:type="auto"/>
          </w:tcPr>
          <w:p w14:paraId="34286A8A"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4(13%)</w:t>
            </w:r>
          </w:p>
        </w:tc>
        <w:tc>
          <w:tcPr>
            <w:tcW w:w="0" w:type="auto"/>
          </w:tcPr>
          <w:p w14:paraId="0D8C0F4C"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62%</w:t>
            </w:r>
          </w:p>
        </w:tc>
        <w:tc>
          <w:tcPr>
            <w:tcW w:w="0" w:type="auto"/>
          </w:tcPr>
          <w:p w14:paraId="51337DF2"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25%</w:t>
            </w:r>
          </w:p>
        </w:tc>
        <w:tc>
          <w:tcPr>
            <w:tcW w:w="0" w:type="auto"/>
          </w:tcPr>
          <w:p w14:paraId="3F73949D"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0%</w:t>
            </w:r>
          </w:p>
        </w:tc>
      </w:tr>
      <w:tr w:rsidR="008D7C41" w:rsidRPr="008D7C41" w14:paraId="294143C6" w14:textId="77777777" w:rsidTr="008D7C41">
        <w:tc>
          <w:tcPr>
            <w:tcW w:w="0" w:type="auto"/>
          </w:tcPr>
          <w:p w14:paraId="71E75D2E" w14:textId="77777777" w:rsidR="008D7C41" w:rsidRPr="008D7C41" w:rsidRDefault="008D7C41" w:rsidP="008D7C41">
            <w:pPr>
              <w:jc w:val="both"/>
              <w:rPr>
                <w:rFonts w:ascii="Times New Roman" w:hAnsi="Times New Roman" w:cs="Times New Roman"/>
                <w:sz w:val="24"/>
                <w:szCs w:val="24"/>
              </w:rPr>
            </w:pPr>
            <w:r w:rsidRPr="008D7C41">
              <w:rPr>
                <w:rFonts w:ascii="Times New Roman" w:hAnsi="Times New Roman" w:cs="Times New Roman"/>
                <w:sz w:val="24"/>
                <w:szCs w:val="24"/>
              </w:rPr>
              <w:t>10</w:t>
            </w:r>
          </w:p>
        </w:tc>
        <w:tc>
          <w:tcPr>
            <w:tcW w:w="0" w:type="auto"/>
          </w:tcPr>
          <w:p w14:paraId="53EE9AE1" w14:textId="77777777" w:rsidR="008D7C41" w:rsidRPr="008D7C41" w:rsidRDefault="008D7C41" w:rsidP="008D7C41">
            <w:pPr>
              <w:jc w:val="both"/>
              <w:rPr>
                <w:rFonts w:ascii="Times New Roman" w:hAnsi="Times New Roman" w:cs="Times New Roman"/>
                <w:sz w:val="24"/>
                <w:szCs w:val="24"/>
              </w:rPr>
            </w:pPr>
            <w:r w:rsidRPr="008D7C41">
              <w:rPr>
                <w:rFonts w:ascii="Times New Roman" w:hAnsi="Times New Roman" w:cs="Times New Roman"/>
                <w:sz w:val="24"/>
                <w:szCs w:val="24"/>
              </w:rPr>
              <w:t xml:space="preserve">Knowledge on how digital resources </w:t>
            </w:r>
            <w:proofErr w:type="gramStart"/>
            <w:r w:rsidRPr="008D7C41">
              <w:rPr>
                <w:rFonts w:ascii="Times New Roman" w:hAnsi="Times New Roman" w:cs="Times New Roman"/>
                <w:sz w:val="24"/>
                <w:szCs w:val="24"/>
              </w:rPr>
              <w:t>are</w:t>
            </w:r>
            <w:proofErr w:type="gramEnd"/>
            <w:r w:rsidRPr="008D7C41">
              <w:rPr>
                <w:rFonts w:ascii="Times New Roman" w:hAnsi="Times New Roman" w:cs="Times New Roman"/>
                <w:sz w:val="24"/>
                <w:szCs w:val="24"/>
              </w:rPr>
              <w:t xml:space="preserve"> acquired, managed and accessed.</w:t>
            </w:r>
          </w:p>
        </w:tc>
        <w:tc>
          <w:tcPr>
            <w:tcW w:w="0" w:type="auto"/>
          </w:tcPr>
          <w:p w14:paraId="03B89C9B"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5(15%)</w:t>
            </w:r>
          </w:p>
        </w:tc>
        <w:tc>
          <w:tcPr>
            <w:tcW w:w="0" w:type="auto"/>
          </w:tcPr>
          <w:p w14:paraId="5C5CAB3E"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5(16%)</w:t>
            </w:r>
          </w:p>
        </w:tc>
        <w:tc>
          <w:tcPr>
            <w:tcW w:w="0" w:type="auto"/>
          </w:tcPr>
          <w:p w14:paraId="6A22478E"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17(56%)</w:t>
            </w:r>
          </w:p>
        </w:tc>
        <w:tc>
          <w:tcPr>
            <w:tcW w:w="0" w:type="auto"/>
          </w:tcPr>
          <w:p w14:paraId="40201137"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4(13%)</w:t>
            </w:r>
          </w:p>
        </w:tc>
      </w:tr>
      <w:tr w:rsidR="008D7C41" w:rsidRPr="008D7C41" w14:paraId="50AC2BB5" w14:textId="77777777" w:rsidTr="008D7C41">
        <w:tc>
          <w:tcPr>
            <w:tcW w:w="0" w:type="auto"/>
          </w:tcPr>
          <w:p w14:paraId="47D1BFC5" w14:textId="77777777" w:rsidR="008D7C41" w:rsidRPr="008D7C41" w:rsidRDefault="008D7C41" w:rsidP="008D7C41">
            <w:pPr>
              <w:jc w:val="both"/>
              <w:rPr>
                <w:rFonts w:ascii="Times New Roman" w:hAnsi="Times New Roman" w:cs="Times New Roman"/>
                <w:sz w:val="24"/>
                <w:szCs w:val="24"/>
              </w:rPr>
            </w:pPr>
            <w:r w:rsidRPr="008D7C41">
              <w:rPr>
                <w:rFonts w:ascii="Times New Roman" w:hAnsi="Times New Roman" w:cs="Times New Roman"/>
                <w:sz w:val="24"/>
                <w:szCs w:val="24"/>
              </w:rPr>
              <w:t>11</w:t>
            </w:r>
          </w:p>
        </w:tc>
        <w:tc>
          <w:tcPr>
            <w:tcW w:w="0" w:type="auto"/>
          </w:tcPr>
          <w:p w14:paraId="54B6D549" w14:textId="77777777" w:rsidR="008D7C41" w:rsidRPr="008D7C41" w:rsidRDefault="008D7C41" w:rsidP="008D7C41">
            <w:pPr>
              <w:jc w:val="both"/>
              <w:rPr>
                <w:rFonts w:ascii="Times New Roman" w:hAnsi="Times New Roman" w:cs="Times New Roman"/>
                <w:sz w:val="24"/>
                <w:szCs w:val="24"/>
              </w:rPr>
            </w:pPr>
            <w:r w:rsidRPr="008D7C41">
              <w:rPr>
                <w:rFonts w:ascii="Times New Roman" w:hAnsi="Times New Roman" w:cs="Times New Roman"/>
                <w:sz w:val="24"/>
                <w:szCs w:val="24"/>
              </w:rPr>
              <w:t>Participate in library professional association activities.</w:t>
            </w:r>
          </w:p>
        </w:tc>
        <w:tc>
          <w:tcPr>
            <w:tcW w:w="0" w:type="auto"/>
          </w:tcPr>
          <w:p w14:paraId="052140DE"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6(19%)</w:t>
            </w:r>
          </w:p>
        </w:tc>
        <w:tc>
          <w:tcPr>
            <w:tcW w:w="0" w:type="auto"/>
          </w:tcPr>
          <w:p w14:paraId="67C234FA"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19(61%)</w:t>
            </w:r>
          </w:p>
        </w:tc>
        <w:tc>
          <w:tcPr>
            <w:tcW w:w="0" w:type="auto"/>
          </w:tcPr>
          <w:p w14:paraId="20773ABB"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6(20%)</w:t>
            </w:r>
          </w:p>
        </w:tc>
        <w:tc>
          <w:tcPr>
            <w:tcW w:w="0" w:type="auto"/>
          </w:tcPr>
          <w:p w14:paraId="1914DE98"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0%</w:t>
            </w:r>
          </w:p>
        </w:tc>
      </w:tr>
      <w:tr w:rsidR="008D7C41" w:rsidRPr="008D7C41" w14:paraId="0E7265FC" w14:textId="77777777" w:rsidTr="008D7C41">
        <w:tc>
          <w:tcPr>
            <w:tcW w:w="0" w:type="auto"/>
          </w:tcPr>
          <w:p w14:paraId="7815AB52" w14:textId="77777777" w:rsidR="008D7C41" w:rsidRPr="008D7C41" w:rsidRDefault="008D7C41" w:rsidP="008D7C41">
            <w:pPr>
              <w:jc w:val="both"/>
              <w:rPr>
                <w:rFonts w:ascii="Times New Roman" w:hAnsi="Times New Roman" w:cs="Times New Roman"/>
                <w:sz w:val="24"/>
                <w:szCs w:val="24"/>
              </w:rPr>
            </w:pPr>
            <w:r w:rsidRPr="008D7C41">
              <w:rPr>
                <w:rFonts w:ascii="Times New Roman" w:hAnsi="Times New Roman" w:cs="Times New Roman"/>
                <w:sz w:val="24"/>
                <w:szCs w:val="24"/>
              </w:rPr>
              <w:t>12</w:t>
            </w:r>
          </w:p>
        </w:tc>
        <w:tc>
          <w:tcPr>
            <w:tcW w:w="0" w:type="auto"/>
          </w:tcPr>
          <w:p w14:paraId="725A708E" w14:textId="77777777" w:rsidR="008D7C41" w:rsidRPr="008D7C41" w:rsidRDefault="008D7C41" w:rsidP="008D7C41">
            <w:pPr>
              <w:jc w:val="both"/>
              <w:rPr>
                <w:rFonts w:ascii="Times New Roman" w:hAnsi="Times New Roman" w:cs="Times New Roman"/>
                <w:sz w:val="24"/>
                <w:szCs w:val="24"/>
              </w:rPr>
            </w:pPr>
            <w:r w:rsidRPr="008D7C41">
              <w:rPr>
                <w:rFonts w:ascii="Times New Roman" w:hAnsi="Times New Roman" w:cs="Times New Roman"/>
                <w:sz w:val="24"/>
                <w:szCs w:val="24"/>
              </w:rPr>
              <w:t>Knowledge on major trends such as web 2.0, research 2.0</w:t>
            </w:r>
          </w:p>
        </w:tc>
        <w:tc>
          <w:tcPr>
            <w:tcW w:w="0" w:type="auto"/>
          </w:tcPr>
          <w:p w14:paraId="129CFCE3"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4(13%)</w:t>
            </w:r>
          </w:p>
        </w:tc>
        <w:tc>
          <w:tcPr>
            <w:tcW w:w="0" w:type="auto"/>
          </w:tcPr>
          <w:p w14:paraId="2B9E4956"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14(45%)</w:t>
            </w:r>
          </w:p>
        </w:tc>
        <w:tc>
          <w:tcPr>
            <w:tcW w:w="0" w:type="auto"/>
          </w:tcPr>
          <w:p w14:paraId="72703CE9"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13(42%)</w:t>
            </w:r>
          </w:p>
        </w:tc>
        <w:tc>
          <w:tcPr>
            <w:tcW w:w="0" w:type="auto"/>
          </w:tcPr>
          <w:p w14:paraId="56DD9A39"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0%</w:t>
            </w:r>
          </w:p>
        </w:tc>
      </w:tr>
      <w:tr w:rsidR="008D7C41" w:rsidRPr="008D7C41" w14:paraId="58ECEACF" w14:textId="77777777" w:rsidTr="008D7C41">
        <w:tc>
          <w:tcPr>
            <w:tcW w:w="0" w:type="auto"/>
          </w:tcPr>
          <w:p w14:paraId="55BF2FE4" w14:textId="77777777" w:rsidR="008D7C41" w:rsidRPr="008D7C41" w:rsidRDefault="008D7C41" w:rsidP="008D7C41">
            <w:pPr>
              <w:jc w:val="both"/>
              <w:rPr>
                <w:rFonts w:ascii="Times New Roman" w:hAnsi="Times New Roman" w:cs="Times New Roman"/>
                <w:sz w:val="24"/>
                <w:szCs w:val="24"/>
              </w:rPr>
            </w:pPr>
            <w:r w:rsidRPr="008D7C41">
              <w:rPr>
                <w:rFonts w:ascii="Times New Roman" w:hAnsi="Times New Roman" w:cs="Times New Roman"/>
                <w:sz w:val="24"/>
                <w:szCs w:val="24"/>
              </w:rPr>
              <w:t>14</w:t>
            </w:r>
          </w:p>
        </w:tc>
        <w:tc>
          <w:tcPr>
            <w:tcW w:w="0" w:type="auto"/>
          </w:tcPr>
          <w:p w14:paraId="229D1246" w14:textId="77777777" w:rsidR="008D7C41" w:rsidRPr="008D7C41" w:rsidRDefault="008D7C41" w:rsidP="008D7C41">
            <w:pPr>
              <w:jc w:val="both"/>
              <w:rPr>
                <w:rFonts w:ascii="Times New Roman" w:hAnsi="Times New Roman" w:cs="Times New Roman"/>
                <w:sz w:val="24"/>
                <w:szCs w:val="24"/>
              </w:rPr>
            </w:pPr>
            <w:r w:rsidRPr="008D7C41">
              <w:rPr>
                <w:rFonts w:ascii="Times New Roman" w:hAnsi="Times New Roman" w:cs="Times New Roman"/>
                <w:sz w:val="24"/>
                <w:szCs w:val="24"/>
              </w:rPr>
              <w:t>Develop and maintain a web.</w:t>
            </w:r>
          </w:p>
        </w:tc>
        <w:tc>
          <w:tcPr>
            <w:tcW w:w="0" w:type="auto"/>
          </w:tcPr>
          <w:p w14:paraId="7ED2D61A"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5(16%)</w:t>
            </w:r>
          </w:p>
        </w:tc>
        <w:tc>
          <w:tcPr>
            <w:tcW w:w="0" w:type="auto"/>
          </w:tcPr>
          <w:p w14:paraId="796C9901"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8(26%)</w:t>
            </w:r>
          </w:p>
        </w:tc>
        <w:tc>
          <w:tcPr>
            <w:tcW w:w="0" w:type="auto"/>
          </w:tcPr>
          <w:p w14:paraId="5636BB6A"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17(55%)</w:t>
            </w:r>
          </w:p>
        </w:tc>
        <w:tc>
          <w:tcPr>
            <w:tcW w:w="0" w:type="auto"/>
          </w:tcPr>
          <w:p w14:paraId="0CC0BBAF" w14:textId="77777777" w:rsidR="008D7C41" w:rsidRPr="008D7C41" w:rsidRDefault="008D7C41" w:rsidP="008D7C41">
            <w:pPr>
              <w:jc w:val="center"/>
              <w:rPr>
                <w:rFonts w:ascii="Times New Roman" w:hAnsi="Times New Roman" w:cs="Times New Roman"/>
                <w:sz w:val="24"/>
                <w:szCs w:val="24"/>
              </w:rPr>
            </w:pPr>
            <w:r w:rsidRPr="008D7C41">
              <w:rPr>
                <w:rFonts w:ascii="Times New Roman" w:hAnsi="Times New Roman" w:cs="Times New Roman"/>
                <w:sz w:val="24"/>
                <w:szCs w:val="24"/>
              </w:rPr>
              <w:t>1(3%)</w:t>
            </w:r>
          </w:p>
        </w:tc>
      </w:tr>
    </w:tbl>
    <w:p w14:paraId="13F8F6EC" w14:textId="77777777" w:rsidR="008D7C41" w:rsidRPr="008D7C41" w:rsidRDefault="00C659EA" w:rsidP="008D7C41">
      <w:pPr>
        <w:spacing w:line="480" w:lineRule="auto"/>
        <w:jc w:val="both"/>
        <w:rPr>
          <w:rFonts w:ascii="Times New Roman" w:hAnsi="Times New Roman" w:cs="Times New Roman"/>
          <w:b/>
          <w:sz w:val="24"/>
          <w:szCs w:val="24"/>
        </w:rPr>
      </w:pPr>
      <w:r>
        <w:rPr>
          <w:rFonts w:ascii="Times New Roman" w:hAnsi="Times New Roman" w:cs="Times New Roman"/>
          <w:b/>
          <w:sz w:val="24"/>
          <w:szCs w:val="24"/>
        </w:rPr>
        <w:t>Source: Field Survey, 2018</w:t>
      </w:r>
    </w:p>
    <w:p w14:paraId="5125688A" w14:textId="77777777" w:rsidR="00B70F12" w:rsidRPr="00F00B8F" w:rsidRDefault="00B70F12" w:rsidP="00AC1CC6">
      <w:pPr>
        <w:pStyle w:val="NoSpacing"/>
        <w:spacing w:line="480" w:lineRule="auto"/>
        <w:jc w:val="both"/>
        <w:rPr>
          <w:rFonts w:ascii="Times New Roman" w:hAnsi="Times New Roman" w:cs="Times New Roman"/>
          <w:sz w:val="24"/>
          <w:szCs w:val="24"/>
        </w:rPr>
      </w:pPr>
      <w:r w:rsidRPr="00F00B8F">
        <w:rPr>
          <w:rFonts w:ascii="Times New Roman" w:hAnsi="Times New Roman" w:cs="Times New Roman"/>
          <w:sz w:val="24"/>
          <w:szCs w:val="24"/>
        </w:rPr>
        <w:t xml:space="preserve">Table 1 </w:t>
      </w:r>
      <w:r w:rsidR="005B4206" w:rsidRPr="00F00B8F">
        <w:rPr>
          <w:rFonts w:ascii="Times New Roman" w:hAnsi="Times New Roman" w:cs="Times New Roman"/>
          <w:sz w:val="24"/>
          <w:szCs w:val="24"/>
        </w:rPr>
        <w:t>indicate</w:t>
      </w:r>
      <w:r w:rsidR="00260FA4" w:rsidRPr="00F00B8F">
        <w:rPr>
          <w:rFonts w:ascii="Times New Roman" w:hAnsi="Times New Roman" w:cs="Times New Roman"/>
          <w:sz w:val="24"/>
          <w:szCs w:val="24"/>
        </w:rPr>
        <w:t>s</w:t>
      </w:r>
      <w:r w:rsidR="005B4206" w:rsidRPr="00F00B8F">
        <w:rPr>
          <w:rFonts w:ascii="Times New Roman" w:hAnsi="Times New Roman" w:cs="Times New Roman"/>
          <w:sz w:val="24"/>
          <w:szCs w:val="24"/>
        </w:rPr>
        <w:t xml:space="preserve"> the responses of the respondents on their level of competencies in delivery of various information services to library users.</w:t>
      </w:r>
      <w:r w:rsidR="00D10E54" w:rsidRPr="00F00B8F">
        <w:rPr>
          <w:rFonts w:ascii="Times New Roman" w:hAnsi="Times New Roman" w:cs="Times New Roman"/>
          <w:sz w:val="24"/>
          <w:szCs w:val="24"/>
        </w:rPr>
        <w:t xml:space="preserve"> The respondents rated three</w:t>
      </w:r>
      <w:r w:rsidR="001A3A52" w:rsidRPr="00F00B8F">
        <w:rPr>
          <w:rFonts w:ascii="Times New Roman" w:hAnsi="Times New Roman" w:cs="Times New Roman"/>
          <w:sz w:val="24"/>
          <w:szCs w:val="24"/>
        </w:rPr>
        <w:t xml:space="preserve"> of the items as their high level of </w:t>
      </w:r>
      <w:r w:rsidR="000905EF" w:rsidRPr="00F00B8F">
        <w:rPr>
          <w:rFonts w:ascii="Times New Roman" w:hAnsi="Times New Roman" w:cs="Times New Roman"/>
          <w:sz w:val="24"/>
          <w:szCs w:val="24"/>
        </w:rPr>
        <w:t>competencies.</w:t>
      </w:r>
      <w:r w:rsidR="001A3A52" w:rsidRPr="00F00B8F">
        <w:rPr>
          <w:rFonts w:ascii="Times New Roman" w:hAnsi="Times New Roman" w:cs="Times New Roman"/>
          <w:sz w:val="24"/>
          <w:szCs w:val="24"/>
        </w:rPr>
        <w:t xml:space="preserve"> These are</w:t>
      </w:r>
      <w:r w:rsidR="00B40283" w:rsidRPr="00F00B8F">
        <w:rPr>
          <w:rFonts w:ascii="Times New Roman" w:hAnsi="Times New Roman" w:cs="Times New Roman"/>
          <w:sz w:val="24"/>
          <w:szCs w:val="24"/>
        </w:rPr>
        <w:t>;</w:t>
      </w:r>
      <w:r w:rsidR="001A3A52" w:rsidRPr="00F00B8F">
        <w:rPr>
          <w:rFonts w:ascii="Times New Roman" w:hAnsi="Times New Roman" w:cs="Times New Roman"/>
          <w:sz w:val="24"/>
          <w:szCs w:val="24"/>
        </w:rPr>
        <w:t xml:space="preserve"> conduct search interview through </w:t>
      </w:r>
      <w:r w:rsidR="00DB386C" w:rsidRPr="00F00B8F">
        <w:rPr>
          <w:rFonts w:ascii="Times New Roman" w:hAnsi="Times New Roman" w:cs="Times New Roman"/>
          <w:sz w:val="24"/>
          <w:szCs w:val="24"/>
        </w:rPr>
        <w:t xml:space="preserve">manual </w:t>
      </w:r>
      <w:r w:rsidR="00DB386C">
        <w:rPr>
          <w:rFonts w:ascii="Times New Roman" w:hAnsi="Times New Roman" w:cs="Times New Roman"/>
          <w:sz w:val="24"/>
          <w:szCs w:val="24"/>
        </w:rPr>
        <w:t>medium</w:t>
      </w:r>
      <w:r w:rsidR="00052D48">
        <w:rPr>
          <w:rFonts w:ascii="Times New Roman" w:hAnsi="Times New Roman" w:cs="Times New Roman"/>
          <w:sz w:val="24"/>
          <w:szCs w:val="24"/>
        </w:rPr>
        <w:t xml:space="preserve"> (71</w:t>
      </w:r>
      <w:r w:rsidR="00D10E54" w:rsidRPr="00F00B8F">
        <w:rPr>
          <w:rFonts w:ascii="Times New Roman" w:hAnsi="Times New Roman" w:cs="Times New Roman"/>
          <w:sz w:val="24"/>
          <w:szCs w:val="24"/>
        </w:rPr>
        <w:t xml:space="preserve">%), ability to </w:t>
      </w:r>
      <w:r w:rsidR="009E4379" w:rsidRPr="00F00B8F">
        <w:rPr>
          <w:rFonts w:ascii="Times New Roman" w:hAnsi="Times New Roman" w:cs="Times New Roman"/>
          <w:sz w:val="24"/>
          <w:szCs w:val="24"/>
        </w:rPr>
        <w:t xml:space="preserve">effectively </w:t>
      </w:r>
      <w:r w:rsidR="00D10E54" w:rsidRPr="00F00B8F">
        <w:rPr>
          <w:rFonts w:ascii="Times New Roman" w:hAnsi="Times New Roman" w:cs="Times New Roman"/>
          <w:sz w:val="24"/>
          <w:szCs w:val="24"/>
        </w:rPr>
        <w:t xml:space="preserve">communicate </w:t>
      </w:r>
      <w:r w:rsidR="009E4379" w:rsidRPr="00F00B8F">
        <w:rPr>
          <w:rFonts w:ascii="Times New Roman" w:hAnsi="Times New Roman" w:cs="Times New Roman"/>
          <w:sz w:val="24"/>
          <w:szCs w:val="24"/>
        </w:rPr>
        <w:t xml:space="preserve">orally and in </w:t>
      </w:r>
      <w:r w:rsidR="00D10E54" w:rsidRPr="00F00B8F">
        <w:rPr>
          <w:rFonts w:ascii="Times New Roman" w:hAnsi="Times New Roman" w:cs="Times New Roman"/>
          <w:sz w:val="24"/>
          <w:szCs w:val="24"/>
        </w:rPr>
        <w:t>writing (68%)</w:t>
      </w:r>
      <w:r w:rsidR="00317A7E" w:rsidRPr="00F00B8F">
        <w:rPr>
          <w:rFonts w:ascii="Times New Roman" w:hAnsi="Times New Roman" w:cs="Times New Roman"/>
          <w:sz w:val="24"/>
          <w:szCs w:val="24"/>
        </w:rPr>
        <w:t xml:space="preserve">, </w:t>
      </w:r>
      <w:r w:rsidR="00052D48">
        <w:rPr>
          <w:rFonts w:ascii="Times New Roman" w:hAnsi="Times New Roman" w:cs="Times New Roman"/>
          <w:sz w:val="24"/>
          <w:szCs w:val="24"/>
        </w:rPr>
        <w:t xml:space="preserve">conduct research and make presentation online (62%), </w:t>
      </w:r>
      <w:r w:rsidR="00317A7E" w:rsidRPr="00F00B8F">
        <w:rPr>
          <w:rFonts w:ascii="Times New Roman" w:hAnsi="Times New Roman" w:cs="Times New Roman"/>
          <w:sz w:val="24"/>
          <w:szCs w:val="24"/>
        </w:rPr>
        <w:t xml:space="preserve">participate in library and professional activities (61%), sound knowledge on how </w:t>
      </w:r>
      <w:r w:rsidR="00AB462B" w:rsidRPr="00F00B8F">
        <w:rPr>
          <w:rFonts w:ascii="Times New Roman" w:hAnsi="Times New Roman" w:cs="Times New Roman"/>
          <w:sz w:val="24"/>
          <w:szCs w:val="24"/>
        </w:rPr>
        <w:t>to use various reference sources (61%)</w:t>
      </w:r>
      <w:r w:rsidR="001A3A52" w:rsidRPr="00F00B8F">
        <w:rPr>
          <w:rFonts w:ascii="Times New Roman" w:hAnsi="Times New Roman" w:cs="Times New Roman"/>
          <w:sz w:val="24"/>
          <w:szCs w:val="24"/>
        </w:rPr>
        <w:t>ability to develop innovative new services and market the libra</w:t>
      </w:r>
      <w:r w:rsidR="006934ED" w:rsidRPr="00F00B8F">
        <w:rPr>
          <w:rFonts w:ascii="Times New Roman" w:hAnsi="Times New Roman" w:cs="Times New Roman"/>
          <w:sz w:val="24"/>
          <w:szCs w:val="24"/>
        </w:rPr>
        <w:t xml:space="preserve">ry to the university </w:t>
      </w:r>
      <w:r w:rsidR="00317A7E" w:rsidRPr="00F00B8F">
        <w:rPr>
          <w:rFonts w:ascii="Times New Roman" w:hAnsi="Times New Roman" w:cs="Times New Roman"/>
          <w:sz w:val="24"/>
          <w:szCs w:val="24"/>
        </w:rPr>
        <w:t>community (54%), knowledge on institutional repositories</w:t>
      </w:r>
      <w:r w:rsidR="00B40283" w:rsidRPr="00F00B8F">
        <w:rPr>
          <w:rFonts w:ascii="Times New Roman" w:hAnsi="Times New Roman" w:cs="Times New Roman"/>
          <w:sz w:val="24"/>
          <w:szCs w:val="24"/>
        </w:rPr>
        <w:t xml:space="preserve"> and open access journals (55%).</w:t>
      </w:r>
      <w:r w:rsidR="00D10E54" w:rsidRPr="00F00B8F">
        <w:rPr>
          <w:rFonts w:ascii="Times New Roman" w:hAnsi="Times New Roman" w:cs="Times New Roman"/>
          <w:sz w:val="24"/>
          <w:szCs w:val="24"/>
        </w:rPr>
        <w:t>From the tabl</w:t>
      </w:r>
      <w:r w:rsidR="00B40283" w:rsidRPr="00F00B8F">
        <w:rPr>
          <w:rFonts w:ascii="Times New Roman" w:hAnsi="Times New Roman" w:cs="Times New Roman"/>
          <w:sz w:val="24"/>
          <w:szCs w:val="24"/>
        </w:rPr>
        <w:t xml:space="preserve">e 1, </w:t>
      </w:r>
      <w:r w:rsidR="009E4379" w:rsidRPr="00F00B8F">
        <w:rPr>
          <w:rFonts w:ascii="Times New Roman" w:hAnsi="Times New Roman" w:cs="Times New Roman"/>
          <w:sz w:val="24"/>
          <w:szCs w:val="24"/>
        </w:rPr>
        <w:t>it was observed that majority of the librarians were not highly c</w:t>
      </w:r>
      <w:r w:rsidR="00F370FB" w:rsidRPr="00F00B8F">
        <w:rPr>
          <w:rFonts w:ascii="Times New Roman" w:hAnsi="Times New Roman" w:cs="Times New Roman"/>
          <w:sz w:val="24"/>
          <w:szCs w:val="24"/>
        </w:rPr>
        <w:t>ompetent in delivery of various library services.</w:t>
      </w:r>
      <w:r w:rsidR="000905EF" w:rsidRPr="00F00B8F">
        <w:rPr>
          <w:rFonts w:ascii="Times New Roman" w:hAnsi="Times New Roman" w:cs="Times New Roman"/>
          <w:sz w:val="24"/>
          <w:szCs w:val="24"/>
        </w:rPr>
        <w:t xml:space="preserve"> Also, </w:t>
      </w:r>
      <w:r w:rsidR="00AB462B" w:rsidRPr="00F00B8F">
        <w:rPr>
          <w:rFonts w:ascii="Times New Roman" w:hAnsi="Times New Roman" w:cs="Times New Roman"/>
          <w:sz w:val="24"/>
          <w:szCs w:val="24"/>
        </w:rPr>
        <w:t xml:space="preserve">some respondents indicated that their </w:t>
      </w:r>
      <w:r w:rsidR="00B40283" w:rsidRPr="00F00B8F">
        <w:rPr>
          <w:rFonts w:ascii="Times New Roman" w:hAnsi="Times New Roman" w:cs="Times New Roman"/>
          <w:sz w:val="24"/>
          <w:szCs w:val="24"/>
        </w:rPr>
        <w:t>ability</w:t>
      </w:r>
      <w:r w:rsidR="00AB462B" w:rsidRPr="00F00B8F">
        <w:rPr>
          <w:rFonts w:ascii="Times New Roman" w:hAnsi="Times New Roman" w:cs="Times New Roman"/>
          <w:sz w:val="24"/>
          <w:szCs w:val="24"/>
        </w:rPr>
        <w:t xml:space="preserve"> to acquire, manage </w:t>
      </w:r>
      <w:r w:rsidR="00472897">
        <w:rPr>
          <w:rFonts w:ascii="Times New Roman" w:hAnsi="Times New Roman" w:cs="Times New Roman"/>
          <w:sz w:val="24"/>
          <w:szCs w:val="24"/>
        </w:rPr>
        <w:t>and access digital resources (56</w:t>
      </w:r>
      <w:r w:rsidR="00AB462B" w:rsidRPr="00F00B8F">
        <w:rPr>
          <w:rFonts w:ascii="Times New Roman" w:hAnsi="Times New Roman" w:cs="Times New Roman"/>
          <w:sz w:val="24"/>
          <w:szCs w:val="24"/>
        </w:rPr>
        <w:t>%), prese</w:t>
      </w:r>
      <w:r w:rsidR="00472897">
        <w:rPr>
          <w:rFonts w:ascii="Times New Roman" w:hAnsi="Times New Roman" w:cs="Times New Roman"/>
          <w:sz w:val="24"/>
          <w:szCs w:val="24"/>
        </w:rPr>
        <w:t>rve and manage research data (55</w:t>
      </w:r>
      <w:r w:rsidR="00AB462B" w:rsidRPr="00F00B8F">
        <w:rPr>
          <w:rFonts w:ascii="Times New Roman" w:hAnsi="Times New Roman" w:cs="Times New Roman"/>
          <w:sz w:val="24"/>
          <w:szCs w:val="24"/>
        </w:rPr>
        <w:t>%), an</w:t>
      </w:r>
      <w:r w:rsidR="00472897">
        <w:rPr>
          <w:rFonts w:ascii="Times New Roman" w:hAnsi="Times New Roman" w:cs="Times New Roman"/>
          <w:sz w:val="24"/>
          <w:szCs w:val="24"/>
        </w:rPr>
        <w:t>d develop and maintain a web (55</w:t>
      </w:r>
      <w:r w:rsidR="00AB462B" w:rsidRPr="00F00B8F">
        <w:rPr>
          <w:rFonts w:ascii="Times New Roman" w:hAnsi="Times New Roman" w:cs="Times New Roman"/>
          <w:sz w:val="24"/>
          <w:szCs w:val="24"/>
        </w:rPr>
        <w:t>%)</w:t>
      </w:r>
      <w:r w:rsidR="00B40283" w:rsidRPr="00F00B8F">
        <w:rPr>
          <w:rFonts w:ascii="Times New Roman" w:hAnsi="Times New Roman" w:cs="Times New Roman"/>
          <w:sz w:val="24"/>
          <w:szCs w:val="24"/>
        </w:rPr>
        <w:t xml:space="preserve"> was low</w:t>
      </w:r>
      <w:r w:rsidR="001E1C19" w:rsidRPr="00F00B8F">
        <w:rPr>
          <w:rFonts w:ascii="Times New Roman" w:hAnsi="Times New Roman" w:cs="Times New Roman"/>
          <w:sz w:val="24"/>
          <w:szCs w:val="24"/>
        </w:rPr>
        <w:t>.</w:t>
      </w:r>
      <w:r w:rsidR="000D6846" w:rsidRPr="00F00B8F">
        <w:rPr>
          <w:rFonts w:ascii="Times New Roman" w:hAnsi="Times New Roman" w:cs="Times New Roman"/>
          <w:sz w:val="24"/>
          <w:szCs w:val="24"/>
        </w:rPr>
        <w:t xml:space="preserve"> This calls for serious concern by the library management because most library users </w:t>
      </w:r>
      <w:r w:rsidR="00B40283" w:rsidRPr="00F00B8F">
        <w:rPr>
          <w:rFonts w:ascii="Times New Roman" w:hAnsi="Times New Roman" w:cs="Times New Roman"/>
          <w:sz w:val="24"/>
          <w:szCs w:val="24"/>
        </w:rPr>
        <w:t>now utilize</w:t>
      </w:r>
      <w:r w:rsidR="000D6846" w:rsidRPr="00F00B8F">
        <w:rPr>
          <w:rFonts w:ascii="Times New Roman" w:hAnsi="Times New Roman" w:cs="Times New Roman"/>
          <w:sz w:val="24"/>
          <w:szCs w:val="24"/>
        </w:rPr>
        <w:t xml:space="preserve"> digital </w:t>
      </w:r>
      <w:r w:rsidR="00B40283" w:rsidRPr="00F00B8F">
        <w:rPr>
          <w:rFonts w:ascii="Times New Roman" w:hAnsi="Times New Roman" w:cs="Times New Roman"/>
          <w:sz w:val="24"/>
          <w:szCs w:val="24"/>
        </w:rPr>
        <w:t>means</w:t>
      </w:r>
      <w:r w:rsidR="000D6846" w:rsidRPr="00F00B8F">
        <w:rPr>
          <w:rFonts w:ascii="Times New Roman" w:hAnsi="Times New Roman" w:cs="Times New Roman"/>
          <w:sz w:val="24"/>
          <w:szCs w:val="24"/>
        </w:rPr>
        <w:t xml:space="preserve"> in satisfying their information needs. </w:t>
      </w:r>
      <w:r w:rsidR="007A5B5D" w:rsidRPr="00F00B8F">
        <w:rPr>
          <w:rFonts w:ascii="Times New Roman" w:hAnsi="Times New Roman" w:cs="Times New Roman"/>
          <w:sz w:val="24"/>
          <w:szCs w:val="24"/>
        </w:rPr>
        <w:t>This finding</w:t>
      </w:r>
      <w:r w:rsidR="000D6846" w:rsidRPr="00F00B8F">
        <w:rPr>
          <w:rFonts w:ascii="Times New Roman" w:hAnsi="Times New Roman" w:cs="Times New Roman"/>
          <w:sz w:val="24"/>
          <w:szCs w:val="24"/>
        </w:rPr>
        <w:t xml:space="preserve"> agrees with (</w:t>
      </w:r>
      <w:proofErr w:type="spellStart"/>
      <w:r w:rsidR="000D6846" w:rsidRPr="00F00B8F">
        <w:rPr>
          <w:rFonts w:ascii="Times New Roman" w:hAnsi="Times New Roman" w:cs="Times New Roman"/>
          <w:sz w:val="24"/>
          <w:szCs w:val="24"/>
        </w:rPr>
        <w:t>Ojiegbe</w:t>
      </w:r>
      <w:proofErr w:type="spellEnd"/>
      <w:r w:rsidR="000D6846" w:rsidRPr="00F00B8F">
        <w:rPr>
          <w:rFonts w:ascii="Times New Roman" w:hAnsi="Times New Roman" w:cs="Times New Roman"/>
          <w:sz w:val="24"/>
          <w:szCs w:val="24"/>
        </w:rPr>
        <w:t xml:space="preserve"> 2010) who affirmed that library staff in University of Abuja and University of J</w:t>
      </w:r>
      <w:r w:rsidR="0034302F">
        <w:rPr>
          <w:rFonts w:ascii="Times New Roman" w:hAnsi="Times New Roman" w:cs="Times New Roman"/>
          <w:sz w:val="24"/>
          <w:szCs w:val="24"/>
        </w:rPr>
        <w:t>os were not competent in providing</w:t>
      </w:r>
      <w:r w:rsidR="000D6846" w:rsidRPr="00F00B8F">
        <w:rPr>
          <w:rFonts w:ascii="Times New Roman" w:hAnsi="Times New Roman" w:cs="Times New Roman"/>
          <w:sz w:val="24"/>
          <w:szCs w:val="24"/>
        </w:rPr>
        <w:t xml:space="preserve"> effective professional lib</w:t>
      </w:r>
      <w:r w:rsidR="00290393" w:rsidRPr="00F00B8F">
        <w:rPr>
          <w:rFonts w:ascii="Times New Roman" w:hAnsi="Times New Roman" w:cs="Times New Roman"/>
          <w:sz w:val="24"/>
          <w:szCs w:val="24"/>
        </w:rPr>
        <w:t>rary related services using ICT.</w:t>
      </w:r>
    </w:p>
    <w:p w14:paraId="232867CD" w14:textId="77777777" w:rsidR="00FE09E2" w:rsidRDefault="00FE09E2" w:rsidP="00C659EA">
      <w:pPr>
        <w:pStyle w:val="NoSpacing"/>
        <w:jc w:val="both"/>
        <w:rPr>
          <w:rFonts w:ascii="Times New Roman" w:hAnsi="Times New Roman" w:cs="Times New Roman"/>
          <w:b/>
          <w:sz w:val="24"/>
          <w:szCs w:val="24"/>
        </w:rPr>
      </w:pPr>
    </w:p>
    <w:p w14:paraId="6022EC00" w14:textId="77777777" w:rsidR="00FE09E2" w:rsidRDefault="00FE09E2" w:rsidP="00C659EA">
      <w:pPr>
        <w:pStyle w:val="NoSpacing"/>
        <w:jc w:val="both"/>
        <w:rPr>
          <w:rFonts w:ascii="Times New Roman" w:hAnsi="Times New Roman" w:cs="Times New Roman"/>
          <w:b/>
          <w:sz w:val="24"/>
          <w:szCs w:val="24"/>
        </w:rPr>
      </w:pPr>
    </w:p>
    <w:p w14:paraId="36C4B59C" w14:textId="77777777" w:rsidR="00FE09E2" w:rsidRDefault="00FE09E2" w:rsidP="00C659EA">
      <w:pPr>
        <w:pStyle w:val="NoSpacing"/>
        <w:jc w:val="both"/>
        <w:rPr>
          <w:rFonts w:ascii="Times New Roman" w:hAnsi="Times New Roman" w:cs="Times New Roman"/>
          <w:b/>
          <w:sz w:val="24"/>
          <w:szCs w:val="24"/>
        </w:rPr>
      </w:pPr>
    </w:p>
    <w:p w14:paraId="3377F3F2" w14:textId="77777777" w:rsidR="00FE09E2" w:rsidRDefault="00FE09E2" w:rsidP="00C659EA">
      <w:pPr>
        <w:pStyle w:val="NoSpacing"/>
        <w:jc w:val="both"/>
        <w:rPr>
          <w:rFonts w:ascii="Times New Roman" w:hAnsi="Times New Roman" w:cs="Times New Roman"/>
          <w:b/>
          <w:sz w:val="24"/>
          <w:szCs w:val="24"/>
        </w:rPr>
      </w:pPr>
    </w:p>
    <w:p w14:paraId="1BD64F53" w14:textId="77777777" w:rsidR="00FE09E2" w:rsidRDefault="00FE09E2" w:rsidP="00C659EA">
      <w:pPr>
        <w:pStyle w:val="NoSpacing"/>
        <w:jc w:val="both"/>
        <w:rPr>
          <w:rFonts w:ascii="Times New Roman" w:hAnsi="Times New Roman" w:cs="Times New Roman"/>
          <w:b/>
          <w:sz w:val="24"/>
          <w:szCs w:val="24"/>
        </w:rPr>
      </w:pPr>
    </w:p>
    <w:p w14:paraId="07ADF6C7" w14:textId="77777777" w:rsidR="00FE09E2" w:rsidRDefault="00FE09E2" w:rsidP="00C659EA">
      <w:pPr>
        <w:pStyle w:val="NoSpacing"/>
        <w:jc w:val="both"/>
        <w:rPr>
          <w:rFonts w:ascii="Times New Roman" w:hAnsi="Times New Roman" w:cs="Times New Roman"/>
          <w:b/>
          <w:sz w:val="24"/>
          <w:szCs w:val="24"/>
        </w:rPr>
      </w:pPr>
    </w:p>
    <w:p w14:paraId="37E0D8AE" w14:textId="77777777" w:rsidR="00FE09E2" w:rsidRDefault="00FE09E2" w:rsidP="00C659EA">
      <w:pPr>
        <w:pStyle w:val="NoSpacing"/>
        <w:jc w:val="both"/>
        <w:rPr>
          <w:rFonts w:ascii="Times New Roman" w:hAnsi="Times New Roman" w:cs="Times New Roman"/>
          <w:b/>
          <w:sz w:val="24"/>
          <w:szCs w:val="24"/>
        </w:rPr>
      </w:pPr>
    </w:p>
    <w:p w14:paraId="47E56161" w14:textId="77777777" w:rsidR="00FE09E2" w:rsidRDefault="00FE09E2" w:rsidP="00C659EA">
      <w:pPr>
        <w:pStyle w:val="NoSpacing"/>
        <w:jc w:val="both"/>
        <w:rPr>
          <w:rFonts w:ascii="Times New Roman" w:hAnsi="Times New Roman" w:cs="Times New Roman"/>
          <w:b/>
          <w:sz w:val="24"/>
          <w:szCs w:val="24"/>
        </w:rPr>
      </w:pPr>
    </w:p>
    <w:p w14:paraId="45D59BBB" w14:textId="77777777" w:rsidR="00FE09E2" w:rsidRDefault="00FE09E2" w:rsidP="00C659EA">
      <w:pPr>
        <w:pStyle w:val="NoSpacing"/>
        <w:jc w:val="both"/>
        <w:rPr>
          <w:rFonts w:ascii="Times New Roman" w:hAnsi="Times New Roman" w:cs="Times New Roman"/>
          <w:b/>
          <w:sz w:val="24"/>
          <w:szCs w:val="24"/>
        </w:rPr>
      </w:pPr>
    </w:p>
    <w:p w14:paraId="2EC43871" w14:textId="77777777" w:rsidR="00FE09E2" w:rsidRDefault="00FE09E2" w:rsidP="00C659EA">
      <w:pPr>
        <w:pStyle w:val="NoSpacing"/>
        <w:jc w:val="both"/>
        <w:rPr>
          <w:rFonts w:ascii="Times New Roman" w:hAnsi="Times New Roman" w:cs="Times New Roman"/>
          <w:b/>
          <w:sz w:val="24"/>
          <w:szCs w:val="24"/>
        </w:rPr>
      </w:pPr>
    </w:p>
    <w:p w14:paraId="38B602EB" w14:textId="77777777" w:rsidR="00FE09E2" w:rsidRDefault="00FE09E2" w:rsidP="00C659EA">
      <w:pPr>
        <w:pStyle w:val="NoSpacing"/>
        <w:jc w:val="both"/>
        <w:rPr>
          <w:rFonts w:ascii="Times New Roman" w:hAnsi="Times New Roman" w:cs="Times New Roman"/>
          <w:b/>
          <w:sz w:val="24"/>
          <w:szCs w:val="24"/>
        </w:rPr>
      </w:pPr>
    </w:p>
    <w:p w14:paraId="399AD03B" w14:textId="77777777" w:rsidR="00FE09E2" w:rsidRDefault="00FE09E2" w:rsidP="00C659EA">
      <w:pPr>
        <w:pStyle w:val="NoSpacing"/>
        <w:jc w:val="both"/>
        <w:rPr>
          <w:rFonts w:ascii="Times New Roman" w:hAnsi="Times New Roman" w:cs="Times New Roman"/>
          <w:b/>
          <w:sz w:val="24"/>
          <w:szCs w:val="24"/>
        </w:rPr>
      </w:pPr>
    </w:p>
    <w:p w14:paraId="03333FA1" w14:textId="77777777" w:rsidR="00FE09E2" w:rsidRDefault="00FE09E2" w:rsidP="00C659EA">
      <w:pPr>
        <w:pStyle w:val="NoSpacing"/>
        <w:jc w:val="both"/>
        <w:rPr>
          <w:rFonts w:ascii="Times New Roman" w:hAnsi="Times New Roman" w:cs="Times New Roman"/>
          <w:b/>
          <w:sz w:val="24"/>
          <w:szCs w:val="24"/>
        </w:rPr>
      </w:pPr>
    </w:p>
    <w:p w14:paraId="601CAEF2" w14:textId="77777777" w:rsidR="00FE09E2" w:rsidRDefault="00FE09E2" w:rsidP="00C659EA">
      <w:pPr>
        <w:pStyle w:val="NoSpacing"/>
        <w:jc w:val="both"/>
        <w:rPr>
          <w:rFonts w:ascii="Times New Roman" w:hAnsi="Times New Roman" w:cs="Times New Roman"/>
          <w:b/>
          <w:sz w:val="24"/>
          <w:szCs w:val="24"/>
        </w:rPr>
      </w:pPr>
    </w:p>
    <w:p w14:paraId="4770613E" w14:textId="77777777" w:rsidR="00FE09E2" w:rsidRDefault="00FE09E2" w:rsidP="00C659EA">
      <w:pPr>
        <w:pStyle w:val="NoSpacing"/>
        <w:jc w:val="both"/>
        <w:rPr>
          <w:rFonts w:ascii="Times New Roman" w:hAnsi="Times New Roman" w:cs="Times New Roman"/>
          <w:b/>
          <w:sz w:val="24"/>
          <w:szCs w:val="24"/>
        </w:rPr>
      </w:pPr>
    </w:p>
    <w:p w14:paraId="3D4F6483" w14:textId="77777777" w:rsidR="00FE09E2" w:rsidRDefault="00FE09E2" w:rsidP="00C659EA">
      <w:pPr>
        <w:pStyle w:val="NoSpacing"/>
        <w:jc w:val="both"/>
        <w:rPr>
          <w:rFonts w:ascii="Times New Roman" w:hAnsi="Times New Roman" w:cs="Times New Roman"/>
          <w:b/>
          <w:sz w:val="24"/>
          <w:szCs w:val="24"/>
        </w:rPr>
      </w:pPr>
    </w:p>
    <w:p w14:paraId="29CFB907" w14:textId="77777777" w:rsidR="00FE09E2" w:rsidRDefault="00FE09E2" w:rsidP="00C659EA">
      <w:pPr>
        <w:pStyle w:val="NoSpacing"/>
        <w:jc w:val="both"/>
        <w:rPr>
          <w:rFonts w:ascii="Times New Roman" w:hAnsi="Times New Roman" w:cs="Times New Roman"/>
          <w:b/>
          <w:sz w:val="24"/>
          <w:szCs w:val="24"/>
        </w:rPr>
      </w:pPr>
    </w:p>
    <w:p w14:paraId="20FA074E" w14:textId="77777777" w:rsidR="00FE09E2" w:rsidRDefault="00FE09E2" w:rsidP="00C659EA">
      <w:pPr>
        <w:pStyle w:val="NoSpacing"/>
        <w:jc w:val="both"/>
        <w:rPr>
          <w:rFonts w:ascii="Times New Roman" w:hAnsi="Times New Roman" w:cs="Times New Roman"/>
          <w:b/>
          <w:sz w:val="24"/>
          <w:szCs w:val="24"/>
        </w:rPr>
      </w:pPr>
    </w:p>
    <w:p w14:paraId="32F6F2EF" w14:textId="77777777" w:rsidR="00FE09E2" w:rsidRDefault="00FE09E2" w:rsidP="00C659EA">
      <w:pPr>
        <w:pStyle w:val="NoSpacing"/>
        <w:jc w:val="both"/>
        <w:rPr>
          <w:rFonts w:ascii="Times New Roman" w:hAnsi="Times New Roman" w:cs="Times New Roman"/>
          <w:b/>
          <w:sz w:val="24"/>
          <w:szCs w:val="24"/>
        </w:rPr>
      </w:pPr>
    </w:p>
    <w:p w14:paraId="46D28C1F" w14:textId="77777777" w:rsidR="00FE09E2" w:rsidRDefault="00FE09E2" w:rsidP="00C659EA">
      <w:pPr>
        <w:pStyle w:val="NoSpacing"/>
        <w:jc w:val="both"/>
        <w:rPr>
          <w:rFonts w:ascii="Times New Roman" w:hAnsi="Times New Roman" w:cs="Times New Roman"/>
          <w:b/>
          <w:sz w:val="24"/>
          <w:szCs w:val="24"/>
        </w:rPr>
      </w:pPr>
    </w:p>
    <w:p w14:paraId="16565E2D" w14:textId="77777777" w:rsidR="00FE09E2" w:rsidRDefault="00FE09E2" w:rsidP="00C659EA">
      <w:pPr>
        <w:pStyle w:val="NoSpacing"/>
        <w:jc w:val="both"/>
        <w:rPr>
          <w:rFonts w:ascii="Times New Roman" w:hAnsi="Times New Roman" w:cs="Times New Roman"/>
          <w:b/>
          <w:sz w:val="24"/>
          <w:szCs w:val="24"/>
        </w:rPr>
      </w:pPr>
    </w:p>
    <w:p w14:paraId="0A67A0D2" w14:textId="77777777" w:rsidR="00FE09E2" w:rsidRDefault="00FE09E2" w:rsidP="00C659EA">
      <w:pPr>
        <w:pStyle w:val="NoSpacing"/>
        <w:jc w:val="both"/>
        <w:rPr>
          <w:rFonts w:ascii="Times New Roman" w:hAnsi="Times New Roman" w:cs="Times New Roman"/>
          <w:b/>
          <w:sz w:val="24"/>
          <w:szCs w:val="24"/>
        </w:rPr>
      </w:pPr>
    </w:p>
    <w:p w14:paraId="44913BCE" w14:textId="77777777" w:rsidR="00FE09E2" w:rsidRDefault="00FE09E2" w:rsidP="00C659EA">
      <w:pPr>
        <w:pStyle w:val="NoSpacing"/>
        <w:jc w:val="both"/>
        <w:rPr>
          <w:rFonts w:ascii="Times New Roman" w:hAnsi="Times New Roman" w:cs="Times New Roman"/>
          <w:b/>
          <w:sz w:val="24"/>
          <w:szCs w:val="24"/>
        </w:rPr>
      </w:pPr>
    </w:p>
    <w:p w14:paraId="12B02B6D" w14:textId="77777777" w:rsidR="00FE09E2" w:rsidRDefault="00FE09E2" w:rsidP="00C659EA">
      <w:pPr>
        <w:pStyle w:val="NoSpacing"/>
        <w:jc w:val="both"/>
        <w:rPr>
          <w:rFonts w:ascii="Times New Roman" w:hAnsi="Times New Roman" w:cs="Times New Roman"/>
          <w:b/>
          <w:sz w:val="24"/>
          <w:szCs w:val="24"/>
        </w:rPr>
      </w:pPr>
    </w:p>
    <w:p w14:paraId="0B7EA30F" w14:textId="77777777" w:rsidR="00FE09E2" w:rsidRDefault="00FE09E2" w:rsidP="00C659EA">
      <w:pPr>
        <w:pStyle w:val="NoSpacing"/>
        <w:jc w:val="both"/>
        <w:rPr>
          <w:rFonts w:ascii="Times New Roman" w:hAnsi="Times New Roman" w:cs="Times New Roman"/>
          <w:b/>
          <w:sz w:val="24"/>
          <w:szCs w:val="24"/>
        </w:rPr>
      </w:pPr>
    </w:p>
    <w:p w14:paraId="14421B3E" w14:textId="77777777" w:rsidR="00FE09E2" w:rsidRDefault="00FE09E2" w:rsidP="00C659EA">
      <w:pPr>
        <w:pStyle w:val="NoSpacing"/>
        <w:jc w:val="both"/>
        <w:rPr>
          <w:rFonts w:ascii="Times New Roman" w:hAnsi="Times New Roman" w:cs="Times New Roman"/>
          <w:b/>
          <w:sz w:val="24"/>
          <w:szCs w:val="24"/>
        </w:rPr>
      </w:pPr>
    </w:p>
    <w:p w14:paraId="471BD41E" w14:textId="77777777" w:rsidR="003D1FBC" w:rsidRDefault="003D1FBC" w:rsidP="00C659EA">
      <w:pPr>
        <w:pStyle w:val="NoSpacing"/>
        <w:jc w:val="both"/>
        <w:rPr>
          <w:rFonts w:ascii="Times New Roman" w:hAnsi="Times New Roman" w:cs="Times New Roman"/>
          <w:b/>
          <w:sz w:val="24"/>
          <w:szCs w:val="24"/>
        </w:rPr>
      </w:pPr>
      <w:r w:rsidRPr="00F00B8F">
        <w:rPr>
          <w:rFonts w:ascii="Times New Roman" w:hAnsi="Times New Roman" w:cs="Times New Roman"/>
          <w:b/>
          <w:sz w:val="24"/>
          <w:szCs w:val="24"/>
        </w:rPr>
        <w:t>Table 2: Level of Application of Competencies in Information Service Delivery</w:t>
      </w:r>
    </w:p>
    <w:tbl>
      <w:tblPr>
        <w:tblStyle w:val="TableGrid"/>
        <w:tblW w:w="5000" w:type="pct"/>
        <w:tblLook w:val="04A0" w:firstRow="1" w:lastRow="0" w:firstColumn="1" w:lastColumn="0" w:noHBand="0" w:noVBand="1"/>
      </w:tblPr>
      <w:tblGrid>
        <w:gridCol w:w="785"/>
        <w:gridCol w:w="3643"/>
        <w:gridCol w:w="1515"/>
        <w:gridCol w:w="1146"/>
        <w:gridCol w:w="1176"/>
        <w:gridCol w:w="1085"/>
      </w:tblGrid>
      <w:tr w:rsidR="00C659EA" w:rsidRPr="00C76D8A" w14:paraId="1E4F09F9" w14:textId="77777777" w:rsidTr="00C659EA">
        <w:tc>
          <w:tcPr>
            <w:tcW w:w="420" w:type="pct"/>
          </w:tcPr>
          <w:p w14:paraId="11A55E64" w14:textId="77777777" w:rsidR="00C659EA" w:rsidRPr="00C76D8A" w:rsidRDefault="00C659EA" w:rsidP="003211B4">
            <w:pPr>
              <w:pStyle w:val="NoSpacing"/>
              <w:jc w:val="both"/>
              <w:rPr>
                <w:rFonts w:ascii="Times New Roman" w:hAnsi="Times New Roman" w:cs="Times New Roman"/>
                <w:b/>
                <w:sz w:val="24"/>
                <w:szCs w:val="24"/>
              </w:rPr>
            </w:pPr>
            <w:r w:rsidRPr="00C76D8A">
              <w:rPr>
                <w:rFonts w:ascii="Times New Roman" w:hAnsi="Times New Roman" w:cs="Times New Roman"/>
                <w:b/>
                <w:sz w:val="24"/>
                <w:szCs w:val="24"/>
              </w:rPr>
              <w:t>S/NO</w:t>
            </w:r>
          </w:p>
        </w:tc>
        <w:tc>
          <w:tcPr>
            <w:tcW w:w="1948" w:type="pct"/>
          </w:tcPr>
          <w:p w14:paraId="1022CD7D" w14:textId="77777777" w:rsidR="00C659EA" w:rsidRPr="00C76D8A" w:rsidRDefault="00C659EA" w:rsidP="003211B4">
            <w:pPr>
              <w:pStyle w:val="NoSpacing"/>
              <w:jc w:val="both"/>
              <w:rPr>
                <w:rFonts w:ascii="Times New Roman" w:hAnsi="Times New Roman" w:cs="Times New Roman"/>
                <w:b/>
                <w:sz w:val="24"/>
                <w:szCs w:val="24"/>
              </w:rPr>
            </w:pPr>
            <w:r w:rsidRPr="00C76D8A">
              <w:rPr>
                <w:rFonts w:ascii="Times New Roman" w:hAnsi="Times New Roman" w:cs="Times New Roman"/>
                <w:b/>
                <w:sz w:val="24"/>
                <w:szCs w:val="24"/>
              </w:rPr>
              <w:t>Application of Competencies</w:t>
            </w:r>
          </w:p>
        </w:tc>
        <w:tc>
          <w:tcPr>
            <w:tcW w:w="810" w:type="pct"/>
          </w:tcPr>
          <w:p w14:paraId="2231FFDD" w14:textId="77777777" w:rsidR="00C659EA" w:rsidRPr="00C76D8A" w:rsidRDefault="00C659EA" w:rsidP="003211B4">
            <w:pPr>
              <w:pStyle w:val="NoSpacing"/>
              <w:jc w:val="center"/>
              <w:rPr>
                <w:rFonts w:ascii="Times New Roman" w:hAnsi="Times New Roman" w:cs="Times New Roman"/>
                <w:b/>
                <w:sz w:val="24"/>
                <w:szCs w:val="24"/>
              </w:rPr>
            </w:pPr>
            <w:r w:rsidRPr="00C76D8A">
              <w:rPr>
                <w:rFonts w:ascii="Times New Roman" w:hAnsi="Times New Roman" w:cs="Times New Roman"/>
                <w:b/>
                <w:sz w:val="24"/>
                <w:szCs w:val="24"/>
              </w:rPr>
              <w:t>Frequently Used</w:t>
            </w:r>
          </w:p>
        </w:tc>
        <w:tc>
          <w:tcPr>
            <w:tcW w:w="613" w:type="pct"/>
          </w:tcPr>
          <w:p w14:paraId="733197C0" w14:textId="77777777" w:rsidR="00C659EA" w:rsidRPr="00C76D8A" w:rsidRDefault="00C659EA" w:rsidP="003211B4">
            <w:pPr>
              <w:pStyle w:val="NoSpacing"/>
              <w:jc w:val="center"/>
              <w:rPr>
                <w:rFonts w:ascii="Times New Roman" w:hAnsi="Times New Roman" w:cs="Times New Roman"/>
                <w:b/>
                <w:sz w:val="24"/>
                <w:szCs w:val="24"/>
              </w:rPr>
            </w:pPr>
            <w:r w:rsidRPr="00C76D8A">
              <w:rPr>
                <w:rFonts w:ascii="Times New Roman" w:hAnsi="Times New Roman" w:cs="Times New Roman"/>
                <w:b/>
                <w:sz w:val="24"/>
                <w:szCs w:val="24"/>
              </w:rPr>
              <w:t>Often Used</w:t>
            </w:r>
          </w:p>
        </w:tc>
        <w:tc>
          <w:tcPr>
            <w:tcW w:w="629" w:type="pct"/>
          </w:tcPr>
          <w:p w14:paraId="5097921E" w14:textId="77777777" w:rsidR="00C659EA" w:rsidRPr="00C76D8A" w:rsidRDefault="00C659EA" w:rsidP="003211B4">
            <w:pPr>
              <w:pStyle w:val="NoSpacing"/>
              <w:jc w:val="center"/>
              <w:rPr>
                <w:rFonts w:ascii="Times New Roman" w:hAnsi="Times New Roman" w:cs="Times New Roman"/>
                <w:b/>
                <w:sz w:val="24"/>
                <w:szCs w:val="24"/>
              </w:rPr>
            </w:pPr>
            <w:r w:rsidRPr="00C76D8A">
              <w:rPr>
                <w:rFonts w:ascii="Times New Roman" w:hAnsi="Times New Roman" w:cs="Times New Roman"/>
                <w:b/>
                <w:sz w:val="24"/>
                <w:szCs w:val="24"/>
              </w:rPr>
              <w:t>Rarely Used</w:t>
            </w:r>
          </w:p>
        </w:tc>
        <w:tc>
          <w:tcPr>
            <w:tcW w:w="580" w:type="pct"/>
          </w:tcPr>
          <w:p w14:paraId="61CD5BFE" w14:textId="77777777" w:rsidR="00C659EA" w:rsidRPr="00C76D8A" w:rsidRDefault="00C659EA" w:rsidP="003211B4">
            <w:pPr>
              <w:pStyle w:val="NoSpacing"/>
              <w:jc w:val="center"/>
              <w:rPr>
                <w:rFonts w:ascii="Times New Roman" w:hAnsi="Times New Roman" w:cs="Times New Roman"/>
                <w:b/>
                <w:sz w:val="24"/>
                <w:szCs w:val="24"/>
              </w:rPr>
            </w:pPr>
            <w:r w:rsidRPr="00C76D8A">
              <w:rPr>
                <w:rFonts w:ascii="Times New Roman" w:hAnsi="Times New Roman" w:cs="Times New Roman"/>
                <w:b/>
                <w:sz w:val="24"/>
                <w:szCs w:val="24"/>
              </w:rPr>
              <w:t>Not Used</w:t>
            </w:r>
          </w:p>
        </w:tc>
      </w:tr>
      <w:tr w:rsidR="00C659EA" w:rsidRPr="00C76D8A" w14:paraId="61918B7B" w14:textId="77777777" w:rsidTr="00C659EA">
        <w:tc>
          <w:tcPr>
            <w:tcW w:w="420" w:type="pct"/>
          </w:tcPr>
          <w:p w14:paraId="593E621C"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1</w:t>
            </w:r>
          </w:p>
        </w:tc>
        <w:tc>
          <w:tcPr>
            <w:tcW w:w="1948" w:type="pct"/>
          </w:tcPr>
          <w:p w14:paraId="49469F0B"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Conducting search interview through manual medium.</w:t>
            </w:r>
          </w:p>
        </w:tc>
        <w:tc>
          <w:tcPr>
            <w:tcW w:w="810" w:type="pct"/>
          </w:tcPr>
          <w:p w14:paraId="35503ECA"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5(16%)</w:t>
            </w:r>
          </w:p>
        </w:tc>
        <w:tc>
          <w:tcPr>
            <w:tcW w:w="613" w:type="pct"/>
          </w:tcPr>
          <w:p w14:paraId="6285A465"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19(61%)</w:t>
            </w:r>
          </w:p>
        </w:tc>
        <w:tc>
          <w:tcPr>
            <w:tcW w:w="629" w:type="pct"/>
          </w:tcPr>
          <w:p w14:paraId="3C00AECD"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7(23%)</w:t>
            </w:r>
          </w:p>
        </w:tc>
        <w:tc>
          <w:tcPr>
            <w:tcW w:w="580" w:type="pct"/>
          </w:tcPr>
          <w:p w14:paraId="013ECED6"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0%</w:t>
            </w:r>
          </w:p>
        </w:tc>
      </w:tr>
      <w:tr w:rsidR="00C659EA" w:rsidRPr="00C76D8A" w14:paraId="100A53D6" w14:textId="77777777" w:rsidTr="00C659EA">
        <w:tc>
          <w:tcPr>
            <w:tcW w:w="420" w:type="pct"/>
          </w:tcPr>
          <w:p w14:paraId="27A0E02D"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2</w:t>
            </w:r>
          </w:p>
        </w:tc>
        <w:tc>
          <w:tcPr>
            <w:tcW w:w="1948" w:type="pct"/>
          </w:tcPr>
          <w:p w14:paraId="61C4F244"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Conducting search interview through online medium.</w:t>
            </w:r>
          </w:p>
        </w:tc>
        <w:tc>
          <w:tcPr>
            <w:tcW w:w="810" w:type="pct"/>
          </w:tcPr>
          <w:p w14:paraId="5B8F0553"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2(7%)</w:t>
            </w:r>
          </w:p>
        </w:tc>
        <w:tc>
          <w:tcPr>
            <w:tcW w:w="613" w:type="pct"/>
          </w:tcPr>
          <w:p w14:paraId="18CC2D34"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10(32%)</w:t>
            </w:r>
          </w:p>
        </w:tc>
        <w:tc>
          <w:tcPr>
            <w:tcW w:w="629" w:type="pct"/>
          </w:tcPr>
          <w:p w14:paraId="6BEED484"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19(61%)</w:t>
            </w:r>
          </w:p>
        </w:tc>
        <w:tc>
          <w:tcPr>
            <w:tcW w:w="580" w:type="pct"/>
          </w:tcPr>
          <w:p w14:paraId="445BC7BC"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0%</w:t>
            </w:r>
          </w:p>
        </w:tc>
      </w:tr>
      <w:tr w:rsidR="00C659EA" w:rsidRPr="00C76D8A" w14:paraId="1B27CB08" w14:textId="77777777" w:rsidTr="00C659EA">
        <w:tc>
          <w:tcPr>
            <w:tcW w:w="420" w:type="pct"/>
          </w:tcPr>
          <w:p w14:paraId="773EF8BA"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3</w:t>
            </w:r>
          </w:p>
        </w:tc>
        <w:tc>
          <w:tcPr>
            <w:tcW w:w="1948" w:type="pct"/>
          </w:tcPr>
          <w:p w14:paraId="45D8FC6B"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Communicate effectively verbally and in writing.</w:t>
            </w:r>
          </w:p>
        </w:tc>
        <w:tc>
          <w:tcPr>
            <w:tcW w:w="810" w:type="pct"/>
          </w:tcPr>
          <w:p w14:paraId="305870A9"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14(45%)</w:t>
            </w:r>
          </w:p>
        </w:tc>
        <w:tc>
          <w:tcPr>
            <w:tcW w:w="613" w:type="pct"/>
          </w:tcPr>
          <w:p w14:paraId="4BE6CA6D"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17(55%)</w:t>
            </w:r>
          </w:p>
        </w:tc>
        <w:tc>
          <w:tcPr>
            <w:tcW w:w="629" w:type="pct"/>
          </w:tcPr>
          <w:p w14:paraId="6FF098ED"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0%</w:t>
            </w:r>
          </w:p>
        </w:tc>
        <w:tc>
          <w:tcPr>
            <w:tcW w:w="580" w:type="pct"/>
          </w:tcPr>
          <w:p w14:paraId="7C27BA6C"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0%</w:t>
            </w:r>
          </w:p>
        </w:tc>
      </w:tr>
      <w:tr w:rsidR="00C659EA" w:rsidRPr="00C76D8A" w14:paraId="03CFD1E9" w14:textId="77777777" w:rsidTr="00C659EA">
        <w:tc>
          <w:tcPr>
            <w:tcW w:w="420" w:type="pct"/>
          </w:tcPr>
          <w:p w14:paraId="60A4A6E1"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4</w:t>
            </w:r>
          </w:p>
        </w:tc>
        <w:tc>
          <w:tcPr>
            <w:tcW w:w="1948" w:type="pct"/>
          </w:tcPr>
          <w:p w14:paraId="27A2EFB0"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 xml:space="preserve">Conducting user education </w:t>
            </w:r>
            <w:proofErr w:type="spellStart"/>
            <w:r w:rsidRPr="00C76D8A">
              <w:rPr>
                <w:rFonts w:ascii="Times New Roman" w:hAnsi="Times New Roman" w:cs="Times New Roman"/>
                <w:sz w:val="24"/>
                <w:szCs w:val="24"/>
              </w:rPr>
              <w:t>programme</w:t>
            </w:r>
            <w:proofErr w:type="spellEnd"/>
          </w:p>
        </w:tc>
        <w:tc>
          <w:tcPr>
            <w:tcW w:w="810" w:type="pct"/>
          </w:tcPr>
          <w:p w14:paraId="30D206A2"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5(16%)</w:t>
            </w:r>
          </w:p>
        </w:tc>
        <w:tc>
          <w:tcPr>
            <w:tcW w:w="613" w:type="pct"/>
          </w:tcPr>
          <w:p w14:paraId="04554A93"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26(84%)</w:t>
            </w:r>
          </w:p>
        </w:tc>
        <w:tc>
          <w:tcPr>
            <w:tcW w:w="629" w:type="pct"/>
          </w:tcPr>
          <w:p w14:paraId="571A9516"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0%</w:t>
            </w:r>
          </w:p>
        </w:tc>
        <w:tc>
          <w:tcPr>
            <w:tcW w:w="580" w:type="pct"/>
          </w:tcPr>
          <w:p w14:paraId="31D642DC"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0%</w:t>
            </w:r>
          </w:p>
        </w:tc>
      </w:tr>
      <w:tr w:rsidR="00C659EA" w:rsidRPr="00C76D8A" w14:paraId="71627518" w14:textId="77777777" w:rsidTr="00C659EA">
        <w:tc>
          <w:tcPr>
            <w:tcW w:w="420" w:type="pct"/>
          </w:tcPr>
          <w:p w14:paraId="56B47EE8"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6</w:t>
            </w:r>
          </w:p>
        </w:tc>
        <w:tc>
          <w:tcPr>
            <w:tcW w:w="1948" w:type="pct"/>
          </w:tcPr>
          <w:p w14:paraId="65756B03"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Developing innovative services and market the library to the university community.</w:t>
            </w:r>
          </w:p>
        </w:tc>
        <w:tc>
          <w:tcPr>
            <w:tcW w:w="810" w:type="pct"/>
          </w:tcPr>
          <w:p w14:paraId="64973F09"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6(19%)</w:t>
            </w:r>
          </w:p>
        </w:tc>
        <w:tc>
          <w:tcPr>
            <w:tcW w:w="613" w:type="pct"/>
          </w:tcPr>
          <w:p w14:paraId="195A1A28"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16(52%)</w:t>
            </w:r>
          </w:p>
        </w:tc>
        <w:tc>
          <w:tcPr>
            <w:tcW w:w="629" w:type="pct"/>
          </w:tcPr>
          <w:p w14:paraId="30AA3ADD"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5(16%)</w:t>
            </w:r>
          </w:p>
        </w:tc>
        <w:tc>
          <w:tcPr>
            <w:tcW w:w="580" w:type="pct"/>
          </w:tcPr>
          <w:p w14:paraId="0DA0EAF5"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4(13%)</w:t>
            </w:r>
          </w:p>
        </w:tc>
      </w:tr>
      <w:tr w:rsidR="00C659EA" w:rsidRPr="00C76D8A" w14:paraId="776DF98E" w14:textId="77777777" w:rsidTr="00C659EA">
        <w:tc>
          <w:tcPr>
            <w:tcW w:w="420" w:type="pct"/>
          </w:tcPr>
          <w:p w14:paraId="69330D7B"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7</w:t>
            </w:r>
          </w:p>
        </w:tc>
        <w:tc>
          <w:tcPr>
            <w:tcW w:w="1948" w:type="pct"/>
          </w:tcPr>
          <w:p w14:paraId="669919F2"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Preserving and managing research data.</w:t>
            </w:r>
          </w:p>
        </w:tc>
        <w:tc>
          <w:tcPr>
            <w:tcW w:w="810" w:type="pct"/>
          </w:tcPr>
          <w:p w14:paraId="1A855932"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2(</w:t>
            </w:r>
            <w:proofErr w:type="gramStart"/>
            <w:r w:rsidRPr="00C76D8A">
              <w:rPr>
                <w:rFonts w:ascii="Times New Roman" w:hAnsi="Times New Roman" w:cs="Times New Roman"/>
                <w:sz w:val="24"/>
                <w:szCs w:val="24"/>
              </w:rPr>
              <w:t>1)%</w:t>
            </w:r>
            <w:proofErr w:type="gramEnd"/>
          </w:p>
        </w:tc>
        <w:tc>
          <w:tcPr>
            <w:tcW w:w="613" w:type="pct"/>
          </w:tcPr>
          <w:p w14:paraId="08BB8572"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4(13%)</w:t>
            </w:r>
          </w:p>
        </w:tc>
        <w:tc>
          <w:tcPr>
            <w:tcW w:w="629" w:type="pct"/>
          </w:tcPr>
          <w:p w14:paraId="1CFB1552"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8(26%)</w:t>
            </w:r>
          </w:p>
        </w:tc>
        <w:tc>
          <w:tcPr>
            <w:tcW w:w="580" w:type="pct"/>
          </w:tcPr>
          <w:p w14:paraId="676DB963"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17(55%)</w:t>
            </w:r>
          </w:p>
        </w:tc>
      </w:tr>
      <w:tr w:rsidR="00C659EA" w:rsidRPr="00C76D8A" w14:paraId="74EBE2E8" w14:textId="77777777" w:rsidTr="00C659EA">
        <w:tc>
          <w:tcPr>
            <w:tcW w:w="420" w:type="pct"/>
          </w:tcPr>
          <w:p w14:paraId="510BC0AF"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8</w:t>
            </w:r>
          </w:p>
        </w:tc>
        <w:tc>
          <w:tcPr>
            <w:tcW w:w="1948" w:type="pct"/>
          </w:tcPr>
          <w:p w14:paraId="4AEBDC67"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Managing institutional repositories and open access journals.</w:t>
            </w:r>
          </w:p>
        </w:tc>
        <w:tc>
          <w:tcPr>
            <w:tcW w:w="810" w:type="pct"/>
          </w:tcPr>
          <w:p w14:paraId="55734BA9"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5(16%)</w:t>
            </w:r>
          </w:p>
        </w:tc>
        <w:tc>
          <w:tcPr>
            <w:tcW w:w="613" w:type="pct"/>
          </w:tcPr>
          <w:p w14:paraId="432A6FFB"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4(13%)</w:t>
            </w:r>
          </w:p>
        </w:tc>
        <w:tc>
          <w:tcPr>
            <w:tcW w:w="629" w:type="pct"/>
          </w:tcPr>
          <w:p w14:paraId="4E16C500"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13(42%)</w:t>
            </w:r>
          </w:p>
        </w:tc>
        <w:tc>
          <w:tcPr>
            <w:tcW w:w="580" w:type="pct"/>
          </w:tcPr>
          <w:p w14:paraId="5A908284"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9(29%)</w:t>
            </w:r>
          </w:p>
        </w:tc>
      </w:tr>
      <w:tr w:rsidR="00C659EA" w:rsidRPr="00C76D8A" w14:paraId="45D448A9" w14:textId="77777777" w:rsidTr="00C659EA">
        <w:tc>
          <w:tcPr>
            <w:tcW w:w="420" w:type="pct"/>
          </w:tcPr>
          <w:p w14:paraId="186CE022"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9</w:t>
            </w:r>
          </w:p>
        </w:tc>
        <w:tc>
          <w:tcPr>
            <w:tcW w:w="1948" w:type="pct"/>
          </w:tcPr>
          <w:p w14:paraId="23DF49F3"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Conducting research and making presentations in conferences and seminars.</w:t>
            </w:r>
          </w:p>
        </w:tc>
        <w:tc>
          <w:tcPr>
            <w:tcW w:w="810" w:type="pct"/>
          </w:tcPr>
          <w:p w14:paraId="4824C1B3"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6(19%)</w:t>
            </w:r>
          </w:p>
        </w:tc>
        <w:tc>
          <w:tcPr>
            <w:tcW w:w="613" w:type="pct"/>
          </w:tcPr>
          <w:p w14:paraId="4527C260"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16(51%)</w:t>
            </w:r>
          </w:p>
        </w:tc>
        <w:tc>
          <w:tcPr>
            <w:tcW w:w="629" w:type="pct"/>
          </w:tcPr>
          <w:p w14:paraId="2158A841"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9(30%)</w:t>
            </w:r>
          </w:p>
        </w:tc>
        <w:tc>
          <w:tcPr>
            <w:tcW w:w="580" w:type="pct"/>
          </w:tcPr>
          <w:p w14:paraId="613B951C"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0%</w:t>
            </w:r>
          </w:p>
        </w:tc>
      </w:tr>
      <w:tr w:rsidR="00C659EA" w:rsidRPr="00C76D8A" w14:paraId="26256EAB" w14:textId="77777777" w:rsidTr="00C659EA">
        <w:tc>
          <w:tcPr>
            <w:tcW w:w="420" w:type="pct"/>
          </w:tcPr>
          <w:p w14:paraId="7BF44E09"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10</w:t>
            </w:r>
          </w:p>
        </w:tc>
        <w:tc>
          <w:tcPr>
            <w:tcW w:w="1948" w:type="pct"/>
          </w:tcPr>
          <w:p w14:paraId="6662BCE2"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Participating actively in library professional activities.</w:t>
            </w:r>
          </w:p>
        </w:tc>
        <w:tc>
          <w:tcPr>
            <w:tcW w:w="810" w:type="pct"/>
          </w:tcPr>
          <w:p w14:paraId="74F50FA0"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8(25%)</w:t>
            </w:r>
          </w:p>
        </w:tc>
        <w:tc>
          <w:tcPr>
            <w:tcW w:w="613" w:type="pct"/>
          </w:tcPr>
          <w:p w14:paraId="7865720B"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15(48%)</w:t>
            </w:r>
          </w:p>
        </w:tc>
        <w:tc>
          <w:tcPr>
            <w:tcW w:w="629" w:type="pct"/>
          </w:tcPr>
          <w:p w14:paraId="66D51930"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8(27%)</w:t>
            </w:r>
          </w:p>
        </w:tc>
        <w:tc>
          <w:tcPr>
            <w:tcW w:w="580" w:type="pct"/>
          </w:tcPr>
          <w:p w14:paraId="183436C2"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0%</w:t>
            </w:r>
          </w:p>
        </w:tc>
      </w:tr>
      <w:tr w:rsidR="00C659EA" w:rsidRPr="00C76D8A" w14:paraId="5D28185B" w14:textId="77777777" w:rsidTr="00C659EA">
        <w:tc>
          <w:tcPr>
            <w:tcW w:w="420" w:type="pct"/>
          </w:tcPr>
          <w:p w14:paraId="051366D3"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11</w:t>
            </w:r>
          </w:p>
        </w:tc>
        <w:tc>
          <w:tcPr>
            <w:tcW w:w="1948" w:type="pct"/>
          </w:tcPr>
          <w:p w14:paraId="545C51D1"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Developing and maintaining library web.</w:t>
            </w:r>
          </w:p>
        </w:tc>
        <w:tc>
          <w:tcPr>
            <w:tcW w:w="810" w:type="pct"/>
          </w:tcPr>
          <w:p w14:paraId="74BB9C5C"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4(12%)</w:t>
            </w:r>
          </w:p>
        </w:tc>
        <w:tc>
          <w:tcPr>
            <w:tcW w:w="613" w:type="pct"/>
          </w:tcPr>
          <w:p w14:paraId="5C6A62AA"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4(13%)</w:t>
            </w:r>
          </w:p>
        </w:tc>
        <w:tc>
          <w:tcPr>
            <w:tcW w:w="629" w:type="pct"/>
          </w:tcPr>
          <w:p w14:paraId="78580DAA"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17(55%)</w:t>
            </w:r>
          </w:p>
        </w:tc>
        <w:tc>
          <w:tcPr>
            <w:tcW w:w="580" w:type="pct"/>
          </w:tcPr>
          <w:p w14:paraId="651120E7"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6(20%)</w:t>
            </w:r>
          </w:p>
        </w:tc>
      </w:tr>
      <w:tr w:rsidR="00C659EA" w:rsidRPr="00C76D8A" w14:paraId="290C65B5" w14:textId="77777777" w:rsidTr="00C659EA">
        <w:tc>
          <w:tcPr>
            <w:tcW w:w="420" w:type="pct"/>
          </w:tcPr>
          <w:p w14:paraId="663B3E1D"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12</w:t>
            </w:r>
          </w:p>
        </w:tc>
        <w:tc>
          <w:tcPr>
            <w:tcW w:w="1948" w:type="pct"/>
          </w:tcPr>
          <w:p w14:paraId="09CABD53"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Communicating and publicizing library services to users using web 2.0 technology.</w:t>
            </w:r>
          </w:p>
        </w:tc>
        <w:tc>
          <w:tcPr>
            <w:tcW w:w="810" w:type="pct"/>
          </w:tcPr>
          <w:p w14:paraId="41CDC403"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5(16%)</w:t>
            </w:r>
          </w:p>
        </w:tc>
        <w:tc>
          <w:tcPr>
            <w:tcW w:w="613" w:type="pct"/>
          </w:tcPr>
          <w:p w14:paraId="0DE57D09"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13(42%)</w:t>
            </w:r>
          </w:p>
        </w:tc>
        <w:tc>
          <w:tcPr>
            <w:tcW w:w="629" w:type="pct"/>
          </w:tcPr>
          <w:p w14:paraId="37FA82DC"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10(32%)</w:t>
            </w:r>
          </w:p>
        </w:tc>
        <w:tc>
          <w:tcPr>
            <w:tcW w:w="580" w:type="pct"/>
          </w:tcPr>
          <w:p w14:paraId="207AFB6E"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3(10%)</w:t>
            </w:r>
          </w:p>
        </w:tc>
      </w:tr>
      <w:tr w:rsidR="00C659EA" w:rsidRPr="00C76D8A" w14:paraId="22090224" w14:textId="77777777" w:rsidTr="00C659EA">
        <w:tc>
          <w:tcPr>
            <w:tcW w:w="420" w:type="pct"/>
          </w:tcPr>
          <w:p w14:paraId="5BA693D0"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13</w:t>
            </w:r>
          </w:p>
        </w:tc>
        <w:tc>
          <w:tcPr>
            <w:tcW w:w="1948" w:type="pct"/>
          </w:tcPr>
          <w:p w14:paraId="20818235"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 xml:space="preserve">Consulting reference sources in providing reference services. </w:t>
            </w:r>
          </w:p>
        </w:tc>
        <w:tc>
          <w:tcPr>
            <w:tcW w:w="810" w:type="pct"/>
          </w:tcPr>
          <w:p w14:paraId="236CF775"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6(19%)</w:t>
            </w:r>
          </w:p>
        </w:tc>
        <w:tc>
          <w:tcPr>
            <w:tcW w:w="613" w:type="pct"/>
          </w:tcPr>
          <w:p w14:paraId="265E12EE"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12(39%)</w:t>
            </w:r>
          </w:p>
        </w:tc>
        <w:tc>
          <w:tcPr>
            <w:tcW w:w="629" w:type="pct"/>
          </w:tcPr>
          <w:p w14:paraId="0208FC9F"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13(42%)</w:t>
            </w:r>
          </w:p>
        </w:tc>
        <w:tc>
          <w:tcPr>
            <w:tcW w:w="580" w:type="pct"/>
          </w:tcPr>
          <w:p w14:paraId="2DD0102B"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0%</w:t>
            </w:r>
          </w:p>
        </w:tc>
      </w:tr>
      <w:tr w:rsidR="00C659EA" w:rsidRPr="00C76D8A" w14:paraId="17A55EB2" w14:textId="77777777" w:rsidTr="00C659EA">
        <w:tc>
          <w:tcPr>
            <w:tcW w:w="420" w:type="pct"/>
          </w:tcPr>
          <w:p w14:paraId="4EA3D241"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14</w:t>
            </w:r>
          </w:p>
        </w:tc>
        <w:tc>
          <w:tcPr>
            <w:tcW w:w="1948" w:type="pct"/>
          </w:tcPr>
          <w:p w14:paraId="7DC5E3C6"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Acquiring, managing and accessing digital resources.</w:t>
            </w:r>
          </w:p>
        </w:tc>
        <w:tc>
          <w:tcPr>
            <w:tcW w:w="810" w:type="pct"/>
          </w:tcPr>
          <w:p w14:paraId="2BC00CCE"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7(23%)</w:t>
            </w:r>
          </w:p>
        </w:tc>
        <w:tc>
          <w:tcPr>
            <w:tcW w:w="613" w:type="pct"/>
          </w:tcPr>
          <w:p w14:paraId="01B807A4"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8(26%)</w:t>
            </w:r>
          </w:p>
        </w:tc>
        <w:tc>
          <w:tcPr>
            <w:tcW w:w="629" w:type="pct"/>
          </w:tcPr>
          <w:p w14:paraId="0C09D907"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16(51%)</w:t>
            </w:r>
          </w:p>
        </w:tc>
        <w:tc>
          <w:tcPr>
            <w:tcW w:w="580" w:type="pct"/>
          </w:tcPr>
          <w:p w14:paraId="70D788BB"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0%</w:t>
            </w:r>
          </w:p>
        </w:tc>
      </w:tr>
    </w:tbl>
    <w:p w14:paraId="3E2E8517" w14:textId="77777777" w:rsidR="00C659EA" w:rsidRDefault="00C659EA" w:rsidP="00AC1CC6">
      <w:pPr>
        <w:pStyle w:val="NoSpacing"/>
        <w:spacing w:line="480" w:lineRule="auto"/>
        <w:jc w:val="both"/>
        <w:rPr>
          <w:rFonts w:ascii="Times New Roman" w:hAnsi="Times New Roman" w:cs="Times New Roman"/>
          <w:b/>
          <w:sz w:val="24"/>
          <w:szCs w:val="24"/>
        </w:rPr>
      </w:pPr>
      <w:r w:rsidRPr="00C659EA">
        <w:rPr>
          <w:rFonts w:ascii="Times New Roman" w:hAnsi="Times New Roman" w:cs="Times New Roman"/>
          <w:b/>
          <w:sz w:val="24"/>
          <w:szCs w:val="24"/>
        </w:rPr>
        <w:t>Source: Field Survey, 2018</w:t>
      </w:r>
    </w:p>
    <w:p w14:paraId="19B4A690" w14:textId="77777777" w:rsidR="006934ED" w:rsidRPr="00F00B8F" w:rsidRDefault="00AC1CC6" w:rsidP="00C659EA">
      <w:pPr>
        <w:pStyle w:val="NoSpacing"/>
        <w:spacing w:line="480" w:lineRule="auto"/>
        <w:jc w:val="both"/>
        <w:rPr>
          <w:rFonts w:ascii="Times New Roman" w:hAnsi="Times New Roman" w:cs="Times New Roman"/>
          <w:sz w:val="24"/>
          <w:szCs w:val="24"/>
        </w:rPr>
      </w:pPr>
      <w:r w:rsidRPr="00F00B8F">
        <w:rPr>
          <w:rFonts w:ascii="Times New Roman" w:hAnsi="Times New Roman" w:cs="Times New Roman"/>
          <w:sz w:val="24"/>
          <w:szCs w:val="24"/>
        </w:rPr>
        <w:t>Table 2 showed that m</w:t>
      </w:r>
      <w:r w:rsidR="0034302F">
        <w:rPr>
          <w:rFonts w:ascii="Times New Roman" w:hAnsi="Times New Roman" w:cs="Times New Roman"/>
          <w:sz w:val="24"/>
          <w:szCs w:val="24"/>
        </w:rPr>
        <w:t>ajority (84</w:t>
      </w:r>
      <w:r w:rsidR="00B40283" w:rsidRPr="00F00B8F">
        <w:rPr>
          <w:rFonts w:ascii="Times New Roman" w:hAnsi="Times New Roman" w:cs="Times New Roman"/>
          <w:sz w:val="24"/>
          <w:szCs w:val="24"/>
        </w:rPr>
        <w:t xml:space="preserve">%) </w:t>
      </w:r>
      <w:r w:rsidR="006934ED" w:rsidRPr="00F00B8F">
        <w:rPr>
          <w:rFonts w:ascii="Times New Roman" w:hAnsi="Times New Roman" w:cs="Times New Roman"/>
          <w:sz w:val="24"/>
          <w:szCs w:val="24"/>
        </w:rPr>
        <w:t xml:space="preserve">of the </w:t>
      </w:r>
      <w:r w:rsidR="00AC2160" w:rsidRPr="00F00B8F">
        <w:rPr>
          <w:rFonts w:ascii="Times New Roman" w:hAnsi="Times New Roman" w:cs="Times New Roman"/>
          <w:sz w:val="24"/>
          <w:szCs w:val="24"/>
        </w:rPr>
        <w:t>respondents confirmed</w:t>
      </w:r>
      <w:r w:rsidR="00B40283" w:rsidRPr="00F00B8F">
        <w:rPr>
          <w:rFonts w:ascii="Times New Roman" w:hAnsi="Times New Roman" w:cs="Times New Roman"/>
          <w:sz w:val="24"/>
          <w:szCs w:val="24"/>
        </w:rPr>
        <w:t xml:space="preserve"> that they</w:t>
      </w:r>
      <w:r w:rsidRPr="00F00B8F">
        <w:rPr>
          <w:rFonts w:ascii="Times New Roman" w:hAnsi="Times New Roman" w:cs="Times New Roman"/>
          <w:sz w:val="24"/>
          <w:szCs w:val="24"/>
        </w:rPr>
        <w:t xml:space="preserve"> often</w:t>
      </w:r>
      <w:r w:rsidR="00B40283" w:rsidRPr="00F00B8F">
        <w:rPr>
          <w:rFonts w:ascii="Times New Roman" w:hAnsi="Times New Roman" w:cs="Times New Roman"/>
          <w:sz w:val="24"/>
          <w:szCs w:val="24"/>
        </w:rPr>
        <w:t xml:space="preserve"> applied</w:t>
      </w:r>
      <w:r w:rsidR="006934ED" w:rsidRPr="00F00B8F">
        <w:rPr>
          <w:rFonts w:ascii="Times New Roman" w:hAnsi="Times New Roman" w:cs="Times New Roman"/>
          <w:sz w:val="24"/>
          <w:szCs w:val="24"/>
        </w:rPr>
        <w:t xml:space="preserve"> their competencies in</w:t>
      </w:r>
      <w:r w:rsidRPr="00F00B8F">
        <w:rPr>
          <w:rFonts w:ascii="Times New Roman" w:hAnsi="Times New Roman" w:cs="Times New Roman"/>
          <w:sz w:val="24"/>
          <w:szCs w:val="24"/>
        </w:rPr>
        <w:t xml:space="preserve"> the area of</w:t>
      </w:r>
      <w:r w:rsidR="006934ED" w:rsidRPr="00F00B8F">
        <w:rPr>
          <w:rFonts w:ascii="Times New Roman" w:hAnsi="Times New Roman" w:cs="Times New Roman"/>
          <w:sz w:val="24"/>
          <w:szCs w:val="24"/>
        </w:rPr>
        <w:t xml:space="preserve"> conducting user education </w:t>
      </w:r>
      <w:proofErr w:type="spellStart"/>
      <w:proofErr w:type="gramStart"/>
      <w:r w:rsidR="006934ED" w:rsidRPr="00F00B8F">
        <w:rPr>
          <w:rFonts w:ascii="Times New Roman" w:hAnsi="Times New Roman" w:cs="Times New Roman"/>
          <w:sz w:val="24"/>
          <w:szCs w:val="24"/>
        </w:rPr>
        <w:t>programme</w:t>
      </w:r>
      <w:r w:rsidR="00B40283" w:rsidRPr="00F00B8F">
        <w:rPr>
          <w:rFonts w:ascii="Times New Roman" w:hAnsi="Times New Roman" w:cs="Times New Roman"/>
          <w:sz w:val="24"/>
          <w:szCs w:val="24"/>
        </w:rPr>
        <w:t>s</w:t>
      </w:r>
      <w:r w:rsidR="006934ED" w:rsidRPr="00F00B8F">
        <w:rPr>
          <w:rFonts w:ascii="Times New Roman" w:hAnsi="Times New Roman" w:cs="Times New Roman"/>
          <w:sz w:val="24"/>
          <w:szCs w:val="24"/>
        </w:rPr>
        <w:t>.</w:t>
      </w:r>
      <w:r w:rsidR="00A365BB" w:rsidRPr="00C659EA">
        <w:rPr>
          <w:rFonts w:ascii="Times New Roman" w:hAnsi="Times New Roman" w:cs="Times New Roman"/>
          <w:sz w:val="24"/>
          <w:szCs w:val="24"/>
        </w:rPr>
        <w:t>T</w:t>
      </w:r>
      <w:r w:rsidR="00B40283" w:rsidRPr="00C659EA">
        <w:rPr>
          <w:rFonts w:ascii="Times New Roman" w:hAnsi="Times New Roman" w:cs="Times New Roman"/>
          <w:sz w:val="24"/>
          <w:szCs w:val="24"/>
        </w:rPr>
        <w:t>his</w:t>
      </w:r>
      <w:proofErr w:type="spellEnd"/>
      <w:proofErr w:type="gramEnd"/>
      <w:r w:rsidR="00B40283" w:rsidRPr="00C659EA">
        <w:rPr>
          <w:rFonts w:ascii="Times New Roman" w:hAnsi="Times New Roman" w:cs="Times New Roman"/>
          <w:sz w:val="24"/>
          <w:szCs w:val="24"/>
        </w:rPr>
        <w:t xml:space="preserve"> could be as a </w:t>
      </w:r>
      <w:r w:rsidR="00084A11" w:rsidRPr="00C659EA">
        <w:rPr>
          <w:rFonts w:ascii="Times New Roman" w:hAnsi="Times New Roman" w:cs="Times New Roman"/>
          <w:sz w:val="24"/>
          <w:szCs w:val="24"/>
        </w:rPr>
        <w:t>result of their collaboration with faculty members in teaching</w:t>
      </w:r>
      <w:r w:rsidR="00A365BB" w:rsidRPr="00C659EA">
        <w:rPr>
          <w:rFonts w:ascii="Times New Roman" w:hAnsi="Times New Roman" w:cs="Times New Roman"/>
          <w:sz w:val="24"/>
          <w:szCs w:val="24"/>
        </w:rPr>
        <w:t xml:space="preserve"> first </w:t>
      </w:r>
      <w:proofErr w:type="spellStart"/>
      <w:r w:rsidR="00A365BB" w:rsidRPr="00C659EA">
        <w:rPr>
          <w:rFonts w:ascii="Times New Roman" w:hAnsi="Times New Roman" w:cs="Times New Roman"/>
          <w:sz w:val="24"/>
          <w:szCs w:val="24"/>
        </w:rPr>
        <w:t>year</w:t>
      </w:r>
      <w:r w:rsidR="005B7714" w:rsidRPr="00C659EA">
        <w:rPr>
          <w:rFonts w:ascii="Times New Roman" w:hAnsi="Times New Roman" w:cs="Times New Roman"/>
          <w:sz w:val="24"/>
          <w:szCs w:val="24"/>
        </w:rPr>
        <w:t>students</w:t>
      </w:r>
      <w:proofErr w:type="spellEnd"/>
      <w:r w:rsidR="005B7714" w:rsidRPr="00C659EA">
        <w:rPr>
          <w:rFonts w:ascii="Times New Roman" w:hAnsi="Times New Roman" w:cs="Times New Roman"/>
          <w:sz w:val="24"/>
          <w:szCs w:val="24"/>
        </w:rPr>
        <w:t>’</w:t>
      </w:r>
      <w:r w:rsidR="00084A11" w:rsidRPr="00C659EA">
        <w:rPr>
          <w:rFonts w:ascii="Times New Roman" w:hAnsi="Times New Roman" w:cs="Times New Roman"/>
          <w:sz w:val="24"/>
          <w:szCs w:val="24"/>
        </w:rPr>
        <w:t xml:space="preserve"> information literacy in the</w:t>
      </w:r>
      <w:r w:rsidR="00A365BB" w:rsidRPr="00C659EA">
        <w:rPr>
          <w:rFonts w:ascii="Times New Roman" w:hAnsi="Times New Roman" w:cs="Times New Roman"/>
          <w:sz w:val="24"/>
          <w:szCs w:val="24"/>
        </w:rPr>
        <w:t>ir</w:t>
      </w:r>
      <w:r w:rsidR="00084A11" w:rsidRPr="00C659EA">
        <w:rPr>
          <w:rFonts w:ascii="Times New Roman" w:hAnsi="Times New Roman" w:cs="Times New Roman"/>
          <w:sz w:val="24"/>
          <w:szCs w:val="24"/>
        </w:rPr>
        <w:t xml:space="preserve"> various universities.</w:t>
      </w:r>
      <w:r w:rsidR="00226421" w:rsidRPr="00F00B8F">
        <w:rPr>
          <w:rFonts w:ascii="Times New Roman" w:hAnsi="Times New Roman" w:cs="Times New Roman"/>
          <w:sz w:val="24"/>
          <w:szCs w:val="24"/>
        </w:rPr>
        <w:t xml:space="preserve"> This study is in line with </w:t>
      </w:r>
      <w:proofErr w:type="spellStart"/>
      <w:r w:rsidR="00226421" w:rsidRPr="00F00B8F">
        <w:rPr>
          <w:rFonts w:ascii="Times New Roman" w:hAnsi="Times New Roman" w:cs="Times New Roman"/>
          <w:sz w:val="24"/>
          <w:szCs w:val="24"/>
        </w:rPr>
        <w:t>Bhattin</w:t>
      </w:r>
      <w:proofErr w:type="spellEnd"/>
      <w:r w:rsidR="00226421" w:rsidRPr="00F00B8F">
        <w:rPr>
          <w:rFonts w:ascii="Times New Roman" w:hAnsi="Times New Roman" w:cs="Times New Roman"/>
          <w:sz w:val="24"/>
          <w:szCs w:val="24"/>
        </w:rPr>
        <w:t xml:space="preserve"> (2010) who observed that librarians in university library in Pakistan participated to a high level in various information literacy </w:t>
      </w:r>
      <w:proofErr w:type="spellStart"/>
      <w:r w:rsidR="005B7714" w:rsidRPr="00F00B8F">
        <w:rPr>
          <w:rFonts w:ascii="Times New Roman" w:hAnsi="Times New Roman" w:cs="Times New Roman"/>
          <w:sz w:val="24"/>
          <w:szCs w:val="24"/>
        </w:rPr>
        <w:t>programmes</w:t>
      </w:r>
      <w:proofErr w:type="spellEnd"/>
      <w:r w:rsidR="005B7714" w:rsidRPr="00F00B8F">
        <w:rPr>
          <w:rFonts w:ascii="Times New Roman" w:hAnsi="Times New Roman" w:cs="Times New Roman"/>
          <w:sz w:val="24"/>
          <w:szCs w:val="24"/>
        </w:rPr>
        <w:t xml:space="preserve"> in their universities</w:t>
      </w:r>
      <w:r w:rsidR="00226421" w:rsidRPr="00F00B8F">
        <w:rPr>
          <w:rFonts w:ascii="Times New Roman" w:hAnsi="Times New Roman" w:cs="Times New Roman"/>
          <w:sz w:val="24"/>
          <w:szCs w:val="24"/>
        </w:rPr>
        <w:t xml:space="preserve">. </w:t>
      </w:r>
      <w:r w:rsidR="002107C1" w:rsidRPr="00F00B8F">
        <w:rPr>
          <w:rFonts w:ascii="Times New Roman" w:hAnsi="Times New Roman" w:cs="Times New Roman"/>
          <w:sz w:val="24"/>
          <w:szCs w:val="24"/>
        </w:rPr>
        <w:t>Other services librarians indicated a high level of proficiencies were conducting search interview through manual medium (61%), communicate effectively orally and in writing (55%) and de</w:t>
      </w:r>
      <w:r w:rsidR="0034302F">
        <w:rPr>
          <w:rFonts w:ascii="Times New Roman" w:hAnsi="Times New Roman" w:cs="Times New Roman"/>
          <w:sz w:val="24"/>
          <w:szCs w:val="24"/>
        </w:rPr>
        <w:t>veloping innovative services,</w:t>
      </w:r>
      <w:r w:rsidR="002107C1" w:rsidRPr="00F00B8F">
        <w:rPr>
          <w:rFonts w:ascii="Times New Roman" w:hAnsi="Times New Roman" w:cs="Times New Roman"/>
          <w:sz w:val="24"/>
          <w:szCs w:val="24"/>
        </w:rPr>
        <w:t xml:space="preserve"> market the library to</w:t>
      </w:r>
      <w:r w:rsidR="0034302F">
        <w:rPr>
          <w:rFonts w:ascii="Times New Roman" w:hAnsi="Times New Roman" w:cs="Times New Roman"/>
          <w:sz w:val="24"/>
          <w:szCs w:val="24"/>
        </w:rPr>
        <w:t xml:space="preserve"> the university community (52%) and conducting research and making presentations in conferences and seminars (51%).</w:t>
      </w:r>
      <w:r w:rsidR="00AC2160" w:rsidRPr="00F00B8F">
        <w:rPr>
          <w:rFonts w:ascii="Times New Roman" w:hAnsi="Times New Roman" w:cs="Times New Roman"/>
          <w:sz w:val="24"/>
          <w:szCs w:val="24"/>
        </w:rPr>
        <w:t xml:space="preserve"> Also from the findings 55% of the respondents affirmed </w:t>
      </w:r>
      <w:r w:rsidR="0013301F" w:rsidRPr="00F00B8F">
        <w:rPr>
          <w:rFonts w:ascii="Times New Roman" w:hAnsi="Times New Roman" w:cs="Times New Roman"/>
          <w:sz w:val="24"/>
          <w:szCs w:val="24"/>
        </w:rPr>
        <w:t xml:space="preserve">that librarians were not used to </w:t>
      </w:r>
      <w:r w:rsidR="00AC2160" w:rsidRPr="00F00B8F">
        <w:rPr>
          <w:rFonts w:ascii="Times New Roman" w:hAnsi="Times New Roman" w:cs="Times New Roman"/>
          <w:sz w:val="24"/>
          <w:szCs w:val="24"/>
        </w:rPr>
        <w:t>preserving and managing research data</w:t>
      </w:r>
      <w:r w:rsidR="00C872E2">
        <w:rPr>
          <w:rFonts w:ascii="Times New Roman" w:hAnsi="Times New Roman" w:cs="Times New Roman"/>
          <w:sz w:val="24"/>
          <w:szCs w:val="24"/>
        </w:rPr>
        <w:t xml:space="preserve"> and this service is very useful </w:t>
      </w:r>
      <w:proofErr w:type="spellStart"/>
      <w:r w:rsidR="00C872E2">
        <w:rPr>
          <w:rFonts w:ascii="Times New Roman" w:hAnsi="Times New Roman" w:cs="Times New Roman"/>
          <w:sz w:val="24"/>
          <w:szCs w:val="24"/>
        </w:rPr>
        <w:t>becausewhen</w:t>
      </w:r>
      <w:proofErr w:type="spellEnd"/>
      <w:r w:rsidR="00C872E2">
        <w:rPr>
          <w:rFonts w:ascii="Times New Roman" w:hAnsi="Times New Roman" w:cs="Times New Roman"/>
          <w:sz w:val="24"/>
          <w:szCs w:val="24"/>
        </w:rPr>
        <w:t xml:space="preserve"> data are</w:t>
      </w:r>
      <w:r w:rsidR="0013301F" w:rsidRPr="00F00B8F">
        <w:rPr>
          <w:rFonts w:ascii="Times New Roman" w:hAnsi="Times New Roman" w:cs="Times New Roman"/>
          <w:sz w:val="24"/>
          <w:szCs w:val="24"/>
        </w:rPr>
        <w:t xml:space="preserve"> preserved and managed they can be reused by researchers in conducting their </w:t>
      </w:r>
      <w:proofErr w:type="spellStart"/>
      <w:r w:rsidR="0013301F" w:rsidRPr="00F00B8F">
        <w:rPr>
          <w:rFonts w:ascii="Times New Roman" w:hAnsi="Times New Roman" w:cs="Times New Roman"/>
          <w:sz w:val="24"/>
          <w:szCs w:val="24"/>
        </w:rPr>
        <w:t>research</w:t>
      </w:r>
      <w:r w:rsidR="000639BF">
        <w:rPr>
          <w:rFonts w:ascii="Times New Roman" w:hAnsi="Times New Roman" w:cs="Times New Roman"/>
          <w:sz w:val="24"/>
          <w:szCs w:val="24"/>
        </w:rPr>
        <w:t>.</w:t>
      </w:r>
      <w:r w:rsidR="00852467" w:rsidRPr="00F00B8F">
        <w:rPr>
          <w:rFonts w:ascii="Times New Roman" w:hAnsi="Times New Roman" w:cs="Times New Roman"/>
          <w:sz w:val="24"/>
          <w:szCs w:val="24"/>
        </w:rPr>
        <w:t>This</w:t>
      </w:r>
      <w:proofErr w:type="spellEnd"/>
      <w:r w:rsidR="00852467" w:rsidRPr="00F00B8F">
        <w:rPr>
          <w:rFonts w:ascii="Times New Roman" w:hAnsi="Times New Roman" w:cs="Times New Roman"/>
          <w:sz w:val="24"/>
          <w:szCs w:val="24"/>
        </w:rPr>
        <w:t xml:space="preserve"> study is in </w:t>
      </w:r>
      <w:r w:rsidR="005A04C5" w:rsidRPr="00F00B8F">
        <w:rPr>
          <w:rFonts w:ascii="Times New Roman" w:hAnsi="Times New Roman" w:cs="Times New Roman"/>
          <w:sz w:val="24"/>
          <w:szCs w:val="24"/>
        </w:rPr>
        <w:t>disagreement</w:t>
      </w:r>
      <w:r w:rsidR="00852467" w:rsidRPr="00F00B8F">
        <w:rPr>
          <w:rFonts w:ascii="Times New Roman" w:hAnsi="Times New Roman" w:cs="Times New Roman"/>
          <w:sz w:val="24"/>
          <w:szCs w:val="24"/>
        </w:rPr>
        <w:t xml:space="preserve"> with Yoon and Schultz</w:t>
      </w:r>
      <w:r w:rsidR="006B6C9F" w:rsidRPr="00F00B8F">
        <w:rPr>
          <w:rFonts w:ascii="Times New Roman" w:hAnsi="Times New Roman" w:cs="Times New Roman"/>
          <w:sz w:val="24"/>
          <w:szCs w:val="24"/>
        </w:rPr>
        <w:t xml:space="preserve"> (2017)</w:t>
      </w:r>
      <w:r w:rsidR="00852467" w:rsidRPr="00F00B8F">
        <w:rPr>
          <w:rFonts w:ascii="Times New Roman" w:hAnsi="Times New Roman" w:cs="Times New Roman"/>
          <w:sz w:val="24"/>
          <w:szCs w:val="24"/>
        </w:rPr>
        <w:t xml:space="preserve"> who stated that there was high level of research data management services by librarians in academic libraries in United State of </w:t>
      </w:r>
      <w:proofErr w:type="spellStart"/>
      <w:r w:rsidR="00852467" w:rsidRPr="00F00B8F">
        <w:rPr>
          <w:rFonts w:ascii="Times New Roman" w:hAnsi="Times New Roman" w:cs="Times New Roman"/>
          <w:sz w:val="24"/>
          <w:szCs w:val="24"/>
        </w:rPr>
        <w:t>America.</w:t>
      </w:r>
      <w:r w:rsidR="00902F12" w:rsidRPr="00F00B8F">
        <w:rPr>
          <w:rFonts w:ascii="Times New Roman" w:hAnsi="Times New Roman" w:cs="Times New Roman"/>
          <w:sz w:val="24"/>
          <w:szCs w:val="24"/>
        </w:rPr>
        <w:t>In</w:t>
      </w:r>
      <w:proofErr w:type="spellEnd"/>
      <w:r w:rsidR="00902F12" w:rsidRPr="00F00B8F">
        <w:rPr>
          <w:rFonts w:ascii="Times New Roman" w:hAnsi="Times New Roman" w:cs="Times New Roman"/>
          <w:sz w:val="24"/>
          <w:szCs w:val="24"/>
        </w:rPr>
        <w:t xml:space="preserve"> addition, librarians in the study area reported that</w:t>
      </w:r>
      <w:r w:rsidR="00680C0F" w:rsidRPr="00F00B8F">
        <w:rPr>
          <w:rFonts w:ascii="Times New Roman" w:hAnsi="Times New Roman" w:cs="Times New Roman"/>
          <w:sz w:val="24"/>
          <w:szCs w:val="24"/>
        </w:rPr>
        <w:t xml:space="preserve"> they</w:t>
      </w:r>
      <w:r w:rsidR="00902F12" w:rsidRPr="00F00B8F">
        <w:rPr>
          <w:rFonts w:ascii="Times New Roman" w:hAnsi="Times New Roman" w:cs="Times New Roman"/>
          <w:sz w:val="24"/>
          <w:szCs w:val="24"/>
        </w:rPr>
        <w:t xml:space="preserve"> rarely conduct</w:t>
      </w:r>
      <w:r w:rsidR="006B6C9F" w:rsidRPr="00F00B8F">
        <w:rPr>
          <w:rFonts w:ascii="Times New Roman" w:hAnsi="Times New Roman" w:cs="Times New Roman"/>
          <w:sz w:val="24"/>
          <w:szCs w:val="24"/>
        </w:rPr>
        <w:t xml:space="preserve"> search interview through</w:t>
      </w:r>
      <w:r w:rsidR="00AE0FDE" w:rsidRPr="00F00B8F">
        <w:rPr>
          <w:rFonts w:ascii="Times New Roman" w:hAnsi="Times New Roman" w:cs="Times New Roman"/>
          <w:sz w:val="24"/>
          <w:szCs w:val="24"/>
        </w:rPr>
        <w:t xml:space="preserve"> online medium (61%), develop and maintain library web (55%) and acquire, manage and access</w:t>
      </w:r>
      <w:r w:rsidR="006B6C9F" w:rsidRPr="00F00B8F">
        <w:rPr>
          <w:rFonts w:ascii="Times New Roman" w:hAnsi="Times New Roman" w:cs="Times New Roman"/>
          <w:sz w:val="24"/>
          <w:szCs w:val="24"/>
        </w:rPr>
        <w:t xml:space="preserve"> digital resources (51%).</w:t>
      </w:r>
      <w:r w:rsidR="00AE0FDE" w:rsidRPr="00F00B8F">
        <w:rPr>
          <w:rFonts w:ascii="Times New Roman" w:hAnsi="Times New Roman" w:cs="Times New Roman"/>
          <w:sz w:val="24"/>
          <w:szCs w:val="24"/>
        </w:rPr>
        <w:t>This implies that</w:t>
      </w:r>
      <w:r w:rsidR="00965521" w:rsidRPr="00F00B8F">
        <w:rPr>
          <w:rFonts w:ascii="Times New Roman" w:hAnsi="Times New Roman" w:cs="Times New Roman"/>
          <w:sz w:val="24"/>
          <w:szCs w:val="24"/>
        </w:rPr>
        <w:t xml:space="preserve"> librarians applied their competencies more in delivery of traditional library services</w:t>
      </w:r>
      <w:r w:rsidR="00AE0FDE" w:rsidRPr="00F00B8F">
        <w:rPr>
          <w:rFonts w:ascii="Times New Roman" w:hAnsi="Times New Roman" w:cs="Times New Roman"/>
          <w:sz w:val="24"/>
          <w:szCs w:val="24"/>
        </w:rPr>
        <w:t xml:space="preserve"> even though library users</w:t>
      </w:r>
      <w:r w:rsidR="00965521" w:rsidRPr="00F00B8F">
        <w:rPr>
          <w:rFonts w:ascii="Times New Roman" w:hAnsi="Times New Roman" w:cs="Times New Roman"/>
          <w:sz w:val="24"/>
          <w:szCs w:val="24"/>
        </w:rPr>
        <w:t xml:space="preserve"> now prefer to source information from sources that are timeless, boundless, virtual </w:t>
      </w:r>
      <w:r w:rsidR="002B24B1" w:rsidRPr="00F00B8F">
        <w:rPr>
          <w:rFonts w:ascii="Times New Roman" w:hAnsi="Times New Roman" w:cs="Times New Roman"/>
          <w:sz w:val="24"/>
          <w:szCs w:val="24"/>
        </w:rPr>
        <w:t>and easy</w:t>
      </w:r>
      <w:r w:rsidR="00965521" w:rsidRPr="00F00B8F">
        <w:rPr>
          <w:rFonts w:ascii="Times New Roman" w:hAnsi="Times New Roman" w:cs="Times New Roman"/>
          <w:sz w:val="24"/>
          <w:szCs w:val="24"/>
        </w:rPr>
        <w:t xml:space="preserve">. </w:t>
      </w:r>
    </w:p>
    <w:p w14:paraId="4266A8AC" w14:textId="77777777" w:rsidR="00662EB9" w:rsidRPr="00F00B8F" w:rsidRDefault="00A935D7" w:rsidP="00AC1CC6">
      <w:pPr>
        <w:pStyle w:val="NoSpacing"/>
        <w:spacing w:line="360" w:lineRule="auto"/>
        <w:jc w:val="both"/>
        <w:rPr>
          <w:rFonts w:ascii="Times New Roman" w:hAnsi="Times New Roman" w:cs="Times New Roman"/>
          <w:b/>
          <w:sz w:val="24"/>
          <w:szCs w:val="24"/>
        </w:rPr>
      </w:pPr>
      <w:r w:rsidRPr="00F00B8F">
        <w:rPr>
          <w:rFonts w:ascii="Times New Roman" w:hAnsi="Times New Roman" w:cs="Times New Roman"/>
          <w:b/>
          <w:sz w:val="24"/>
          <w:szCs w:val="24"/>
        </w:rPr>
        <w:t>Table 3: Sources of Acquisition of Competencies</w:t>
      </w:r>
    </w:p>
    <w:tbl>
      <w:tblPr>
        <w:tblStyle w:val="TableGrid"/>
        <w:tblW w:w="0" w:type="auto"/>
        <w:tblLook w:val="04A0" w:firstRow="1" w:lastRow="0" w:firstColumn="1" w:lastColumn="0" w:noHBand="0" w:noVBand="1"/>
      </w:tblPr>
      <w:tblGrid>
        <w:gridCol w:w="777"/>
        <w:gridCol w:w="4137"/>
        <w:gridCol w:w="1056"/>
        <w:gridCol w:w="1056"/>
        <w:gridCol w:w="1268"/>
        <w:gridCol w:w="1056"/>
      </w:tblGrid>
      <w:tr w:rsidR="00C659EA" w:rsidRPr="00C659EA" w14:paraId="0F359710" w14:textId="77777777" w:rsidTr="00CB2E7F">
        <w:tc>
          <w:tcPr>
            <w:tcW w:w="777" w:type="dxa"/>
          </w:tcPr>
          <w:p w14:paraId="77619776" w14:textId="77777777" w:rsidR="00C659EA" w:rsidRPr="00C659EA" w:rsidRDefault="00C659EA" w:rsidP="00C659EA">
            <w:pPr>
              <w:pStyle w:val="NoSpacing"/>
              <w:rPr>
                <w:rFonts w:ascii="Times New Roman" w:hAnsi="Times New Roman" w:cs="Times New Roman"/>
                <w:b/>
                <w:sz w:val="24"/>
                <w:szCs w:val="24"/>
              </w:rPr>
            </w:pPr>
            <w:r w:rsidRPr="00C659EA">
              <w:rPr>
                <w:rFonts w:ascii="Times New Roman" w:hAnsi="Times New Roman" w:cs="Times New Roman"/>
                <w:b/>
                <w:sz w:val="24"/>
                <w:szCs w:val="24"/>
              </w:rPr>
              <w:t>S/NO</w:t>
            </w:r>
          </w:p>
        </w:tc>
        <w:tc>
          <w:tcPr>
            <w:tcW w:w="4137" w:type="dxa"/>
          </w:tcPr>
          <w:p w14:paraId="75FC86EB" w14:textId="77777777" w:rsidR="00C659EA" w:rsidRPr="00C659EA" w:rsidRDefault="00C659EA" w:rsidP="00C659EA">
            <w:pPr>
              <w:pStyle w:val="NoSpacing"/>
              <w:rPr>
                <w:rFonts w:ascii="Times New Roman" w:hAnsi="Times New Roman" w:cs="Times New Roman"/>
                <w:b/>
                <w:sz w:val="24"/>
                <w:szCs w:val="24"/>
              </w:rPr>
            </w:pPr>
            <w:r w:rsidRPr="00C659EA">
              <w:rPr>
                <w:rFonts w:ascii="Times New Roman" w:hAnsi="Times New Roman" w:cs="Times New Roman"/>
                <w:b/>
                <w:sz w:val="24"/>
                <w:szCs w:val="24"/>
              </w:rPr>
              <w:t>Sources</w:t>
            </w:r>
          </w:p>
        </w:tc>
        <w:tc>
          <w:tcPr>
            <w:tcW w:w="1056" w:type="dxa"/>
          </w:tcPr>
          <w:p w14:paraId="73D0EBB7" w14:textId="77777777" w:rsidR="00C659EA" w:rsidRPr="00C659EA" w:rsidRDefault="00C659EA" w:rsidP="00C659EA">
            <w:pPr>
              <w:pStyle w:val="NoSpacing"/>
              <w:rPr>
                <w:rFonts w:ascii="Times New Roman" w:hAnsi="Times New Roman" w:cs="Times New Roman"/>
                <w:b/>
                <w:sz w:val="24"/>
                <w:szCs w:val="24"/>
              </w:rPr>
            </w:pPr>
            <w:r w:rsidRPr="00C659EA">
              <w:rPr>
                <w:rFonts w:ascii="Times New Roman" w:hAnsi="Times New Roman" w:cs="Times New Roman"/>
                <w:b/>
                <w:sz w:val="24"/>
                <w:szCs w:val="24"/>
              </w:rPr>
              <w:t>Great Extent</w:t>
            </w:r>
          </w:p>
        </w:tc>
        <w:tc>
          <w:tcPr>
            <w:tcW w:w="1056" w:type="dxa"/>
          </w:tcPr>
          <w:p w14:paraId="30EFBF8C" w14:textId="77777777" w:rsidR="00C659EA" w:rsidRPr="00C659EA" w:rsidRDefault="00C659EA" w:rsidP="00C659EA">
            <w:pPr>
              <w:pStyle w:val="NoSpacing"/>
              <w:rPr>
                <w:rFonts w:ascii="Times New Roman" w:hAnsi="Times New Roman" w:cs="Times New Roman"/>
                <w:b/>
                <w:sz w:val="24"/>
                <w:szCs w:val="24"/>
              </w:rPr>
            </w:pPr>
            <w:r w:rsidRPr="00C659EA">
              <w:rPr>
                <w:rFonts w:ascii="Times New Roman" w:hAnsi="Times New Roman" w:cs="Times New Roman"/>
                <w:b/>
                <w:sz w:val="24"/>
                <w:szCs w:val="24"/>
              </w:rPr>
              <w:t>High Extent</w:t>
            </w:r>
          </w:p>
        </w:tc>
        <w:tc>
          <w:tcPr>
            <w:tcW w:w="1268" w:type="dxa"/>
          </w:tcPr>
          <w:p w14:paraId="78941F45" w14:textId="77777777" w:rsidR="00C659EA" w:rsidRPr="00C659EA" w:rsidRDefault="00C659EA" w:rsidP="00C659EA">
            <w:pPr>
              <w:pStyle w:val="NoSpacing"/>
              <w:rPr>
                <w:rFonts w:ascii="Times New Roman" w:hAnsi="Times New Roman" w:cs="Times New Roman"/>
                <w:b/>
                <w:sz w:val="24"/>
                <w:szCs w:val="24"/>
              </w:rPr>
            </w:pPr>
            <w:r w:rsidRPr="00C659EA">
              <w:rPr>
                <w:rFonts w:ascii="Times New Roman" w:hAnsi="Times New Roman" w:cs="Times New Roman"/>
                <w:b/>
                <w:sz w:val="24"/>
                <w:szCs w:val="24"/>
              </w:rPr>
              <w:t>Moderate Extent</w:t>
            </w:r>
          </w:p>
        </w:tc>
        <w:tc>
          <w:tcPr>
            <w:tcW w:w="1056" w:type="dxa"/>
          </w:tcPr>
          <w:p w14:paraId="658089DC" w14:textId="77777777" w:rsidR="00C659EA" w:rsidRPr="00C659EA" w:rsidRDefault="00C659EA" w:rsidP="00C659EA">
            <w:pPr>
              <w:pStyle w:val="NoSpacing"/>
              <w:rPr>
                <w:rFonts w:ascii="Times New Roman" w:hAnsi="Times New Roman" w:cs="Times New Roman"/>
                <w:b/>
                <w:sz w:val="24"/>
                <w:szCs w:val="24"/>
              </w:rPr>
            </w:pPr>
            <w:r w:rsidRPr="00C659EA">
              <w:rPr>
                <w:rFonts w:ascii="Times New Roman" w:hAnsi="Times New Roman" w:cs="Times New Roman"/>
                <w:b/>
                <w:sz w:val="24"/>
                <w:szCs w:val="24"/>
              </w:rPr>
              <w:t>Little Extent</w:t>
            </w:r>
          </w:p>
        </w:tc>
      </w:tr>
      <w:tr w:rsidR="00C659EA" w:rsidRPr="00C659EA" w14:paraId="59E0D5FC" w14:textId="77777777" w:rsidTr="00CB2E7F">
        <w:tc>
          <w:tcPr>
            <w:tcW w:w="777" w:type="dxa"/>
          </w:tcPr>
          <w:p w14:paraId="15F107FF"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1</w:t>
            </w:r>
          </w:p>
        </w:tc>
        <w:tc>
          <w:tcPr>
            <w:tcW w:w="4137" w:type="dxa"/>
          </w:tcPr>
          <w:p w14:paraId="5ACC8A8A"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Library schools.</w:t>
            </w:r>
          </w:p>
        </w:tc>
        <w:tc>
          <w:tcPr>
            <w:tcW w:w="1056" w:type="dxa"/>
          </w:tcPr>
          <w:p w14:paraId="73EBC638"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10(32%)</w:t>
            </w:r>
          </w:p>
        </w:tc>
        <w:tc>
          <w:tcPr>
            <w:tcW w:w="1056" w:type="dxa"/>
          </w:tcPr>
          <w:p w14:paraId="37203660"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21(68%)</w:t>
            </w:r>
          </w:p>
        </w:tc>
        <w:tc>
          <w:tcPr>
            <w:tcW w:w="1268" w:type="dxa"/>
          </w:tcPr>
          <w:p w14:paraId="69D2C73B"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0%</w:t>
            </w:r>
          </w:p>
        </w:tc>
        <w:tc>
          <w:tcPr>
            <w:tcW w:w="1056" w:type="dxa"/>
          </w:tcPr>
          <w:p w14:paraId="563211C7"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0%</w:t>
            </w:r>
          </w:p>
        </w:tc>
      </w:tr>
      <w:tr w:rsidR="00C659EA" w:rsidRPr="00C659EA" w14:paraId="5569BCD4" w14:textId="77777777" w:rsidTr="00CB2E7F">
        <w:tc>
          <w:tcPr>
            <w:tcW w:w="777" w:type="dxa"/>
          </w:tcPr>
          <w:p w14:paraId="217E0475"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2</w:t>
            </w:r>
          </w:p>
        </w:tc>
        <w:tc>
          <w:tcPr>
            <w:tcW w:w="4137" w:type="dxa"/>
          </w:tcPr>
          <w:p w14:paraId="7A7DC328"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On the job experience.</w:t>
            </w:r>
          </w:p>
        </w:tc>
        <w:tc>
          <w:tcPr>
            <w:tcW w:w="1056" w:type="dxa"/>
          </w:tcPr>
          <w:p w14:paraId="45B4E0BF"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10(32%)</w:t>
            </w:r>
          </w:p>
        </w:tc>
        <w:tc>
          <w:tcPr>
            <w:tcW w:w="1056" w:type="dxa"/>
          </w:tcPr>
          <w:p w14:paraId="471EEC1C"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19(61%)</w:t>
            </w:r>
          </w:p>
        </w:tc>
        <w:tc>
          <w:tcPr>
            <w:tcW w:w="1268" w:type="dxa"/>
          </w:tcPr>
          <w:p w14:paraId="0854B728"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2(7%)</w:t>
            </w:r>
          </w:p>
        </w:tc>
        <w:tc>
          <w:tcPr>
            <w:tcW w:w="1056" w:type="dxa"/>
          </w:tcPr>
          <w:p w14:paraId="350329DC"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0%</w:t>
            </w:r>
          </w:p>
        </w:tc>
      </w:tr>
      <w:tr w:rsidR="00C659EA" w:rsidRPr="00C659EA" w14:paraId="3F8D5872" w14:textId="77777777" w:rsidTr="00CB2E7F">
        <w:tc>
          <w:tcPr>
            <w:tcW w:w="777" w:type="dxa"/>
          </w:tcPr>
          <w:p w14:paraId="547DFE09"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3</w:t>
            </w:r>
          </w:p>
        </w:tc>
        <w:tc>
          <w:tcPr>
            <w:tcW w:w="4137" w:type="dxa"/>
          </w:tcPr>
          <w:p w14:paraId="00878421" w14:textId="77777777" w:rsidR="00C659EA" w:rsidRPr="00C659EA" w:rsidRDefault="00C659EA" w:rsidP="00C659EA">
            <w:pPr>
              <w:pStyle w:val="NoSpacing"/>
              <w:rPr>
                <w:rFonts w:ascii="Times New Roman" w:hAnsi="Times New Roman" w:cs="Times New Roman"/>
                <w:sz w:val="24"/>
                <w:szCs w:val="24"/>
              </w:rPr>
            </w:pPr>
            <w:proofErr w:type="spellStart"/>
            <w:r w:rsidRPr="00C659EA">
              <w:rPr>
                <w:rFonts w:ascii="Times New Roman" w:hAnsi="Times New Roman" w:cs="Times New Roman"/>
                <w:sz w:val="24"/>
                <w:szCs w:val="24"/>
              </w:rPr>
              <w:t>Colleaques</w:t>
            </w:r>
            <w:proofErr w:type="spellEnd"/>
            <w:r w:rsidRPr="00C659EA">
              <w:rPr>
                <w:rFonts w:ascii="Times New Roman" w:hAnsi="Times New Roman" w:cs="Times New Roman"/>
                <w:sz w:val="24"/>
                <w:szCs w:val="24"/>
              </w:rPr>
              <w:t xml:space="preserve"> within the library.</w:t>
            </w:r>
          </w:p>
        </w:tc>
        <w:tc>
          <w:tcPr>
            <w:tcW w:w="1056" w:type="dxa"/>
          </w:tcPr>
          <w:p w14:paraId="69E485D5"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6(19%)</w:t>
            </w:r>
          </w:p>
        </w:tc>
        <w:tc>
          <w:tcPr>
            <w:tcW w:w="1056" w:type="dxa"/>
          </w:tcPr>
          <w:p w14:paraId="7EEF1DC9"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14(45%)</w:t>
            </w:r>
          </w:p>
        </w:tc>
        <w:tc>
          <w:tcPr>
            <w:tcW w:w="1268" w:type="dxa"/>
          </w:tcPr>
          <w:p w14:paraId="3656926B"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11(36%)</w:t>
            </w:r>
          </w:p>
        </w:tc>
        <w:tc>
          <w:tcPr>
            <w:tcW w:w="1056" w:type="dxa"/>
          </w:tcPr>
          <w:p w14:paraId="323BEA04"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0%</w:t>
            </w:r>
          </w:p>
        </w:tc>
      </w:tr>
      <w:tr w:rsidR="00C659EA" w:rsidRPr="00C659EA" w14:paraId="7DA9E229" w14:textId="77777777" w:rsidTr="00CB2E7F">
        <w:tc>
          <w:tcPr>
            <w:tcW w:w="777" w:type="dxa"/>
          </w:tcPr>
          <w:p w14:paraId="2C86E1B6"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4</w:t>
            </w:r>
          </w:p>
        </w:tc>
        <w:tc>
          <w:tcPr>
            <w:tcW w:w="4137" w:type="dxa"/>
          </w:tcPr>
          <w:p w14:paraId="4D8DC3DB" w14:textId="77777777" w:rsidR="00C659EA" w:rsidRPr="00C659EA" w:rsidRDefault="00C659EA" w:rsidP="00C659EA">
            <w:pPr>
              <w:pStyle w:val="NoSpacing"/>
              <w:rPr>
                <w:rFonts w:ascii="Times New Roman" w:hAnsi="Times New Roman" w:cs="Times New Roman"/>
                <w:sz w:val="24"/>
                <w:szCs w:val="24"/>
              </w:rPr>
            </w:pPr>
            <w:proofErr w:type="spellStart"/>
            <w:r w:rsidRPr="00C659EA">
              <w:rPr>
                <w:rFonts w:ascii="Times New Roman" w:hAnsi="Times New Roman" w:cs="Times New Roman"/>
                <w:sz w:val="24"/>
                <w:szCs w:val="24"/>
              </w:rPr>
              <w:t>Colleaques</w:t>
            </w:r>
            <w:proofErr w:type="spellEnd"/>
            <w:r w:rsidRPr="00C659EA">
              <w:rPr>
                <w:rFonts w:ascii="Times New Roman" w:hAnsi="Times New Roman" w:cs="Times New Roman"/>
                <w:sz w:val="24"/>
                <w:szCs w:val="24"/>
              </w:rPr>
              <w:t xml:space="preserve"> outside the library.</w:t>
            </w:r>
          </w:p>
        </w:tc>
        <w:tc>
          <w:tcPr>
            <w:tcW w:w="1056" w:type="dxa"/>
          </w:tcPr>
          <w:p w14:paraId="529F8000"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3(10%)</w:t>
            </w:r>
          </w:p>
        </w:tc>
        <w:tc>
          <w:tcPr>
            <w:tcW w:w="1056" w:type="dxa"/>
          </w:tcPr>
          <w:p w14:paraId="4BFE58DD"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10(32%)</w:t>
            </w:r>
          </w:p>
        </w:tc>
        <w:tc>
          <w:tcPr>
            <w:tcW w:w="1268" w:type="dxa"/>
          </w:tcPr>
          <w:p w14:paraId="77A40075"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8(26%)</w:t>
            </w:r>
          </w:p>
        </w:tc>
        <w:tc>
          <w:tcPr>
            <w:tcW w:w="1056" w:type="dxa"/>
          </w:tcPr>
          <w:p w14:paraId="69B2711A"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10(32%)</w:t>
            </w:r>
          </w:p>
        </w:tc>
      </w:tr>
      <w:tr w:rsidR="00C659EA" w:rsidRPr="00C659EA" w14:paraId="1EBE0D69" w14:textId="77777777" w:rsidTr="00CB2E7F">
        <w:tc>
          <w:tcPr>
            <w:tcW w:w="777" w:type="dxa"/>
          </w:tcPr>
          <w:p w14:paraId="7956386D"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5</w:t>
            </w:r>
          </w:p>
        </w:tc>
        <w:tc>
          <w:tcPr>
            <w:tcW w:w="4137" w:type="dxa"/>
          </w:tcPr>
          <w:p w14:paraId="7BBF9F69"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 xml:space="preserve">Seminars. </w:t>
            </w:r>
          </w:p>
        </w:tc>
        <w:tc>
          <w:tcPr>
            <w:tcW w:w="1056" w:type="dxa"/>
          </w:tcPr>
          <w:p w14:paraId="01537C0E"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4(13%)</w:t>
            </w:r>
          </w:p>
        </w:tc>
        <w:tc>
          <w:tcPr>
            <w:tcW w:w="1056" w:type="dxa"/>
          </w:tcPr>
          <w:p w14:paraId="7ACAD0C4"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13(42%)</w:t>
            </w:r>
          </w:p>
        </w:tc>
        <w:tc>
          <w:tcPr>
            <w:tcW w:w="1268" w:type="dxa"/>
          </w:tcPr>
          <w:p w14:paraId="51B7EB6F"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4(13%)</w:t>
            </w:r>
          </w:p>
        </w:tc>
        <w:tc>
          <w:tcPr>
            <w:tcW w:w="1056" w:type="dxa"/>
          </w:tcPr>
          <w:p w14:paraId="17CFECD9"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10(32%)</w:t>
            </w:r>
          </w:p>
        </w:tc>
      </w:tr>
      <w:tr w:rsidR="00C659EA" w:rsidRPr="00C659EA" w14:paraId="05EFC200" w14:textId="77777777" w:rsidTr="00CB2E7F">
        <w:trPr>
          <w:trHeight w:val="260"/>
        </w:trPr>
        <w:tc>
          <w:tcPr>
            <w:tcW w:w="777" w:type="dxa"/>
          </w:tcPr>
          <w:p w14:paraId="7C15410B"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6</w:t>
            </w:r>
          </w:p>
        </w:tc>
        <w:tc>
          <w:tcPr>
            <w:tcW w:w="4137" w:type="dxa"/>
          </w:tcPr>
          <w:p w14:paraId="566D4346"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Workshops.</w:t>
            </w:r>
          </w:p>
        </w:tc>
        <w:tc>
          <w:tcPr>
            <w:tcW w:w="1056" w:type="dxa"/>
          </w:tcPr>
          <w:p w14:paraId="38BAAD12"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6(19%)</w:t>
            </w:r>
          </w:p>
        </w:tc>
        <w:tc>
          <w:tcPr>
            <w:tcW w:w="1056" w:type="dxa"/>
          </w:tcPr>
          <w:p w14:paraId="6C8E60CE"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14(45%)</w:t>
            </w:r>
          </w:p>
        </w:tc>
        <w:tc>
          <w:tcPr>
            <w:tcW w:w="1268" w:type="dxa"/>
          </w:tcPr>
          <w:p w14:paraId="2D24B3CD"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2(6%)</w:t>
            </w:r>
          </w:p>
        </w:tc>
        <w:tc>
          <w:tcPr>
            <w:tcW w:w="1056" w:type="dxa"/>
          </w:tcPr>
          <w:p w14:paraId="741287C7"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9(30%)</w:t>
            </w:r>
          </w:p>
        </w:tc>
      </w:tr>
      <w:tr w:rsidR="00C659EA" w:rsidRPr="00C659EA" w14:paraId="56FEA30B" w14:textId="77777777" w:rsidTr="00CB2E7F">
        <w:tc>
          <w:tcPr>
            <w:tcW w:w="777" w:type="dxa"/>
          </w:tcPr>
          <w:p w14:paraId="59F23245"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7</w:t>
            </w:r>
          </w:p>
        </w:tc>
        <w:tc>
          <w:tcPr>
            <w:tcW w:w="4137" w:type="dxa"/>
          </w:tcPr>
          <w:p w14:paraId="3B7F6AB7"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Conferences.</w:t>
            </w:r>
          </w:p>
        </w:tc>
        <w:tc>
          <w:tcPr>
            <w:tcW w:w="1056" w:type="dxa"/>
          </w:tcPr>
          <w:p w14:paraId="222DCCAB"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6(19%)</w:t>
            </w:r>
          </w:p>
        </w:tc>
        <w:tc>
          <w:tcPr>
            <w:tcW w:w="1056" w:type="dxa"/>
          </w:tcPr>
          <w:p w14:paraId="52117BF6"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9(29%)</w:t>
            </w:r>
          </w:p>
        </w:tc>
        <w:tc>
          <w:tcPr>
            <w:tcW w:w="1268" w:type="dxa"/>
          </w:tcPr>
          <w:p w14:paraId="03CD5CEB"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9(30%)</w:t>
            </w:r>
          </w:p>
        </w:tc>
        <w:tc>
          <w:tcPr>
            <w:tcW w:w="1056" w:type="dxa"/>
          </w:tcPr>
          <w:p w14:paraId="787260F6"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7(22%)</w:t>
            </w:r>
          </w:p>
        </w:tc>
      </w:tr>
      <w:tr w:rsidR="00C659EA" w:rsidRPr="00C659EA" w14:paraId="000D0107" w14:textId="77777777" w:rsidTr="00CB2E7F">
        <w:tc>
          <w:tcPr>
            <w:tcW w:w="777" w:type="dxa"/>
          </w:tcPr>
          <w:p w14:paraId="01C1C992"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8</w:t>
            </w:r>
          </w:p>
        </w:tc>
        <w:tc>
          <w:tcPr>
            <w:tcW w:w="4137" w:type="dxa"/>
          </w:tcPr>
          <w:p w14:paraId="025EA116"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In house training.</w:t>
            </w:r>
          </w:p>
        </w:tc>
        <w:tc>
          <w:tcPr>
            <w:tcW w:w="1056" w:type="dxa"/>
          </w:tcPr>
          <w:p w14:paraId="03568192"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3(10%)</w:t>
            </w:r>
          </w:p>
        </w:tc>
        <w:tc>
          <w:tcPr>
            <w:tcW w:w="1056" w:type="dxa"/>
          </w:tcPr>
          <w:p w14:paraId="28B56779"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9(29%)</w:t>
            </w:r>
          </w:p>
        </w:tc>
        <w:tc>
          <w:tcPr>
            <w:tcW w:w="1268" w:type="dxa"/>
          </w:tcPr>
          <w:p w14:paraId="524F49F6"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2(6%)</w:t>
            </w:r>
          </w:p>
        </w:tc>
        <w:tc>
          <w:tcPr>
            <w:tcW w:w="1056" w:type="dxa"/>
          </w:tcPr>
          <w:p w14:paraId="46D54D8D" w14:textId="77777777" w:rsidR="00C659EA" w:rsidRPr="00C659EA" w:rsidRDefault="00C659EA" w:rsidP="00C659EA">
            <w:pPr>
              <w:pStyle w:val="NoSpacing"/>
              <w:rPr>
                <w:rFonts w:ascii="Times New Roman" w:hAnsi="Times New Roman" w:cs="Times New Roman"/>
                <w:sz w:val="24"/>
                <w:szCs w:val="24"/>
              </w:rPr>
            </w:pPr>
            <w:r w:rsidRPr="00C659EA">
              <w:rPr>
                <w:rFonts w:ascii="Times New Roman" w:hAnsi="Times New Roman" w:cs="Times New Roman"/>
                <w:sz w:val="24"/>
                <w:szCs w:val="24"/>
              </w:rPr>
              <w:t>17(55%)</w:t>
            </w:r>
          </w:p>
        </w:tc>
      </w:tr>
    </w:tbl>
    <w:p w14:paraId="0DED251D" w14:textId="77777777" w:rsidR="00CB2E7F" w:rsidRPr="00CB2E7F" w:rsidRDefault="00CB2E7F" w:rsidP="00CB2E7F">
      <w:pPr>
        <w:pStyle w:val="NoSpacing"/>
        <w:spacing w:line="360" w:lineRule="auto"/>
        <w:rPr>
          <w:rFonts w:ascii="Times New Roman" w:hAnsi="Times New Roman" w:cs="Times New Roman"/>
          <w:b/>
          <w:sz w:val="24"/>
          <w:szCs w:val="24"/>
        </w:rPr>
      </w:pPr>
      <w:r w:rsidRPr="00CB2E7F">
        <w:rPr>
          <w:rFonts w:ascii="Times New Roman" w:hAnsi="Times New Roman" w:cs="Times New Roman"/>
          <w:b/>
          <w:sz w:val="24"/>
          <w:szCs w:val="24"/>
        </w:rPr>
        <w:t>Source: Field Survey, 2018</w:t>
      </w:r>
    </w:p>
    <w:p w14:paraId="5DB58C85" w14:textId="77777777" w:rsidR="00662EB9" w:rsidRPr="00F00B8F" w:rsidRDefault="00662EB9" w:rsidP="00AC1CC6">
      <w:pPr>
        <w:pStyle w:val="NoSpacing"/>
        <w:spacing w:line="360" w:lineRule="auto"/>
        <w:jc w:val="both"/>
        <w:rPr>
          <w:rFonts w:ascii="Times New Roman" w:hAnsi="Times New Roman" w:cs="Times New Roman"/>
          <w:sz w:val="24"/>
          <w:szCs w:val="24"/>
        </w:rPr>
      </w:pPr>
    </w:p>
    <w:p w14:paraId="18DCC0A6" w14:textId="77777777" w:rsidR="001B4B48" w:rsidRPr="00F00B8F" w:rsidRDefault="001B4B48" w:rsidP="00C659EA">
      <w:pPr>
        <w:pStyle w:val="NoSpacing"/>
        <w:spacing w:line="480" w:lineRule="auto"/>
        <w:jc w:val="both"/>
        <w:rPr>
          <w:rFonts w:ascii="Times New Roman" w:hAnsi="Times New Roman" w:cs="Times New Roman"/>
          <w:sz w:val="24"/>
          <w:szCs w:val="24"/>
        </w:rPr>
      </w:pPr>
      <w:r w:rsidRPr="00F00B8F">
        <w:rPr>
          <w:rFonts w:ascii="Times New Roman" w:hAnsi="Times New Roman" w:cs="Times New Roman"/>
          <w:sz w:val="24"/>
          <w:szCs w:val="24"/>
        </w:rPr>
        <w:t xml:space="preserve">Findings </w:t>
      </w:r>
      <w:r w:rsidR="00AC1CC6" w:rsidRPr="00F00B8F">
        <w:rPr>
          <w:rFonts w:ascii="Times New Roman" w:hAnsi="Times New Roman" w:cs="Times New Roman"/>
          <w:sz w:val="24"/>
          <w:szCs w:val="24"/>
        </w:rPr>
        <w:t>on Table 3</w:t>
      </w:r>
      <w:r w:rsidRPr="00F00B8F">
        <w:rPr>
          <w:rFonts w:ascii="Times New Roman" w:hAnsi="Times New Roman" w:cs="Times New Roman"/>
          <w:sz w:val="24"/>
          <w:szCs w:val="24"/>
        </w:rPr>
        <w:t xml:space="preserve"> revealed that</w:t>
      </w:r>
      <w:r w:rsidR="00AC1CC6" w:rsidRPr="00F00B8F">
        <w:rPr>
          <w:rFonts w:ascii="Times New Roman" w:hAnsi="Times New Roman" w:cs="Times New Roman"/>
          <w:sz w:val="24"/>
          <w:szCs w:val="24"/>
        </w:rPr>
        <w:t xml:space="preserve"> librarians to a</w:t>
      </w:r>
      <w:r w:rsidRPr="00F00B8F">
        <w:rPr>
          <w:rFonts w:ascii="Times New Roman" w:hAnsi="Times New Roman" w:cs="Times New Roman"/>
          <w:sz w:val="24"/>
          <w:szCs w:val="24"/>
        </w:rPr>
        <w:t xml:space="preserve"> high extent</w:t>
      </w:r>
      <w:r w:rsidR="00AC1CC6" w:rsidRPr="00F00B8F">
        <w:rPr>
          <w:rFonts w:ascii="Times New Roman" w:hAnsi="Times New Roman" w:cs="Times New Roman"/>
          <w:sz w:val="24"/>
          <w:szCs w:val="24"/>
        </w:rPr>
        <w:t xml:space="preserve"> (68%) of acquired </w:t>
      </w:r>
      <w:proofErr w:type="spellStart"/>
      <w:r w:rsidR="00AC1CC6" w:rsidRPr="00F00B8F">
        <w:rPr>
          <w:rFonts w:ascii="Times New Roman" w:hAnsi="Times New Roman" w:cs="Times New Roman"/>
          <w:sz w:val="24"/>
          <w:szCs w:val="24"/>
        </w:rPr>
        <w:t>their</w:t>
      </w:r>
      <w:r w:rsidR="007246A3" w:rsidRPr="00F00B8F">
        <w:rPr>
          <w:rFonts w:ascii="Times New Roman" w:hAnsi="Times New Roman" w:cs="Times New Roman"/>
          <w:sz w:val="24"/>
          <w:szCs w:val="24"/>
        </w:rPr>
        <w:t>competences</w:t>
      </w:r>
      <w:proofErr w:type="spellEnd"/>
      <w:r w:rsidR="007246A3" w:rsidRPr="00F00B8F">
        <w:rPr>
          <w:rFonts w:ascii="Times New Roman" w:hAnsi="Times New Roman" w:cs="Times New Roman"/>
          <w:sz w:val="24"/>
          <w:szCs w:val="24"/>
        </w:rPr>
        <w:t xml:space="preserve"> from</w:t>
      </w:r>
      <w:r w:rsidRPr="00F00B8F">
        <w:rPr>
          <w:rFonts w:ascii="Times New Roman" w:hAnsi="Times New Roman" w:cs="Times New Roman"/>
          <w:sz w:val="24"/>
          <w:szCs w:val="24"/>
        </w:rPr>
        <w:t xml:space="preserve"> library schools.</w:t>
      </w:r>
      <w:r w:rsidR="00EC5B96" w:rsidRPr="00F00B8F">
        <w:rPr>
          <w:rFonts w:ascii="Times New Roman" w:hAnsi="Times New Roman" w:cs="Times New Roman"/>
          <w:sz w:val="24"/>
          <w:szCs w:val="24"/>
        </w:rPr>
        <w:t xml:space="preserve"> It </w:t>
      </w:r>
      <w:r w:rsidR="007246A3" w:rsidRPr="00F00B8F">
        <w:rPr>
          <w:rFonts w:ascii="Times New Roman" w:hAnsi="Times New Roman" w:cs="Times New Roman"/>
          <w:sz w:val="24"/>
          <w:szCs w:val="24"/>
        </w:rPr>
        <w:t>is evident</w:t>
      </w:r>
      <w:r w:rsidR="00EC5B96" w:rsidRPr="00F00B8F">
        <w:rPr>
          <w:rFonts w:ascii="Times New Roman" w:hAnsi="Times New Roman" w:cs="Times New Roman"/>
          <w:sz w:val="24"/>
          <w:szCs w:val="24"/>
        </w:rPr>
        <w:t xml:space="preserve"> that librarians were able to demonstrate the skills they obtained in library school</w:t>
      </w:r>
      <w:r w:rsidR="002107C1" w:rsidRPr="00F00B8F">
        <w:rPr>
          <w:rFonts w:ascii="Times New Roman" w:hAnsi="Times New Roman" w:cs="Times New Roman"/>
          <w:sz w:val="24"/>
          <w:szCs w:val="24"/>
        </w:rPr>
        <w:t>s</w:t>
      </w:r>
      <w:r w:rsidR="00EC5B96" w:rsidRPr="00F00B8F">
        <w:rPr>
          <w:rFonts w:ascii="Times New Roman" w:hAnsi="Times New Roman" w:cs="Times New Roman"/>
          <w:sz w:val="24"/>
          <w:szCs w:val="24"/>
        </w:rPr>
        <w:t xml:space="preserve"> to work effectively in their various libraries. </w:t>
      </w:r>
      <w:r w:rsidR="000B7314" w:rsidRPr="00F00B8F">
        <w:rPr>
          <w:rFonts w:ascii="Times New Roman" w:hAnsi="Times New Roman" w:cs="Times New Roman"/>
          <w:sz w:val="24"/>
          <w:szCs w:val="24"/>
        </w:rPr>
        <w:t>This finding</w:t>
      </w:r>
      <w:r w:rsidR="00EC5B96" w:rsidRPr="00F00B8F">
        <w:rPr>
          <w:rFonts w:ascii="Times New Roman" w:hAnsi="Times New Roman" w:cs="Times New Roman"/>
          <w:sz w:val="24"/>
          <w:szCs w:val="24"/>
        </w:rPr>
        <w:t xml:space="preserve"> is in line with Okoye (2013</w:t>
      </w:r>
      <w:r w:rsidR="000B7314" w:rsidRPr="00F00B8F">
        <w:rPr>
          <w:rFonts w:ascii="Times New Roman" w:hAnsi="Times New Roman" w:cs="Times New Roman"/>
          <w:sz w:val="24"/>
          <w:szCs w:val="24"/>
        </w:rPr>
        <w:t>) who</w:t>
      </w:r>
      <w:r w:rsidR="00EC5B96" w:rsidRPr="00F00B8F">
        <w:rPr>
          <w:rFonts w:ascii="Times New Roman" w:hAnsi="Times New Roman" w:cs="Times New Roman"/>
          <w:sz w:val="24"/>
          <w:szCs w:val="24"/>
        </w:rPr>
        <w:t xml:space="preserve"> discovered that there was positive correlation </w:t>
      </w:r>
      <w:r w:rsidR="000B7314" w:rsidRPr="00F00B8F">
        <w:rPr>
          <w:rFonts w:ascii="Times New Roman" w:hAnsi="Times New Roman" w:cs="Times New Roman"/>
          <w:sz w:val="24"/>
          <w:szCs w:val="24"/>
        </w:rPr>
        <w:t xml:space="preserve">between acquired knowledge and applied competencies from library school and place of work </w:t>
      </w:r>
      <w:proofErr w:type="spellStart"/>
      <w:proofErr w:type="gramStart"/>
      <w:r w:rsidR="000B7314" w:rsidRPr="00F00B8F">
        <w:rPr>
          <w:rFonts w:ascii="Times New Roman" w:hAnsi="Times New Roman" w:cs="Times New Roman"/>
          <w:sz w:val="24"/>
          <w:szCs w:val="24"/>
        </w:rPr>
        <w:t>respectively.</w:t>
      </w:r>
      <w:r w:rsidR="003E4A98" w:rsidRPr="00F00B8F">
        <w:rPr>
          <w:rFonts w:ascii="Times New Roman" w:hAnsi="Times New Roman" w:cs="Times New Roman"/>
          <w:sz w:val="24"/>
          <w:szCs w:val="24"/>
        </w:rPr>
        <w:t>L</w:t>
      </w:r>
      <w:r w:rsidRPr="00F00B8F">
        <w:rPr>
          <w:rFonts w:ascii="Times New Roman" w:hAnsi="Times New Roman" w:cs="Times New Roman"/>
          <w:sz w:val="24"/>
          <w:szCs w:val="24"/>
        </w:rPr>
        <w:t>ibrarians</w:t>
      </w:r>
      <w:proofErr w:type="spellEnd"/>
      <w:proofErr w:type="gramEnd"/>
      <w:r w:rsidRPr="00F00B8F">
        <w:rPr>
          <w:rFonts w:ascii="Times New Roman" w:hAnsi="Times New Roman" w:cs="Times New Roman"/>
          <w:sz w:val="24"/>
          <w:szCs w:val="24"/>
        </w:rPr>
        <w:t xml:space="preserve"> </w:t>
      </w:r>
      <w:r w:rsidR="003E4A98" w:rsidRPr="00F00B8F">
        <w:rPr>
          <w:rFonts w:ascii="Times New Roman" w:hAnsi="Times New Roman" w:cs="Times New Roman"/>
          <w:sz w:val="24"/>
          <w:szCs w:val="24"/>
        </w:rPr>
        <w:t xml:space="preserve">also </w:t>
      </w:r>
      <w:r w:rsidRPr="00F00B8F">
        <w:rPr>
          <w:rFonts w:ascii="Times New Roman" w:hAnsi="Times New Roman" w:cs="Times New Roman"/>
          <w:sz w:val="24"/>
          <w:szCs w:val="24"/>
        </w:rPr>
        <w:t>indicated that they acquired their competencies</w:t>
      </w:r>
      <w:r w:rsidR="003E4A98" w:rsidRPr="00F00B8F">
        <w:rPr>
          <w:rFonts w:ascii="Times New Roman" w:hAnsi="Times New Roman" w:cs="Times New Roman"/>
          <w:sz w:val="24"/>
          <w:szCs w:val="24"/>
        </w:rPr>
        <w:t xml:space="preserve"> to a high </w:t>
      </w:r>
      <w:proofErr w:type="spellStart"/>
      <w:r w:rsidR="003E4A98" w:rsidRPr="00F00B8F">
        <w:rPr>
          <w:rFonts w:ascii="Times New Roman" w:hAnsi="Times New Roman" w:cs="Times New Roman"/>
          <w:sz w:val="24"/>
          <w:szCs w:val="24"/>
        </w:rPr>
        <w:t>extent</w:t>
      </w:r>
      <w:r w:rsidR="007B4DAB" w:rsidRPr="00F00B8F">
        <w:rPr>
          <w:rFonts w:ascii="Times New Roman" w:hAnsi="Times New Roman" w:cs="Times New Roman"/>
          <w:sz w:val="24"/>
          <w:szCs w:val="24"/>
        </w:rPr>
        <w:t>through</w:t>
      </w:r>
      <w:proofErr w:type="spellEnd"/>
      <w:r w:rsidR="007B4DAB" w:rsidRPr="00F00B8F">
        <w:rPr>
          <w:rFonts w:ascii="Times New Roman" w:hAnsi="Times New Roman" w:cs="Times New Roman"/>
          <w:sz w:val="24"/>
          <w:szCs w:val="24"/>
        </w:rPr>
        <w:t xml:space="preserve"> </w:t>
      </w:r>
      <w:r w:rsidR="002F4000" w:rsidRPr="00F00B8F">
        <w:rPr>
          <w:rFonts w:ascii="Times New Roman" w:hAnsi="Times New Roman" w:cs="Times New Roman"/>
          <w:sz w:val="24"/>
          <w:szCs w:val="24"/>
        </w:rPr>
        <w:t>job experience (61%).</w:t>
      </w:r>
      <w:r w:rsidR="007B4DAB" w:rsidRPr="00F00B8F">
        <w:rPr>
          <w:rFonts w:ascii="Times New Roman" w:hAnsi="Times New Roman" w:cs="Times New Roman"/>
          <w:sz w:val="24"/>
          <w:szCs w:val="24"/>
        </w:rPr>
        <w:t>This finding</w:t>
      </w:r>
      <w:r w:rsidR="00C83FD9" w:rsidRPr="00F00B8F">
        <w:rPr>
          <w:rFonts w:ascii="Times New Roman" w:hAnsi="Times New Roman" w:cs="Times New Roman"/>
          <w:sz w:val="24"/>
          <w:szCs w:val="24"/>
        </w:rPr>
        <w:t xml:space="preserve"> is in agreement with </w:t>
      </w:r>
      <w:proofErr w:type="spellStart"/>
      <w:r w:rsidR="00C83FD9" w:rsidRPr="00F00B8F">
        <w:rPr>
          <w:rFonts w:ascii="Times New Roman" w:hAnsi="Times New Roman" w:cs="Times New Roman"/>
          <w:sz w:val="24"/>
          <w:szCs w:val="24"/>
        </w:rPr>
        <w:t>Ojiegbe</w:t>
      </w:r>
      <w:proofErr w:type="spellEnd"/>
      <w:r w:rsidR="00C83FD9" w:rsidRPr="00F00B8F">
        <w:rPr>
          <w:rFonts w:ascii="Times New Roman" w:hAnsi="Times New Roman" w:cs="Times New Roman"/>
          <w:sz w:val="24"/>
          <w:szCs w:val="24"/>
        </w:rPr>
        <w:t xml:space="preserve"> (2010) who affirmed that majority of library staff acquired</w:t>
      </w:r>
      <w:r w:rsidR="00B7206B" w:rsidRPr="00F00B8F">
        <w:rPr>
          <w:rFonts w:ascii="Times New Roman" w:hAnsi="Times New Roman" w:cs="Times New Roman"/>
          <w:sz w:val="24"/>
          <w:szCs w:val="24"/>
        </w:rPr>
        <w:t xml:space="preserve"> their </w:t>
      </w:r>
      <w:proofErr w:type="spellStart"/>
      <w:r w:rsidR="00B7206B" w:rsidRPr="00F00B8F">
        <w:rPr>
          <w:rFonts w:ascii="Times New Roman" w:hAnsi="Times New Roman" w:cs="Times New Roman"/>
          <w:sz w:val="24"/>
          <w:szCs w:val="24"/>
        </w:rPr>
        <w:t>competencies</w:t>
      </w:r>
      <w:r w:rsidR="007B4DAB" w:rsidRPr="00F00B8F">
        <w:rPr>
          <w:rFonts w:ascii="Times New Roman" w:hAnsi="Times New Roman" w:cs="Times New Roman"/>
          <w:sz w:val="24"/>
          <w:szCs w:val="24"/>
        </w:rPr>
        <w:t>through</w:t>
      </w:r>
      <w:proofErr w:type="spellEnd"/>
      <w:r w:rsidR="007B4DAB" w:rsidRPr="00F00B8F">
        <w:rPr>
          <w:rFonts w:ascii="Times New Roman" w:hAnsi="Times New Roman" w:cs="Times New Roman"/>
          <w:sz w:val="24"/>
          <w:szCs w:val="24"/>
        </w:rPr>
        <w:t xml:space="preserve"> personal experience.</w:t>
      </w:r>
    </w:p>
    <w:p w14:paraId="67D76B02" w14:textId="77777777" w:rsidR="001F1E10" w:rsidRPr="00F00B8F" w:rsidRDefault="001F1E10" w:rsidP="00AC1CC6">
      <w:pPr>
        <w:pStyle w:val="NoSpacing"/>
        <w:spacing w:line="360" w:lineRule="auto"/>
        <w:jc w:val="both"/>
        <w:rPr>
          <w:rFonts w:ascii="Times New Roman" w:hAnsi="Times New Roman" w:cs="Times New Roman"/>
          <w:b/>
          <w:sz w:val="24"/>
          <w:szCs w:val="24"/>
        </w:rPr>
      </w:pPr>
      <w:r w:rsidRPr="00F00B8F">
        <w:rPr>
          <w:rFonts w:ascii="Times New Roman" w:hAnsi="Times New Roman" w:cs="Times New Roman"/>
          <w:b/>
          <w:sz w:val="24"/>
          <w:szCs w:val="24"/>
        </w:rPr>
        <w:t>Table 4: Challenges Hindering Librarians from Improving their Competencies towards Service Delivery</w:t>
      </w:r>
    </w:p>
    <w:tbl>
      <w:tblPr>
        <w:tblStyle w:val="TableGrid"/>
        <w:tblW w:w="5000" w:type="pct"/>
        <w:tblLook w:val="04A0" w:firstRow="1" w:lastRow="0" w:firstColumn="1" w:lastColumn="0" w:noHBand="0" w:noVBand="1"/>
      </w:tblPr>
      <w:tblGrid>
        <w:gridCol w:w="710"/>
        <w:gridCol w:w="4269"/>
        <w:gridCol w:w="1560"/>
        <w:gridCol w:w="1057"/>
        <w:gridCol w:w="1754"/>
      </w:tblGrid>
      <w:tr w:rsidR="00C659EA" w:rsidRPr="00C76D8A" w14:paraId="35F57DAA" w14:textId="77777777" w:rsidTr="00CB2E7F">
        <w:tc>
          <w:tcPr>
            <w:tcW w:w="380" w:type="pct"/>
          </w:tcPr>
          <w:p w14:paraId="4E31093D" w14:textId="77777777" w:rsidR="00C659EA" w:rsidRPr="00C76D8A" w:rsidRDefault="00C659EA" w:rsidP="003211B4">
            <w:pPr>
              <w:pStyle w:val="NoSpacing"/>
              <w:jc w:val="both"/>
              <w:rPr>
                <w:rFonts w:ascii="Times New Roman" w:hAnsi="Times New Roman" w:cs="Times New Roman"/>
                <w:b/>
                <w:sz w:val="24"/>
                <w:szCs w:val="24"/>
              </w:rPr>
            </w:pPr>
            <w:r w:rsidRPr="00C76D8A">
              <w:rPr>
                <w:rFonts w:ascii="Times New Roman" w:hAnsi="Times New Roman" w:cs="Times New Roman"/>
                <w:b/>
                <w:sz w:val="24"/>
                <w:szCs w:val="24"/>
              </w:rPr>
              <w:t>S/N0</w:t>
            </w:r>
          </w:p>
        </w:tc>
        <w:tc>
          <w:tcPr>
            <w:tcW w:w="2283" w:type="pct"/>
          </w:tcPr>
          <w:p w14:paraId="4A3C3703" w14:textId="77777777" w:rsidR="00C659EA" w:rsidRPr="00C76D8A" w:rsidRDefault="00C659EA" w:rsidP="003211B4">
            <w:pPr>
              <w:pStyle w:val="NoSpacing"/>
              <w:jc w:val="both"/>
              <w:rPr>
                <w:rFonts w:ascii="Times New Roman" w:hAnsi="Times New Roman" w:cs="Times New Roman"/>
                <w:b/>
                <w:sz w:val="24"/>
                <w:szCs w:val="24"/>
              </w:rPr>
            </w:pPr>
            <w:r w:rsidRPr="00C76D8A">
              <w:rPr>
                <w:rFonts w:ascii="Times New Roman" w:hAnsi="Times New Roman" w:cs="Times New Roman"/>
                <w:b/>
                <w:sz w:val="24"/>
                <w:szCs w:val="24"/>
              </w:rPr>
              <w:t>Challenges</w:t>
            </w:r>
          </w:p>
        </w:tc>
        <w:tc>
          <w:tcPr>
            <w:tcW w:w="834" w:type="pct"/>
          </w:tcPr>
          <w:p w14:paraId="03173D5E" w14:textId="77777777" w:rsidR="00C659EA" w:rsidRPr="00C76D8A" w:rsidRDefault="00C659EA" w:rsidP="003211B4">
            <w:pPr>
              <w:pStyle w:val="NoSpacing"/>
              <w:jc w:val="center"/>
              <w:rPr>
                <w:rFonts w:ascii="Times New Roman" w:hAnsi="Times New Roman" w:cs="Times New Roman"/>
                <w:b/>
                <w:sz w:val="24"/>
                <w:szCs w:val="24"/>
              </w:rPr>
            </w:pPr>
            <w:r w:rsidRPr="00C76D8A">
              <w:rPr>
                <w:rFonts w:ascii="Times New Roman" w:hAnsi="Times New Roman" w:cs="Times New Roman"/>
                <w:b/>
                <w:sz w:val="24"/>
                <w:szCs w:val="24"/>
              </w:rPr>
              <w:t>Strongly Agree</w:t>
            </w:r>
          </w:p>
        </w:tc>
        <w:tc>
          <w:tcPr>
            <w:tcW w:w="565" w:type="pct"/>
          </w:tcPr>
          <w:p w14:paraId="2D99F95F" w14:textId="77777777" w:rsidR="00C659EA" w:rsidRPr="00C76D8A" w:rsidRDefault="00C659EA" w:rsidP="003211B4">
            <w:pPr>
              <w:pStyle w:val="NoSpacing"/>
              <w:jc w:val="center"/>
              <w:rPr>
                <w:rFonts w:ascii="Times New Roman" w:hAnsi="Times New Roman" w:cs="Times New Roman"/>
                <w:b/>
                <w:sz w:val="24"/>
                <w:szCs w:val="24"/>
              </w:rPr>
            </w:pPr>
            <w:r w:rsidRPr="00C76D8A">
              <w:rPr>
                <w:rFonts w:ascii="Times New Roman" w:hAnsi="Times New Roman" w:cs="Times New Roman"/>
                <w:b/>
                <w:sz w:val="24"/>
                <w:szCs w:val="24"/>
              </w:rPr>
              <w:t>Agree</w:t>
            </w:r>
          </w:p>
        </w:tc>
        <w:tc>
          <w:tcPr>
            <w:tcW w:w="938" w:type="pct"/>
          </w:tcPr>
          <w:p w14:paraId="07006A2A" w14:textId="77777777" w:rsidR="00C659EA" w:rsidRPr="00C76D8A" w:rsidRDefault="00C659EA" w:rsidP="003211B4">
            <w:pPr>
              <w:pStyle w:val="NoSpacing"/>
              <w:jc w:val="center"/>
              <w:rPr>
                <w:rFonts w:ascii="Times New Roman" w:hAnsi="Times New Roman" w:cs="Times New Roman"/>
                <w:b/>
                <w:sz w:val="24"/>
                <w:szCs w:val="24"/>
              </w:rPr>
            </w:pPr>
            <w:r w:rsidRPr="00C76D8A">
              <w:rPr>
                <w:rFonts w:ascii="Times New Roman" w:hAnsi="Times New Roman" w:cs="Times New Roman"/>
                <w:b/>
                <w:sz w:val="24"/>
                <w:szCs w:val="24"/>
              </w:rPr>
              <w:t>Strongly Disagree</w:t>
            </w:r>
          </w:p>
        </w:tc>
      </w:tr>
      <w:tr w:rsidR="00C659EA" w:rsidRPr="00C76D8A" w14:paraId="68310C91" w14:textId="77777777" w:rsidTr="00CB2E7F">
        <w:tc>
          <w:tcPr>
            <w:tcW w:w="380" w:type="pct"/>
          </w:tcPr>
          <w:p w14:paraId="25E2A346"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1</w:t>
            </w:r>
          </w:p>
        </w:tc>
        <w:tc>
          <w:tcPr>
            <w:tcW w:w="2283" w:type="pct"/>
          </w:tcPr>
          <w:p w14:paraId="029E76F8"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Lack of technology literacy.</w:t>
            </w:r>
          </w:p>
        </w:tc>
        <w:tc>
          <w:tcPr>
            <w:tcW w:w="834" w:type="pct"/>
          </w:tcPr>
          <w:p w14:paraId="1446C6F6"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9(29%)</w:t>
            </w:r>
          </w:p>
        </w:tc>
        <w:tc>
          <w:tcPr>
            <w:tcW w:w="565" w:type="pct"/>
          </w:tcPr>
          <w:p w14:paraId="7A4B8E0D"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9(29%)</w:t>
            </w:r>
          </w:p>
        </w:tc>
        <w:tc>
          <w:tcPr>
            <w:tcW w:w="938" w:type="pct"/>
          </w:tcPr>
          <w:p w14:paraId="3F9592E4"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13(42%)</w:t>
            </w:r>
          </w:p>
        </w:tc>
      </w:tr>
      <w:tr w:rsidR="00C659EA" w:rsidRPr="00C76D8A" w14:paraId="211D427E" w14:textId="77777777" w:rsidTr="00CB2E7F">
        <w:tc>
          <w:tcPr>
            <w:tcW w:w="380" w:type="pct"/>
          </w:tcPr>
          <w:p w14:paraId="3CBC0B6A"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2</w:t>
            </w:r>
          </w:p>
        </w:tc>
        <w:tc>
          <w:tcPr>
            <w:tcW w:w="2283" w:type="pct"/>
          </w:tcPr>
          <w:p w14:paraId="150EBB33"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Lack of knowledge on new trends in library profession.</w:t>
            </w:r>
          </w:p>
        </w:tc>
        <w:tc>
          <w:tcPr>
            <w:tcW w:w="834" w:type="pct"/>
          </w:tcPr>
          <w:p w14:paraId="71305743"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10(32%)</w:t>
            </w:r>
          </w:p>
        </w:tc>
        <w:tc>
          <w:tcPr>
            <w:tcW w:w="565" w:type="pct"/>
          </w:tcPr>
          <w:p w14:paraId="669086F8"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14(45%)</w:t>
            </w:r>
          </w:p>
        </w:tc>
        <w:tc>
          <w:tcPr>
            <w:tcW w:w="938" w:type="pct"/>
          </w:tcPr>
          <w:p w14:paraId="5196CC02"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7(23%)</w:t>
            </w:r>
          </w:p>
        </w:tc>
      </w:tr>
      <w:tr w:rsidR="00C659EA" w:rsidRPr="00C76D8A" w14:paraId="55BF4456" w14:textId="77777777" w:rsidTr="00CB2E7F">
        <w:tc>
          <w:tcPr>
            <w:tcW w:w="380" w:type="pct"/>
          </w:tcPr>
          <w:p w14:paraId="7A8CA679"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3</w:t>
            </w:r>
          </w:p>
        </w:tc>
        <w:tc>
          <w:tcPr>
            <w:tcW w:w="2283" w:type="pct"/>
          </w:tcPr>
          <w:p w14:paraId="00DB73D6"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Poor funding.</w:t>
            </w:r>
          </w:p>
        </w:tc>
        <w:tc>
          <w:tcPr>
            <w:tcW w:w="834" w:type="pct"/>
          </w:tcPr>
          <w:p w14:paraId="7DF7803A"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19(61%)</w:t>
            </w:r>
          </w:p>
        </w:tc>
        <w:tc>
          <w:tcPr>
            <w:tcW w:w="565" w:type="pct"/>
          </w:tcPr>
          <w:p w14:paraId="1AFF26B6"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12(38%)</w:t>
            </w:r>
          </w:p>
        </w:tc>
        <w:tc>
          <w:tcPr>
            <w:tcW w:w="938" w:type="pct"/>
          </w:tcPr>
          <w:p w14:paraId="497CD9E0"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0%</w:t>
            </w:r>
          </w:p>
        </w:tc>
      </w:tr>
      <w:tr w:rsidR="00C659EA" w:rsidRPr="00C76D8A" w14:paraId="11B5461D" w14:textId="77777777" w:rsidTr="00CB2E7F">
        <w:tc>
          <w:tcPr>
            <w:tcW w:w="380" w:type="pct"/>
          </w:tcPr>
          <w:p w14:paraId="25AD688B"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4</w:t>
            </w:r>
          </w:p>
        </w:tc>
        <w:tc>
          <w:tcPr>
            <w:tcW w:w="2283" w:type="pct"/>
          </w:tcPr>
          <w:p w14:paraId="0890530C"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Lack of mentorship.</w:t>
            </w:r>
          </w:p>
        </w:tc>
        <w:tc>
          <w:tcPr>
            <w:tcW w:w="834" w:type="pct"/>
          </w:tcPr>
          <w:p w14:paraId="23CEAFD4"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13(42%)</w:t>
            </w:r>
          </w:p>
        </w:tc>
        <w:tc>
          <w:tcPr>
            <w:tcW w:w="565" w:type="pct"/>
          </w:tcPr>
          <w:p w14:paraId="4B3C21E5"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13(42%)</w:t>
            </w:r>
          </w:p>
        </w:tc>
        <w:tc>
          <w:tcPr>
            <w:tcW w:w="938" w:type="pct"/>
          </w:tcPr>
          <w:p w14:paraId="5CED2BC7"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5(16%)</w:t>
            </w:r>
          </w:p>
        </w:tc>
      </w:tr>
      <w:tr w:rsidR="00C659EA" w:rsidRPr="00C76D8A" w14:paraId="12B09E76" w14:textId="77777777" w:rsidTr="00CB2E7F">
        <w:tc>
          <w:tcPr>
            <w:tcW w:w="380" w:type="pct"/>
          </w:tcPr>
          <w:p w14:paraId="724F91AF"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5</w:t>
            </w:r>
          </w:p>
        </w:tc>
        <w:tc>
          <w:tcPr>
            <w:tcW w:w="2283" w:type="pct"/>
          </w:tcPr>
          <w:p w14:paraId="7194EDE4"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Inadequate practical training in library schools.</w:t>
            </w:r>
          </w:p>
        </w:tc>
        <w:tc>
          <w:tcPr>
            <w:tcW w:w="834" w:type="pct"/>
          </w:tcPr>
          <w:p w14:paraId="797745D3"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7(23%)</w:t>
            </w:r>
          </w:p>
        </w:tc>
        <w:tc>
          <w:tcPr>
            <w:tcW w:w="565" w:type="pct"/>
          </w:tcPr>
          <w:p w14:paraId="6FBEB58C"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16(52%)</w:t>
            </w:r>
          </w:p>
        </w:tc>
        <w:tc>
          <w:tcPr>
            <w:tcW w:w="938" w:type="pct"/>
          </w:tcPr>
          <w:p w14:paraId="0247AC7B"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8(26%)</w:t>
            </w:r>
          </w:p>
        </w:tc>
      </w:tr>
      <w:tr w:rsidR="00C659EA" w:rsidRPr="00C76D8A" w14:paraId="245C7B31" w14:textId="77777777" w:rsidTr="00CB2E7F">
        <w:tc>
          <w:tcPr>
            <w:tcW w:w="380" w:type="pct"/>
          </w:tcPr>
          <w:p w14:paraId="1CBBDC0E"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6</w:t>
            </w:r>
          </w:p>
        </w:tc>
        <w:tc>
          <w:tcPr>
            <w:tcW w:w="2283" w:type="pct"/>
          </w:tcPr>
          <w:p w14:paraId="6DF5BEA1"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Lack of motivation.</w:t>
            </w:r>
          </w:p>
        </w:tc>
        <w:tc>
          <w:tcPr>
            <w:tcW w:w="834" w:type="pct"/>
          </w:tcPr>
          <w:p w14:paraId="079F1383"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16(52%)</w:t>
            </w:r>
          </w:p>
        </w:tc>
        <w:tc>
          <w:tcPr>
            <w:tcW w:w="565" w:type="pct"/>
          </w:tcPr>
          <w:p w14:paraId="7CBC4727"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14(45%)</w:t>
            </w:r>
          </w:p>
        </w:tc>
        <w:tc>
          <w:tcPr>
            <w:tcW w:w="938" w:type="pct"/>
          </w:tcPr>
          <w:p w14:paraId="5E0296B5"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1(3%)</w:t>
            </w:r>
          </w:p>
        </w:tc>
      </w:tr>
      <w:tr w:rsidR="00C659EA" w:rsidRPr="00C76D8A" w14:paraId="2FE23D81" w14:textId="77777777" w:rsidTr="00CB2E7F">
        <w:tc>
          <w:tcPr>
            <w:tcW w:w="380" w:type="pct"/>
          </w:tcPr>
          <w:p w14:paraId="0AEECDB0"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7</w:t>
            </w:r>
          </w:p>
        </w:tc>
        <w:tc>
          <w:tcPr>
            <w:tcW w:w="2283" w:type="pct"/>
          </w:tcPr>
          <w:p w14:paraId="065585F9" w14:textId="77777777" w:rsidR="00C659EA" w:rsidRPr="00C76D8A" w:rsidRDefault="00C659EA" w:rsidP="003211B4">
            <w:pPr>
              <w:pStyle w:val="NoSpacing"/>
              <w:jc w:val="both"/>
              <w:rPr>
                <w:rFonts w:ascii="Times New Roman" w:hAnsi="Times New Roman" w:cs="Times New Roman"/>
                <w:sz w:val="24"/>
                <w:szCs w:val="24"/>
              </w:rPr>
            </w:pPr>
            <w:r w:rsidRPr="00C76D8A">
              <w:rPr>
                <w:rFonts w:ascii="Times New Roman" w:hAnsi="Times New Roman" w:cs="Times New Roman"/>
                <w:sz w:val="24"/>
                <w:szCs w:val="24"/>
              </w:rPr>
              <w:t>Poor internet connectivity.</w:t>
            </w:r>
          </w:p>
        </w:tc>
        <w:tc>
          <w:tcPr>
            <w:tcW w:w="834" w:type="pct"/>
          </w:tcPr>
          <w:p w14:paraId="1A015B4E"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12(39%)</w:t>
            </w:r>
          </w:p>
        </w:tc>
        <w:tc>
          <w:tcPr>
            <w:tcW w:w="565" w:type="pct"/>
          </w:tcPr>
          <w:p w14:paraId="41187B81"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5(16%)</w:t>
            </w:r>
          </w:p>
        </w:tc>
        <w:tc>
          <w:tcPr>
            <w:tcW w:w="938" w:type="pct"/>
          </w:tcPr>
          <w:p w14:paraId="6346D83B" w14:textId="77777777" w:rsidR="00C659EA" w:rsidRPr="00C76D8A" w:rsidRDefault="00C659EA" w:rsidP="003211B4">
            <w:pPr>
              <w:pStyle w:val="NoSpacing"/>
              <w:jc w:val="center"/>
              <w:rPr>
                <w:rFonts w:ascii="Times New Roman" w:hAnsi="Times New Roman" w:cs="Times New Roman"/>
                <w:sz w:val="24"/>
                <w:szCs w:val="24"/>
              </w:rPr>
            </w:pPr>
            <w:r w:rsidRPr="00C76D8A">
              <w:rPr>
                <w:rFonts w:ascii="Times New Roman" w:hAnsi="Times New Roman" w:cs="Times New Roman"/>
                <w:sz w:val="24"/>
                <w:szCs w:val="24"/>
              </w:rPr>
              <w:t>14(45%)</w:t>
            </w:r>
          </w:p>
        </w:tc>
      </w:tr>
    </w:tbl>
    <w:p w14:paraId="155E5130" w14:textId="77777777" w:rsidR="00CB2E7F" w:rsidRPr="00CB2E7F" w:rsidRDefault="00CB2E7F" w:rsidP="00CB2E7F">
      <w:pPr>
        <w:pStyle w:val="NoSpacing"/>
        <w:spacing w:line="360" w:lineRule="auto"/>
        <w:rPr>
          <w:rFonts w:ascii="Times New Roman" w:hAnsi="Times New Roman" w:cs="Times New Roman"/>
          <w:b/>
          <w:sz w:val="24"/>
          <w:szCs w:val="24"/>
        </w:rPr>
      </w:pPr>
      <w:r w:rsidRPr="00CB2E7F">
        <w:rPr>
          <w:rFonts w:ascii="Times New Roman" w:hAnsi="Times New Roman" w:cs="Times New Roman"/>
          <w:b/>
          <w:sz w:val="24"/>
          <w:szCs w:val="24"/>
        </w:rPr>
        <w:t>Source: Field Survey, 2018</w:t>
      </w:r>
    </w:p>
    <w:p w14:paraId="5E5D5150" w14:textId="77777777" w:rsidR="00EB775E" w:rsidRPr="00F00B8F" w:rsidRDefault="003E4A98" w:rsidP="00C659EA">
      <w:pPr>
        <w:pStyle w:val="NoSpacing"/>
        <w:spacing w:line="480" w:lineRule="auto"/>
        <w:jc w:val="both"/>
        <w:rPr>
          <w:rFonts w:ascii="Times New Roman" w:hAnsi="Times New Roman" w:cs="Times New Roman"/>
          <w:sz w:val="24"/>
          <w:szCs w:val="24"/>
        </w:rPr>
      </w:pPr>
      <w:r w:rsidRPr="00F00B8F">
        <w:rPr>
          <w:rFonts w:ascii="Times New Roman" w:hAnsi="Times New Roman" w:cs="Times New Roman"/>
          <w:sz w:val="24"/>
          <w:szCs w:val="24"/>
        </w:rPr>
        <w:t xml:space="preserve">As shown in Table 4, </w:t>
      </w:r>
      <w:r w:rsidR="00667758" w:rsidRPr="00F00B8F">
        <w:rPr>
          <w:rFonts w:ascii="Times New Roman" w:hAnsi="Times New Roman" w:cs="Times New Roman"/>
          <w:sz w:val="24"/>
          <w:szCs w:val="24"/>
        </w:rPr>
        <w:t>majority</w:t>
      </w:r>
      <w:r w:rsidRPr="00F00B8F">
        <w:rPr>
          <w:rFonts w:ascii="Times New Roman" w:hAnsi="Times New Roman" w:cs="Times New Roman"/>
          <w:sz w:val="24"/>
          <w:szCs w:val="24"/>
        </w:rPr>
        <w:t xml:space="preserve"> (61%) </w:t>
      </w:r>
      <w:r w:rsidR="00667758" w:rsidRPr="00F00B8F">
        <w:rPr>
          <w:rFonts w:ascii="Times New Roman" w:hAnsi="Times New Roman" w:cs="Times New Roman"/>
          <w:sz w:val="24"/>
          <w:szCs w:val="24"/>
        </w:rPr>
        <w:t xml:space="preserve">of the respondents </w:t>
      </w:r>
      <w:r w:rsidR="00AC4007" w:rsidRPr="00F00B8F">
        <w:rPr>
          <w:rFonts w:ascii="Times New Roman" w:hAnsi="Times New Roman" w:cs="Times New Roman"/>
          <w:sz w:val="24"/>
          <w:szCs w:val="24"/>
        </w:rPr>
        <w:t>indicated poor</w:t>
      </w:r>
      <w:r w:rsidR="00AD69FF" w:rsidRPr="00F00B8F">
        <w:rPr>
          <w:rFonts w:ascii="Times New Roman" w:hAnsi="Times New Roman" w:cs="Times New Roman"/>
          <w:sz w:val="24"/>
          <w:szCs w:val="24"/>
        </w:rPr>
        <w:t xml:space="preserve"> funding </w:t>
      </w:r>
      <w:r w:rsidR="001957A0" w:rsidRPr="00F00B8F">
        <w:rPr>
          <w:rFonts w:ascii="Times New Roman" w:hAnsi="Times New Roman" w:cs="Times New Roman"/>
          <w:sz w:val="24"/>
          <w:szCs w:val="24"/>
        </w:rPr>
        <w:t>as one of the factors hindering</w:t>
      </w:r>
      <w:r w:rsidR="00013076" w:rsidRPr="00F00B8F">
        <w:rPr>
          <w:rFonts w:ascii="Times New Roman" w:hAnsi="Times New Roman" w:cs="Times New Roman"/>
          <w:sz w:val="24"/>
          <w:szCs w:val="24"/>
        </w:rPr>
        <w:t xml:space="preserve"> librarians from improving their competencies towards service delivery. This is because l</w:t>
      </w:r>
      <w:r w:rsidR="00AC4007" w:rsidRPr="00F00B8F">
        <w:rPr>
          <w:rFonts w:ascii="Times New Roman" w:hAnsi="Times New Roman" w:cs="Times New Roman"/>
          <w:sz w:val="24"/>
          <w:szCs w:val="24"/>
        </w:rPr>
        <w:t>ibrarians need fund</w:t>
      </w:r>
      <w:r w:rsidR="00013076" w:rsidRPr="00F00B8F">
        <w:rPr>
          <w:rFonts w:ascii="Times New Roman" w:hAnsi="Times New Roman" w:cs="Times New Roman"/>
          <w:sz w:val="24"/>
          <w:szCs w:val="24"/>
        </w:rPr>
        <w:t>s</w:t>
      </w:r>
      <w:r w:rsidR="00AC4007" w:rsidRPr="00F00B8F">
        <w:rPr>
          <w:rFonts w:ascii="Times New Roman" w:hAnsi="Times New Roman" w:cs="Times New Roman"/>
          <w:sz w:val="24"/>
          <w:szCs w:val="24"/>
        </w:rPr>
        <w:t xml:space="preserve"> to attend national and international workshops, seminars and conferences. </w:t>
      </w:r>
      <w:r w:rsidR="00013076" w:rsidRPr="00F00B8F">
        <w:rPr>
          <w:rFonts w:ascii="Times New Roman" w:hAnsi="Times New Roman" w:cs="Times New Roman"/>
          <w:sz w:val="24"/>
          <w:szCs w:val="24"/>
        </w:rPr>
        <w:t>Also, the library</w:t>
      </w:r>
      <w:r w:rsidR="00AC4007" w:rsidRPr="00F00B8F">
        <w:rPr>
          <w:rFonts w:ascii="Times New Roman" w:hAnsi="Times New Roman" w:cs="Times New Roman"/>
          <w:sz w:val="24"/>
          <w:szCs w:val="24"/>
        </w:rPr>
        <w:t xml:space="preserve"> management need fund</w:t>
      </w:r>
      <w:r w:rsidR="00013076" w:rsidRPr="00F00B8F">
        <w:rPr>
          <w:rFonts w:ascii="Times New Roman" w:hAnsi="Times New Roman" w:cs="Times New Roman"/>
          <w:sz w:val="24"/>
          <w:szCs w:val="24"/>
        </w:rPr>
        <w:t>s</w:t>
      </w:r>
      <w:r w:rsidR="00AC4007" w:rsidRPr="00F00B8F">
        <w:rPr>
          <w:rFonts w:ascii="Times New Roman" w:hAnsi="Times New Roman" w:cs="Times New Roman"/>
          <w:sz w:val="24"/>
          <w:szCs w:val="24"/>
        </w:rPr>
        <w:t xml:space="preserve"> to subscribe to online data base where librarians can avail themselv</w:t>
      </w:r>
      <w:r w:rsidR="000C473D" w:rsidRPr="00F00B8F">
        <w:rPr>
          <w:rFonts w:ascii="Times New Roman" w:hAnsi="Times New Roman" w:cs="Times New Roman"/>
          <w:sz w:val="24"/>
          <w:szCs w:val="24"/>
        </w:rPr>
        <w:t>es by reading various literature sources</w:t>
      </w:r>
      <w:r w:rsidR="00AC4007" w:rsidRPr="00F00B8F">
        <w:rPr>
          <w:rFonts w:ascii="Times New Roman" w:hAnsi="Times New Roman" w:cs="Times New Roman"/>
          <w:sz w:val="24"/>
          <w:szCs w:val="24"/>
        </w:rPr>
        <w:t xml:space="preserve"> on new trends in the library profession.</w:t>
      </w:r>
      <w:r w:rsidR="00156070" w:rsidRPr="00F00B8F">
        <w:rPr>
          <w:rFonts w:ascii="Times New Roman" w:hAnsi="Times New Roman" w:cs="Times New Roman"/>
          <w:sz w:val="24"/>
          <w:szCs w:val="24"/>
        </w:rPr>
        <w:t xml:space="preserve"> This study is in line with </w:t>
      </w:r>
      <w:proofErr w:type="spellStart"/>
      <w:r w:rsidR="00156070" w:rsidRPr="00F00B8F">
        <w:rPr>
          <w:rFonts w:ascii="Times New Roman" w:hAnsi="Times New Roman" w:cs="Times New Roman"/>
          <w:sz w:val="24"/>
          <w:szCs w:val="24"/>
        </w:rPr>
        <w:t>Ojiegbe</w:t>
      </w:r>
      <w:proofErr w:type="spellEnd"/>
      <w:r w:rsidR="00156070" w:rsidRPr="00F00B8F">
        <w:rPr>
          <w:rFonts w:ascii="Times New Roman" w:hAnsi="Times New Roman" w:cs="Times New Roman"/>
          <w:sz w:val="24"/>
          <w:szCs w:val="24"/>
        </w:rPr>
        <w:t xml:space="preserve"> (2010) who observed that lack of fund was one of the major problem hindering competencies of librarians in effective service delivery.</w:t>
      </w:r>
      <w:r w:rsidR="001957A0" w:rsidRPr="00F00B8F">
        <w:rPr>
          <w:rFonts w:ascii="Times New Roman" w:hAnsi="Times New Roman" w:cs="Times New Roman"/>
          <w:sz w:val="24"/>
          <w:szCs w:val="24"/>
        </w:rPr>
        <w:t xml:space="preserve"> Furthermore, 52% indicated that there were not motivated to improve their level of competence towards service delivery.  </w:t>
      </w:r>
      <w:r w:rsidR="000C473D" w:rsidRPr="00F00B8F">
        <w:rPr>
          <w:rFonts w:ascii="Times New Roman" w:hAnsi="Times New Roman" w:cs="Times New Roman"/>
          <w:sz w:val="24"/>
          <w:szCs w:val="24"/>
        </w:rPr>
        <w:t xml:space="preserve">Motivation of librarians could be in the following forms: job security, financial incentives and reward, sponsoring librarians for library tour, conferences, workshops and </w:t>
      </w:r>
      <w:proofErr w:type="spellStart"/>
      <w:proofErr w:type="gramStart"/>
      <w:r w:rsidR="000C473D" w:rsidRPr="00F00B8F">
        <w:rPr>
          <w:rFonts w:ascii="Times New Roman" w:hAnsi="Times New Roman" w:cs="Times New Roman"/>
          <w:sz w:val="24"/>
          <w:szCs w:val="24"/>
        </w:rPr>
        <w:t>seminars.</w:t>
      </w:r>
      <w:r w:rsidR="00387D09" w:rsidRPr="00F00B8F">
        <w:rPr>
          <w:rFonts w:ascii="Times New Roman" w:hAnsi="Times New Roman" w:cs="Times New Roman"/>
          <w:sz w:val="24"/>
          <w:szCs w:val="24"/>
        </w:rPr>
        <w:t>E</w:t>
      </w:r>
      <w:r w:rsidR="006C341C" w:rsidRPr="00F00B8F">
        <w:rPr>
          <w:rFonts w:ascii="Times New Roman" w:hAnsi="Times New Roman" w:cs="Times New Roman"/>
          <w:sz w:val="24"/>
          <w:szCs w:val="24"/>
        </w:rPr>
        <w:t>tcetera</w:t>
      </w:r>
      <w:r w:rsidR="00387D09">
        <w:rPr>
          <w:rFonts w:ascii="Times New Roman" w:hAnsi="Times New Roman" w:cs="Times New Roman"/>
          <w:sz w:val="24"/>
          <w:szCs w:val="24"/>
        </w:rPr>
        <w:t>+</w:t>
      </w:r>
      <w:r w:rsidR="003472CF" w:rsidRPr="00F00B8F">
        <w:rPr>
          <w:rFonts w:ascii="Times New Roman" w:hAnsi="Times New Roman" w:cs="Times New Roman"/>
          <w:sz w:val="24"/>
          <w:szCs w:val="24"/>
        </w:rPr>
        <w:t>.</w:t>
      </w:r>
      <w:r w:rsidR="001957A0" w:rsidRPr="00F00B8F">
        <w:rPr>
          <w:rFonts w:ascii="Times New Roman" w:hAnsi="Times New Roman" w:cs="Times New Roman"/>
          <w:sz w:val="24"/>
          <w:szCs w:val="24"/>
        </w:rPr>
        <w:t>This</w:t>
      </w:r>
      <w:proofErr w:type="spellEnd"/>
      <w:proofErr w:type="gramEnd"/>
      <w:r w:rsidR="001957A0" w:rsidRPr="00F00B8F">
        <w:rPr>
          <w:rFonts w:ascii="Times New Roman" w:hAnsi="Times New Roman" w:cs="Times New Roman"/>
          <w:sz w:val="24"/>
          <w:szCs w:val="24"/>
        </w:rPr>
        <w:t xml:space="preserve"> finding corroborates </w:t>
      </w:r>
      <w:r w:rsidR="0087435C" w:rsidRPr="00F00B8F">
        <w:rPr>
          <w:rFonts w:ascii="Times New Roman" w:hAnsi="Times New Roman" w:cs="Times New Roman"/>
          <w:sz w:val="24"/>
          <w:szCs w:val="24"/>
        </w:rPr>
        <w:t xml:space="preserve">the findings of Adeoye and Ladipo (2017) who </w:t>
      </w:r>
      <w:r w:rsidR="001957A0" w:rsidRPr="00F00B8F">
        <w:rPr>
          <w:rFonts w:ascii="Times New Roman" w:hAnsi="Times New Roman" w:cs="Times New Roman"/>
          <w:sz w:val="24"/>
          <w:szCs w:val="24"/>
        </w:rPr>
        <w:t>reported that motivation had</w:t>
      </w:r>
      <w:r w:rsidR="0087435C" w:rsidRPr="00F00B8F">
        <w:rPr>
          <w:rFonts w:ascii="Times New Roman" w:hAnsi="Times New Roman" w:cs="Times New Roman"/>
          <w:sz w:val="24"/>
          <w:szCs w:val="24"/>
        </w:rPr>
        <w:t xml:space="preserve"> influence on the level of performance of library employees</w:t>
      </w:r>
      <w:r w:rsidR="00496A5A" w:rsidRPr="00F00B8F">
        <w:rPr>
          <w:rFonts w:ascii="Times New Roman" w:hAnsi="Times New Roman" w:cs="Times New Roman"/>
          <w:sz w:val="24"/>
          <w:szCs w:val="24"/>
        </w:rPr>
        <w:t xml:space="preserve">. </w:t>
      </w:r>
    </w:p>
    <w:p w14:paraId="3D0550B7" w14:textId="77777777" w:rsidR="00A920E2" w:rsidRPr="00F00B8F" w:rsidRDefault="00A920E2" w:rsidP="00AC1CC6">
      <w:pPr>
        <w:jc w:val="both"/>
        <w:rPr>
          <w:rFonts w:ascii="Times New Roman" w:hAnsi="Times New Roman" w:cs="Times New Roman"/>
          <w:b/>
          <w:sz w:val="24"/>
          <w:szCs w:val="24"/>
        </w:rPr>
      </w:pPr>
    </w:p>
    <w:p w14:paraId="0FF6507A" w14:textId="77777777" w:rsidR="00EB775E" w:rsidRPr="00F00B8F" w:rsidRDefault="00EB775E" w:rsidP="00AC1CC6">
      <w:pPr>
        <w:pStyle w:val="NoSpacing"/>
        <w:spacing w:line="360" w:lineRule="auto"/>
        <w:jc w:val="both"/>
        <w:rPr>
          <w:rFonts w:ascii="Times New Roman" w:hAnsi="Times New Roman" w:cs="Times New Roman"/>
          <w:b/>
          <w:sz w:val="24"/>
          <w:szCs w:val="24"/>
        </w:rPr>
      </w:pPr>
      <w:r w:rsidRPr="00F00B8F">
        <w:rPr>
          <w:rFonts w:ascii="Times New Roman" w:hAnsi="Times New Roman" w:cs="Times New Roman"/>
          <w:b/>
          <w:sz w:val="24"/>
          <w:szCs w:val="24"/>
        </w:rPr>
        <w:t>SUMMARY OF FINDINGS</w:t>
      </w:r>
    </w:p>
    <w:p w14:paraId="777A238C" w14:textId="77777777" w:rsidR="00EB775E" w:rsidRPr="00F00B8F" w:rsidRDefault="00EB775E" w:rsidP="00AC1CC6">
      <w:pPr>
        <w:pStyle w:val="NoSpacing"/>
        <w:spacing w:line="360" w:lineRule="auto"/>
        <w:jc w:val="both"/>
        <w:rPr>
          <w:rFonts w:ascii="Times New Roman" w:hAnsi="Times New Roman" w:cs="Times New Roman"/>
          <w:sz w:val="24"/>
          <w:szCs w:val="24"/>
        </w:rPr>
      </w:pPr>
      <w:r w:rsidRPr="00F00B8F">
        <w:rPr>
          <w:rFonts w:ascii="Times New Roman" w:hAnsi="Times New Roman" w:cs="Times New Roman"/>
          <w:sz w:val="24"/>
          <w:szCs w:val="24"/>
        </w:rPr>
        <w:t>The following findings were made</w:t>
      </w:r>
      <w:r w:rsidR="000540A7" w:rsidRPr="00F00B8F">
        <w:rPr>
          <w:rFonts w:ascii="Times New Roman" w:hAnsi="Times New Roman" w:cs="Times New Roman"/>
          <w:sz w:val="24"/>
          <w:szCs w:val="24"/>
        </w:rPr>
        <w:t>:</w:t>
      </w:r>
    </w:p>
    <w:p w14:paraId="23B299C9" w14:textId="77777777" w:rsidR="000540A7" w:rsidRPr="00F00B8F" w:rsidRDefault="00EA59DF" w:rsidP="00AC1CC6">
      <w:pPr>
        <w:pStyle w:val="NoSpacing"/>
        <w:numPr>
          <w:ilvl w:val="0"/>
          <w:numId w:val="4"/>
        </w:numPr>
        <w:spacing w:line="360" w:lineRule="auto"/>
        <w:jc w:val="both"/>
        <w:rPr>
          <w:rFonts w:ascii="Times New Roman" w:hAnsi="Times New Roman" w:cs="Times New Roman"/>
          <w:sz w:val="24"/>
          <w:szCs w:val="24"/>
        </w:rPr>
      </w:pPr>
      <w:r w:rsidRPr="00F00B8F">
        <w:rPr>
          <w:rFonts w:ascii="Times New Roman" w:hAnsi="Times New Roman" w:cs="Times New Roman"/>
          <w:sz w:val="24"/>
          <w:szCs w:val="24"/>
        </w:rPr>
        <w:t xml:space="preserve">Librarians had a high </w:t>
      </w:r>
      <w:proofErr w:type="spellStart"/>
      <w:r w:rsidRPr="00F00B8F">
        <w:rPr>
          <w:rFonts w:ascii="Times New Roman" w:hAnsi="Times New Roman" w:cs="Times New Roman"/>
          <w:sz w:val="24"/>
          <w:szCs w:val="24"/>
        </w:rPr>
        <w:t>levelof</w:t>
      </w:r>
      <w:proofErr w:type="spellEnd"/>
      <w:r w:rsidRPr="00F00B8F">
        <w:rPr>
          <w:rFonts w:ascii="Times New Roman" w:hAnsi="Times New Roman" w:cs="Times New Roman"/>
          <w:sz w:val="24"/>
          <w:szCs w:val="24"/>
        </w:rPr>
        <w:t xml:space="preserve"> competence </w:t>
      </w:r>
      <w:r w:rsidR="0010706D" w:rsidRPr="00F00B8F">
        <w:rPr>
          <w:rFonts w:ascii="Times New Roman" w:hAnsi="Times New Roman" w:cs="Times New Roman"/>
          <w:sz w:val="24"/>
          <w:szCs w:val="24"/>
        </w:rPr>
        <w:t>in</w:t>
      </w:r>
      <w:r w:rsidRPr="00F00B8F">
        <w:rPr>
          <w:rFonts w:ascii="Times New Roman" w:hAnsi="Times New Roman" w:cs="Times New Roman"/>
          <w:sz w:val="24"/>
          <w:szCs w:val="24"/>
        </w:rPr>
        <w:t xml:space="preserve"> delivering</w:t>
      </w:r>
      <w:r w:rsidR="000540A7" w:rsidRPr="00F00B8F">
        <w:rPr>
          <w:rFonts w:ascii="Times New Roman" w:hAnsi="Times New Roman" w:cs="Times New Roman"/>
          <w:sz w:val="24"/>
          <w:szCs w:val="24"/>
        </w:rPr>
        <w:t xml:space="preserve"> the following services: conducting search int</w:t>
      </w:r>
      <w:r w:rsidR="00A920E2" w:rsidRPr="00F00B8F">
        <w:rPr>
          <w:rFonts w:ascii="Times New Roman" w:hAnsi="Times New Roman" w:cs="Times New Roman"/>
          <w:sz w:val="24"/>
          <w:szCs w:val="24"/>
        </w:rPr>
        <w:t xml:space="preserve">erview through manual </w:t>
      </w:r>
      <w:r w:rsidR="000540A7" w:rsidRPr="00F00B8F">
        <w:rPr>
          <w:rFonts w:ascii="Times New Roman" w:hAnsi="Times New Roman" w:cs="Times New Roman"/>
          <w:sz w:val="24"/>
          <w:szCs w:val="24"/>
        </w:rPr>
        <w:t xml:space="preserve"> me</w:t>
      </w:r>
      <w:r w:rsidR="00A920E2" w:rsidRPr="00F00B8F">
        <w:rPr>
          <w:rFonts w:ascii="Times New Roman" w:hAnsi="Times New Roman" w:cs="Times New Roman"/>
          <w:sz w:val="24"/>
          <w:szCs w:val="24"/>
        </w:rPr>
        <w:t xml:space="preserve">dium, </w:t>
      </w:r>
      <w:r w:rsidR="000540A7" w:rsidRPr="00F00B8F">
        <w:rPr>
          <w:rFonts w:ascii="Times New Roman" w:hAnsi="Times New Roman" w:cs="Times New Roman"/>
          <w:sz w:val="24"/>
          <w:szCs w:val="24"/>
        </w:rPr>
        <w:t xml:space="preserve"> sound knowledge on how to use various reference sources, effectively communicate orally and in writing, ability to develop innovative new services and market the library to the university community </w:t>
      </w:r>
      <w:r w:rsidR="0010706D" w:rsidRPr="00F00B8F">
        <w:rPr>
          <w:rFonts w:ascii="Times New Roman" w:hAnsi="Times New Roman" w:cs="Times New Roman"/>
          <w:sz w:val="24"/>
          <w:szCs w:val="24"/>
        </w:rPr>
        <w:t>and knowledge on institutional repositorie</w:t>
      </w:r>
      <w:r w:rsidR="00A920E2" w:rsidRPr="00F00B8F">
        <w:rPr>
          <w:rFonts w:ascii="Times New Roman" w:hAnsi="Times New Roman" w:cs="Times New Roman"/>
          <w:sz w:val="24"/>
          <w:szCs w:val="24"/>
        </w:rPr>
        <w:t xml:space="preserve">s and open access journals, conduct research and make presentations in conferences and seminars and participate in library professional activities. </w:t>
      </w:r>
      <w:r w:rsidR="00496A5A" w:rsidRPr="00F00B8F">
        <w:rPr>
          <w:rFonts w:ascii="Times New Roman" w:hAnsi="Times New Roman" w:cs="Times New Roman"/>
          <w:sz w:val="24"/>
          <w:szCs w:val="24"/>
        </w:rPr>
        <w:t>However, librarians</w:t>
      </w:r>
      <w:r w:rsidR="00A920E2" w:rsidRPr="00F00B8F">
        <w:rPr>
          <w:rFonts w:ascii="Times New Roman" w:hAnsi="Times New Roman" w:cs="Times New Roman"/>
          <w:sz w:val="24"/>
          <w:szCs w:val="24"/>
        </w:rPr>
        <w:t xml:space="preserve"> were incompetent in conducting search interview through online medium, preserving and managing research data</w:t>
      </w:r>
      <w:r w:rsidRPr="00F00B8F">
        <w:rPr>
          <w:rFonts w:ascii="Times New Roman" w:hAnsi="Times New Roman" w:cs="Times New Roman"/>
          <w:sz w:val="24"/>
          <w:szCs w:val="24"/>
        </w:rPr>
        <w:t>,</w:t>
      </w:r>
      <w:r w:rsidR="00A920E2" w:rsidRPr="00F00B8F">
        <w:rPr>
          <w:rFonts w:ascii="Times New Roman" w:hAnsi="Times New Roman" w:cs="Times New Roman"/>
          <w:sz w:val="24"/>
          <w:szCs w:val="24"/>
        </w:rPr>
        <w:t xml:space="preserve"> acquiring, managing a</w:t>
      </w:r>
      <w:r w:rsidR="00496A5A" w:rsidRPr="00F00B8F">
        <w:rPr>
          <w:rFonts w:ascii="Times New Roman" w:hAnsi="Times New Roman" w:cs="Times New Roman"/>
          <w:sz w:val="24"/>
          <w:szCs w:val="24"/>
        </w:rPr>
        <w:t>nd accessing digital resources and developing and maintaining a web.</w:t>
      </w:r>
    </w:p>
    <w:p w14:paraId="15C28B77" w14:textId="77777777" w:rsidR="006A676C" w:rsidRPr="00F00B8F" w:rsidRDefault="00EA59DF" w:rsidP="00AC1CC6">
      <w:pPr>
        <w:pStyle w:val="NoSpacing"/>
        <w:numPr>
          <w:ilvl w:val="0"/>
          <w:numId w:val="4"/>
        </w:numPr>
        <w:spacing w:line="360" w:lineRule="auto"/>
        <w:jc w:val="both"/>
        <w:rPr>
          <w:rFonts w:ascii="Times New Roman" w:hAnsi="Times New Roman" w:cs="Times New Roman"/>
          <w:sz w:val="24"/>
          <w:szCs w:val="24"/>
        </w:rPr>
      </w:pPr>
      <w:r w:rsidRPr="00F00B8F">
        <w:rPr>
          <w:rFonts w:ascii="Times New Roman" w:hAnsi="Times New Roman" w:cs="Times New Roman"/>
          <w:sz w:val="24"/>
          <w:szCs w:val="24"/>
        </w:rPr>
        <w:t xml:space="preserve">Librarians often </w:t>
      </w:r>
      <w:r w:rsidR="008B2B2F" w:rsidRPr="00F00B8F">
        <w:rPr>
          <w:rFonts w:ascii="Times New Roman" w:hAnsi="Times New Roman" w:cs="Times New Roman"/>
          <w:sz w:val="24"/>
          <w:szCs w:val="24"/>
        </w:rPr>
        <w:t>applied their competencies</w:t>
      </w:r>
      <w:r w:rsidRPr="00F00B8F">
        <w:rPr>
          <w:rFonts w:ascii="Times New Roman" w:hAnsi="Times New Roman" w:cs="Times New Roman"/>
          <w:sz w:val="24"/>
          <w:szCs w:val="24"/>
        </w:rPr>
        <w:t xml:space="preserve"> in</w:t>
      </w:r>
      <w:r w:rsidR="006A676C" w:rsidRPr="00F00B8F">
        <w:rPr>
          <w:rFonts w:ascii="Times New Roman" w:hAnsi="Times New Roman" w:cs="Times New Roman"/>
          <w:sz w:val="24"/>
          <w:szCs w:val="24"/>
        </w:rPr>
        <w:t xml:space="preserve"> con</w:t>
      </w:r>
      <w:r w:rsidR="008B2B2F" w:rsidRPr="00F00B8F">
        <w:rPr>
          <w:rFonts w:ascii="Times New Roman" w:hAnsi="Times New Roman" w:cs="Times New Roman"/>
          <w:sz w:val="24"/>
          <w:szCs w:val="24"/>
        </w:rPr>
        <w:t>ducting user education, conducting search interview th</w:t>
      </w:r>
      <w:r w:rsidRPr="00F00B8F">
        <w:rPr>
          <w:rFonts w:ascii="Times New Roman" w:hAnsi="Times New Roman" w:cs="Times New Roman"/>
          <w:sz w:val="24"/>
          <w:szCs w:val="24"/>
        </w:rPr>
        <w:t>rough manual medium, communicating</w:t>
      </w:r>
      <w:r w:rsidR="008B2B2F" w:rsidRPr="00F00B8F">
        <w:rPr>
          <w:rFonts w:ascii="Times New Roman" w:hAnsi="Times New Roman" w:cs="Times New Roman"/>
          <w:sz w:val="24"/>
          <w:szCs w:val="24"/>
        </w:rPr>
        <w:t xml:space="preserve"> effectively verbally and in writing, developing innovative services and market</w:t>
      </w:r>
      <w:r w:rsidRPr="00F00B8F">
        <w:rPr>
          <w:rFonts w:ascii="Times New Roman" w:hAnsi="Times New Roman" w:cs="Times New Roman"/>
          <w:sz w:val="24"/>
          <w:szCs w:val="24"/>
        </w:rPr>
        <w:t>ing</w:t>
      </w:r>
      <w:r w:rsidR="008B2B2F" w:rsidRPr="00F00B8F">
        <w:rPr>
          <w:rFonts w:ascii="Times New Roman" w:hAnsi="Times New Roman" w:cs="Times New Roman"/>
          <w:sz w:val="24"/>
          <w:szCs w:val="24"/>
        </w:rPr>
        <w:t xml:space="preserve"> the library to the university community</w:t>
      </w:r>
      <w:r w:rsidR="006A676C" w:rsidRPr="00F00B8F">
        <w:rPr>
          <w:rFonts w:ascii="Times New Roman" w:hAnsi="Times New Roman" w:cs="Times New Roman"/>
          <w:sz w:val="24"/>
          <w:szCs w:val="24"/>
        </w:rPr>
        <w:t xml:space="preserve">. </w:t>
      </w:r>
      <w:r w:rsidR="003034E6" w:rsidRPr="00F00B8F">
        <w:rPr>
          <w:rFonts w:ascii="Times New Roman" w:hAnsi="Times New Roman" w:cs="Times New Roman"/>
          <w:sz w:val="24"/>
          <w:szCs w:val="24"/>
        </w:rPr>
        <w:t xml:space="preserve">Nonetheless, </w:t>
      </w:r>
      <w:proofErr w:type="spellStart"/>
      <w:r w:rsidR="003034E6" w:rsidRPr="00F00B8F">
        <w:rPr>
          <w:rFonts w:ascii="Times New Roman" w:hAnsi="Times New Roman" w:cs="Times New Roman"/>
          <w:sz w:val="24"/>
          <w:szCs w:val="24"/>
        </w:rPr>
        <w:t>librarians</w:t>
      </w:r>
      <w:r w:rsidR="006A676C" w:rsidRPr="00F00B8F">
        <w:rPr>
          <w:rFonts w:ascii="Times New Roman" w:hAnsi="Times New Roman" w:cs="Times New Roman"/>
          <w:sz w:val="24"/>
          <w:szCs w:val="24"/>
        </w:rPr>
        <w:t>rarely</w:t>
      </w:r>
      <w:proofErr w:type="spellEnd"/>
      <w:r w:rsidR="006A676C" w:rsidRPr="00F00B8F">
        <w:rPr>
          <w:rFonts w:ascii="Times New Roman" w:hAnsi="Times New Roman" w:cs="Times New Roman"/>
          <w:sz w:val="24"/>
          <w:szCs w:val="24"/>
        </w:rPr>
        <w:t xml:space="preserve"> applied their competencies in conducting search </w:t>
      </w:r>
      <w:r w:rsidR="00965521" w:rsidRPr="00F00B8F">
        <w:rPr>
          <w:rFonts w:ascii="Times New Roman" w:hAnsi="Times New Roman" w:cs="Times New Roman"/>
          <w:sz w:val="24"/>
          <w:szCs w:val="24"/>
        </w:rPr>
        <w:t>interview through</w:t>
      </w:r>
      <w:r w:rsidR="003034E6" w:rsidRPr="00F00B8F">
        <w:rPr>
          <w:rFonts w:ascii="Times New Roman" w:hAnsi="Times New Roman" w:cs="Times New Roman"/>
          <w:sz w:val="24"/>
          <w:szCs w:val="24"/>
        </w:rPr>
        <w:t xml:space="preserve"> online medium while preservation and management of research data was not done</w:t>
      </w:r>
      <w:r w:rsidR="006A676C" w:rsidRPr="00F00B8F">
        <w:rPr>
          <w:rFonts w:ascii="Times New Roman" w:hAnsi="Times New Roman" w:cs="Times New Roman"/>
          <w:sz w:val="24"/>
          <w:szCs w:val="24"/>
        </w:rPr>
        <w:t>.</w:t>
      </w:r>
    </w:p>
    <w:p w14:paraId="636D06BB" w14:textId="77777777" w:rsidR="006A676C" w:rsidRPr="00F00B8F" w:rsidRDefault="003034E6" w:rsidP="00AC1CC6">
      <w:pPr>
        <w:pStyle w:val="NoSpacing"/>
        <w:numPr>
          <w:ilvl w:val="0"/>
          <w:numId w:val="4"/>
        </w:numPr>
        <w:spacing w:line="360" w:lineRule="auto"/>
        <w:jc w:val="both"/>
        <w:rPr>
          <w:rFonts w:ascii="Times New Roman" w:hAnsi="Times New Roman" w:cs="Times New Roman"/>
          <w:sz w:val="24"/>
          <w:szCs w:val="24"/>
        </w:rPr>
      </w:pPr>
      <w:r w:rsidRPr="00F00B8F">
        <w:rPr>
          <w:rFonts w:ascii="Times New Roman" w:hAnsi="Times New Roman" w:cs="Times New Roman"/>
          <w:sz w:val="24"/>
          <w:szCs w:val="24"/>
        </w:rPr>
        <w:t xml:space="preserve">Librarians majorly acquired their competence </w:t>
      </w:r>
      <w:r w:rsidR="006A676C" w:rsidRPr="00F00B8F">
        <w:rPr>
          <w:rFonts w:ascii="Times New Roman" w:hAnsi="Times New Roman" w:cs="Times New Roman"/>
          <w:sz w:val="24"/>
          <w:szCs w:val="24"/>
        </w:rPr>
        <w:t>from library schools and job experience.</w:t>
      </w:r>
    </w:p>
    <w:p w14:paraId="68A81E1B" w14:textId="77777777" w:rsidR="00531891" w:rsidRPr="00F00B8F" w:rsidRDefault="00531891" w:rsidP="00AC1CC6">
      <w:pPr>
        <w:pStyle w:val="NoSpacing"/>
        <w:numPr>
          <w:ilvl w:val="0"/>
          <w:numId w:val="4"/>
        </w:numPr>
        <w:spacing w:line="360" w:lineRule="auto"/>
        <w:jc w:val="both"/>
        <w:rPr>
          <w:rFonts w:ascii="Times New Roman" w:hAnsi="Times New Roman" w:cs="Times New Roman"/>
          <w:sz w:val="24"/>
          <w:szCs w:val="24"/>
        </w:rPr>
      </w:pPr>
      <w:r w:rsidRPr="00F00B8F">
        <w:rPr>
          <w:rFonts w:ascii="Times New Roman" w:hAnsi="Times New Roman" w:cs="Times New Roman"/>
          <w:sz w:val="24"/>
          <w:szCs w:val="24"/>
        </w:rPr>
        <w:t xml:space="preserve">The major challenges </w:t>
      </w:r>
      <w:r w:rsidR="003034E6" w:rsidRPr="00F00B8F">
        <w:rPr>
          <w:rFonts w:ascii="Times New Roman" w:hAnsi="Times New Roman" w:cs="Times New Roman"/>
          <w:sz w:val="24"/>
          <w:szCs w:val="24"/>
        </w:rPr>
        <w:t>faced by</w:t>
      </w:r>
      <w:r w:rsidR="00745733" w:rsidRPr="00F00B8F">
        <w:rPr>
          <w:rFonts w:ascii="Times New Roman" w:hAnsi="Times New Roman" w:cs="Times New Roman"/>
          <w:sz w:val="24"/>
          <w:szCs w:val="24"/>
        </w:rPr>
        <w:t xml:space="preserve"> librarians that hindered them from</w:t>
      </w:r>
      <w:r w:rsidRPr="00F00B8F">
        <w:rPr>
          <w:rFonts w:ascii="Times New Roman" w:hAnsi="Times New Roman" w:cs="Times New Roman"/>
          <w:sz w:val="24"/>
          <w:szCs w:val="24"/>
        </w:rPr>
        <w:t xml:space="preserve"> i</w:t>
      </w:r>
      <w:r w:rsidR="00745733" w:rsidRPr="00F00B8F">
        <w:rPr>
          <w:rFonts w:ascii="Times New Roman" w:hAnsi="Times New Roman" w:cs="Times New Roman"/>
          <w:sz w:val="24"/>
          <w:szCs w:val="24"/>
        </w:rPr>
        <w:t>mproving their competencies were</w:t>
      </w:r>
      <w:r w:rsidRPr="00F00B8F">
        <w:rPr>
          <w:rFonts w:ascii="Times New Roman" w:hAnsi="Times New Roman" w:cs="Times New Roman"/>
          <w:sz w:val="24"/>
          <w:szCs w:val="24"/>
        </w:rPr>
        <w:t xml:space="preserve"> lack of fund and </w:t>
      </w:r>
      <w:proofErr w:type="spellStart"/>
      <w:r w:rsidRPr="00F00B8F">
        <w:rPr>
          <w:rFonts w:ascii="Times New Roman" w:hAnsi="Times New Roman" w:cs="Times New Roman"/>
          <w:sz w:val="24"/>
          <w:szCs w:val="24"/>
        </w:rPr>
        <w:t>motivation</w:t>
      </w:r>
      <w:r w:rsidR="00CB2E7F" w:rsidRPr="00F00B8F">
        <w:rPr>
          <w:rFonts w:ascii="Times New Roman" w:hAnsi="Times New Roman" w:cs="Times New Roman"/>
          <w:sz w:val="24"/>
          <w:szCs w:val="24"/>
        </w:rPr>
        <w:t>respectively</w:t>
      </w:r>
      <w:proofErr w:type="spellEnd"/>
      <w:r w:rsidRPr="00F00B8F">
        <w:rPr>
          <w:rFonts w:ascii="Times New Roman" w:hAnsi="Times New Roman" w:cs="Times New Roman"/>
          <w:sz w:val="24"/>
          <w:szCs w:val="24"/>
        </w:rPr>
        <w:t>.</w:t>
      </w:r>
    </w:p>
    <w:p w14:paraId="1497DA69" w14:textId="77777777" w:rsidR="000639BF" w:rsidRDefault="000639BF" w:rsidP="00AC1CC6">
      <w:pPr>
        <w:pStyle w:val="NoSpacing"/>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br/>
      </w:r>
    </w:p>
    <w:p w14:paraId="20A2B780" w14:textId="77777777" w:rsidR="00531891" w:rsidRPr="00F00B8F" w:rsidRDefault="00531891" w:rsidP="00AC1CC6">
      <w:pPr>
        <w:pStyle w:val="NoSpacing"/>
        <w:spacing w:line="360" w:lineRule="auto"/>
        <w:ind w:left="360"/>
        <w:jc w:val="both"/>
        <w:rPr>
          <w:rFonts w:ascii="Times New Roman" w:hAnsi="Times New Roman" w:cs="Times New Roman"/>
          <w:b/>
          <w:sz w:val="24"/>
          <w:szCs w:val="24"/>
        </w:rPr>
      </w:pPr>
      <w:r w:rsidRPr="00F00B8F">
        <w:rPr>
          <w:rFonts w:ascii="Times New Roman" w:hAnsi="Times New Roman" w:cs="Times New Roman"/>
          <w:b/>
          <w:sz w:val="24"/>
          <w:szCs w:val="24"/>
        </w:rPr>
        <w:t>Conclusion</w:t>
      </w:r>
    </w:p>
    <w:p w14:paraId="1D667CAC" w14:textId="77777777" w:rsidR="00531891" w:rsidRPr="00F00B8F" w:rsidRDefault="002C0991" w:rsidP="00AC1CC6">
      <w:pPr>
        <w:pStyle w:val="NoSpacing"/>
        <w:spacing w:line="360" w:lineRule="auto"/>
        <w:ind w:left="360"/>
        <w:jc w:val="both"/>
        <w:rPr>
          <w:rFonts w:ascii="Times New Roman" w:hAnsi="Times New Roman" w:cs="Times New Roman"/>
          <w:sz w:val="24"/>
          <w:szCs w:val="24"/>
        </w:rPr>
      </w:pPr>
      <w:r w:rsidRPr="00F00B8F">
        <w:rPr>
          <w:rFonts w:ascii="Times New Roman" w:hAnsi="Times New Roman" w:cs="Times New Roman"/>
          <w:sz w:val="24"/>
          <w:szCs w:val="24"/>
        </w:rPr>
        <w:t xml:space="preserve">Librarians must realize that they must continuously improve their competencies in information service delivery in order to satisfy the information needs of their users and also compete with other information providers. It is also very necessary that their competencies should not be hidden but it should be applied in delivery of information services. </w:t>
      </w:r>
    </w:p>
    <w:p w14:paraId="7FC99DC9" w14:textId="77777777" w:rsidR="002C0991" w:rsidRPr="00F00B8F" w:rsidRDefault="002C0991" w:rsidP="00AC1CC6">
      <w:pPr>
        <w:pStyle w:val="NoSpacing"/>
        <w:spacing w:line="360" w:lineRule="auto"/>
        <w:ind w:left="360"/>
        <w:jc w:val="both"/>
        <w:rPr>
          <w:rFonts w:ascii="Times New Roman" w:hAnsi="Times New Roman" w:cs="Times New Roman"/>
          <w:b/>
          <w:sz w:val="24"/>
          <w:szCs w:val="24"/>
        </w:rPr>
      </w:pPr>
      <w:r w:rsidRPr="00F00B8F">
        <w:rPr>
          <w:rFonts w:ascii="Times New Roman" w:hAnsi="Times New Roman" w:cs="Times New Roman"/>
          <w:b/>
          <w:sz w:val="24"/>
          <w:szCs w:val="24"/>
        </w:rPr>
        <w:t>Recommendations</w:t>
      </w:r>
    </w:p>
    <w:p w14:paraId="74B716E9" w14:textId="77777777" w:rsidR="009D0C85" w:rsidRPr="00F00B8F" w:rsidRDefault="009D0C85" w:rsidP="00AC1CC6">
      <w:pPr>
        <w:pStyle w:val="NoSpacing"/>
        <w:numPr>
          <w:ilvl w:val="0"/>
          <w:numId w:val="5"/>
        </w:numPr>
        <w:spacing w:line="360" w:lineRule="auto"/>
        <w:jc w:val="both"/>
        <w:rPr>
          <w:rFonts w:ascii="Times New Roman" w:hAnsi="Times New Roman" w:cs="Times New Roman"/>
          <w:sz w:val="24"/>
          <w:szCs w:val="24"/>
        </w:rPr>
      </w:pPr>
      <w:r w:rsidRPr="00F00B8F">
        <w:rPr>
          <w:rFonts w:ascii="Times New Roman" w:hAnsi="Times New Roman" w:cs="Times New Roman"/>
          <w:sz w:val="24"/>
          <w:szCs w:val="24"/>
        </w:rPr>
        <w:t>Efforts should be made</w:t>
      </w:r>
      <w:r w:rsidR="00037102" w:rsidRPr="00F00B8F">
        <w:rPr>
          <w:rFonts w:ascii="Times New Roman" w:hAnsi="Times New Roman" w:cs="Times New Roman"/>
          <w:sz w:val="24"/>
          <w:szCs w:val="24"/>
        </w:rPr>
        <w:t xml:space="preserve"> by</w:t>
      </w:r>
      <w:r w:rsidRPr="00F00B8F">
        <w:rPr>
          <w:rFonts w:ascii="Times New Roman" w:hAnsi="Times New Roman" w:cs="Times New Roman"/>
          <w:sz w:val="24"/>
          <w:szCs w:val="24"/>
        </w:rPr>
        <w:t xml:space="preserve"> librarians to </w:t>
      </w:r>
      <w:r w:rsidR="00037102" w:rsidRPr="00F00B8F">
        <w:rPr>
          <w:rFonts w:ascii="Times New Roman" w:hAnsi="Times New Roman" w:cs="Times New Roman"/>
          <w:sz w:val="24"/>
          <w:szCs w:val="24"/>
        </w:rPr>
        <w:t>apply their</w:t>
      </w:r>
      <w:r w:rsidRPr="00F00B8F">
        <w:rPr>
          <w:rFonts w:ascii="Times New Roman" w:hAnsi="Times New Roman" w:cs="Times New Roman"/>
          <w:sz w:val="24"/>
          <w:szCs w:val="24"/>
        </w:rPr>
        <w:t xml:space="preserve"> competencies in innovative and electronic information services.</w:t>
      </w:r>
    </w:p>
    <w:p w14:paraId="2EF6E241" w14:textId="77777777" w:rsidR="009D0C85" w:rsidRPr="00F00B8F" w:rsidRDefault="00012FD9" w:rsidP="00AC1CC6">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Library</w:t>
      </w:r>
      <w:r w:rsidR="00C659EA">
        <w:rPr>
          <w:rFonts w:ascii="Times New Roman" w:hAnsi="Times New Roman" w:cs="Times New Roman"/>
          <w:sz w:val="24"/>
          <w:szCs w:val="24"/>
        </w:rPr>
        <w:t xml:space="preserve"> management should endeavor to make available</w:t>
      </w:r>
      <w:r w:rsidR="009D0C85" w:rsidRPr="00F00B8F">
        <w:rPr>
          <w:rFonts w:ascii="Times New Roman" w:hAnsi="Times New Roman" w:cs="Times New Roman"/>
          <w:sz w:val="24"/>
          <w:szCs w:val="24"/>
        </w:rPr>
        <w:t xml:space="preserve"> funds </w:t>
      </w:r>
      <w:r w:rsidR="00C659EA">
        <w:rPr>
          <w:rFonts w:ascii="Times New Roman" w:hAnsi="Times New Roman" w:cs="Times New Roman"/>
          <w:sz w:val="24"/>
          <w:szCs w:val="24"/>
        </w:rPr>
        <w:t>for frequent</w:t>
      </w:r>
      <w:r w:rsidR="009D0C85" w:rsidRPr="00F00B8F">
        <w:rPr>
          <w:rFonts w:ascii="Times New Roman" w:hAnsi="Times New Roman" w:cs="Times New Roman"/>
          <w:sz w:val="24"/>
          <w:szCs w:val="24"/>
        </w:rPr>
        <w:t xml:space="preserve"> training and development of librarians.</w:t>
      </w:r>
    </w:p>
    <w:p w14:paraId="5052A9F5" w14:textId="77777777" w:rsidR="002C0991" w:rsidRDefault="009D0C85" w:rsidP="00AC1CC6">
      <w:pPr>
        <w:pStyle w:val="NoSpacing"/>
        <w:numPr>
          <w:ilvl w:val="0"/>
          <w:numId w:val="5"/>
        </w:numPr>
        <w:spacing w:line="360" w:lineRule="auto"/>
        <w:jc w:val="both"/>
        <w:rPr>
          <w:rFonts w:ascii="Times New Roman" w:hAnsi="Times New Roman" w:cs="Times New Roman"/>
          <w:sz w:val="24"/>
          <w:szCs w:val="24"/>
        </w:rPr>
      </w:pPr>
      <w:r w:rsidRPr="00F00B8F">
        <w:rPr>
          <w:rFonts w:ascii="Times New Roman" w:hAnsi="Times New Roman" w:cs="Times New Roman"/>
          <w:sz w:val="24"/>
          <w:szCs w:val="24"/>
        </w:rPr>
        <w:t xml:space="preserve">Library management should endeavor to motivate their librarians through financial reward, job security, </w:t>
      </w:r>
      <w:r w:rsidR="00DB630D" w:rsidRPr="00F00B8F">
        <w:rPr>
          <w:rFonts w:ascii="Times New Roman" w:hAnsi="Times New Roman" w:cs="Times New Roman"/>
          <w:sz w:val="24"/>
          <w:szCs w:val="24"/>
        </w:rPr>
        <w:t>sponsoring them for library tours, conferences, seminars and workshops.</w:t>
      </w:r>
    </w:p>
    <w:p w14:paraId="0E4F0DC0" w14:textId="77777777" w:rsidR="00CB2E7F" w:rsidRDefault="00CB2E7F" w:rsidP="00CB2E7F">
      <w:pPr>
        <w:pStyle w:val="NoSpacing"/>
        <w:spacing w:line="360" w:lineRule="auto"/>
        <w:ind w:left="1080"/>
        <w:jc w:val="both"/>
        <w:rPr>
          <w:rFonts w:ascii="Times New Roman" w:hAnsi="Times New Roman" w:cs="Times New Roman"/>
          <w:sz w:val="24"/>
          <w:szCs w:val="24"/>
        </w:rPr>
      </w:pPr>
    </w:p>
    <w:p w14:paraId="09CF27E4" w14:textId="77777777" w:rsidR="00CB2E7F" w:rsidRPr="00CB2E7F" w:rsidRDefault="00CB2E7F" w:rsidP="00CB2E7F">
      <w:pPr>
        <w:pStyle w:val="NoSpacing"/>
        <w:spacing w:line="360" w:lineRule="auto"/>
        <w:jc w:val="both"/>
        <w:rPr>
          <w:rFonts w:ascii="Times New Roman" w:hAnsi="Times New Roman" w:cs="Times New Roman"/>
          <w:b/>
          <w:sz w:val="24"/>
          <w:szCs w:val="24"/>
        </w:rPr>
      </w:pPr>
      <w:r w:rsidRPr="00CB2E7F">
        <w:rPr>
          <w:rFonts w:ascii="Times New Roman" w:hAnsi="Times New Roman" w:cs="Times New Roman"/>
          <w:b/>
          <w:sz w:val="24"/>
          <w:szCs w:val="24"/>
        </w:rPr>
        <w:t>References</w:t>
      </w:r>
    </w:p>
    <w:p w14:paraId="6B39FE96" w14:textId="77777777" w:rsidR="00CB2E7F" w:rsidRPr="00CB2E7F" w:rsidRDefault="00CB2E7F" w:rsidP="00CB2E7F">
      <w:pPr>
        <w:pStyle w:val="NoSpacing"/>
        <w:spacing w:line="360" w:lineRule="auto"/>
        <w:jc w:val="both"/>
        <w:rPr>
          <w:rFonts w:ascii="Times New Roman" w:hAnsi="Times New Roman" w:cs="Times New Roman"/>
          <w:sz w:val="24"/>
          <w:szCs w:val="24"/>
        </w:rPr>
      </w:pPr>
      <w:r w:rsidRPr="00CB2E7F">
        <w:rPr>
          <w:rFonts w:ascii="Times New Roman" w:hAnsi="Times New Roman" w:cs="Times New Roman"/>
          <w:sz w:val="24"/>
          <w:szCs w:val="24"/>
        </w:rPr>
        <w:t xml:space="preserve">Adeoye, B and Ladipo, S.O (2017). Influence of motivation of academic library employee </w:t>
      </w:r>
    </w:p>
    <w:p w14:paraId="2AE8B981" w14:textId="77777777" w:rsidR="00CB2E7F" w:rsidRPr="00CB2E7F" w:rsidRDefault="00CB2E7F" w:rsidP="00CB2E7F">
      <w:pPr>
        <w:pStyle w:val="NoSpacing"/>
        <w:spacing w:line="360" w:lineRule="auto"/>
        <w:jc w:val="both"/>
        <w:rPr>
          <w:rFonts w:ascii="Times New Roman" w:hAnsi="Times New Roman" w:cs="Times New Roman"/>
          <w:sz w:val="24"/>
          <w:szCs w:val="24"/>
        </w:rPr>
      </w:pPr>
      <w:r w:rsidRPr="00CB2E7F">
        <w:rPr>
          <w:rFonts w:ascii="Times New Roman" w:hAnsi="Times New Roman" w:cs="Times New Roman"/>
          <w:sz w:val="24"/>
          <w:szCs w:val="24"/>
        </w:rPr>
        <w:tab/>
        <w:t>Performance and productivity in Lagos. Retrieved on 22nd October, 2018 from:</w:t>
      </w:r>
    </w:p>
    <w:p w14:paraId="3D214AD4" w14:textId="77777777" w:rsidR="00CB2E7F" w:rsidRPr="00CB2E7F" w:rsidRDefault="00CB2E7F" w:rsidP="00CB2E7F">
      <w:pPr>
        <w:pStyle w:val="NoSpacing"/>
        <w:spacing w:line="360" w:lineRule="auto"/>
        <w:jc w:val="both"/>
        <w:rPr>
          <w:rFonts w:ascii="Times New Roman" w:hAnsi="Times New Roman" w:cs="Times New Roman"/>
          <w:sz w:val="24"/>
          <w:szCs w:val="24"/>
        </w:rPr>
      </w:pPr>
      <w:r w:rsidRPr="00CB2E7F">
        <w:rPr>
          <w:rFonts w:ascii="Times New Roman" w:hAnsi="Times New Roman" w:cs="Times New Roman"/>
          <w:sz w:val="24"/>
          <w:szCs w:val="24"/>
        </w:rPr>
        <w:tab/>
        <w:t>https://www.researchgate.net/publications.</w:t>
      </w:r>
    </w:p>
    <w:p w14:paraId="41406D00" w14:textId="77777777" w:rsidR="00CB2E7F" w:rsidRPr="00CB2E7F" w:rsidRDefault="00CB2E7F" w:rsidP="00CB2E7F">
      <w:pPr>
        <w:pStyle w:val="NoSpacing"/>
        <w:spacing w:line="360" w:lineRule="auto"/>
        <w:jc w:val="both"/>
        <w:rPr>
          <w:rFonts w:ascii="Times New Roman" w:hAnsi="Times New Roman" w:cs="Times New Roman"/>
          <w:sz w:val="24"/>
          <w:szCs w:val="24"/>
        </w:rPr>
      </w:pPr>
      <w:r w:rsidRPr="00CB2E7F">
        <w:rPr>
          <w:rFonts w:ascii="Times New Roman" w:hAnsi="Times New Roman" w:cs="Times New Roman"/>
          <w:sz w:val="24"/>
          <w:szCs w:val="24"/>
        </w:rPr>
        <w:t xml:space="preserve">Bhatti, R. (2010). An evaluation of user education </w:t>
      </w:r>
      <w:proofErr w:type="spellStart"/>
      <w:r w:rsidRPr="00CB2E7F">
        <w:rPr>
          <w:rFonts w:ascii="Times New Roman" w:hAnsi="Times New Roman" w:cs="Times New Roman"/>
          <w:sz w:val="24"/>
          <w:szCs w:val="24"/>
        </w:rPr>
        <w:t>programmes</w:t>
      </w:r>
      <w:proofErr w:type="spellEnd"/>
      <w:r w:rsidRPr="00CB2E7F">
        <w:rPr>
          <w:rFonts w:ascii="Times New Roman" w:hAnsi="Times New Roman" w:cs="Times New Roman"/>
          <w:sz w:val="24"/>
          <w:szCs w:val="24"/>
        </w:rPr>
        <w:t xml:space="preserve"> in the university libraries</w:t>
      </w:r>
    </w:p>
    <w:p w14:paraId="5FA26580" w14:textId="77777777" w:rsidR="00CB2E7F" w:rsidRPr="00CB2E7F" w:rsidRDefault="00CB2E7F" w:rsidP="00CB2E7F">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o</w:t>
      </w:r>
      <w:r w:rsidRPr="00CB2E7F">
        <w:rPr>
          <w:rFonts w:ascii="Times New Roman" w:hAnsi="Times New Roman" w:cs="Times New Roman"/>
          <w:sz w:val="24"/>
          <w:szCs w:val="24"/>
        </w:rPr>
        <w:t xml:space="preserve">f Pakistan, Retrieved on 19th October, 2018, </w:t>
      </w:r>
      <w:proofErr w:type="gramStart"/>
      <w:r w:rsidRPr="00CB2E7F">
        <w:rPr>
          <w:rFonts w:ascii="Times New Roman" w:hAnsi="Times New Roman" w:cs="Times New Roman"/>
          <w:sz w:val="24"/>
          <w:szCs w:val="24"/>
        </w:rPr>
        <w:t>from:digitalcommons.unl.edu</w:t>
      </w:r>
      <w:proofErr w:type="gramEnd"/>
      <w:r w:rsidRPr="00CB2E7F">
        <w:rPr>
          <w:rFonts w:ascii="Times New Roman" w:hAnsi="Times New Roman" w:cs="Times New Roman"/>
          <w:sz w:val="24"/>
          <w:szCs w:val="24"/>
        </w:rPr>
        <w:t>/cgi</w:t>
      </w:r>
    </w:p>
    <w:p w14:paraId="741CCACB" w14:textId="77777777" w:rsidR="00CB2E7F" w:rsidRPr="00CB2E7F" w:rsidRDefault="00CB2E7F" w:rsidP="00CB2E7F">
      <w:pPr>
        <w:pStyle w:val="NoSpacing"/>
        <w:spacing w:line="360" w:lineRule="auto"/>
        <w:jc w:val="both"/>
        <w:rPr>
          <w:rFonts w:ascii="Times New Roman" w:hAnsi="Times New Roman" w:cs="Times New Roman"/>
          <w:sz w:val="24"/>
          <w:szCs w:val="24"/>
        </w:rPr>
      </w:pPr>
      <w:r w:rsidRPr="00CB2E7F">
        <w:rPr>
          <w:rFonts w:ascii="Times New Roman" w:hAnsi="Times New Roman" w:cs="Times New Roman"/>
          <w:sz w:val="24"/>
          <w:szCs w:val="24"/>
        </w:rPr>
        <w:t xml:space="preserve">Canadian Association of Research Libraries, (2010). Core competencies for 21st century CARL </w:t>
      </w:r>
    </w:p>
    <w:p w14:paraId="0F9CD226" w14:textId="77777777" w:rsidR="00CB2E7F" w:rsidRPr="00CB2E7F" w:rsidRDefault="00CB2E7F" w:rsidP="00CB2E7F">
      <w:pPr>
        <w:pStyle w:val="NoSpacing"/>
        <w:spacing w:line="360" w:lineRule="auto"/>
        <w:jc w:val="both"/>
        <w:rPr>
          <w:rFonts w:ascii="Times New Roman" w:hAnsi="Times New Roman" w:cs="Times New Roman"/>
          <w:sz w:val="24"/>
          <w:szCs w:val="24"/>
        </w:rPr>
      </w:pPr>
      <w:r w:rsidRPr="00CB2E7F">
        <w:rPr>
          <w:rFonts w:ascii="Times New Roman" w:hAnsi="Times New Roman" w:cs="Times New Roman"/>
          <w:sz w:val="24"/>
          <w:szCs w:val="24"/>
        </w:rPr>
        <w:tab/>
        <w:t xml:space="preserve">Librarians. Retrieved on 6th September, 2018 from: </w:t>
      </w:r>
      <w:proofErr w:type="spellStart"/>
      <w:proofErr w:type="gramStart"/>
      <w:r w:rsidRPr="00CB2E7F">
        <w:rPr>
          <w:rFonts w:ascii="Times New Roman" w:hAnsi="Times New Roman" w:cs="Times New Roman"/>
          <w:sz w:val="24"/>
          <w:szCs w:val="24"/>
        </w:rPr>
        <w:t>www,carl</w:t>
      </w:r>
      <w:proofErr w:type="spellEnd"/>
      <w:r w:rsidRPr="00CB2E7F">
        <w:rPr>
          <w:rFonts w:ascii="Times New Roman" w:hAnsi="Times New Roman" w:cs="Times New Roman"/>
          <w:sz w:val="24"/>
          <w:szCs w:val="24"/>
        </w:rPr>
        <w:t>-abrc.ca</w:t>
      </w:r>
      <w:proofErr w:type="gramEnd"/>
    </w:p>
    <w:p w14:paraId="0E36ADC9" w14:textId="77777777" w:rsidR="00CB2E7F" w:rsidRPr="00CB2E7F" w:rsidRDefault="00CB2E7F" w:rsidP="00CB2E7F">
      <w:pPr>
        <w:pStyle w:val="NoSpacing"/>
        <w:spacing w:line="360" w:lineRule="auto"/>
        <w:jc w:val="both"/>
        <w:rPr>
          <w:rFonts w:ascii="Times New Roman" w:hAnsi="Times New Roman" w:cs="Times New Roman"/>
          <w:sz w:val="24"/>
          <w:szCs w:val="24"/>
        </w:rPr>
      </w:pPr>
      <w:r w:rsidRPr="00CB2E7F">
        <w:rPr>
          <w:rFonts w:ascii="Times New Roman" w:hAnsi="Times New Roman" w:cs="Times New Roman"/>
          <w:sz w:val="24"/>
          <w:szCs w:val="24"/>
        </w:rPr>
        <w:t>Chandra, H. (2011) Capacity building in technical libraries. Retrieved 18th January, 2012 from:</w:t>
      </w:r>
    </w:p>
    <w:p w14:paraId="62B5B16A" w14:textId="77777777" w:rsidR="00CB2E7F" w:rsidRPr="00CB2E7F" w:rsidRDefault="00CB2E7F" w:rsidP="00CB2E7F">
      <w:pPr>
        <w:pStyle w:val="NoSpacing"/>
        <w:spacing w:line="360" w:lineRule="auto"/>
        <w:jc w:val="both"/>
        <w:rPr>
          <w:rFonts w:ascii="Times New Roman" w:hAnsi="Times New Roman" w:cs="Times New Roman"/>
          <w:sz w:val="24"/>
          <w:szCs w:val="24"/>
        </w:rPr>
      </w:pPr>
      <w:r w:rsidRPr="00CB2E7F">
        <w:rPr>
          <w:rFonts w:ascii="Times New Roman" w:hAnsi="Times New Roman" w:cs="Times New Roman"/>
          <w:sz w:val="24"/>
          <w:szCs w:val="24"/>
        </w:rPr>
        <w:tab/>
      </w:r>
      <w:proofErr w:type="spellStart"/>
      <w:r w:rsidRPr="00CB2E7F">
        <w:rPr>
          <w:rFonts w:ascii="Times New Roman" w:hAnsi="Times New Roman" w:cs="Times New Roman"/>
          <w:sz w:val="24"/>
          <w:szCs w:val="24"/>
        </w:rPr>
        <w:t>http.esprints.ic</w:t>
      </w:r>
      <w:proofErr w:type="spellEnd"/>
      <w:r w:rsidRPr="00CB2E7F">
        <w:rPr>
          <w:rFonts w:ascii="Times New Roman" w:hAnsi="Times New Roman" w:cs="Times New Roman"/>
          <w:sz w:val="24"/>
          <w:szCs w:val="24"/>
        </w:rPr>
        <w:t>/is.org/</w:t>
      </w:r>
      <w:proofErr w:type="spellStart"/>
      <w:r w:rsidRPr="00CB2E7F">
        <w:rPr>
          <w:rFonts w:ascii="Times New Roman" w:hAnsi="Times New Roman" w:cs="Times New Roman"/>
          <w:sz w:val="24"/>
          <w:szCs w:val="24"/>
        </w:rPr>
        <w:t>bitsstream</w:t>
      </w:r>
      <w:proofErr w:type="spellEnd"/>
      <w:r w:rsidRPr="00CB2E7F">
        <w:rPr>
          <w:rFonts w:ascii="Times New Roman" w:hAnsi="Times New Roman" w:cs="Times New Roman"/>
          <w:sz w:val="24"/>
          <w:szCs w:val="24"/>
        </w:rPr>
        <w:t xml:space="preserve">/10760/65021/1 </w:t>
      </w:r>
      <w:r w:rsidRPr="00CB2E7F">
        <w:rPr>
          <w:rFonts w:ascii="Times New Roman" w:hAnsi="Times New Roman" w:cs="Times New Roman"/>
          <w:sz w:val="24"/>
          <w:szCs w:val="24"/>
        </w:rPr>
        <w:tab/>
      </w:r>
    </w:p>
    <w:p w14:paraId="6F640E97" w14:textId="77777777" w:rsidR="00CB2E7F" w:rsidRPr="00CB2E7F" w:rsidRDefault="00CB2E7F" w:rsidP="00CB2E7F">
      <w:pPr>
        <w:pStyle w:val="NoSpacing"/>
        <w:spacing w:line="360" w:lineRule="auto"/>
        <w:jc w:val="both"/>
        <w:rPr>
          <w:rFonts w:ascii="Times New Roman" w:hAnsi="Times New Roman" w:cs="Times New Roman"/>
          <w:sz w:val="24"/>
          <w:szCs w:val="24"/>
        </w:rPr>
      </w:pPr>
      <w:r w:rsidRPr="00CB2E7F">
        <w:rPr>
          <w:rFonts w:ascii="Times New Roman" w:hAnsi="Times New Roman" w:cs="Times New Roman"/>
          <w:sz w:val="24"/>
          <w:szCs w:val="24"/>
        </w:rPr>
        <w:t>Farooq, M.U, (2018). Current and required competencies of university libraries in Pakistan.</w:t>
      </w:r>
    </w:p>
    <w:p w14:paraId="6C90A3F3" w14:textId="77777777" w:rsidR="00CB2E7F" w:rsidRPr="00CB2E7F" w:rsidRDefault="00CB2E7F" w:rsidP="00CB2E7F">
      <w:pPr>
        <w:pStyle w:val="NoSpacing"/>
        <w:spacing w:line="360" w:lineRule="auto"/>
        <w:jc w:val="both"/>
        <w:rPr>
          <w:rFonts w:ascii="Times New Roman" w:hAnsi="Times New Roman" w:cs="Times New Roman"/>
          <w:sz w:val="24"/>
          <w:szCs w:val="24"/>
        </w:rPr>
      </w:pPr>
      <w:r w:rsidRPr="00CB2E7F">
        <w:rPr>
          <w:rFonts w:ascii="Times New Roman" w:hAnsi="Times New Roman" w:cs="Times New Roman"/>
          <w:sz w:val="24"/>
          <w:szCs w:val="24"/>
        </w:rPr>
        <w:tab/>
        <w:t>Retrieved on 27th October, 2018, from: www.emeraldinsight.com/doi/abs/10</w:t>
      </w:r>
    </w:p>
    <w:p w14:paraId="03EE8D1A" w14:textId="77777777" w:rsidR="00CB2E7F" w:rsidRPr="00CB2E7F" w:rsidRDefault="00CB2E7F" w:rsidP="00CB2E7F">
      <w:pPr>
        <w:pStyle w:val="NoSpacing"/>
        <w:spacing w:line="360" w:lineRule="auto"/>
        <w:jc w:val="both"/>
        <w:rPr>
          <w:rFonts w:ascii="Times New Roman" w:hAnsi="Times New Roman" w:cs="Times New Roman"/>
          <w:sz w:val="24"/>
          <w:szCs w:val="24"/>
        </w:rPr>
      </w:pPr>
      <w:proofErr w:type="spellStart"/>
      <w:r w:rsidRPr="00CB2E7F">
        <w:rPr>
          <w:rFonts w:ascii="Times New Roman" w:hAnsi="Times New Roman" w:cs="Times New Roman"/>
          <w:sz w:val="24"/>
          <w:szCs w:val="24"/>
        </w:rPr>
        <w:t>Ojedokun</w:t>
      </w:r>
      <w:proofErr w:type="spellEnd"/>
      <w:r w:rsidRPr="00CB2E7F">
        <w:rPr>
          <w:rFonts w:ascii="Times New Roman" w:hAnsi="Times New Roman" w:cs="Times New Roman"/>
          <w:sz w:val="24"/>
          <w:szCs w:val="24"/>
        </w:rPr>
        <w:t xml:space="preserve">, A.A. (2014). Information literacy competence of librarians in South West </w:t>
      </w:r>
      <w:proofErr w:type="spellStart"/>
      <w:proofErr w:type="gramStart"/>
      <w:r w:rsidRPr="00CB2E7F">
        <w:rPr>
          <w:rFonts w:ascii="Times New Roman" w:hAnsi="Times New Roman" w:cs="Times New Roman"/>
          <w:sz w:val="24"/>
          <w:szCs w:val="24"/>
        </w:rPr>
        <w:t>Nigeria,</w:t>
      </w:r>
      <w:r>
        <w:rPr>
          <w:rFonts w:ascii="Times New Roman" w:hAnsi="Times New Roman" w:cs="Times New Roman"/>
          <w:i/>
          <w:sz w:val="24"/>
          <w:szCs w:val="24"/>
        </w:rPr>
        <w:t>African</w:t>
      </w:r>
      <w:proofErr w:type="spellEnd"/>
      <w:proofErr w:type="gramEnd"/>
      <w:r>
        <w:rPr>
          <w:rFonts w:ascii="Times New Roman" w:hAnsi="Times New Roman" w:cs="Times New Roman"/>
          <w:i/>
          <w:sz w:val="24"/>
          <w:szCs w:val="24"/>
        </w:rPr>
        <w:t xml:space="preserve"> Journal of Library and Information Science. </w:t>
      </w:r>
      <w:r w:rsidRPr="00CB2E7F">
        <w:rPr>
          <w:rFonts w:ascii="Times New Roman" w:hAnsi="Times New Roman" w:cs="Times New Roman"/>
          <w:sz w:val="24"/>
          <w:szCs w:val="24"/>
        </w:rPr>
        <w:t>24(1), 67-90</w:t>
      </w:r>
    </w:p>
    <w:p w14:paraId="71A7E09B" w14:textId="77777777" w:rsidR="00CB2E7F" w:rsidRPr="00CB2E7F" w:rsidRDefault="00CB2E7F" w:rsidP="00CB2E7F">
      <w:pPr>
        <w:pStyle w:val="NoSpacing"/>
        <w:spacing w:line="360" w:lineRule="auto"/>
        <w:jc w:val="both"/>
        <w:rPr>
          <w:rFonts w:ascii="Times New Roman" w:hAnsi="Times New Roman" w:cs="Times New Roman"/>
          <w:sz w:val="24"/>
          <w:szCs w:val="24"/>
        </w:rPr>
      </w:pPr>
      <w:proofErr w:type="spellStart"/>
      <w:r w:rsidRPr="00CB2E7F">
        <w:rPr>
          <w:rFonts w:ascii="Times New Roman" w:hAnsi="Times New Roman" w:cs="Times New Roman"/>
          <w:sz w:val="24"/>
          <w:szCs w:val="24"/>
        </w:rPr>
        <w:t>Ojiegbe</w:t>
      </w:r>
      <w:proofErr w:type="spellEnd"/>
      <w:r w:rsidRPr="00CB2E7F">
        <w:rPr>
          <w:rFonts w:ascii="Times New Roman" w:hAnsi="Times New Roman" w:cs="Times New Roman"/>
          <w:sz w:val="24"/>
          <w:szCs w:val="24"/>
        </w:rPr>
        <w:t>, N. (2010). ICT competencies of library staff at the university of Abuja and Jos.</w:t>
      </w:r>
    </w:p>
    <w:p w14:paraId="5060830F" w14:textId="77777777" w:rsidR="00CB2E7F" w:rsidRPr="00CB2E7F" w:rsidRDefault="00CB2E7F" w:rsidP="00CB2E7F">
      <w:pPr>
        <w:pStyle w:val="NoSpacing"/>
        <w:spacing w:line="360" w:lineRule="auto"/>
        <w:jc w:val="both"/>
        <w:rPr>
          <w:rFonts w:ascii="Times New Roman" w:hAnsi="Times New Roman" w:cs="Times New Roman"/>
          <w:sz w:val="24"/>
          <w:szCs w:val="24"/>
        </w:rPr>
      </w:pPr>
      <w:r w:rsidRPr="00CB2E7F">
        <w:rPr>
          <w:rFonts w:ascii="Times New Roman" w:hAnsi="Times New Roman" w:cs="Times New Roman"/>
          <w:sz w:val="24"/>
          <w:szCs w:val="24"/>
        </w:rPr>
        <w:tab/>
        <w:t>Retrieved on 1st November, 2018, from: www.un.edu.ng/publications/files/images</w:t>
      </w:r>
    </w:p>
    <w:p w14:paraId="2190ADE5" w14:textId="77777777" w:rsidR="00CB2E7F" w:rsidRPr="00CB2E7F" w:rsidRDefault="00CB2E7F" w:rsidP="00CB2E7F">
      <w:pPr>
        <w:pStyle w:val="NoSpacing"/>
        <w:spacing w:line="360" w:lineRule="auto"/>
        <w:jc w:val="both"/>
        <w:rPr>
          <w:rFonts w:ascii="Times New Roman" w:hAnsi="Times New Roman" w:cs="Times New Roman"/>
          <w:sz w:val="24"/>
          <w:szCs w:val="24"/>
        </w:rPr>
      </w:pPr>
      <w:r w:rsidRPr="00CB2E7F">
        <w:rPr>
          <w:rFonts w:ascii="Times New Roman" w:hAnsi="Times New Roman" w:cs="Times New Roman"/>
          <w:sz w:val="24"/>
          <w:szCs w:val="24"/>
        </w:rPr>
        <w:t>Okoye, M.O, (2013). Assessment of competencies of professional librarians in Nigeria. Retrieved</w:t>
      </w:r>
    </w:p>
    <w:p w14:paraId="466BDCB1" w14:textId="77777777" w:rsidR="00CB2E7F" w:rsidRPr="00CB2E7F" w:rsidRDefault="00CB2E7F" w:rsidP="00CB2E7F">
      <w:pPr>
        <w:pStyle w:val="NoSpacing"/>
        <w:spacing w:line="360" w:lineRule="auto"/>
        <w:jc w:val="both"/>
        <w:rPr>
          <w:rFonts w:ascii="Times New Roman" w:hAnsi="Times New Roman" w:cs="Times New Roman"/>
          <w:sz w:val="24"/>
          <w:szCs w:val="24"/>
        </w:rPr>
      </w:pPr>
      <w:r w:rsidRPr="00CB2E7F">
        <w:rPr>
          <w:rFonts w:ascii="Times New Roman" w:hAnsi="Times New Roman" w:cs="Times New Roman"/>
          <w:sz w:val="24"/>
          <w:szCs w:val="24"/>
        </w:rPr>
        <w:tab/>
        <w:t>On 7th October, 2018, from: http/</w:t>
      </w:r>
      <w:proofErr w:type="spellStart"/>
      <w:r w:rsidRPr="00CB2E7F">
        <w:rPr>
          <w:rFonts w:ascii="Times New Roman" w:hAnsi="Times New Roman" w:cs="Times New Roman"/>
          <w:sz w:val="24"/>
          <w:szCs w:val="24"/>
        </w:rPr>
        <w:t>digitalcommons.un</w:t>
      </w:r>
      <w:proofErr w:type="spellEnd"/>
      <w:r w:rsidRPr="00CB2E7F">
        <w:rPr>
          <w:rFonts w:ascii="Times New Roman" w:hAnsi="Times New Roman" w:cs="Times New Roman"/>
          <w:sz w:val="24"/>
          <w:szCs w:val="24"/>
        </w:rPr>
        <w:t>/</w:t>
      </w:r>
      <w:proofErr w:type="spellStart"/>
      <w:r w:rsidRPr="00CB2E7F">
        <w:rPr>
          <w:rFonts w:ascii="Times New Roman" w:hAnsi="Times New Roman" w:cs="Times New Roman"/>
          <w:sz w:val="24"/>
          <w:szCs w:val="24"/>
        </w:rPr>
        <w:t>edu.LIB.phiprac</w:t>
      </w:r>
      <w:proofErr w:type="spellEnd"/>
      <w:r w:rsidRPr="00CB2E7F">
        <w:rPr>
          <w:rFonts w:ascii="Times New Roman" w:hAnsi="Times New Roman" w:cs="Times New Roman"/>
          <w:sz w:val="24"/>
          <w:szCs w:val="24"/>
        </w:rPr>
        <w:t>/979</w:t>
      </w:r>
    </w:p>
    <w:p w14:paraId="32FE5C7A" w14:textId="77777777" w:rsidR="00CB2E7F" w:rsidRPr="00CB2E7F" w:rsidRDefault="00CB2E7F" w:rsidP="00CB2E7F">
      <w:pPr>
        <w:pStyle w:val="NoSpacing"/>
        <w:spacing w:line="360" w:lineRule="auto"/>
        <w:jc w:val="both"/>
        <w:rPr>
          <w:rFonts w:ascii="Times New Roman" w:hAnsi="Times New Roman" w:cs="Times New Roman"/>
          <w:sz w:val="24"/>
          <w:szCs w:val="24"/>
        </w:rPr>
      </w:pPr>
      <w:r w:rsidRPr="00CB2E7F">
        <w:rPr>
          <w:rFonts w:ascii="Times New Roman" w:hAnsi="Times New Roman" w:cs="Times New Roman"/>
          <w:sz w:val="24"/>
          <w:szCs w:val="24"/>
        </w:rPr>
        <w:t>Tyagi, D. (2013). Systems and practices of effective library. New Delhi: Reptiles press.</w:t>
      </w:r>
    </w:p>
    <w:p w14:paraId="632E768E" w14:textId="77777777" w:rsidR="00CB2E7F" w:rsidRPr="00CB2E7F" w:rsidRDefault="00CB2E7F" w:rsidP="00CB2E7F">
      <w:pPr>
        <w:pStyle w:val="NoSpacing"/>
        <w:spacing w:line="360" w:lineRule="auto"/>
        <w:jc w:val="both"/>
        <w:rPr>
          <w:rFonts w:ascii="Times New Roman" w:hAnsi="Times New Roman" w:cs="Times New Roman"/>
          <w:sz w:val="24"/>
          <w:szCs w:val="24"/>
        </w:rPr>
      </w:pPr>
      <w:r w:rsidRPr="00CB2E7F">
        <w:rPr>
          <w:rFonts w:ascii="Times New Roman" w:hAnsi="Times New Roman" w:cs="Times New Roman"/>
          <w:sz w:val="24"/>
          <w:szCs w:val="24"/>
        </w:rPr>
        <w:t xml:space="preserve">Yoon, A; and Schultz, T. (2017). Research data management services in academic libraries in the </w:t>
      </w:r>
    </w:p>
    <w:p w14:paraId="0887154F" w14:textId="77777777" w:rsidR="00CB2E7F" w:rsidRPr="00CB2E7F" w:rsidRDefault="00CB2E7F" w:rsidP="00CB2E7F">
      <w:pPr>
        <w:pStyle w:val="NoSpacing"/>
        <w:spacing w:line="360" w:lineRule="auto"/>
        <w:jc w:val="both"/>
        <w:rPr>
          <w:rFonts w:ascii="Times New Roman" w:hAnsi="Times New Roman" w:cs="Times New Roman"/>
          <w:sz w:val="24"/>
          <w:szCs w:val="24"/>
        </w:rPr>
      </w:pPr>
      <w:r w:rsidRPr="00CB2E7F">
        <w:rPr>
          <w:rFonts w:ascii="Times New Roman" w:hAnsi="Times New Roman" w:cs="Times New Roman"/>
          <w:sz w:val="24"/>
          <w:szCs w:val="24"/>
        </w:rPr>
        <w:tab/>
        <w:t xml:space="preserve">US: A content analysis of library websites. Retrieved on 8th November, 2018, from: </w:t>
      </w:r>
    </w:p>
    <w:p w14:paraId="41492482" w14:textId="77777777" w:rsidR="00CB2E7F" w:rsidRDefault="00CB2E7F" w:rsidP="00CB2E7F">
      <w:pPr>
        <w:pStyle w:val="NoSpacing"/>
        <w:spacing w:line="360" w:lineRule="auto"/>
        <w:jc w:val="both"/>
        <w:rPr>
          <w:rFonts w:ascii="Times New Roman" w:hAnsi="Times New Roman" w:cs="Times New Roman"/>
          <w:sz w:val="24"/>
          <w:szCs w:val="24"/>
        </w:rPr>
      </w:pPr>
      <w:r w:rsidRPr="00CB2E7F">
        <w:rPr>
          <w:rFonts w:ascii="Times New Roman" w:hAnsi="Times New Roman" w:cs="Times New Roman"/>
          <w:sz w:val="24"/>
          <w:szCs w:val="24"/>
        </w:rPr>
        <w:tab/>
        <w:t>http//</w:t>
      </w:r>
      <w:proofErr w:type="spellStart"/>
      <w:r w:rsidRPr="00CB2E7F">
        <w:rPr>
          <w:rFonts w:ascii="Times New Roman" w:hAnsi="Times New Roman" w:cs="Times New Roman"/>
          <w:sz w:val="24"/>
          <w:szCs w:val="24"/>
        </w:rPr>
        <w:t>library.stanford.edu.research</w:t>
      </w:r>
      <w:proofErr w:type="spellEnd"/>
    </w:p>
    <w:p w14:paraId="2E0A5A88" w14:textId="77777777" w:rsidR="00C7474B" w:rsidRDefault="00C7474B" w:rsidP="00CB2E7F">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Whitlatch, J.B. (2003). Professional competencies for reference and user librarians. Retrieved on</w:t>
      </w:r>
    </w:p>
    <w:p w14:paraId="5E3FDBEF" w14:textId="77777777" w:rsidR="00C7474B" w:rsidRPr="00CB2E7F" w:rsidRDefault="00C7474B" w:rsidP="00CB2E7F">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5</w:t>
      </w:r>
      <w:r w:rsidRPr="00C7474B">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2018, from: http://ww.ala.org/rusa/resources/guidelines</w:t>
      </w:r>
    </w:p>
    <w:p w14:paraId="52E5596F" w14:textId="77777777" w:rsidR="00CB2E7F" w:rsidRPr="00CB2E7F" w:rsidRDefault="00CB2E7F" w:rsidP="00CB2E7F">
      <w:pPr>
        <w:pStyle w:val="NoSpacing"/>
        <w:spacing w:line="360" w:lineRule="auto"/>
        <w:jc w:val="both"/>
        <w:rPr>
          <w:rFonts w:ascii="Times New Roman" w:hAnsi="Times New Roman" w:cs="Times New Roman"/>
          <w:sz w:val="24"/>
          <w:szCs w:val="24"/>
        </w:rPr>
      </w:pPr>
    </w:p>
    <w:p w14:paraId="43A4C998" w14:textId="77777777" w:rsidR="00CB2E7F" w:rsidRPr="00CB2E7F" w:rsidRDefault="00CB2E7F" w:rsidP="00CB2E7F">
      <w:pPr>
        <w:pStyle w:val="NoSpacing"/>
        <w:spacing w:line="360" w:lineRule="auto"/>
        <w:jc w:val="both"/>
        <w:rPr>
          <w:rFonts w:ascii="Times New Roman" w:hAnsi="Times New Roman" w:cs="Times New Roman"/>
          <w:sz w:val="24"/>
          <w:szCs w:val="24"/>
        </w:rPr>
      </w:pPr>
    </w:p>
    <w:p w14:paraId="23D6B6FE" w14:textId="77777777" w:rsidR="00CB2E7F" w:rsidRPr="00F00B8F" w:rsidRDefault="00CB2E7F" w:rsidP="00CB2E7F">
      <w:pPr>
        <w:pStyle w:val="NoSpacing"/>
        <w:spacing w:line="360" w:lineRule="auto"/>
        <w:jc w:val="both"/>
        <w:rPr>
          <w:rFonts w:ascii="Times New Roman" w:hAnsi="Times New Roman" w:cs="Times New Roman"/>
          <w:sz w:val="24"/>
          <w:szCs w:val="24"/>
        </w:rPr>
      </w:pPr>
    </w:p>
    <w:p w14:paraId="7F3701E4" w14:textId="77777777" w:rsidR="002C0991" w:rsidRPr="00F00B8F" w:rsidRDefault="002C0991" w:rsidP="00AC1CC6">
      <w:pPr>
        <w:pStyle w:val="NoSpacing"/>
        <w:spacing w:line="360" w:lineRule="auto"/>
        <w:ind w:left="360"/>
        <w:jc w:val="both"/>
        <w:rPr>
          <w:rFonts w:ascii="Times New Roman" w:hAnsi="Times New Roman" w:cs="Times New Roman"/>
          <w:sz w:val="24"/>
          <w:szCs w:val="24"/>
        </w:rPr>
      </w:pPr>
    </w:p>
    <w:p w14:paraId="7C507CF0" w14:textId="77777777" w:rsidR="0010706D" w:rsidRPr="00F00B8F" w:rsidRDefault="0010706D" w:rsidP="00AC1CC6">
      <w:pPr>
        <w:pStyle w:val="NoSpacing"/>
        <w:spacing w:line="360" w:lineRule="auto"/>
        <w:ind w:left="720"/>
        <w:jc w:val="both"/>
        <w:rPr>
          <w:rFonts w:ascii="Times New Roman" w:hAnsi="Times New Roman" w:cs="Times New Roman"/>
          <w:sz w:val="24"/>
          <w:szCs w:val="24"/>
        </w:rPr>
      </w:pPr>
    </w:p>
    <w:p w14:paraId="36D5FFCB" w14:textId="77777777" w:rsidR="00715103" w:rsidRPr="00F00B8F" w:rsidRDefault="00715103" w:rsidP="00AC1CC6">
      <w:pPr>
        <w:pStyle w:val="NoSpacing"/>
        <w:spacing w:line="360" w:lineRule="auto"/>
        <w:jc w:val="both"/>
        <w:rPr>
          <w:rFonts w:ascii="Times New Roman" w:hAnsi="Times New Roman" w:cs="Times New Roman"/>
          <w:sz w:val="24"/>
          <w:szCs w:val="24"/>
        </w:rPr>
      </w:pPr>
    </w:p>
    <w:p w14:paraId="4AC2EB48" w14:textId="77777777" w:rsidR="00662EB9" w:rsidRPr="00F00B8F" w:rsidRDefault="00662EB9" w:rsidP="00AC1CC6">
      <w:pPr>
        <w:pStyle w:val="NoSpacing"/>
        <w:spacing w:line="360" w:lineRule="auto"/>
        <w:jc w:val="both"/>
        <w:rPr>
          <w:rFonts w:ascii="Times New Roman" w:hAnsi="Times New Roman" w:cs="Times New Roman"/>
          <w:sz w:val="24"/>
          <w:szCs w:val="24"/>
        </w:rPr>
      </w:pPr>
    </w:p>
    <w:sectPr w:rsidR="00662EB9" w:rsidRPr="00F00B8F" w:rsidSect="00FA6DC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97F1C" w14:textId="77777777" w:rsidR="00FA6DC7" w:rsidRDefault="00FA6DC7" w:rsidP="000639BF">
      <w:pPr>
        <w:spacing w:after="0" w:line="240" w:lineRule="auto"/>
      </w:pPr>
      <w:r>
        <w:separator/>
      </w:r>
    </w:p>
  </w:endnote>
  <w:endnote w:type="continuationSeparator" w:id="0">
    <w:p w14:paraId="02858CA5" w14:textId="77777777" w:rsidR="00FA6DC7" w:rsidRDefault="00FA6DC7" w:rsidP="0006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416111"/>
      <w:docPartObj>
        <w:docPartGallery w:val="Page Numbers (Bottom of Page)"/>
        <w:docPartUnique/>
      </w:docPartObj>
    </w:sdtPr>
    <w:sdtEndPr>
      <w:rPr>
        <w:noProof/>
      </w:rPr>
    </w:sdtEndPr>
    <w:sdtContent>
      <w:p w14:paraId="70578425" w14:textId="77777777" w:rsidR="000639BF" w:rsidRDefault="003D4B09">
        <w:pPr>
          <w:pStyle w:val="Footer"/>
          <w:jc w:val="right"/>
        </w:pPr>
        <w:r>
          <w:fldChar w:fldCharType="begin"/>
        </w:r>
        <w:r w:rsidR="000639BF">
          <w:instrText xml:space="preserve"> PAGE   \* MERGEFORMAT </w:instrText>
        </w:r>
        <w:r>
          <w:fldChar w:fldCharType="separate"/>
        </w:r>
        <w:r w:rsidR="00FE09E2">
          <w:rPr>
            <w:noProof/>
          </w:rPr>
          <w:t>14</w:t>
        </w:r>
        <w:r>
          <w:rPr>
            <w:noProof/>
          </w:rPr>
          <w:fldChar w:fldCharType="end"/>
        </w:r>
      </w:p>
    </w:sdtContent>
  </w:sdt>
  <w:p w14:paraId="687567E4" w14:textId="77777777" w:rsidR="000639BF" w:rsidRDefault="00063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3BE92" w14:textId="77777777" w:rsidR="00FA6DC7" w:rsidRDefault="00FA6DC7" w:rsidP="000639BF">
      <w:pPr>
        <w:spacing w:after="0" w:line="240" w:lineRule="auto"/>
      </w:pPr>
      <w:r>
        <w:separator/>
      </w:r>
    </w:p>
  </w:footnote>
  <w:footnote w:type="continuationSeparator" w:id="0">
    <w:p w14:paraId="3375FAAB" w14:textId="77777777" w:rsidR="00FA6DC7" w:rsidRDefault="00FA6DC7" w:rsidP="00063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3C6B"/>
    <w:multiLevelType w:val="hybridMultilevel"/>
    <w:tmpl w:val="1A128E1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4B840C5"/>
    <w:multiLevelType w:val="hybridMultilevel"/>
    <w:tmpl w:val="18F00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1EC1"/>
    <w:multiLevelType w:val="hybridMultilevel"/>
    <w:tmpl w:val="FD683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F2D68"/>
    <w:multiLevelType w:val="hybridMultilevel"/>
    <w:tmpl w:val="3B9A0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D66BB"/>
    <w:multiLevelType w:val="hybridMultilevel"/>
    <w:tmpl w:val="DB943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E86B26"/>
    <w:multiLevelType w:val="hybridMultilevel"/>
    <w:tmpl w:val="9B7A3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252172"/>
    <w:multiLevelType w:val="hybridMultilevel"/>
    <w:tmpl w:val="FB269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2812598">
    <w:abstractNumId w:val="2"/>
  </w:num>
  <w:num w:numId="2" w16cid:durableId="283662213">
    <w:abstractNumId w:val="5"/>
  </w:num>
  <w:num w:numId="3" w16cid:durableId="448472122">
    <w:abstractNumId w:val="0"/>
  </w:num>
  <w:num w:numId="4" w16cid:durableId="1555309220">
    <w:abstractNumId w:val="3"/>
  </w:num>
  <w:num w:numId="5" w16cid:durableId="1188254559">
    <w:abstractNumId w:val="4"/>
  </w:num>
  <w:num w:numId="6" w16cid:durableId="1377389797">
    <w:abstractNumId w:val="1"/>
  </w:num>
  <w:num w:numId="7" w16cid:durableId="18683288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24"/>
    <w:rsid w:val="00012FD9"/>
    <w:rsid w:val="00013076"/>
    <w:rsid w:val="00015306"/>
    <w:rsid w:val="00023D73"/>
    <w:rsid w:val="0002690A"/>
    <w:rsid w:val="00037102"/>
    <w:rsid w:val="000441C0"/>
    <w:rsid w:val="00044605"/>
    <w:rsid w:val="00052D48"/>
    <w:rsid w:val="000540A7"/>
    <w:rsid w:val="00057CF0"/>
    <w:rsid w:val="000639BF"/>
    <w:rsid w:val="00084A11"/>
    <w:rsid w:val="000905EF"/>
    <w:rsid w:val="000B7314"/>
    <w:rsid w:val="000C473D"/>
    <w:rsid w:val="000D0B75"/>
    <w:rsid w:val="000D6846"/>
    <w:rsid w:val="000E2A05"/>
    <w:rsid w:val="00105C05"/>
    <w:rsid w:val="0010706D"/>
    <w:rsid w:val="00122FFC"/>
    <w:rsid w:val="0013301F"/>
    <w:rsid w:val="00142078"/>
    <w:rsid w:val="00156070"/>
    <w:rsid w:val="001834C9"/>
    <w:rsid w:val="0018475C"/>
    <w:rsid w:val="001957A0"/>
    <w:rsid w:val="001A3A52"/>
    <w:rsid w:val="001A5FA7"/>
    <w:rsid w:val="001B4B48"/>
    <w:rsid w:val="001E1C19"/>
    <w:rsid w:val="001F1E10"/>
    <w:rsid w:val="001F2304"/>
    <w:rsid w:val="002059F3"/>
    <w:rsid w:val="002107C1"/>
    <w:rsid w:val="002156F6"/>
    <w:rsid w:val="00226421"/>
    <w:rsid w:val="00227947"/>
    <w:rsid w:val="0024052F"/>
    <w:rsid w:val="00242725"/>
    <w:rsid w:val="00243B62"/>
    <w:rsid w:val="00260FA4"/>
    <w:rsid w:val="0026606C"/>
    <w:rsid w:val="00290393"/>
    <w:rsid w:val="002A2924"/>
    <w:rsid w:val="002B24B1"/>
    <w:rsid w:val="002C0991"/>
    <w:rsid w:val="002F4000"/>
    <w:rsid w:val="003034E6"/>
    <w:rsid w:val="0030711A"/>
    <w:rsid w:val="0030770F"/>
    <w:rsid w:val="00317A7E"/>
    <w:rsid w:val="0033220F"/>
    <w:rsid w:val="00340390"/>
    <w:rsid w:val="0034302F"/>
    <w:rsid w:val="003472CF"/>
    <w:rsid w:val="00347332"/>
    <w:rsid w:val="00352E43"/>
    <w:rsid w:val="00387D09"/>
    <w:rsid w:val="003A417B"/>
    <w:rsid w:val="003B16F2"/>
    <w:rsid w:val="003D1FBC"/>
    <w:rsid w:val="003D4B09"/>
    <w:rsid w:val="003E4A98"/>
    <w:rsid w:val="00422641"/>
    <w:rsid w:val="00433680"/>
    <w:rsid w:val="00447022"/>
    <w:rsid w:val="00472897"/>
    <w:rsid w:val="00475231"/>
    <w:rsid w:val="0048635D"/>
    <w:rsid w:val="004870B5"/>
    <w:rsid w:val="00496A5A"/>
    <w:rsid w:val="004B1FEA"/>
    <w:rsid w:val="004B629E"/>
    <w:rsid w:val="004E30E3"/>
    <w:rsid w:val="004F07F4"/>
    <w:rsid w:val="004F3BA6"/>
    <w:rsid w:val="0050386E"/>
    <w:rsid w:val="00504663"/>
    <w:rsid w:val="00513D53"/>
    <w:rsid w:val="00516A34"/>
    <w:rsid w:val="00531632"/>
    <w:rsid w:val="00531891"/>
    <w:rsid w:val="00540477"/>
    <w:rsid w:val="005509C1"/>
    <w:rsid w:val="005961E3"/>
    <w:rsid w:val="005A04C5"/>
    <w:rsid w:val="005A504C"/>
    <w:rsid w:val="005B4206"/>
    <w:rsid w:val="005B7714"/>
    <w:rsid w:val="005E0CB3"/>
    <w:rsid w:val="00622A8E"/>
    <w:rsid w:val="0063166C"/>
    <w:rsid w:val="00637754"/>
    <w:rsid w:val="00662EB9"/>
    <w:rsid w:val="00667758"/>
    <w:rsid w:val="00680C0F"/>
    <w:rsid w:val="006934ED"/>
    <w:rsid w:val="006A676C"/>
    <w:rsid w:val="006B6C9F"/>
    <w:rsid w:val="006C341C"/>
    <w:rsid w:val="006C4B66"/>
    <w:rsid w:val="006E2A77"/>
    <w:rsid w:val="00703FAE"/>
    <w:rsid w:val="00705D19"/>
    <w:rsid w:val="00715103"/>
    <w:rsid w:val="007246A3"/>
    <w:rsid w:val="007345DF"/>
    <w:rsid w:val="00745733"/>
    <w:rsid w:val="00757256"/>
    <w:rsid w:val="007574E7"/>
    <w:rsid w:val="007839C7"/>
    <w:rsid w:val="0079535C"/>
    <w:rsid w:val="007A5B5D"/>
    <w:rsid w:val="007B368D"/>
    <w:rsid w:val="007B4DAB"/>
    <w:rsid w:val="007B5699"/>
    <w:rsid w:val="007D3324"/>
    <w:rsid w:val="007D6CFC"/>
    <w:rsid w:val="00832D3D"/>
    <w:rsid w:val="00852467"/>
    <w:rsid w:val="00856CAC"/>
    <w:rsid w:val="00870372"/>
    <w:rsid w:val="0087435C"/>
    <w:rsid w:val="008861B8"/>
    <w:rsid w:val="008B2B2F"/>
    <w:rsid w:val="008B6B9A"/>
    <w:rsid w:val="008C36F7"/>
    <w:rsid w:val="008D7C41"/>
    <w:rsid w:val="008F6A91"/>
    <w:rsid w:val="00902F12"/>
    <w:rsid w:val="009043FB"/>
    <w:rsid w:val="00922067"/>
    <w:rsid w:val="00934C4C"/>
    <w:rsid w:val="00936EDB"/>
    <w:rsid w:val="00947751"/>
    <w:rsid w:val="00965521"/>
    <w:rsid w:val="0096565F"/>
    <w:rsid w:val="009658A4"/>
    <w:rsid w:val="00982178"/>
    <w:rsid w:val="009A7835"/>
    <w:rsid w:val="009A7D42"/>
    <w:rsid w:val="009C1E08"/>
    <w:rsid w:val="009D0C85"/>
    <w:rsid w:val="009E4379"/>
    <w:rsid w:val="009E5763"/>
    <w:rsid w:val="00A218EF"/>
    <w:rsid w:val="00A365BB"/>
    <w:rsid w:val="00A374BF"/>
    <w:rsid w:val="00A504F4"/>
    <w:rsid w:val="00A537DF"/>
    <w:rsid w:val="00A756AB"/>
    <w:rsid w:val="00A920E2"/>
    <w:rsid w:val="00A935D7"/>
    <w:rsid w:val="00A938F3"/>
    <w:rsid w:val="00AB2051"/>
    <w:rsid w:val="00AB462B"/>
    <w:rsid w:val="00AB56C4"/>
    <w:rsid w:val="00AB6FBD"/>
    <w:rsid w:val="00AC1CC6"/>
    <w:rsid w:val="00AC2160"/>
    <w:rsid w:val="00AC4007"/>
    <w:rsid w:val="00AD69FF"/>
    <w:rsid w:val="00AE0FDE"/>
    <w:rsid w:val="00AF0F76"/>
    <w:rsid w:val="00B034C5"/>
    <w:rsid w:val="00B1305B"/>
    <w:rsid w:val="00B17D7E"/>
    <w:rsid w:val="00B203A7"/>
    <w:rsid w:val="00B279CF"/>
    <w:rsid w:val="00B40283"/>
    <w:rsid w:val="00B46787"/>
    <w:rsid w:val="00B70F12"/>
    <w:rsid w:val="00B7206B"/>
    <w:rsid w:val="00BA1901"/>
    <w:rsid w:val="00BD6A9E"/>
    <w:rsid w:val="00BF26A8"/>
    <w:rsid w:val="00C140BB"/>
    <w:rsid w:val="00C33C95"/>
    <w:rsid w:val="00C377DC"/>
    <w:rsid w:val="00C659EA"/>
    <w:rsid w:val="00C7240F"/>
    <w:rsid w:val="00C7474B"/>
    <w:rsid w:val="00C83FD9"/>
    <w:rsid w:val="00C872E2"/>
    <w:rsid w:val="00CA11D7"/>
    <w:rsid w:val="00CB2E7F"/>
    <w:rsid w:val="00CC0F97"/>
    <w:rsid w:val="00CC5C88"/>
    <w:rsid w:val="00CE1FB1"/>
    <w:rsid w:val="00D10E54"/>
    <w:rsid w:val="00D31F4E"/>
    <w:rsid w:val="00D5499E"/>
    <w:rsid w:val="00D55441"/>
    <w:rsid w:val="00D74869"/>
    <w:rsid w:val="00D91E47"/>
    <w:rsid w:val="00DB386C"/>
    <w:rsid w:val="00DB630D"/>
    <w:rsid w:val="00DF6C37"/>
    <w:rsid w:val="00E10C93"/>
    <w:rsid w:val="00E13B25"/>
    <w:rsid w:val="00E368A6"/>
    <w:rsid w:val="00E615B1"/>
    <w:rsid w:val="00E65F4D"/>
    <w:rsid w:val="00EA2D24"/>
    <w:rsid w:val="00EA59DF"/>
    <w:rsid w:val="00EB775E"/>
    <w:rsid w:val="00EC5B96"/>
    <w:rsid w:val="00ED3BED"/>
    <w:rsid w:val="00EE536A"/>
    <w:rsid w:val="00EF1FD1"/>
    <w:rsid w:val="00F00B8F"/>
    <w:rsid w:val="00F12A43"/>
    <w:rsid w:val="00F260CA"/>
    <w:rsid w:val="00F370FB"/>
    <w:rsid w:val="00F421AE"/>
    <w:rsid w:val="00F60FBA"/>
    <w:rsid w:val="00F641A5"/>
    <w:rsid w:val="00F72B0E"/>
    <w:rsid w:val="00FA6DC7"/>
    <w:rsid w:val="00FD6B21"/>
    <w:rsid w:val="00FE09E2"/>
    <w:rsid w:val="00FE11DA"/>
    <w:rsid w:val="00FF46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09795"/>
  <w15:docId w15:val="{763A1E4D-5340-43B3-A929-DFBC0EB9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B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8F3"/>
    <w:pPr>
      <w:ind w:left="720"/>
      <w:contextualSpacing/>
    </w:pPr>
  </w:style>
  <w:style w:type="table" w:styleId="TableGrid">
    <w:name w:val="Table Grid"/>
    <w:basedOn w:val="TableNormal"/>
    <w:uiPriority w:val="39"/>
    <w:rsid w:val="00637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3324"/>
    <w:pPr>
      <w:spacing w:after="0" w:line="240" w:lineRule="auto"/>
    </w:pPr>
  </w:style>
  <w:style w:type="character" w:styleId="CommentReference">
    <w:name w:val="annotation reference"/>
    <w:basedOn w:val="DefaultParagraphFont"/>
    <w:uiPriority w:val="99"/>
    <w:semiHidden/>
    <w:unhideWhenUsed/>
    <w:rsid w:val="00B40283"/>
    <w:rPr>
      <w:sz w:val="16"/>
      <w:szCs w:val="16"/>
    </w:rPr>
  </w:style>
  <w:style w:type="paragraph" w:styleId="CommentText">
    <w:name w:val="annotation text"/>
    <w:basedOn w:val="Normal"/>
    <w:link w:val="CommentTextChar"/>
    <w:uiPriority w:val="99"/>
    <w:semiHidden/>
    <w:unhideWhenUsed/>
    <w:rsid w:val="00B40283"/>
    <w:pPr>
      <w:spacing w:line="240" w:lineRule="auto"/>
    </w:pPr>
    <w:rPr>
      <w:sz w:val="20"/>
      <w:szCs w:val="20"/>
    </w:rPr>
  </w:style>
  <w:style w:type="character" w:customStyle="1" w:styleId="CommentTextChar">
    <w:name w:val="Comment Text Char"/>
    <w:basedOn w:val="DefaultParagraphFont"/>
    <w:link w:val="CommentText"/>
    <w:uiPriority w:val="99"/>
    <w:semiHidden/>
    <w:rsid w:val="00B40283"/>
    <w:rPr>
      <w:sz w:val="20"/>
      <w:szCs w:val="20"/>
    </w:rPr>
  </w:style>
  <w:style w:type="paragraph" w:styleId="CommentSubject">
    <w:name w:val="annotation subject"/>
    <w:basedOn w:val="CommentText"/>
    <w:next w:val="CommentText"/>
    <w:link w:val="CommentSubjectChar"/>
    <w:uiPriority w:val="99"/>
    <w:semiHidden/>
    <w:unhideWhenUsed/>
    <w:rsid w:val="00B40283"/>
    <w:rPr>
      <w:b/>
      <w:bCs/>
    </w:rPr>
  </w:style>
  <w:style w:type="character" w:customStyle="1" w:styleId="CommentSubjectChar">
    <w:name w:val="Comment Subject Char"/>
    <w:basedOn w:val="CommentTextChar"/>
    <w:link w:val="CommentSubject"/>
    <w:uiPriority w:val="99"/>
    <w:semiHidden/>
    <w:rsid w:val="00B40283"/>
    <w:rPr>
      <w:b/>
      <w:bCs/>
      <w:sz w:val="20"/>
      <w:szCs w:val="20"/>
    </w:rPr>
  </w:style>
  <w:style w:type="paragraph" w:styleId="BalloonText">
    <w:name w:val="Balloon Text"/>
    <w:basedOn w:val="Normal"/>
    <w:link w:val="BalloonTextChar"/>
    <w:uiPriority w:val="99"/>
    <w:semiHidden/>
    <w:unhideWhenUsed/>
    <w:rsid w:val="00B402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283"/>
    <w:rPr>
      <w:rFonts w:ascii="Segoe UI" w:hAnsi="Segoe UI" w:cs="Segoe UI"/>
      <w:sz w:val="18"/>
      <w:szCs w:val="18"/>
    </w:rPr>
  </w:style>
  <w:style w:type="paragraph" w:styleId="Caption">
    <w:name w:val="caption"/>
    <w:basedOn w:val="Normal"/>
    <w:next w:val="Normal"/>
    <w:uiPriority w:val="35"/>
    <w:unhideWhenUsed/>
    <w:qFormat/>
    <w:rsid w:val="008D7C41"/>
    <w:pPr>
      <w:spacing w:after="200" w:line="240" w:lineRule="auto"/>
    </w:pPr>
    <w:rPr>
      <w:i/>
      <w:iCs/>
      <w:color w:val="44546A" w:themeColor="text2"/>
      <w:sz w:val="18"/>
      <w:szCs w:val="18"/>
    </w:rPr>
  </w:style>
  <w:style w:type="paragraph" w:styleId="Header">
    <w:name w:val="header"/>
    <w:basedOn w:val="Normal"/>
    <w:link w:val="HeaderChar"/>
    <w:uiPriority w:val="99"/>
    <w:unhideWhenUsed/>
    <w:rsid w:val="000639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9BF"/>
  </w:style>
  <w:style w:type="paragraph" w:styleId="Footer">
    <w:name w:val="footer"/>
    <w:basedOn w:val="Normal"/>
    <w:link w:val="FooterChar"/>
    <w:uiPriority w:val="99"/>
    <w:unhideWhenUsed/>
    <w:rsid w:val="000639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9BF"/>
  </w:style>
  <w:style w:type="character" w:styleId="Hyperlink">
    <w:name w:val="Hyperlink"/>
    <w:basedOn w:val="DefaultParagraphFont"/>
    <w:uiPriority w:val="99"/>
    <w:unhideWhenUsed/>
    <w:rsid w:val="000639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otibhor@futminna.edu.ng%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3617</Words>
  <Characters>20622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FUTLIB9</dc:creator>
  <cp:keywords/>
  <dc:description/>
  <cp:lastModifiedBy>RITA</cp:lastModifiedBy>
  <cp:revision>2</cp:revision>
  <dcterms:created xsi:type="dcterms:W3CDTF">2024-02-13T13:37:00Z</dcterms:created>
  <dcterms:modified xsi:type="dcterms:W3CDTF">2024-02-13T13:37:00Z</dcterms:modified>
</cp:coreProperties>
</file>