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BD4" w:rsidRDefault="00091C35" w:rsidP="008E0B8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AN </w:t>
      </w:r>
      <w:r w:rsidR="00CD1EF5">
        <w:rPr>
          <w:rFonts w:ascii="Times New Roman" w:hAnsi="Times New Roman" w:cs="Times New Roman"/>
          <w:b/>
          <w:sz w:val="24"/>
          <w:szCs w:val="24"/>
        </w:rPr>
        <w:t xml:space="preserve">ASSESSMENT OF THE </w:t>
      </w:r>
      <w:r w:rsidR="00CD4677">
        <w:rPr>
          <w:rFonts w:ascii="Times New Roman" w:hAnsi="Times New Roman" w:cs="Times New Roman"/>
          <w:b/>
          <w:sz w:val="24"/>
          <w:szCs w:val="24"/>
        </w:rPr>
        <w:t xml:space="preserve">IMPACT OF </w:t>
      </w:r>
      <w:r w:rsidR="00CD1EF5">
        <w:rPr>
          <w:rFonts w:ascii="Times New Roman" w:hAnsi="Times New Roman" w:cs="Times New Roman"/>
          <w:b/>
          <w:sz w:val="24"/>
          <w:szCs w:val="24"/>
        </w:rPr>
        <w:t>CLIMATE CHANGE ON</w:t>
      </w:r>
      <w:r w:rsidR="00A00BD4" w:rsidRPr="00DE0F8D">
        <w:rPr>
          <w:rFonts w:ascii="Times New Roman" w:hAnsi="Times New Roman" w:cs="Times New Roman"/>
          <w:b/>
          <w:sz w:val="24"/>
          <w:szCs w:val="24"/>
        </w:rPr>
        <w:t xml:space="preserve"> RICE PRODUCTION </w:t>
      </w:r>
      <w:r w:rsidR="008A294F" w:rsidRPr="00DE0F8D">
        <w:rPr>
          <w:rFonts w:ascii="Times New Roman" w:hAnsi="Times New Roman" w:cs="Times New Roman"/>
          <w:b/>
          <w:sz w:val="24"/>
          <w:szCs w:val="24"/>
        </w:rPr>
        <w:t>AT KATCHA</w:t>
      </w:r>
      <w:r w:rsidR="006D37E9">
        <w:rPr>
          <w:rFonts w:ascii="Times New Roman" w:hAnsi="Times New Roman" w:cs="Times New Roman"/>
          <w:b/>
          <w:sz w:val="24"/>
          <w:szCs w:val="24"/>
        </w:rPr>
        <w:t>, NIGER STATE</w:t>
      </w:r>
      <w:r w:rsidR="004A74B6">
        <w:rPr>
          <w:rFonts w:ascii="Times New Roman" w:hAnsi="Times New Roman" w:cs="Times New Roman"/>
          <w:b/>
          <w:sz w:val="24"/>
          <w:szCs w:val="24"/>
        </w:rPr>
        <w:t xml:space="preserve"> </w:t>
      </w:r>
      <w:r w:rsidR="008A294F">
        <w:rPr>
          <w:rFonts w:ascii="Times New Roman" w:hAnsi="Times New Roman" w:cs="Times New Roman"/>
          <w:b/>
          <w:sz w:val="24"/>
          <w:szCs w:val="24"/>
        </w:rPr>
        <w:t xml:space="preserve"> </w:t>
      </w:r>
    </w:p>
    <w:p w:rsidR="00E772E0" w:rsidRPr="00DE0F8D" w:rsidRDefault="00E772E0" w:rsidP="00E7045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1A0C70">
        <w:rPr>
          <w:rFonts w:ascii="Times New Roman" w:hAnsi="Times New Roman" w:cs="Times New Roman"/>
          <w:b/>
          <w:sz w:val="24"/>
          <w:szCs w:val="24"/>
        </w:rPr>
        <w:t xml:space="preserve">Usman, M.N. </w:t>
      </w:r>
      <w:r w:rsidR="000304CE">
        <w:rPr>
          <w:rFonts w:ascii="Times New Roman" w:hAnsi="Times New Roman" w:cs="Times New Roman"/>
          <w:b/>
          <w:sz w:val="24"/>
          <w:szCs w:val="24"/>
        </w:rPr>
        <w:t xml:space="preserve"> </w:t>
      </w:r>
      <w:r w:rsidR="001A0C70">
        <w:rPr>
          <w:rFonts w:ascii="Times New Roman" w:hAnsi="Times New Roman" w:cs="Times New Roman"/>
          <w:b/>
          <w:sz w:val="24"/>
          <w:szCs w:val="24"/>
        </w:rPr>
        <w:t>M</w:t>
      </w:r>
      <w:r w:rsidRPr="00DE0F8D">
        <w:rPr>
          <w:rFonts w:ascii="Times New Roman" w:hAnsi="Times New Roman" w:cs="Times New Roman"/>
          <w:b/>
          <w:sz w:val="24"/>
          <w:szCs w:val="24"/>
        </w:rPr>
        <w:t>.Sc., Department of Geo</w:t>
      </w:r>
      <w:r w:rsidR="000304CE">
        <w:rPr>
          <w:rFonts w:ascii="Times New Roman" w:hAnsi="Times New Roman" w:cs="Times New Roman"/>
          <w:b/>
          <w:sz w:val="24"/>
          <w:szCs w:val="24"/>
        </w:rPr>
        <w:t>graphy, Federal University o</w:t>
      </w:r>
      <w:r w:rsidR="001A0C70">
        <w:rPr>
          <w:rFonts w:ascii="Times New Roman" w:hAnsi="Times New Roman" w:cs="Times New Roman"/>
          <w:b/>
          <w:sz w:val="24"/>
          <w:szCs w:val="24"/>
        </w:rPr>
        <w:t xml:space="preserve">f Technology, </w:t>
      </w:r>
      <w:proofErr w:type="spellStart"/>
      <w:r w:rsidR="001A0C70">
        <w:rPr>
          <w:rFonts w:ascii="Times New Roman" w:hAnsi="Times New Roman" w:cs="Times New Roman"/>
          <w:b/>
          <w:sz w:val="24"/>
          <w:szCs w:val="24"/>
        </w:rPr>
        <w:t>Minna</w:t>
      </w:r>
      <w:proofErr w:type="spellEnd"/>
      <w:r w:rsidR="001A0C70">
        <w:rPr>
          <w:rFonts w:ascii="Times New Roman" w:hAnsi="Times New Roman" w:cs="Times New Roman"/>
          <w:b/>
          <w:sz w:val="24"/>
          <w:szCs w:val="24"/>
        </w:rPr>
        <w:t>, Niger State</w:t>
      </w:r>
    </w:p>
    <w:p w:rsidR="00E772E0" w:rsidRDefault="003A203A" w:rsidP="00E772E0">
      <w:pPr>
        <w:spacing w:line="240" w:lineRule="auto"/>
        <w:jc w:val="center"/>
        <w:rPr>
          <w:rFonts w:ascii="Times New Roman" w:hAnsi="Times New Roman" w:cs="Times New Roman"/>
          <w:b/>
          <w:sz w:val="24"/>
          <w:szCs w:val="24"/>
        </w:rPr>
      </w:pPr>
      <w:hyperlink r:id="rId7" w:history="1">
        <w:r w:rsidR="00E772E0" w:rsidRPr="00DE0F8D">
          <w:rPr>
            <w:rStyle w:val="Hyperlink"/>
            <w:rFonts w:ascii="Times New Roman" w:hAnsi="Times New Roman" w:cs="Times New Roman"/>
            <w:b/>
            <w:sz w:val="24"/>
            <w:szCs w:val="24"/>
          </w:rPr>
          <w:t>nmayadi@gmail.com</w:t>
        </w:r>
      </w:hyperlink>
      <w:r w:rsidR="00E772E0" w:rsidRPr="00DE0F8D">
        <w:rPr>
          <w:rFonts w:ascii="Times New Roman" w:hAnsi="Times New Roman" w:cs="Times New Roman"/>
          <w:b/>
          <w:sz w:val="24"/>
          <w:szCs w:val="24"/>
        </w:rPr>
        <w:t xml:space="preserve">  07068986557</w:t>
      </w:r>
    </w:p>
    <w:p w:rsidR="0057275A" w:rsidRPr="00DE0F8D" w:rsidRDefault="0057275A" w:rsidP="000304C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**Usman, A.A. </w:t>
      </w:r>
      <w:r w:rsidR="000304CE">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M.Tech</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DE0F8D">
        <w:rPr>
          <w:rFonts w:ascii="Times New Roman" w:hAnsi="Times New Roman" w:cs="Times New Roman"/>
          <w:b/>
          <w:sz w:val="24"/>
          <w:szCs w:val="24"/>
        </w:rPr>
        <w:t>Department of Geo</w:t>
      </w:r>
      <w:r>
        <w:rPr>
          <w:rFonts w:ascii="Times New Roman" w:hAnsi="Times New Roman" w:cs="Times New Roman"/>
          <w:b/>
          <w:sz w:val="24"/>
          <w:szCs w:val="24"/>
        </w:rPr>
        <w:t xml:space="preserve">graphy, Federal University Of Technology, </w:t>
      </w:r>
      <w:proofErr w:type="spellStart"/>
      <w:r>
        <w:rPr>
          <w:rFonts w:ascii="Times New Roman" w:hAnsi="Times New Roman" w:cs="Times New Roman"/>
          <w:b/>
          <w:sz w:val="24"/>
          <w:szCs w:val="24"/>
        </w:rPr>
        <w:t>Minna</w:t>
      </w:r>
      <w:proofErr w:type="spellEnd"/>
      <w:r>
        <w:rPr>
          <w:rFonts w:ascii="Times New Roman" w:hAnsi="Times New Roman" w:cs="Times New Roman"/>
          <w:b/>
          <w:sz w:val="24"/>
          <w:szCs w:val="24"/>
        </w:rPr>
        <w:t>, Niger State</w:t>
      </w:r>
    </w:p>
    <w:p w:rsidR="0057275A" w:rsidRDefault="003A203A" w:rsidP="00E772E0">
      <w:pPr>
        <w:spacing w:line="240" w:lineRule="auto"/>
        <w:jc w:val="center"/>
        <w:rPr>
          <w:rFonts w:ascii="Times New Roman" w:hAnsi="Times New Roman" w:cs="Times New Roman"/>
          <w:b/>
          <w:sz w:val="24"/>
          <w:szCs w:val="24"/>
        </w:rPr>
      </w:pPr>
      <w:hyperlink r:id="rId8" w:history="1">
        <w:r w:rsidR="00757617" w:rsidRPr="00D73A71">
          <w:rPr>
            <w:rStyle w:val="Hyperlink"/>
            <w:rFonts w:ascii="Times New Roman" w:hAnsi="Times New Roman" w:cs="Times New Roman"/>
            <w:b/>
            <w:sz w:val="24"/>
            <w:szCs w:val="24"/>
          </w:rPr>
          <w:t>Alfa.usman@futminna.edu.ng</w:t>
        </w:r>
      </w:hyperlink>
      <w:r w:rsidR="00757617">
        <w:rPr>
          <w:rFonts w:ascii="Times New Roman" w:hAnsi="Times New Roman" w:cs="Times New Roman"/>
          <w:b/>
          <w:sz w:val="24"/>
          <w:szCs w:val="24"/>
        </w:rPr>
        <w:t xml:space="preserve"> 09024742257</w:t>
      </w:r>
    </w:p>
    <w:p w:rsidR="00757617" w:rsidRDefault="00757617" w:rsidP="000304C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Adama</w:t>
      </w:r>
      <w:proofErr w:type="spellEnd"/>
      <w:r>
        <w:rPr>
          <w:rFonts w:ascii="Times New Roman" w:hAnsi="Times New Roman" w:cs="Times New Roman"/>
          <w:b/>
          <w:sz w:val="24"/>
          <w:szCs w:val="24"/>
        </w:rPr>
        <w:t xml:space="preserve">, </w:t>
      </w:r>
      <w:r w:rsidR="000304CE">
        <w:rPr>
          <w:rFonts w:ascii="Times New Roman" w:hAnsi="Times New Roman" w:cs="Times New Roman"/>
          <w:b/>
          <w:sz w:val="24"/>
          <w:szCs w:val="24"/>
        </w:rPr>
        <w:t xml:space="preserve">C.K.  M.Sc., </w:t>
      </w:r>
      <w:r w:rsidR="000304CE" w:rsidRPr="00DE0F8D">
        <w:rPr>
          <w:rFonts w:ascii="Times New Roman" w:hAnsi="Times New Roman" w:cs="Times New Roman"/>
          <w:b/>
          <w:sz w:val="24"/>
          <w:szCs w:val="24"/>
        </w:rPr>
        <w:t>Department of Geo</w:t>
      </w:r>
      <w:r w:rsidR="000304CE">
        <w:rPr>
          <w:rFonts w:ascii="Times New Roman" w:hAnsi="Times New Roman" w:cs="Times New Roman"/>
          <w:b/>
          <w:sz w:val="24"/>
          <w:szCs w:val="24"/>
        </w:rPr>
        <w:t xml:space="preserve">graphy, Ibrahim </w:t>
      </w:r>
      <w:proofErr w:type="spellStart"/>
      <w:r w:rsidR="000304CE">
        <w:rPr>
          <w:rFonts w:ascii="Times New Roman" w:hAnsi="Times New Roman" w:cs="Times New Roman"/>
          <w:b/>
          <w:sz w:val="24"/>
          <w:szCs w:val="24"/>
        </w:rPr>
        <w:t>Badamasi</w:t>
      </w:r>
      <w:proofErr w:type="spellEnd"/>
      <w:r w:rsidR="000304CE">
        <w:rPr>
          <w:rFonts w:ascii="Times New Roman" w:hAnsi="Times New Roman" w:cs="Times New Roman"/>
          <w:b/>
          <w:sz w:val="24"/>
          <w:szCs w:val="24"/>
        </w:rPr>
        <w:t xml:space="preserve"> </w:t>
      </w:r>
      <w:proofErr w:type="spellStart"/>
      <w:r w:rsidR="000304CE">
        <w:rPr>
          <w:rFonts w:ascii="Times New Roman" w:hAnsi="Times New Roman" w:cs="Times New Roman"/>
          <w:b/>
          <w:sz w:val="24"/>
          <w:szCs w:val="24"/>
        </w:rPr>
        <w:t>Babangida</w:t>
      </w:r>
      <w:proofErr w:type="spellEnd"/>
      <w:r w:rsidR="000304CE">
        <w:rPr>
          <w:rFonts w:ascii="Times New Roman" w:hAnsi="Times New Roman" w:cs="Times New Roman"/>
          <w:b/>
          <w:sz w:val="24"/>
          <w:szCs w:val="24"/>
        </w:rPr>
        <w:t xml:space="preserve"> University, </w:t>
      </w:r>
      <w:proofErr w:type="spellStart"/>
      <w:r w:rsidR="000304CE">
        <w:rPr>
          <w:rFonts w:ascii="Times New Roman" w:hAnsi="Times New Roman" w:cs="Times New Roman"/>
          <w:b/>
          <w:sz w:val="24"/>
          <w:szCs w:val="24"/>
        </w:rPr>
        <w:t>Lapai</w:t>
      </w:r>
      <w:proofErr w:type="spellEnd"/>
      <w:r w:rsidR="000304CE">
        <w:rPr>
          <w:rFonts w:ascii="Times New Roman" w:hAnsi="Times New Roman" w:cs="Times New Roman"/>
          <w:b/>
          <w:sz w:val="24"/>
          <w:szCs w:val="24"/>
        </w:rPr>
        <w:t>, Niger State</w:t>
      </w:r>
    </w:p>
    <w:p w:rsidR="000304CE" w:rsidRPr="00DE0F8D" w:rsidRDefault="003A203A" w:rsidP="00E772E0">
      <w:pPr>
        <w:spacing w:line="240" w:lineRule="auto"/>
        <w:jc w:val="center"/>
        <w:rPr>
          <w:rFonts w:ascii="Times New Roman" w:hAnsi="Times New Roman" w:cs="Times New Roman"/>
          <w:b/>
          <w:sz w:val="24"/>
          <w:szCs w:val="24"/>
        </w:rPr>
      </w:pPr>
      <w:hyperlink r:id="rId9" w:history="1">
        <w:r w:rsidR="000304CE" w:rsidRPr="00D73A71">
          <w:rPr>
            <w:rStyle w:val="Hyperlink"/>
            <w:rFonts w:ascii="Times New Roman" w:hAnsi="Times New Roman" w:cs="Times New Roman"/>
            <w:b/>
            <w:sz w:val="24"/>
            <w:szCs w:val="24"/>
          </w:rPr>
          <w:t>kolochristiana@gmail.com</w:t>
        </w:r>
      </w:hyperlink>
      <w:r w:rsidR="000304CE">
        <w:rPr>
          <w:rFonts w:ascii="Times New Roman" w:hAnsi="Times New Roman" w:cs="Times New Roman"/>
          <w:b/>
          <w:sz w:val="24"/>
          <w:szCs w:val="24"/>
        </w:rPr>
        <w:t xml:space="preserve"> 08033608014</w:t>
      </w:r>
    </w:p>
    <w:p w:rsidR="00E772E0" w:rsidRPr="00DE0F8D" w:rsidRDefault="00E772E0" w:rsidP="008E0B80">
      <w:pPr>
        <w:spacing w:line="240" w:lineRule="auto"/>
        <w:rPr>
          <w:rFonts w:ascii="Times New Roman" w:hAnsi="Times New Roman" w:cs="Times New Roman"/>
          <w:b/>
          <w:sz w:val="24"/>
          <w:szCs w:val="24"/>
        </w:rPr>
      </w:pPr>
    </w:p>
    <w:p w:rsidR="00A00BD4" w:rsidRPr="00DE0F8D" w:rsidRDefault="00A00BD4" w:rsidP="00A00BD4">
      <w:pPr>
        <w:jc w:val="center"/>
        <w:rPr>
          <w:rFonts w:ascii="Times New Roman" w:hAnsi="Times New Roman" w:cs="Times New Roman"/>
          <w:b/>
          <w:sz w:val="24"/>
          <w:szCs w:val="24"/>
        </w:rPr>
      </w:pPr>
    </w:p>
    <w:p w:rsidR="00A00BD4" w:rsidRPr="00DE0F8D" w:rsidRDefault="00A00BD4" w:rsidP="008E0B80">
      <w:pPr>
        <w:spacing w:line="240" w:lineRule="auto"/>
        <w:jc w:val="both"/>
        <w:rPr>
          <w:rFonts w:ascii="Times New Roman" w:hAnsi="Times New Roman" w:cs="Times New Roman"/>
          <w:b/>
          <w:sz w:val="24"/>
          <w:szCs w:val="24"/>
        </w:rPr>
      </w:pPr>
      <w:r w:rsidRPr="00DE0F8D">
        <w:rPr>
          <w:rFonts w:ascii="Times New Roman" w:hAnsi="Times New Roman" w:cs="Times New Roman"/>
          <w:b/>
          <w:sz w:val="24"/>
          <w:szCs w:val="24"/>
        </w:rPr>
        <w:t>Abstract</w:t>
      </w:r>
    </w:p>
    <w:p w:rsidR="00A00BD4" w:rsidRPr="00DE0F8D" w:rsidRDefault="007E0CBF" w:rsidP="008E0B80">
      <w:pPr>
        <w:pStyle w:val="ListParagraph"/>
        <w:spacing w:line="240" w:lineRule="auto"/>
        <w:ind w:left="0"/>
        <w:jc w:val="both"/>
        <w:rPr>
          <w:rFonts w:ascii="Times New Roman" w:hAnsi="Times New Roman"/>
          <w:i/>
          <w:color w:val="000000"/>
          <w:sz w:val="24"/>
          <w:szCs w:val="24"/>
        </w:rPr>
      </w:pPr>
      <w:r w:rsidRPr="00B65FB0">
        <w:rPr>
          <w:rFonts w:ascii="Times New Roman" w:hAnsi="Times New Roman"/>
          <w:i/>
          <w:sz w:val="24"/>
          <w:szCs w:val="24"/>
        </w:rPr>
        <w:t>The production of enough food to match population growth while preserving the environment is a key challenge, especially in the face of climate change.</w:t>
      </w:r>
      <w:r>
        <w:rPr>
          <w:rFonts w:ascii="Times New Roman" w:hAnsi="Times New Roman"/>
          <w:i/>
          <w:sz w:val="24"/>
          <w:szCs w:val="24"/>
        </w:rPr>
        <w:t xml:space="preserve"> </w:t>
      </w:r>
      <w:r w:rsidR="00A00BD4" w:rsidRPr="00DE0F8D">
        <w:rPr>
          <w:rFonts w:ascii="Times New Roman" w:hAnsi="Times New Roman"/>
          <w:i/>
          <w:sz w:val="24"/>
          <w:szCs w:val="24"/>
        </w:rPr>
        <w:t xml:space="preserve">This study analyses </w:t>
      </w:r>
      <w:r w:rsidR="00B50D72" w:rsidRPr="00DE0F8D">
        <w:rPr>
          <w:rFonts w:ascii="Times New Roman" w:hAnsi="Times New Roman"/>
          <w:i/>
          <w:sz w:val="24"/>
          <w:szCs w:val="24"/>
        </w:rPr>
        <w:t>the relationship between</w:t>
      </w:r>
      <w:r w:rsidR="00773B5E">
        <w:rPr>
          <w:rFonts w:ascii="Times New Roman" w:hAnsi="Times New Roman"/>
          <w:i/>
          <w:sz w:val="24"/>
          <w:szCs w:val="24"/>
        </w:rPr>
        <w:t xml:space="preserve"> climatic variable</w:t>
      </w:r>
      <w:r w:rsidR="00B50D72" w:rsidRPr="00DE0F8D">
        <w:rPr>
          <w:rFonts w:ascii="Times New Roman" w:hAnsi="Times New Roman"/>
          <w:i/>
          <w:sz w:val="24"/>
          <w:szCs w:val="24"/>
        </w:rPr>
        <w:t xml:space="preserve"> </w:t>
      </w:r>
      <w:r w:rsidR="00773B5E">
        <w:rPr>
          <w:rFonts w:ascii="Times New Roman" w:hAnsi="Times New Roman"/>
          <w:i/>
          <w:sz w:val="24"/>
          <w:szCs w:val="24"/>
        </w:rPr>
        <w:t>(</w:t>
      </w:r>
      <w:r w:rsidR="00B50D72" w:rsidRPr="00DE0F8D">
        <w:rPr>
          <w:rFonts w:ascii="Times New Roman" w:hAnsi="Times New Roman"/>
          <w:i/>
          <w:sz w:val="24"/>
          <w:szCs w:val="24"/>
        </w:rPr>
        <w:t>rainfall</w:t>
      </w:r>
      <w:r w:rsidR="00773B5E">
        <w:rPr>
          <w:rFonts w:ascii="Times New Roman" w:hAnsi="Times New Roman"/>
          <w:i/>
          <w:sz w:val="24"/>
          <w:szCs w:val="24"/>
        </w:rPr>
        <w:t>)</w:t>
      </w:r>
      <w:r w:rsidR="00B50D72" w:rsidRPr="00DE0F8D">
        <w:rPr>
          <w:rFonts w:ascii="Times New Roman" w:hAnsi="Times New Roman"/>
          <w:i/>
          <w:sz w:val="24"/>
          <w:szCs w:val="24"/>
        </w:rPr>
        <w:t xml:space="preserve"> and ric</w:t>
      </w:r>
      <w:r w:rsidR="00021B08" w:rsidRPr="00DE0F8D">
        <w:rPr>
          <w:rFonts w:ascii="Times New Roman" w:hAnsi="Times New Roman"/>
          <w:i/>
          <w:sz w:val="24"/>
          <w:szCs w:val="24"/>
        </w:rPr>
        <w:t>e production. T</w:t>
      </w:r>
      <w:r w:rsidR="00B50D72" w:rsidRPr="00DE0F8D">
        <w:rPr>
          <w:rFonts w:ascii="Times New Roman" w:hAnsi="Times New Roman"/>
          <w:i/>
          <w:sz w:val="24"/>
          <w:szCs w:val="24"/>
        </w:rPr>
        <w:t xml:space="preserve">he extent of </w:t>
      </w:r>
      <w:r w:rsidR="00A00BD4" w:rsidRPr="00DE0F8D">
        <w:rPr>
          <w:rFonts w:ascii="Times New Roman" w:hAnsi="Times New Roman"/>
          <w:i/>
          <w:sz w:val="24"/>
          <w:szCs w:val="24"/>
        </w:rPr>
        <w:t xml:space="preserve">variability in the annual rainfall and rice production at </w:t>
      </w:r>
      <w:proofErr w:type="spellStart"/>
      <w:r w:rsidR="00A00BD4" w:rsidRPr="00DE0F8D">
        <w:rPr>
          <w:rFonts w:ascii="Times New Roman" w:hAnsi="Times New Roman"/>
          <w:i/>
          <w:sz w:val="24"/>
          <w:szCs w:val="24"/>
        </w:rPr>
        <w:t>Katcha</w:t>
      </w:r>
      <w:proofErr w:type="spellEnd"/>
      <w:r w:rsidR="00A00BD4" w:rsidRPr="00DE0F8D">
        <w:rPr>
          <w:rFonts w:ascii="Times New Roman" w:hAnsi="Times New Roman"/>
          <w:i/>
          <w:sz w:val="24"/>
          <w:szCs w:val="24"/>
        </w:rPr>
        <w:t>, Niger State, Nigeria</w:t>
      </w:r>
      <w:r w:rsidR="00021B08" w:rsidRPr="00DE0F8D">
        <w:rPr>
          <w:rFonts w:ascii="Times New Roman" w:hAnsi="Times New Roman"/>
          <w:i/>
          <w:sz w:val="24"/>
          <w:szCs w:val="24"/>
        </w:rPr>
        <w:t xml:space="preserve"> has been determined</w:t>
      </w:r>
      <w:r w:rsidR="00A00BD4" w:rsidRPr="00DE0F8D">
        <w:rPr>
          <w:rFonts w:ascii="Times New Roman" w:hAnsi="Times New Roman"/>
          <w:i/>
          <w:sz w:val="24"/>
          <w:szCs w:val="24"/>
        </w:rPr>
        <w:t>. Data on annual rainfall (mm) and rice production (</w:t>
      </w:r>
      <w:proofErr w:type="spellStart"/>
      <w:r w:rsidR="00A00BD4" w:rsidRPr="00DE0F8D">
        <w:rPr>
          <w:rFonts w:ascii="Times New Roman" w:hAnsi="Times New Roman"/>
          <w:i/>
          <w:sz w:val="24"/>
          <w:szCs w:val="24"/>
        </w:rPr>
        <w:t>tonnes</w:t>
      </w:r>
      <w:proofErr w:type="spellEnd"/>
      <w:r w:rsidR="00A00BD4" w:rsidRPr="00DE0F8D">
        <w:rPr>
          <w:rFonts w:ascii="Times New Roman" w:hAnsi="Times New Roman"/>
          <w:i/>
          <w:sz w:val="24"/>
          <w:szCs w:val="24"/>
        </w:rPr>
        <w:t xml:space="preserve">) were collected </w:t>
      </w:r>
      <w:r w:rsidR="00B50D72" w:rsidRPr="00DE0F8D">
        <w:rPr>
          <w:rFonts w:ascii="Times New Roman" w:hAnsi="Times New Roman"/>
          <w:i/>
          <w:sz w:val="24"/>
          <w:szCs w:val="24"/>
        </w:rPr>
        <w:t>for a period from 1987 to</w:t>
      </w:r>
      <w:r w:rsidR="00A00BD4" w:rsidRPr="00DE0F8D">
        <w:rPr>
          <w:rFonts w:ascii="Times New Roman" w:hAnsi="Times New Roman"/>
          <w:i/>
          <w:sz w:val="24"/>
          <w:szCs w:val="24"/>
        </w:rPr>
        <w:t xml:space="preserve"> 2011. </w:t>
      </w:r>
      <w:r w:rsidR="00A00BD4" w:rsidRPr="00DE0F8D">
        <w:rPr>
          <w:rFonts w:ascii="Times New Roman" w:hAnsi="Times New Roman"/>
          <w:i/>
          <w:color w:val="000000"/>
          <w:sz w:val="24"/>
          <w:szCs w:val="24"/>
        </w:rPr>
        <w:t>The analytical tools used were Pearson’s Product Moment Correlation,</w:t>
      </w:r>
      <w:r w:rsidR="00A00BD4" w:rsidRPr="00DE0F8D">
        <w:rPr>
          <w:rFonts w:ascii="Times New Roman" w:hAnsi="Times New Roman"/>
          <w:i/>
          <w:sz w:val="24"/>
          <w:szCs w:val="24"/>
        </w:rPr>
        <w:t xml:space="preserve"> Standard deviati</w:t>
      </w:r>
      <w:r w:rsidR="008A294F">
        <w:rPr>
          <w:rFonts w:ascii="Times New Roman" w:hAnsi="Times New Roman"/>
          <w:i/>
          <w:sz w:val="24"/>
          <w:szCs w:val="24"/>
        </w:rPr>
        <w:t>on, Coefficient of variation,</w:t>
      </w:r>
      <w:r w:rsidR="00A00BD4" w:rsidRPr="00DE0F8D">
        <w:rPr>
          <w:rFonts w:ascii="Times New Roman" w:hAnsi="Times New Roman"/>
          <w:i/>
          <w:sz w:val="24"/>
          <w:szCs w:val="24"/>
        </w:rPr>
        <w:t xml:space="preserve"> line graph</w:t>
      </w:r>
      <w:r w:rsidR="008A294F">
        <w:rPr>
          <w:rFonts w:ascii="Times New Roman" w:hAnsi="Times New Roman"/>
          <w:i/>
          <w:sz w:val="24"/>
          <w:szCs w:val="24"/>
        </w:rPr>
        <w:t xml:space="preserve"> and questionnaire</w:t>
      </w:r>
      <w:r w:rsidR="00A43844" w:rsidRPr="00DE0F8D">
        <w:rPr>
          <w:rFonts w:ascii="Times New Roman" w:hAnsi="Times New Roman"/>
          <w:i/>
          <w:sz w:val="24"/>
          <w:szCs w:val="24"/>
        </w:rPr>
        <w:t>.</w:t>
      </w:r>
      <w:r w:rsidR="00A00BD4" w:rsidRPr="00DE0F8D">
        <w:rPr>
          <w:rFonts w:ascii="Times New Roman" w:hAnsi="Times New Roman"/>
          <w:i/>
          <w:sz w:val="24"/>
          <w:szCs w:val="24"/>
        </w:rPr>
        <w:t xml:space="preserve"> The final result of the correlation (0.72) shows that there is significant relationship between rainfal</w:t>
      </w:r>
      <w:r w:rsidR="00A43844" w:rsidRPr="00DE0F8D">
        <w:rPr>
          <w:rFonts w:ascii="Times New Roman" w:hAnsi="Times New Roman"/>
          <w:i/>
          <w:sz w:val="24"/>
          <w:szCs w:val="24"/>
        </w:rPr>
        <w:t>l and</w:t>
      </w:r>
      <w:r w:rsidR="00B50D72" w:rsidRPr="00DE0F8D">
        <w:rPr>
          <w:rFonts w:ascii="Times New Roman" w:hAnsi="Times New Roman"/>
          <w:i/>
          <w:sz w:val="24"/>
          <w:szCs w:val="24"/>
        </w:rPr>
        <w:t xml:space="preserve"> rice production in </w:t>
      </w:r>
      <w:proofErr w:type="spellStart"/>
      <w:r w:rsidR="00B50D72" w:rsidRPr="00DE0F8D">
        <w:rPr>
          <w:rFonts w:ascii="Times New Roman" w:hAnsi="Times New Roman"/>
          <w:i/>
          <w:sz w:val="24"/>
          <w:szCs w:val="24"/>
        </w:rPr>
        <w:t>Katcha</w:t>
      </w:r>
      <w:proofErr w:type="spellEnd"/>
      <w:r w:rsidR="00B50D72" w:rsidRPr="00DE0F8D">
        <w:rPr>
          <w:rFonts w:ascii="Times New Roman" w:hAnsi="Times New Roman"/>
          <w:i/>
          <w:sz w:val="24"/>
          <w:szCs w:val="24"/>
        </w:rPr>
        <w:t>. The final result of Coefficient of variation shows that</w:t>
      </w:r>
      <w:r w:rsidR="006D37E9">
        <w:rPr>
          <w:rFonts w:ascii="Times New Roman" w:hAnsi="Times New Roman"/>
          <w:i/>
          <w:color w:val="000000"/>
          <w:sz w:val="24"/>
          <w:szCs w:val="24"/>
        </w:rPr>
        <w:t xml:space="preserve"> 9.1% variability in the</w:t>
      </w:r>
      <w:r w:rsidR="00A00BD4" w:rsidRPr="00DE0F8D">
        <w:rPr>
          <w:rFonts w:ascii="Times New Roman" w:hAnsi="Times New Roman"/>
          <w:i/>
          <w:color w:val="000000"/>
          <w:sz w:val="24"/>
          <w:szCs w:val="24"/>
        </w:rPr>
        <w:t xml:space="preserve"> amount of rainfall led to a great </w:t>
      </w:r>
      <w:r w:rsidR="00A43844" w:rsidRPr="00DE0F8D">
        <w:rPr>
          <w:rFonts w:ascii="Times New Roman" w:hAnsi="Times New Roman"/>
          <w:i/>
          <w:color w:val="000000"/>
          <w:sz w:val="24"/>
          <w:szCs w:val="24"/>
        </w:rPr>
        <w:t>loss</w:t>
      </w:r>
      <w:r w:rsidR="00A00BD4" w:rsidRPr="00DE0F8D">
        <w:rPr>
          <w:rFonts w:ascii="Times New Roman" w:hAnsi="Times New Roman"/>
          <w:i/>
          <w:color w:val="000000"/>
          <w:sz w:val="24"/>
          <w:szCs w:val="24"/>
        </w:rPr>
        <w:t xml:space="preserve"> of 37.7% of annual rice production within twenty five years (1987-2011). This is equivalent to 1% (297.0 mm) variability in rainfall amount led to 4.1% (17,830.2 </w:t>
      </w:r>
      <w:proofErr w:type="spellStart"/>
      <w:r w:rsidR="00A00BD4" w:rsidRPr="00DE0F8D">
        <w:rPr>
          <w:rFonts w:ascii="Times New Roman" w:hAnsi="Times New Roman"/>
          <w:i/>
          <w:color w:val="000000"/>
          <w:sz w:val="24"/>
          <w:szCs w:val="24"/>
        </w:rPr>
        <w:t>tonnes</w:t>
      </w:r>
      <w:proofErr w:type="spellEnd"/>
      <w:r w:rsidR="00A00BD4" w:rsidRPr="00DE0F8D">
        <w:rPr>
          <w:rFonts w:ascii="Times New Roman" w:hAnsi="Times New Roman"/>
          <w:i/>
          <w:color w:val="000000"/>
          <w:sz w:val="24"/>
          <w:szCs w:val="24"/>
        </w:rPr>
        <w:t xml:space="preserve">) </w:t>
      </w:r>
      <w:r w:rsidR="00A43844" w:rsidRPr="00DE0F8D">
        <w:rPr>
          <w:rFonts w:ascii="Times New Roman" w:hAnsi="Times New Roman"/>
          <w:i/>
          <w:color w:val="000000"/>
          <w:sz w:val="24"/>
          <w:szCs w:val="24"/>
        </w:rPr>
        <w:t>loss</w:t>
      </w:r>
      <w:r w:rsidR="00A00BD4" w:rsidRPr="00DE0F8D">
        <w:rPr>
          <w:rFonts w:ascii="Times New Roman" w:hAnsi="Times New Roman"/>
          <w:i/>
          <w:color w:val="000000"/>
          <w:sz w:val="24"/>
          <w:szCs w:val="24"/>
        </w:rPr>
        <w:t xml:space="preserve"> of rice production during the period. </w:t>
      </w:r>
      <w:r w:rsidR="008A294F">
        <w:rPr>
          <w:rFonts w:ascii="Times New Roman" w:hAnsi="Times New Roman"/>
          <w:i/>
          <w:color w:val="000000"/>
          <w:sz w:val="24"/>
          <w:szCs w:val="24"/>
        </w:rPr>
        <w:t xml:space="preserve">The </w:t>
      </w:r>
      <w:r w:rsidR="00FE0D92">
        <w:rPr>
          <w:rFonts w:ascii="Times New Roman" w:hAnsi="Times New Roman"/>
          <w:i/>
          <w:color w:val="000000"/>
          <w:sz w:val="24"/>
          <w:szCs w:val="24"/>
        </w:rPr>
        <w:t>questionnaire revealed that erratic pattern of rainfall</w:t>
      </w:r>
      <w:r w:rsidR="008A294F">
        <w:rPr>
          <w:rFonts w:ascii="Times New Roman" w:hAnsi="Times New Roman"/>
          <w:i/>
          <w:color w:val="000000"/>
          <w:sz w:val="24"/>
          <w:szCs w:val="24"/>
        </w:rPr>
        <w:t xml:space="preserve"> has largely affected rice</w:t>
      </w:r>
      <w:r w:rsidR="00C12A0F">
        <w:rPr>
          <w:rFonts w:ascii="Times New Roman" w:hAnsi="Times New Roman"/>
          <w:i/>
          <w:color w:val="000000"/>
          <w:sz w:val="24"/>
          <w:szCs w:val="24"/>
        </w:rPr>
        <w:t xml:space="preserve"> production</w:t>
      </w:r>
      <w:r w:rsidR="008A294F">
        <w:rPr>
          <w:rFonts w:ascii="Times New Roman" w:hAnsi="Times New Roman"/>
          <w:i/>
          <w:color w:val="000000"/>
          <w:sz w:val="24"/>
          <w:szCs w:val="24"/>
        </w:rPr>
        <w:t xml:space="preserve"> farmers in the study area. </w:t>
      </w:r>
      <w:r w:rsidR="00A00BD4" w:rsidRPr="00DE0F8D">
        <w:rPr>
          <w:rFonts w:ascii="Times New Roman" w:hAnsi="Times New Roman"/>
          <w:bCs/>
          <w:i/>
          <w:color w:val="000000"/>
          <w:sz w:val="24"/>
          <w:szCs w:val="24"/>
        </w:rPr>
        <w:t>It is suggested that rice varieties that can survive with good yield in adverse climatic conditions be developed by breeders to reduce rainfall effects on rice production.</w:t>
      </w:r>
      <w:r w:rsidR="00A00BD4" w:rsidRPr="00DE0F8D">
        <w:rPr>
          <w:rFonts w:ascii="Times New Roman" w:hAnsi="Times New Roman"/>
          <w:i/>
          <w:sz w:val="24"/>
          <w:szCs w:val="24"/>
        </w:rPr>
        <w:t xml:space="preserve"> </w:t>
      </w:r>
      <w:r w:rsidR="00A00BD4" w:rsidRPr="00DE0F8D">
        <w:rPr>
          <w:rFonts w:ascii="Times New Roman" w:hAnsi="Times New Roman"/>
          <w:i/>
          <w:color w:val="000000"/>
          <w:sz w:val="24"/>
          <w:szCs w:val="24"/>
        </w:rPr>
        <w:t>It is also recommended that religious and traditional rulers be engaged to convince the farmers to accept daily, monthly and annual rainfall forecast irres</w:t>
      </w:r>
      <w:r w:rsidR="008A294F">
        <w:rPr>
          <w:rFonts w:ascii="Times New Roman" w:hAnsi="Times New Roman"/>
          <w:i/>
          <w:color w:val="000000"/>
          <w:sz w:val="24"/>
          <w:szCs w:val="24"/>
        </w:rPr>
        <w:t>pective of their religious believe</w:t>
      </w:r>
      <w:r w:rsidR="00A00BD4" w:rsidRPr="00DE0F8D">
        <w:rPr>
          <w:rFonts w:ascii="Times New Roman" w:hAnsi="Times New Roman"/>
          <w:i/>
          <w:color w:val="000000"/>
          <w:sz w:val="24"/>
          <w:szCs w:val="24"/>
        </w:rPr>
        <w:t>.</w:t>
      </w:r>
    </w:p>
    <w:p w:rsidR="00A00BD4" w:rsidRPr="00DE0F8D" w:rsidRDefault="00A00BD4" w:rsidP="008E0B80">
      <w:pPr>
        <w:pStyle w:val="ListParagraph"/>
        <w:spacing w:line="240" w:lineRule="auto"/>
        <w:ind w:left="0"/>
        <w:jc w:val="both"/>
        <w:rPr>
          <w:rFonts w:ascii="Times New Roman" w:hAnsi="Times New Roman"/>
          <w:color w:val="000000"/>
          <w:sz w:val="24"/>
          <w:szCs w:val="24"/>
        </w:rPr>
      </w:pPr>
      <w:r w:rsidRPr="00DE0F8D">
        <w:rPr>
          <w:rFonts w:ascii="Times New Roman" w:hAnsi="Times New Roman"/>
          <w:b/>
          <w:color w:val="000000"/>
          <w:sz w:val="24"/>
          <w:szCs w:val="24"/>
        </w:rPr>
        <w:t>Key Words:</w:t>
      </w:r>
      <w:r w:rsidRPr="00DE0F8D">
        <w:rPr>
          <w:rFonts w:ascii="Times New Roman" w:hAnsi="Times New Roman"/>
          <w:color w:val="000000"/>
          <w:sz w:val="24"/>
          <w:szCs w:val="24"/>
        </w:rPr>
        <w:t xml:space="preserve"> </w:t>
      </w:r>
      <w:r w:rsidR="00CD4677">
        <w:rPr>
          <w:rFonts w:ascii="Times New Roman" w:hAnsi="Times New Roman"/>
          <w:color w:val="000000"/>
          <w:sz w:val="24"/>
          <w:szCs w:val="24"/>
        </w:rPr>
        <w:t>Climate Change,</w:t>
      </w:r>
      <w:r w:rsidR="00CD4677" w:rsidRPr="00DE0F8D">
        <w:rPr>
          <w:rFonts w:ascii="Times New Roman" w:hAnsi="Times New Roman"/>
          <w:color w:val="000000"/>
          <w:sz w:val="24"/>
          <w:szCs w:val="24"/>
        </w:rPr>
        <w:t xml:space="preserve"> </w:t>
      </w:r>
      <w:r w:rsidRPr="00DE0F8D">
        <w:rPr>
          <w:rFonts w:ascii="Times New Roman" w:hAnsi="Times New Roman"/>
          <w:color w:val="000000"/>
          <w:sz w:val="24"/>
          <w:szCs w:val="24"/>
        </w:rPr>
        <w:t>Rainfa</w:t>
      </w:r>
      <w:r w:rsidR="00CD4677">
        <w:rPr>
          <w:rFonts w:ascii="Times New Roman" w:hAnsi="Times New Roman"/>
          <w:color w:val="000000"/>
          <w:sz w:val="24"/>
          <w:szCs w:val="24"/>
        </w:rPr>
        <w:t>ll Variability, Rice Production</w:t>
      </w:r>
      <w:r w:rsidRPr="00DE0F8D">
        <w:rPr>
          <w:rFonts w:ascii="Times New Roman" w:hAnsi="Times New Roman"/>
          <w:color w:val="000000"/>
          <w:sz w:val="24"/>
          <w:szCs w:val="24"/>
        </w:rPr>
        <w:t xml:space="preserve">, </w:t>
      </w:r>
      <w:proofErr w:type="spellStart"/>
      <w:r w:rsidRPr="00DE0F8D">
        <w:rPr>
          <w:rFonts w:ascii="Times New Roman" w:hAnsi="Times New Roman"/>
          <w:color w:val="000000"/>
          <w:sz w:val="24"/>
          <w:szCs w:val="24"/>
        </w:rPr>
        <w:t>Katcha</w:t>
      </w:r>
      <w:proofErr w:type="spellEnd"/>
      <w:r w:rsidRPr="00DE0F8D">
        <w:rPr>
          <w:rFonts w:ascii="Times New Roman" w:hAnsi="Times New Roman"/>
          <w:color w:val="000000"/>
          <w:sz w:val="24"/>
          <w:szCs w:val="24"/>
        </w:rPr>
        <w:t>, Niger State.</w:t>
      </w:r>
    </w:p>
    <w:p w:rsidR="007267D4" w:rsidRPr="00DE0F8D" w:rsidRDefault="007267D4" w:rsidP="00A00BD4">
      <w:pPr>
        <w:pStyle w:val="ListParagraph"/>
        <w:spacing w:line="360" w:lineRule="auto"/>
        <w:ind w:left="0"/>
        <w:jc w:val="both"/>
        <w:rPr>
          <w:rFonts w:ascii="Times New Roman" w:hAnsi="Times New Roman"/>
          <w:color w:val="000000"/>
          <w:sz w:val="24"/>
          <w:szCs w:val="24"/>
        </w:rPr>
      </w:pPr>
    </w:p>
    <w:p w:rsidR="005342DB" w:rsidRPr="00DE0F8D" w:rsidRDefault="0066276A" w:rsidP="007267D4">
      <w:pPr>
        <w:spacing w:line="360" w:lineRule="auto"/>
        <w:rPr>
          <w:rFonts w:ascii="Times New Roman" w:hAnsi="Times New Roman" w:cs="Times New Roman"/>
          <w:b/>
          <w:sz w:val="24"/>
          <w:szCs w:val="24"/>
        </w:rPr>
      </w:pPr>
      <w:r>
        <w:rPr>
          <w:rFonts w:ascii="Times New Roman" w:hAnsi="Times New Roman" w:cs="Times New Roman"/>
          <w:b/>
          <w:sz w:val="24"/>
          <w:szCs w:val="24"/>
        </w:rPr>
        <w:t>Introduction</w:t>
      </w:r>
    </w:p>
    <w:p w:rsidR="007267D4" w:rsidRPr="00DE0F8D" w:rsidRDefault="007267D4" w:rsidP="007267D4">
      <w:pPr>
        <w:spacing w:line="360" w:lineRule="auto"/>
        <w:jc w:val="both"/>
        <w:rPr>
          <w:rFonts w:ascii="Times New Roman" w:hAnsi="Times New Roman" w:cs="Times New Roman"/>
          <w:sz w:val="24"/>
          <w:szCs w:val="24"/>
        </w:rPr>
      </w:pPr>
      <w:r w:rsidRPr="00DE0F8D">
        <w:rPr>
          <w:rFonts w:ascii="Times New Roman" w:hAnsi="Times New Roman" w:cs="Times New Roman"/>
          <w:color w:val="000000"/>
          <w:sz w:val="24"/>
          <w:szCs w:val="24"/>
        </w:rPr>
        <w:t>The variability of weather and climate has been a topical issue in a sustainable environment (</w:t>
      </w:r>
      <w:proofErr w:type="spellStart"/>
      <w:r w:rsidRPr="00DE0F8D">
        <w:rPr>
          <w:rFonts w:ascii="Times New Roman" w:hAnsi="Times New Roman" w:cs="Times New Roman"/>
          <w:color w:val="000000"/>
          <w:sz w:val="24"/>
          <w:szCs w:val="24"/>
        </w:rPr>
        <w:t>Aremu</w:t>
      </w:r>
      <w:proofErr w:type="spellEnd"/>
      <w:r w:rsidRPr="00DE0F8D">
        <w:rPr>
          <w:rFonts w:ascii="Times New Roman" w:hAnsi="Times New Roman" w:cs="Times New Roman"/>
          <w:color w:val="000000"/>
          <w:sz w:val="24"/>
          <w:szCs w:val="24"/>
        </w:rPr>
        <w:t xml:space="preserve">, 2014). This is because the conclusions of the Fourth Assessment Report of the </w:t>
      </w:r>
      <w:r w:rsidRPr="00DE0F8D">
        <w:rPr>
          <w:rFonts w:ascii="Times New Roman" w:hAnsi="Times New Roman" w:cs="Times New Roman"/>
          <w:color w:val="000000"/>
          <w:sz w:val="24"/>
          <w:szCs w:val="24"/>
        </w:rPr>
        <w:lastRenderedPageBreak/>
        <w:t>Intergovernmental Panel on Climate Change (IPCC) published in early 2007 left no doubt that the Earth’s climate is changing in a manner unprecedented in the past 400,000 years.</w:t>
      </w:r>
      <w:r w:rsidRPr="00DE0F8D">
        <w:rPr>
          <w:rFonts w:ascii="Times New Roman" w:hAnsi="Times New Roman" w:cs="Times New Roman"/>
          <w:sz w:val="24"/>
          <w:szCs w:val="24"/>
        </w:rPr>
        <w:t xml:space="preserve"> The report also opined that some African countries may see yields from rain-fed agricultu</w:t>
      </w:r>
      <w:r w:rsidR="005F654F">
        <w:rPr>
          <w:rFonts w:ascii="Times New Roman" w:hAnsi="Times New Roman" w:cs="Times New Roman"/>
          <w:sz w:val="24"/>
          <w:szCs w:val="24"/>
        </w:rPr>
        <w:t>re fall by as much as 50% by 203</w:t>
      </w:r>
      <w:r w:rsidRPr="00DE0F8D">
        <w:rPr>
          <w:rFonts w:ascii="Times New Roman" w:hAnsi="Times New Roman" w:cs="Times New Roman"/>
          <w:sz w:val="24"/>
          <w:szCs w:val="24"/>
        </w:rPr>
        <w:t xml:space="preserve">0, if production practices remain unchanged (IPCC 2007). </w:t>
      </w:r>
      <w:r w:rsidRPr="00DE0F8D">
        <w:rPr>
          <w:rFonts w:ascii="Times New Roman" w:hAnsi="Times New Roman" w:cs="Times New Roman"/>
          <w:color w:val="000000"/>
          <w:sz w:val="24"/>
          <w:szCs w:val="24"/>
        </w:rPr>
        <w:t>Since 20</w:t>
      </w:r>
      <w:r w:rsidRPr="00DE0F8D">
        <w:rPr>
          <w:rFonts w:ascii="Times New Roman" w:hAnsi="Times New Roman" w:cs="Times New Roman"/>
          <w:color w:val="000000"/>
          <w:sz w:val="24"/>
          <w:szCs w:val="24"/>
          <w:vertAlign w:val="superscript"/>
        </w:rPr>
        <w:t>th</w:t>
      </w:r>
      <w:r w:rsidRPr="00DE0F8D">
        <w:rPr>
          <w:rFonts w:ascii="Times New Roman" w:hAnsi="Times New Roman" w:cs="Times New Roman"/>
          <w:color w:val="000000"/>
          <w:sz w:val="24"/>
          <w:szCs w:val="24"/>
        </w:rPr>
        <w:t xml:space="preserve"> century, climate change has been a menace to the entire world due to its impacts on agriculture especially rice that is very sensitive to weather</w:t>
      </w:r>
      <w:r w:rsidRPr="00DE0F8D">
        <w:rPr>
          <w:rFonts w:ascii="Times New Roman" w:hAnsi="Times New Roman" w:cs="Times New Roman"/>
          <w:sz w:val="24"/>
          <w:szCs w:val="24"/>
        </w:rPr>
        <w:t xml:space="preserve"> (</w:t>
      </w:r>
      <w:proofErr w:type="spellStart"/>
      <w:r w:rsidRPr="00DE0F8D">
        <w:rPr>
          <w:rFonts w:ascii="Times New Roman" w:hAnsi="Times New Roman" w:cs="Times New Roman"/>
          <w:sz w:val="24"/>
          <w:szCs w:val="24"/>
        </w:rPr>
        <w:t>Ayinde</w:t>
      </w:r>
      <w:proofErr w:type="spellEnd"/>
      <w:r w:rsidRPr="00DE0F8D">
        <w:rPr>
          <w:rFonts w:ascii="Times New Roman" w:hAnsi="Times New Roman" w:cs="Times New Roman"/>
          <w:sz w:val="24"/>
          <w:szCs w:val="24"/>
        </w:rPr>
        <w:t xml:space="preserve"> </w:t>
      </w:r>
      <w:r w:rsidRPr="00DE0F8D">
        <w:rPr>
          <w:rFonts w:ascii="Times New Roman" w:hAnsi="Times New Roman" w:cs="Times New Roman"/>
          <w:i/>
          <w:sz w:val="24"/>
          <w:szCs w:val="24"/>
        </w:rPr>
        <w:t>et al.,</w:t>
      </w:r>
      <w:r w:rsidRPr="00DE0F8D">
        <w:rPr>
          <w:rFonts w:ascii="Times New Roman" w:hAnsi="Times New Roman" w:cs="Times New Roman"/>
          <w:sz w:val="24"/>
          <w:szCs w:val="24"/>
        </w:rPr>
        <w:t xml:space="preserve"> 2013)</w:t>
      </w:r>
      <w:r w:rsidRPr="00DE0F8D">
        <w:rPr>
          <w:rFonts w:ascii="Times New Roman" w:hAnsi="Times New Roman" w:cs="Times New Roman"/>
          <w:color w:val="000000"/>
          <w:sz w:val="24"/>
          <w:szCs w:val="24"/>
        </w:rPr>
        <w:t xml:space="preserve">. Agriculture is primarily and heavily dependent on weather and climate. </w:t>
      </w:r>
      <w:r w:rsidRPr="00DE0F8D">
        <w:rPr>
          <w:rFonts w:ascii="Times New Roman" w:hAnsi="Times New Roman" w:cs="Times New Roman"/>
          <w:sz w:val="24"/>
          <w:szCs w:val="24"/>
        </w:rPr>
        <w:t xml:space="preserve">Agriculture, </w:t>
      </w:r>
      <w:r w:rsidRPr="00DE0F8D">
        <w:rPr>
          <w:rFonts w:ascii="Times New Roman" w:hAnsi="Times New Roman" w:cs="Times New Roman"/>
          <w:color w:val="000000"/>
          <w:sz w:val="24"/>
          <w:szCs w:val="24"/>
        </w:rPr>
        <w:t xml:space="preserve">especially rain-fed rice production </w:t>
      </w:r>
      <w:r w:rsidRPr="00DE0F8D">
        <w:rPr>
          <w:rFonts w:ascii="Times New Roman" w:hAnsi="Times New Roman" w:cs="Times New Roman"/>
          <w:sz w:val="24"/>
          <w:szCs w:val="24"/>
        </w:rPr>
        <w:t xml:space="preserve">is always vulnerable to </w:t>
      </w:r>
      <w:proofErr w:type="spellStart"/>
      <w:r w:rsidRPr="00DE0F8D">
        <w:rPr>
          <w:rFonts w:ascii="Times New Roman" w:hAnsi="Times New Roman" w:cs="Times New Roman"/>
          <w:sz w:val="24"/>
          <w:szCs w:val="24"/>
        </w:rPr>
        <w:t>unfavourable</w:t>
      </w:r>
      <w:proofErr w:type="spellEnd"/>
      <w:r w:rsidRPr="00DE0F8D">
        <w:rPr>
          <w:rFonts w:ascii="Times New Roman" w:hAnsi="Times New Roman" w:cs="Times New Roman"/>
          <w:sz w:val="24"/>
          <w:szCs w:val="24"/>
        </w:rPr>
        <w:t xml:space="preserve"> weather and climate conditions (</w:t>
      </w:r>
      <w:proofErr w:type="spellStart"/>
      <w:r w:rsidRPr="00DE0F8D">
        <w:rPr>
          <w:rFonts w:ascii="Times New Roman" w:hAnsi="Times New Roman" w:cs="Times New Roman"/>
          <w:sz w:val="24"/>
          <w:szCs w:val="24"/>
        </w:rPr>
        <w:t>Jayanta</w:t>
      </w:r>
      <w:proofErr w:type="spellEnd"/>
      <w:r w:rsidRPr="00DE0F8D">
        <w:rPr>
          <w:rFonts w:ascii="Times New Roman" w:hAnsi="Times New Roman" w:cs="Times New Roman"/>
          <w:sz w:val="24"/>
          <w:szCs w:val="24"/>
        </w:rPr>
        <w:t xml:space="preserve"> </w:t>
      </w:r>
      <w:r w:rsidRPr="00DE0F8D">
        <w:rPr>
          <w:rFonts w:ascii="Times New Roman" w:hAnsi="Times New Roman" w:cs="Times New Roman"/>
          <w:i/>
          <w:sz w:val="24"/>
          <w:szCs w:val="24"/>
        </w:rPr>
        <w:t xml:space="preserve">et al., </w:t>
      </w:r>
      <w:r w:rsidRPr="00DE0F8D">
        <w:rPr>
          <w:rFonts w:ascii="Times New Roman" w:hAnsi="Times New Roman" w:cs="Times New Roman"/>
          <w:sz w:val="24"/>
          <w:szCs w:val="24"/>
        </w:rPr>
        <w:t>2010). Despite technological advance</w:t>
      </w:r>
      <w:r w:rsidR="005F654F">
        <w:rPr>
          <w:rFonts w:ascii="Times New Roman" w:hAnsi="Times New Roman" w:cs="Times New Roman"/>
          <w:sz w:val="24"/>
          <w:szCs w:val="24"/>
        </w:rPr>
        <w:t>ment,</w:t>
      </w:r>
      <w:r w:rsidRPr="00DE0F8D">
        <w:rPr>
          <w:rFonts w:ascii="Times New Roman" w:hAnsi="Times New Roman" w:cs="Times New Roman"/>
          <w:sz w:val="24"/>
          <w:szCs w:val="24"/>
        </w:rPr>
        <w:t xml:space="preserve"> such as improved crop varieties and irrigation systems, weather and climate are still key factors in </w:t>
      </w:r>
      <w:r w:rsidRPr="00DE0F8D">
        <w:rPr>
          <w:rFonts w:ascii="Times New Roman" w:hAnsi="Times New Roman" w:cs="Times New Roman"/>
          <w:color w:val="000000"/>
          <w:sz w:val="24"/>
          <w:szCs w:val="24"/>
        </w:rPr>
        <w:t>rain-fed rice production</w:t>
      </w:r>
      <w:r w:rsidRPr="00DE0F8D">
        <w:rPr>
          <w:rFonts w:ascii="Times New Roman" w:hAnsi="Times New Roman" w:cs="Times New Roman"/>
          <w:sz w:val="24"/>
          <w:szCs w:val="24"/>
        </w:rPr>
        <w:t xml:space="preserve">. Often the linkage between these key factors and production losses are obvious, but sometimes the linkages are less direct. </w:t>
      </w:r>
    </w:p>
    <w:p w:rsidR="00DF0CD7" w:rsidRDefault="007267D4" w:rsidP="007267D4">
      <w:pPr>
        <w:spacing w:line="360" w:lineRule="auto"/>
        <w:jc w:val="both"/>
        <w:rPr>
          <w:rFonts w:ascii="Times New Roman" w:hAnsi="Times New Roman" w:cs="Times New Roman"/>
          <w:color w:val="231F20"/>
          <w:sz w:val="24"/>
          <w:szCs w:val="24"/>
        </w:rPr>
      </w:pPr>
      <w:r w:rsidRPr="00DE0F8D">
        <w:rPr>
          <w:rFonts w:ascii="Times New Roman" w:hAnsi="Times New Roman" w:cs="Times New Roman"/>
          <w:sz w:val="24"/>
          <w:szCs w:val="24"/>
        </w:rPr>
        <w:t xml:space="preserve"> </w:t>
      </w:r>
      <w:r w:rsidR="006A0DDC">
        <w:rPr>
          <w:rFonts w:ascii="Times New Roman" w:hAnsi="Times New Roman" w:cs="Times New Roman"/>
          <w:sz w:val="24"/>
          <w:szCs w:val="24"/>
        </w:rPr>
        <w:t>Al</w:t>
      </w:r>
      <w:r w:rsidRPr="00DE0F8D">
        <w:rPr>
          <w:rFonts w:ascii="Times New Roman" w:hAnsi="Times New Roman" w:cs="Times New Roman"/>
          <w:sz w:val="24"/>
          <w:szCs w:val="24"/>
        </w:rPr>
        <w:t>though</w:t>
      </w:r>
      <w:r w:rsidR="006A0DDC">
        <w:rPr>
          <w:rFonts w:ascii="Times New Roman" w:hAnsi="Times New Roman" w:cs="Times New Roman"/>
          <w:sz w:val="24"/>
          <w:szCs w:val="24"/>
        </w:rPr>
        <w:t>,</w:t>
      </w:r>
      <w:r w:rsidRPr="00DE0F8D">
        <w:rPr>
          <w:rFonts w:ascii="Times New Roman" w:hAnsi="Times New Roman" w:cs="Times New Roman"/>
          <w:sz w:val="24"/>
          <w:szCs w:val="24"/>
        </w:rPr>
        <w:t xml:space="preserve"> </w:t>
      </w:r>
      <w:proofErr w:type="spellStart"/>
      <w:r w:rsidRPr="00DE0F8D">
        <w:rPr>
          <w:rFonts w:ascii="Times New Roman" w:hAnsi="Times New Roman" w:cs="Times New Roman"/>
          <w:bCs/>
          <w:color w:val="000000"/>
          <w:sz w:val="24"/>
          <w:szCs w:val="24"/>
        </w:rPr>
        <w:t>Aondoakaa</w:t>
      </w:r>
      <w:proofErr w:type="spellEnd"/>
      <w:r w:rsidRPr="00DE0F8D">
        <w:rPr>
          <w:rFonts w:ascii="Times New Roman" w:hAnsi="Times New Roman" w:cs="Times New Roman"/>
          <w:bCs/>
          <w:color w:val="000000"/>
          <w:sz w:val="24"/>
          <w:szCs w:val="24"/>
        </w:rPr>
        <w:t xml:space="preserve"> (2012) and </w:t>
      </w:r>
      <w:proofErr w:type="spellStart"/>
      <w:r w:rsidRPr="00DE0F8D">
        <w:rPr>
          <w:rFonts w:ascii="Times New Roman" w:hAnsi="Times New Roman" w:cs="Times New Roman"/>
          <w:bCs/>
          <w:color w:val="000000"/>
          <w:sz w:val="24"/>
          <w:szCs w:val="24"/>
        </w:rPr>
        <w:t>Ayinde</w:t>
      </w:r>
      <w:proofErr w:type="spellEnd"/>
      <w:r w:rsidRPr="00DE0F8D">
        <w:rPr>
          <w:rFonts w:ascii="Times New Roman" w:hAnsi="Times New Roman" w:cs="Times New Roman"/>
          <w:bCs/>
          <w:color w:val="000000"/>
          <w:sz w:val="24"/>
          <w:szCs w:val="24"/>
        </w:rPr>
        <w:t xml:space="preserve"> </w:t>
      </w:r>
      <w:r w:rsidRPr="00DE0F8D">
        <w:rPr>
          <w:rFonts w:ascii="Times New Roman" w:hAnsi="Times New Roman" w:cs="Times New Roman"/>
          <w:bCs/>
          <w:i/>
          <w:color w:val="000000"/>
          <w:sz w:val="24"/>
          <w:szCs w:val="24"/>
        </w:rPr>
        <w:t>et al. (</w:t>
      </w:r>
      <w:r w:rsidRPr="00DE0F8D">
        <w:rPr>
          <w:rFonts w:ascii="Times New Roman" w:hAnsi="Times New Roman" w:cs="Times New Roman"/>
          <w:bCs/>
          <w:color w:val="000000"/>
          <w:sz w:val="24"/>
          <w:szCs w:val="24"/>
        </w:rPr>
        <w:t>2013) have carried out research on this topic: “</w:t>
      </w:r>
      <w:r w:rsidR="00CD4677" w:rsidRPr="00DE0F8D">
        <w:rPr>
          <w:rFonts w:ascii="Times New Roman" w:hAnsi="Times New Roman" w:cs="Times New Roman"/>
          <w:bCs/>
          <w:color w:val="000000"/>
          <w:sz w:val="24"/>
          <w:szCs w:val="24"/>
        </w:rPr>
        <w:t>Effects of Climate Change on Rice Production</w:t>
      </w:r>
      <w:r w:rsidRPr="00DE0F8D">
        <w:rPr>
          <w:rFonts w:ascii="Times New Roman" w:hAnsi="Times New Roman" w:cs="Times New Roman"/>
          <w:bCs/>
          <w:color w:val="000000"/>
          <w:sz w:val="24"/>
          <w:szCs w:val="24"/>
        </w:rPr>
        <w:t xml:space="preserve">” at Abuja-Nigeria and Niger State respectively. </w:t>
      </w:r>
      <w:proofErr w:type="spellStart"/>
      <w:r w:rsidRPr="00DE0F8D">
        <w:rPr>
          <w:rFonts w:ascii="Times New Roman" w:hAnsi="Times New Roman" w:cs="Times New Roman"/>
          <w:color w:val="000000"/>
          <w:sz w:val="24"/>
          <w:szCs w:val="24"/>
        </w:rPr>
        <w:t>Parthasarathy</w:t>
      </w:r>
      <w:proofErr w:type="spellEnd"/>
      <w:r w:rsidRPr="00DE0F8D">
        <w:rPr>
          <w:rFonts w:ascii="Times New Roman" w:hAnsi="Times New Roman" w:cs="Times New Roman"/>
          <w:color w:val="000000"/>
          <w:sz w:val="24"/>
          <w:szCs w:val="24"/>
        </w:rPr>
        <w:t xml:space="preserve"> </w:t>
      </w:r>
      <w:r w:rsidRPr="00DE0F8D">
        <w:rPr>
          <w:rFonts w:ascii="Times New Roman" w:hAnsi="Times New Roman" w:cs="Times New Roman"/>
          <w:i/>
          <w:color w:val="000000"/>
          <w:sz w:val="24"/>
          <w:szCs w:val="24"/>
        </w:rPr>
        <w:t>et al.</w:t>
      </w:r>
      <w:r w:rsidRPr="00DE0F8D">
        <w:rPr>
          <w:rFonts w:ascii="Times New Roman" w:hAnsi="Times New Roman" w:cs="Times New Roman"/>
          <w:color w:val="000000"/>
          <w:sz w:val="24"/>
          <w:szCs w:val="24"/>
        </w:rPr>
        <w:t xml:space="preserve"> (1992) in India, </w:t>
      </w:r>
      <w:proofErr w:type="spellStart"/>
      <w:r w:rsidRPr="00DE0F8D">
        <w:rPr>
          <w:rFonts w:ascii="Times New Roman" w:hAnsi="Times New Roman" w:cs="Times New Roman"/>
          <w:sz w:val="24"/>
          <w:szCs w:val="24"/>
        </w:rPr>
        <w:t>Mahmudul</w:t>
      </w:r>
      <w:proofErr w:type="spellEnd"/>
      <w:r w:rsidRPr="00DE0F8D">
        <w:rPr>
          <w:rFonts w:ascii="Times New Roman" w:hAnsi="Times New Roman" w:cs="Times New Roman"/>
          <w:sz w:val="24"/>
          <w:szCs w:val="24"/>
        </w:rPr>
        <w:t xml:space="preserve">, </w:t>
      </w:r>
      <w:r w:rsidRPr="00DE0F8D">
        <w:rPr>
          <w:rFonts w:ascii="Times New Roman" w:hAnsi="Times New Roman" w:cs="Times New Roman"/>
          <w:i/>
          <w:sz w:val="24"/>
          <w:szCs w:val="24"/>
        </w:rPr>
        <w:t>et al</w:t>
      </w:r>
      <w:r w:rsidRPr="00DE0F8D">
        <w:rPr>
          <w:rFonts w:ascii="Times New Roman" w:hAnsi="Times New Roman" w:cs="Times New Roman"/>
          <w:sz w:val="24"/>
          <w:szCs w:val="24"/>
        </w:rPr>
        <w:t xml:space="preserve">. (2011) and </w:t>
      </w:r>
      <w:proofErr w:type="spellStart"/>
      <w:r w:rsidRPr="00DE0F8D">
        <w:rPr>
          <w:rFonts w:ascii="Times New Roman" w:hAnsi="Times New Roman" w:cs="Times New Roman"/>
          <w:sz w:val="24"/>
          <w:szCs w:val="24"/>
        </w:rPr>
        <w:t>Mahmudul</w:t>
      </w:r>
      <w:proofErr w:type="spellEnd"/>
      <w:r w:rsidRPr="00DE0F8D">
        <w:rPr>
          <w:rFonts w:ascii="Times New Roman" w:hAnsi="Times New Roman" w:cs="Times New Roman"/>
          <w:sz w:val="24"/>
          <w:szCs w:val="24"/>
        </w:rPr>
        <w:t xml:space="preserve">, </w:t>
      </w:r>
      <w:r w:rsidRPr="00DE0F8D">
        <w:rPr>
          <w:rFonts w:ascii="Times New Roman" w:hAnsi="Times New Roman" w:cs="Times New Roman"/>
          <w:i/>
          <w:sz w:val="24"/>
          <w:szCs w:val="24"/>
        </w:rPr>
        <w:t>et al</w:t>
      </w:r>
      <w:r w:rsidRPr="00DE0F8D">
        <w:rPr>
          <w:rFonts w:ascii="Times New Roman" w:hAnsi="Times New Roman" w:cs="Times New Roman"/>
          <w:sz w:val="24"/>
          <w:szCs w:val="24"/>
        </w:rPr>
        <w:t xml:space="preserve">. (2014) in Malaysia, </w:t>
      </w:r>
      <w:proofErr w:type="spellStart"/>
      <w:r w:rsidRPr="00DE0F8D">
        <w:rPr>
          <w:rFonts w:ascii="Times New Roman" w:hAnsi="Times New Roman" w:cs="Times New Roman"/>
          <w:sz w:val="24"/>
          <w:szCs w:val="24"/>
        </w:rPr>
        <w:t>Raza</w:t>
      </w:r>
      <w:proofErr w:type="spellEnd"/>
      <w:r w:rsidRPr="00DE0F8D">
        <w:rPr>
          <w:rFonts w:ascii="Times New Roman" w:hAnsi="Times New Roman" w:cs="Times New Roman"/>
          <w:sz w:val="24"/>
          <w:szCs w:val="24"/>
        </w:rPr>
        <w:t xml:space="preserve"> and </w:t>
      </w:r>
      <w:proofErr w:type="spellStart"/>
      <w:r w:rsidRPr="00DE0F8D">
        <w:rPr>
          <w:rFonts w:ascii="Times New Roman" w:hAnsi="Times New Roman" w:cs="Times New Roman"/>
          <w:sz w:val="24"/>
          <w:szCs w:val="24"/>
        </w:rPr>
        <w:t>Anwer</w:t>
      </w:r>
      <w:proofErr w:type="spellEnd"/>
      <w:r w:rsidRPr="00DE0F8D">
        <w:rPr>
          <w:rFonts w:ascii="Times New Roman" w:hAnsi="Times New Roman" w:cs="Times New Roman"/>
          <w:sz w:val="24"/>
          <w:szCs w:val="24"/>
        </w:rPr>
        <w:t xml:space="preserve"> (2015) in Punjab- Pakistan. </w:t>
      </w:r>
      <w:r w:rsidRPr="00DE0F8D">
        <w:rPr>
          <w:rFonts w:ascii="Times New Roman" w:hAnsi="Times New Roman" w:cs="Times New Roman"/>
          <w:bCs/>
          <w:color w:val="000000"/>
          <w:sz w:val="24"/>
          <w:szCs w:val="24"/>
        </w:rPr>
        <w:t>Specifically, there is no research that has been done in the study area on this topic</w:t>
      </w:r>
      <w:r w:rsidR="00633743">
        <w:rPr>
          <w:rFonts w:ascii="Times New Roman" w:hAnsi="Times New Roman" w:cs="Times New Roman"/>
          <w:bCs/>
          <w:color w:val="000000"/>
          <w:sz w:val="24"/>
          <w:szCs w:val="24"/>
        </w:rPr>
        <w:t xml:space="preserve"> with the same methodology that has been adopted here</w:t>
      </w:r>
      <w:r w:rsidRPr="00DE0F8D">
        <w:rPr>
          <w:rFonts w:ascii="Times New Roman" w:hAnsi="Times New Roman" w:cs="Times New Roman"/>
          <w:bCs/>
          <w:color w:val="000000"/>
          <w:sz w:val="24"/>
          <w:szCs w:val="24"/>
        </w:rPr>
        <w:t xml:space="preserve">. Since rainfall variability has been a plaguing issue in the study area to local rice farmers, study like this is necessary to mitigate the </w:t>
      </w:r>
      <w:r w:rsidR="00091C35">
        <w:rPr>
          <w:rFonts w:ascii="Times New Roman" w:hAnsi="Times New Roman" w:cs="Times New Roman"/>
          <w:bCs/>
          <w:color w:val="000000"/>
          <w:sz w:val="24"/>
          <w:szCs w:val="24"/>
        </w:rPr>
        <w:t>impact of climate change</w:t>
      </w:r>
      <w:r w:rsidRPr="00DE0F8D">
        <w:rPr>
          <w:rFonts w:ascii="Times New Roman" w:hAnsi="Times New Roman" w:cs="Times New Roman"/>
          <w:bCs/>
          <w:color w:val="000000"/>
          <w:sz w:val="24"/>
          <w:szCs w:val="24"/>
        </w:rPr>
        <w:t xml:space="preserve"> on rice production in achieving food security in the local areas and the nation at large. The </w:t>
      </w:r>
      <w:r w:rsidRPr="00DE0F8D">
        <w:rPr>
          <w:rFonts w:ascii="Times New Roman" w:hAnsi="Times New Roman" w:cs="Times New Roman"/>
          <w:color w:val="000000"/>
          <w:sz w:val="24"/>
          <w:szCs w:val="24"/>
        </w:rPr>
        <w:t>objective is to</w:t>
      </w:r>
      <w:r w:rsidRPr="00DE0F8D">
        <w:rPr>
          <w:rFonts w:ascii="Times New Roman" w:hAnsi="Times New Roman" w:cs="Times New Roman"/>
          <w:color w:val="231F20"/>
          <w:sz w:val="24"/>
          <w:szCs w:val="24"/>
        </w:rPr>
        <w:t xml:space="preserve"> understand the relationship between</w:t>
      </w:r>
      <w:r w:rsidR="005342DB">
        <w:rPr>
          <w:rFonts w:ascii="Times New Roman" w:hAnsi="Times New Roman" w:cs="Times New Roman"/>
          <w:color w:val="231F20"/>
          <w:sz w:val="24"/>
          <w:szCs w:val="24"/>
        </w:rPr>
        <w:t xml:space="preserve"> climatic variable</w:t>
      </w:r>
      <w:r w:rsidRPr="00DE0F8D">
        <w:rPr>
          <w:rFonts w:ascii="Times New Roman" w:hAnsi="Times New Roman" w:cs="Times New Roman"/>
          <w:color w:val="231F20"/>
          <w:sz w:val="24"/>
          <w:szCs w:val="24"/>
        </w:rPr>
        <w:t xml:space="preserve"> </w:t>
      </w:r>
      <w:r w:rsidR="005342DB">
        <w:rPr>
          <w:rFonts w:ascii="Times New Roman" w:hAnsi="Times New Roman" w:cs="Times New Roman"/>
          <w:color w:val="231F20"/>
          <w:sz w:val="24"/>
          <w:szCs w:val="24"/>
        </w:rPr>
        <w:t>(</w:t>
      </w:r>
      <w:r w:rsidRPr="00DE0F8D">
        <w:rPr>
          <w:rFonts w:ascii="Times New Roman" w:hAnsi="Times New Roman" w:cs="Times New Roman"/>
          <w:color w:val="231F20"/>
          <w:sz w:val="24"/>
          <w:szCs w:val="24"/>
        </w:rPr>
        <w:t>rainfall</w:t>
      </w:r>
      <w:r w:rsidR="005342DB">
        <w:rPr>
          <w:rFonts w:ascii="Times New Roman" w:hAnsi="Times New Roman" w:cs="Times New Roman"/>
          <w:color w:val="231F20"/>
          <w:sz w:val="24"/>
          <w:szCs w:val="24"/>
        </w:rPr>
        <w:t>)</w:t>
      </w:r>
      <w:r w:rsidRPr="00DE0F8D">
        <w:rPr>
          <w:rFonts w:ascii="Times New Roman" w:hAnsi="Times New Roman" w:cs="Times New Roman"/>
          <w:color w:val="231F20"/>
          <w:sz w:val="24"/>
          <w:szCs w:val="24"/>
        </w:rPr>
        <w:t xml:space="preserve"> and rice production and to determine the extent of variability in annual rainfall and rain-fed </w:t>
      </w:r>
      <w:r w:rsidRPr="00DE0F8D">
        <w:rPr>
          <w:rFonts w:ascii="Times New Roman" w:hAnsi="Times New Roman" w:cs="Times New Roman"/>
          <w:color w:val="000000"/>
          <w:sz w:val="24"/>
          <w:szCs w:val="24"/>
        </w:rPr>
        <w:t>rice production</w:t>
      </w:r>
      <w:r w:rsidRPr="00DE0F8D">
        <w:rPr>
          <w:rFonts w:ascii="Times New Roman" w:hAnsi="Times New Roman" w:cs="Times New Roman"/>
          <w:color w:val="231F20"/>
          <w:sz w:val="24"/>
          <w:szCs w:val="24"/>
        </w:rPr>
        <w:t xml:space="preserve"> in </w:t>
      </w:r>
      <w:proofErr w:type="spellStart"/>
      <w:r w:rsidRPr="00DE0F8D">
        <w:rPr>
          <w:rFonts w:ascii="Times New Roman" w:hAnsi="Times New Roman" w:cs="Times New Roman"/>
          <w:color w:val="231F20"/>
          <w:sz w:val="24"/>
          <w:szCs w:val="24"/>
        </w:rPr>
        <w:t>Katcha</w:t>
      </w:r>
      <w:proofErr w:type="spellEnd"/>
      <w:r w:rsidRPr="00DE0F8D">
        <w:rPr>
          <w:rFonts w:ascii="Times New Roman" w:hAnsi="Times New Roman" w:cs="Times New Roman"/>
          <w:color w:val="231F20"/>
          <w:sz w:val="24"/>
          <w:szCs w:val="24"/>
        </w:rPr>
        <w:t xml:space="preserve"> LGA from 1987-2011. </w:t>
      </w:r>
    </w:p>
    <w:p w:rsidR="004A74B6" w:rsidRPr="00DE0F8D" w:rsidRDefault="004A74B6" w:rsidP="007267D4">
      <w:pPr>
        <w:spacing w:line="360" w:lineRule="auto"/>
        <w:jc w:val="both"/>
        <w:rPr>
          <w:rFonts w:ascii="Times New Roman" w:hAnsi="Times New Roman" w:cs="Times New Roman"/>
          <w:color w:val="231F20"/>
          <w:sz w:val="24"/>
          <w:szCs w:val="24"/>
        </w:rPr>
      </w:pPr>
    </w:p>
    <w:p w:rsidR="0057275A" w:rsidRDefault="00021B08" w:rsidP="00021B08">
      <w:pPr>
        <w:spacing w:line="360" w:lineRule="auto"/>
        <w:jc w:val="both"/>
        <w:rPr>
          <w:rFonts w:ascii="Times New Roman" w:hAnsi="Times New Roman" w:cs="Times New Roman"/>
          <w:b/>
          <w:color w:val="231F20"/>
          <w:sz w:val="24"/>
          <w:szCs w:val="24"/>
        </w:rPr>
      </w:pPr>
      <w:r w:rsidRPr="00DE0F8D">
        <w:rPr>
          <w:rFonts w:ascii="Times New Roman" w:hAnsi="Times New Roman" w:cs="Times New Roman"/>
          <w:b/>
          <w:color w:val="231F20"/>
          <w:sz w:val="24"/>
          <w:szCs w:val="24"/>
        </w:rPr>
        <w:t>Methodology</w:t>
      </w:r>
    </w:p>
    <w:p w:rsidR="00021B08" w:rsidRPr="0057275A" w:rsidRDefault="00021B08" w:rsidP="00021B08">
      <w:pPr>
        <w:spacing w:line="360" w:lineRule="auto"/>
        <w:jc w:val="both"/>
        <w:rPr>
          <w:rFonts w:ascii="Times New Roman" w:hAnsi="Times New Roman" w:cs="Times New Roman"/>
          <w:b/>
          <w:color w:val="231F20"/>
          <w:sz w:val="24"/>
          <w:szCs w:val="24"/>
        </w:rPr>
      </w:pPr>
      <w:r w:rsidRPr="00DE0F8D">
        <w:rPr>
          <w:rFonts w:ascii="Times New Roman" w:hAnsi="Times New Roman" w:cs="Times New Roman"/>
          <w:b/>
          <w:i/>
          <w:color w:val="231F20"/>
          <w:sz w:val="24"/>
          <w:szCs w:val="24"/>
        </w:rPr>
        <w:t>Study Area</w:t>
      </w:r>
    </w:p>
    <w:p w:rsidR="00FA1CAF" w:rsidRPr="00DE0F8D" w:rsidRDefault="00FA1CAF" w:rsidP="00FA1CAF">
      <w:pPr>
        <w:tabs>
          <w:tab w:val="left" w:pos="8757"/>
        </w:tabs>
        <w:spacing w:line="360" w:lineRule="auto"/>
        <w:jc w:val="both"/>
        <w:rPr>
          <w:rFonts w:ascii="Times New Roman" w:hAnsi="Times New Roman" w:cs="Times New Roman"/>
          <w:sz w:val="24"/>
          <w:szCs w:val="24"/>
        </w:rPr>
      </w:pPr>
      <w:proofErr w:type="spellStart"/>
      <w:r w:rsidRPr="00DE0F8D">
        <w:rPr>
          <w:rFonts w:ascii="Times New Roman" w:hAnsi="Times New Roman" w:cs="Times New Roman"/>
          <w:bCs/>
          <w:color w:val="000000"/>
          <w:sz w:val="24"/>
          <w:szCs w:val="24"/>
        </w:rPr>
        <w:t>Katcha</w:t>
      </w:r>
      <w:proofErr w:type="spellEnd"/>
      <w:r w:rsidRPr="00DE0F8D">
        <w:rPr>
          <w:rFonts w:ascii="Times New Roman" w:hAnsi="Times New Roman" w:cs="Times New Roman"/>
          <w:bCs/>
          <w:color w:val="000000"/>
          <w:sz w:val="24"/>
          <w:szCs w:val="24"/>
        </w:rPr>
        <w:t xml:space="preserve"> is </w:t>
      </w:r>
      <w:r w:rsidR="00F612C8">
        <w:rPr>
          <w:rFonts w:ascii="Times New Roman" w:hAnsi="Times New Roman" w:cs="Times New Roman"/>
          <w:bCs/>
          <w:color w:val="000000"/>
          <w:sz w:val="24"/>
          <w:szCs w:val="24"/>
        </w:rPr>
        <w:t xml:space="preserve">one of the Local Government Areas (LGA) of Niger State </w:t>
      </w:r>
      <w:r w:rsidRPr="00DE0F8D">
        <w:rPr>
          <w:rFonts w:ascii="Times New Roman" w:hAnsi="Times New Roman" w:cs="Times New Roman"/>
          <w:bCs/>
          <w:color w:val="000000"/>
          <w:sz w:val="24"/>
          <w:szCs w:val="24"/>
        </w:rPr>
        <w:t>located on Lat. 7°08ꞌN to 9°00ꞌN of the Equator and Long. 8°02ꞌE to 9°00ꞌE of the Greenwich meridian with an area of 1681</w:t>
      </w:r>
      <m:oMath>
        <m:sSup>
          <m:sSupPr>
            <m:ctrlPr>
              <w:rPr>
                <w:rFonts w:ascii="Cambria Math" w:hAnsi="Cambria Math" w:cs="Times New Roman"/>
                <w:bCs/>
                <w:color w:val="000000"/>
                <w:sz w:val="24"/>
                <w:szCs w:val="24"/>
              </w:rPr>
            </m:ctrlPr>
          </m:sSupPr>
          <m:e>
            <m:r>
              <w:rPr>
                <w:rFonts w:ascii="Cambria Math" w:hAnsi="Cambria Math" w:cs="Times New Roman"/>
                <w:color w:val="000000"/>
                <w:sz w:val="24"/>
                <w:szCs w:val="24"/>
              </w:rPr>
              <m:t>km</m:t>
            </m:r>
          </m:e>
          <m:sup>
            <m:r>
              <w:rPr>
                <w:rFonts w:ascii="Cambria Math" w:hAnsi="Cambria Math" w:cs="Times New Roman"/>
                <w:color w:val="000000"/>
                <w:sz w:val="24"/>
                <w:szCs w:val="24"/>
              </w:rPr>
              <m:t>2</m:t>
            </m:r>
          </m:sup>
        </m:sSup>
      </m:oMath>
      <w:r w:rsidRPr="00DE0F8D">
        <w:rPr>
          <w:rFonts w:ascii="Times New Roman" w:hAnsi="Times New Roman" w:cs="Times New Roman"/>
          <w:bCs/>
          <w:color w:val="000000"/>
          <w:sz w:val="24"/>
          <w:szCs w:val="24"/>
        </w:rPr>
        <w:t xml:space="preserve"> </w:t>
      </w:r>
      <w:r w:rsidRPr="00DE0F8D">
        <w:rPr>
          <w:rFonts w:ascii="Times New Roman" w:hAnsi="Times New Roman" w:cs="Times New Roman"/>
          <w:sz w:val="24"/>
          <w:szCs w:val="24"/>
        </w:rPr>
        <w:t>(Niger State Bureau of Statistics, 2011). The study area experiences two distinct dry and wet seasons with annual rainfall varying between 1100mm-1500mm (</w:t>
      </w:r>
      <w:proofErr w:type="spellStart"/>
      <w:r w:rsidRPr="00DE0F8D">
        <w:rPr>
          <w:rFonts w:ascii="Times New Roman" w:hAnsi="Times New Roman" w:cs="Times New Roman"/>
          <w:sz w:val="24"/>
          <w:szCs w:val="24"/>
        </w:rPr>
        <w:t>Aremu</w:t>
      </w:r>
      <w:proofErr w:type="spellEnd"/>
      <w:r w:rsidRPr="00DE0F8D">
        <w:rPr>
          <w:rFonts w:ascii="Times New Roman" w:hAnsi="Times New Roman" w:cs="Times New Roman"/>
          <w:sz w:val="24"/>
          <w:szCs w:val="24"/>
        </w:rPr>
        <w:t>, 2004). The maximum temperature (30-38°C) is recorded between March and June, while the minimum (14-</w:t>
      </w:r>
      <w:r w:rsidRPr="00DE0F8D">
        <w:rPr>
          <w:rFonts w:ascii="Times New Roman" w:hAnsi="Times New Roman" w:cs="Times New Roman"/>
          <w:sz w:val="24"/>
          <w:szCs w:val="24"/>
        </w:rPr>
        <w:lastRenderedPageBreak/>
        <w:t xml:space="preserve">17°C) is usually between December and January of the following year in the study area (NCRI, 2012). </w:t>
      </w:r>
      <w:r w:rsidR="004A74B6">
        <w:rPr>
          <w:rFonts w:ascii="Times New Roman" w:hAnsi="Times New Roman" w:cs="Times New Roman"/>
          <w:sz w:val="24"/>
          <w:szCs w:val="24"/>
        </w:rPr>
        <w:t>Map of the study area is shown in fig. 1.1 below.</w:t>
      </w:r>
    </w:p>
    <w:p w:rsidR="00FA1CAF" w:rsidRDefault="00FA1CAF" w:rsidP="00021B08">
      <w:pPr>
        <w:spacing w:line="360" w:lineRule="auto"/>
        <w:jc w:val="both"/>
        <w:rPr>
          <w:rFonts w:ascii="Times New Roman" w:hAnsi="Times New Roman" w:cs="Times New Roman"/>
          <w:b/>
          <w:color w:val="231F20"/>
          <w:sz w:val="24"/>
          <w:szCs w:val="24"/>
        </w:rPr>
      </w:pPr>
    </w:p>
    <w:p w:rsidR="00FA1CAF" w:rsidRDefault="00FA1CAF" w:rsidP="00021B08">
      <w:pPr>
        <w:spacing w:line="360" w:lineRule="auto"/>
        <w:jc w:val="both"/>
        <w:rPr>
          <w:rFonts w:ascii="Times New Roman" w:hAnsi="Times New Roman" w:cs="Times New Roman"/>
          <w:b/>
          <w:color w:val="231F20"/>
          <w:sz w:val="24"/>
          <w:szCs w:val="24"/>
        </w:rPr>
      </w:pPr>
    </w:p>
    <w:p w:rsidR="00E70456" w:rsidRDefault="00E70456" w:rsidP="00021B08">
      <w:pPr>
        <w:spacing w:line="360" w:lineRule="auto"/>
        <w:jc w:val="both"/>
        <w:rPr>
          <w:rFonts w:ascii="Times New Roman" w:hAnsi="Times New Roman" w:cs="Times New Roman"/>
          <w:b/>
          <w:color w:val="231F20"/>
          <w:sz w:val="24"/>
          <w:szCs w:val="24"/>
        </w:rPr>
      </w:pPr>
    </w:p>
    <w:p w:rsidR="00E70456" w:rsidRDefault="00E70456" w:rsidP="00021B08">
      <w:pPr>
        <w:spacing w:line="360" w:lineRule="auto"/>
        <w:jc w:val="both"/>
        <w:rPr>
          <w:rFonts w:ascii="Times New Roman" w:hAnsi="Times New Roman" w:cs="Times New Roman"/>
          <w:b/>
          <w:color w:val="231F20"/>
          <w:sz w:val="24"/>
          <w:szCs w:val="24"/>
        </w:rPr>
      </w:pPr>
    </w:p>
    <w:p w:rsidR="00E70456" w:rsidRDefault="00E70456" w:rsidP="00021B08">
      <w:pPr>
        <w:spacing w:line="360" w:lineRule="auto"/>
        <w:jc w:val="both"/>
        <w:rPr>
          <w:rFonts w:ascii="Times New Roman" w:hAnsi="Times New Roman" w:cs="Times New Roman"/>
          <w:b/>
          <w:color w:val="231F20"/>
          <w:sz w:val="24"/>
          <w:szCs w:val="24"/>
        </w:rPr>
      </w:pPr>
    </w:p>
    <w:p w:rsidR="00E70456" w:rsidRDefault="00E70456" w:rsidP="00021B08">
      <w:pPr>
        <w:spacing w:line="360" w:lineRule="auto"/>
        <w:jc w:val="both"/>
        <w:rPr>
          <w:rFonts w:ascii="Times New Roman" w:hAnsi="Times New Roman" w:cs="Times New Roman"/>
          <w:b/>
          <w:color w:val="231F20"/>
          <w:sz w:val="24"/>
          <w:szCs w:val="24"/>
        </w:rPr>
      </w:pPr>
    </w:p>
    <w:p w:rsidR="00E70456" w:rsidRDefault="00E70456" w:rsidP="00021B08">
      <w:pPr>
        <w:spacing w:line="360" w:lineRule="auto"/>
        <w:jc w:val="both"/>
        <w:rPr>
          <w:rFonts w:ascii="Times New Roman" w:hAnsi="Times New Roman" w:cs="Times New Roman"/>
          <w:b/>
          <w:color w:val="231F20"/>
          <w:sz w:val="24"/>
          <w:szCs w:val="24"/>
        </w:rPr>
      </w:pPr>
    </w:p>
    <w:p w:rsidR="00E70456" w:rsidRDefault="00E70456" w:rsidP="00021B08">
      <w:pPr>
        <w:spacing w:line="360" w:lineRule="auto"/>
        <w:jc w:val="both"/>
        <w:rPr>
          <w:rFonts w:ascii="Times New Roman" w:hAnsi="Times New Roman" w:cs="Times New Roman"/>
          <w:b/>
          <w:color w:val="231F20"/>
          <w:sz w:val="24"/>
          <w:szCs w:val="24"/>
        </w:rPr>
      </w:pPr>
    </w:p>
    <w:p w:rsidR="00E70456" w:rsidRDefault="00E70456" w:rsidP="00021B08">
      <w:pPr>
        <w:spacing w:line="360" w:lineRule="auto"/>
        <w:jc w:val="both"/>
        <w:rPr>
          <w:rFonts w:ascii="Times New Roman" w:hAnsi="Times New Roman" w:cs="Times New Roman"/>
          <w:b/>
          <w:color w:val="231F20"/>
          <w:sz w:val="24"/>
          <w:szCs w:val="24"/>
        </w:rPr>
      </w:pPr>
    </w:p>
    <w:p w:rsidR="00E70456" w:rsidRDefault="00E70456" w:rsidP="00021B08">
      <w:pPr>
        <w:spacing w:line="360" w:lineRule="auto"/>
        <w:jc w:val="both"/>
        <w:rPr>
          <w:rFonts w:ascii="Times New Roman" w:hAnsi="Times New Roman" w:cs="Times New Roman"/>
          <w:b/>
          <w:color w:val="231F20"/>
          <w:sz w:val="24"/>
          <w:szCs w:val="24"/>
        </w:rPr>
      </w:pPr>
    </w:p>
    <w:p w:rsidR="00E70456" w:rsidRDefault="00E70456" w:rsidP="00021B08">
      <w:pPr>
        <w:spacing w:line="360" w:lineRule="auto"/>
        <w:jc w:val="both"/>
        <w:rPr>
          <w:rFonts w:ascii="Times New Roman" w:hAnsi="Times New Roman" w:cs="Times New Roman"/>
          <w:b/>
          <w:color w:val="231F20"/>
          <w:sz w:val="24"/>
          <w:szCs w:val="24"/>
        </w:rPr>
      </w:pPr>
    </w:p>
    <w:p w:rsidR="00E70456" w:rsidRDefault="00E70456" w:rsidP="00021B08">
      <w:pPr>
        <w:spacing w:line="360" w:lineRule="auto"/>
        <w:jc w:val="both"/>
        <w:rPr>
          <w:rFonts w:ascii="Times New Roman" w:hAnsi="Times New Roman" w:cs="Times New Roman"/>
          <w:b/>
          <w:color w:val="231F20"/>
          <w:sz w:val="24"/>
          <w:szCs w:val="24"/>
        </w:rPr>
      </w:pPr>
    </w:p>
    <w:p w:rsidR="00E70456" w:rsidRDefault="00E70456" w:rsidP="00021B08">
      <w:pPr>
        <w:spacing w:line="360" w:lineRule="auto"/>
        <w:jc w:val="both"/>
        <w:rPr>
          <w:rFonts w:ascii="Times New Roman" w:hAnsi="Times New Roman" w:cs="Times New Roman"/>
          <w:b/>
          <w:color w:val="231F20"/>
          <w:sz w:val="24"/>
          <w:szCs w:val="24"/>
        </w:rPr>
      </w:pPr>
    </w:p>
    <w:p w:rsidR="00E70456" w:rsidRDefault="00E70456" w:rsidP="00021B08">
      <w:pPr>
        <w:spacing w:line="360" w:lineRule="auto"/>
        <w:jc w:val="both"/>
        <w:rPr>
          <w:rFonts w:ascii="Times New Roman" w:hAnsi="Times New Roman" w:cs="Times New Roman"/>
          <w:b/>
          <w:color w:val="231F20"/>
          <w:sz w:val="24"/>
          <w:szCs w:val="24"/>
        </w:rPr>
      </w:pPr>
    </w:p>
    <w:p w:rsidR="00E70456" w:rsidRDefault="00E70456" w:rsidP="00021B08">
      <w:pPr>
        <w:spacing w:line="360" w:lineRule="auto"/>
        <w:jc w:val="both"/>
        <w:rPr>
          <w:rFonts w:ascii="Times New Roman" w:hAnsi="Times New Roman" w:cs="Times New Roman"/>
          <w:b/>
          <w:color w:val="231F20"/>
          <w:sz w:val="24"/>
          <w:szCs w:val="24"/>
        </w:rPr>
      </w:pPr>
    </w:p>
    <w:p w:rsidR="00E70456" w:rsidRDefault="00E70456" w:rsidP="00021B08">
      <w:pPr>
        <w:spacing w:line="360" w:lineRule="auto"/>
        <w:jc w:val="both"/>
        <w:rPr>
          <w:rFonts w:ascii="Times New Roman" w:hAnsi="Times New Roman" w:cs="Times New Roman"/>
          <w:b/>
          <w:color w:val="231F20"/>
          <w:sz w:val="24"/>
          <w:szCs w:val="24"/>
        </w:rPr>
      </w:pPr>
    </w:p>
    <w:p w:rsidR="00E70456" w:rsidRDefault="00E70456" w:rsidP="00021B08">
      <w:pPr>
        <w:spacing w:line="360" w:lineRule="auto"/>
        <w:jc w:val="both"/>
        <w:rPr>
          <w:rFonts w:ascii="Times New Roman" w:hAnsi="Times New Roman" w:cs="Times New Roman"/>
          <w:b/>
          <w:color w:val="231F20"/>
          <w:sz w:val="24"/>
          <w:szCs w:val="24"/>
        </w:rPr>
      </w:pPr>
    </w:p>
    <w:p w:rsidR="00FA1CAF" w:rsidRPr="00A077D3" w:rsidRDefault="00FA1CAF" w:rsidP="00FA1CAF">
      <w:pPr>
        <w:pStyle w:val="ListParagraph"/>
        <w:spacing w:line="480" w:lineRule="auto"/>
        <w:ind w:left="540" w:right="-180"/>
        <w:jc w:val="both"/>
        <w:rPr>
          <w:rFonts w:ascii="Times New Roman" w:hAnsi="Times New Roman"/>
          <w:noProof/>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962025</wp:posOffset>
                </wp:positionH>
                <wp:positionV relativeFrom="paragraph">
                  <wp:posOffset>676275</wp:posOffset>
                </wp:positionV>
                <wp:extent cx="3773170" cy="3267710"/>
                <wp:effectExtent l="0" t="0" r="74930" b="660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3170" cy="3267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3E01B5" id="_x0000_t32" coordsize="21600,21600" o:spt="32" o:oned="t" path="m,l21600,21600e" filled="f">
                <v:path arrowok="t" fillok="f" o:connecttype="none"/>
                <o:lock v:ext="edit" shapetype="t"/>
              </v:shapetype>
              <v:shape id="Straight Arrow Connector 2" o:spid="_x0000_s1026" type="#_x0000_t32" style="position:absolute;margin-left:75.75pt;margin-top:53.25pt;width:297.1pt;height:25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">
                <v:stroke endarrow="block"/>
              </v:shape>
            </w:pict>
          </mc:Fallback>
        </mc:AlternateContent>
      </w:r>
      <w:r>
        <w:rPr>
          <w:rFonts w:ascii="Times New Roman" w:hAnsi="Times New Roman"/>
          <w:noProof/>
          <w:sz w:val="24"/>
          <w:szCs w:val="24"/>
        </w:rPr>
        <w:drawing>
          <wp:inline distT="0" distB="0" distL="0" distR="0">
            <wp:extent cx="2085975" cy="1611890"/>
            <wp:effectExtent l="0" t="0" r="0" b="7620"/>
            <wp:docPr id="1" name="Picture 1" descr="Map of N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Nig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8703" cy="1613998"/>
                    </a:xfrm>
                    <a:prstGeom prst="rect">
                      <a:avLst/>
                    </a:prstGeom>
                    <a:noFill/>
                    <a:ln>
                      <a:noFill/>
                    </a:ln>
                  </pic:spPr>
                </pic:pic>
              </a:graphicData>
            </a:graphic>
          </wp:inline>
        </w:drawing>
      </w:r>
    </w:p>
    <w:p w:rsidR="00FA1CAF" w:rsidRDefault="003A203A" w:rsidP="00FA1CAF">
      <w:pPr>
        <w:pStyle w:val="ListParagraph"/>
        <w:spacing w:line="480" w:lineRule="auto"/>
        <w:ind w:left="540" w:right="-180"/>
        <w:jc w:val="both"/>
        <w:rPr>
          <w:rFonts w:ascii="Times New Roman" w:hAnsi="Times New Roman"/>
          <w:b/>
          <w:sz w:val="24"/>
          <w:szCs w:val="24"/>
        </w:rPr>
      </w:pPr>
      <w:r>
        <w:rPr>
          <w:rFonts w:ascii="Times New Roman" w:hAnsi="Times New Roman"/>
          <w:b/>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23.3pt;width:476.3pt;height:372.5pt;z-index:251659264">
            <v:imagedata r:id="rId11" o:title=""/>
            <w10:wrap type="square"/>
          </v:shape>
          <o:OLEObject Type="Embed" ProgID="AcroExch.Document.7" ShapeID="_x0000_s1026" DrawAspect="Content" ObjectID="_1696792673" r:id="rId12"/>
        </w:object>
      </w:r>
    </w:p>
    <w:p w:rsidR="00F612C8" w:rsidRDefault="004A74B6" w:rsidP="00F612C8">
      <w:pPr>
        <w:pStyle w:val="ListParagraph"/>
        <w:spacing w:line="480" w:lineRule="auto"/>
        <w:ind w:left="540" w:right="-180"/>
        <w:jc w:val="both"/>
        <w:rPr>
          <w:rFonts w:ascii="Times New Roman" w:hAnsi="Times New Roman"/>
          <w:b/>
          <w:sz w:val="24"/>
          <w:szCs w:val="24"/>
        </w:rPr>
      </w:pPr>
      <w:r>
        <w:rPr>
          <w:rFonts w:ascii="Times New Roman" w:hAnsi="Times New Roman"/>
          <w:b/>
          <w:sz w:val="24"/>
          <w:szCs w:val="24"/>
        </w:rPr>
        <w:t>Fig. 1</w:t>
      </w:r>
      <w:r w:rsidRPr="00334F17">
        <w:rPr>
          <w:rFonts w:ascii="Times New Roman" w:hAnsi="Times New Roman"/>
          <w:b/>
          <w:sz w:val="24"/>
          <w:szCs w:val="24"/>
        </w:rPr>
        <w:t>.1</w:t>
      </w:r>
      <w:r>
        <w:rPr>
          <w:rFonts w:ascii="Times New Roman" w:hAnsi="Times New Roman"/>
          <w:b/>
          <w:sz w:val="24"/>
          <w:szCs w:val="24"/>
        </w:rPr>
        <w:t>:   Niger State Showing the Study Area</w:t>
      </w:r>
    </w:p>
    <w:p w:rsidR="004A74B6" w:rsidRPr="00F612C8" w:rsidRDefault="004A74B6" w:rsidP="00F612C8">
      <w:pPr>
        <w:pStyle w:val="ListParagraph"/>
        <w:spacing w:line="480" w:lineRule="auto"/>
        <w:ind w:left="540" w:right="-180"/>
        <w:jc w:val="both"/>
        <w:rPr>
          <w:rFonts w:ascii="Times New Roman" w:hAnsi="Times New Roman"/>
          <w:b/>
          <w:sz w:val="24"/>
          <w:szCs w:val="24"/>
        </w:rPr>
      </w:pPr>
      <w:r w:rsidRPr="00F612C8">
        <w:rPr>
          <w:rFonts w:ascii="Times New Roman" w:hAnsi="Times New Roman"/>
          <w:sz w:val="24"/>
          <w:szCs w:val="24"/>
        </w:rPr>
        <w:t>Source:</w:t>
      </w:r>
      <w:r w:rsidRPr="00F612C8">
        <w:rPr>
          <w:rFonts w:ascii="Times New Roman" w:hAnsi="Times New Roman"/>
          <w:b/>
          <w:sz w:val="24"/>
          <w:szCs w:val="24"/>
        </w:rPr>
        <w:t xml:space="preserve"> </w:t>
      </w:r>
      <w:r w:rsidRPr="00F612C8">
        <w:rPr>
          <w:rFonts w:ascii="Times New Roman" w:hAnsi="Times New Roman"/>
          <w:sz w:val="24"/>
          <w:szCs w:val="24"/>
        </w:rPr>
        <w:t xml:space="preserve">Niger State Bureau of Statistics, 2012. </w:t>
      </w:r>
    </w:p>
    <w:p w:rsidR="004A74B6" w:rsidRPr="00FA1CAF" w:rsidRDefault="004A74B6" w:rsidP="00021B08">
      <w:pPr>
        <w:spacing w:line="360" w:lineRule="auto"/>
        <w:jc w:val="both"/>
        <w:rPr>
          <w:rFonts w:ascii="Times New Roman" w:hAnsi="Times New Roman" w:cs="Times New Roman"/>
          <w:b/>
          <w:color w:val="231F20"/>
          <w:sz w:val="24"/>
          <w:szCs w:val="24"/>
        </w:rPr>
      </w:pPr>
    </w:p>
    <w:p w:rsidR="00021B08" w:rsidRPr="00DE0F8D" w:rsidRDefault="00021B08" w:rsidP="00021B08">
      <w:pPr>
        <w:tabs>
          <w:tab w:val="left" w:pos="8757"/>
        </w:tabs>
        <w:spacing w:line="360" w:lineRule="auto"/>
        <w:jc w:val="both"/>
        <w:rPr>
          <w:rFonts w:ascii="Times New Roman" w:hAnsi="Times New Roman" w:cs="Times New Roman"/>
          <w:b/>
          <w:bCs/>
          <w:i/>
          <w:color w:val="000000"/>
          <w:sz w:val="24"/>
          <w:szCs w:val="24"/>
        </w:rPr>
      </w:pPr>
      <w:r w:rsidRPr="00DE0F8D">
        <w:rPr>
          <w:rFonts w:ascii="Times New Roman" w:hAnsi="Times New Roman" w:cs="Times New Roman"/>
          <w:b/>
          <w:bCs/>
          <w:i/>
          <w:color w:val="000000"/>
          <w:sz w:val="24"/>
          <w:szCs w:val="24"/>
        </w:rPr>
        <w:lastRenderedPageBreak/>
        <w:t>Data Collection and Analysis</w:t>
      </w:r>
    </w:p>
    <w:p w:rsidR="00021B08" w:rsidRPr="00DE0F8D" w:rsidRDefault="00021B08" w:rsidP="00021B08">
      <w:pPr>
        <w:tabs>
          <w:tab w:val="left" w:pos="8757"/>
        </w:tabs>
        <w:spacing w:line="360" w:lineRule="auto"/>
        <w:jc w:val="both"/>
        <w:rPr>
          <w:rFonts w:ascii="Times New Roman" w:hAnsi="Times New Roman" w:cs="Times New Roman"/>
          <w:sz w:val="24"/>
          <w:szCs w:val="24"/>
        </w:rPr>
      </w:pPr>
      <w:r w:rsidRPr="00DE0F8D">
        <w:rPr>
          <w:rFonts w:ascii="Times New Roman" w:hAnsi="Times New Roman" w:cs="Times New Roman"/>
          <w:color w:val="000000"/>
          <w:sz w:val="24"/>
          <w:szCs w:val="24"/>
        </w:rPr>
        <w:t xml:space="preserve">The data used were that of rainfall and rice production. The data on rainfall (mm) was collected from National Cereals Research Institute (NCRI), </w:t>
      </w:r>
      <w:proofErr w:type="spellStart"/>
      <w:r w:rsidRPr="00DE0F8D">
        <w:rPr>
          <w:rFonts w:ascii="Times New Roman" w:hAnsi="Times New Roman" w:cs="Times New Roman"/>
          <w:color w:val="000000"/>
          <w:sz w:val="24"/>
          <w:szCs w:val="24"/>
        </w:rPr>
        <w:t>Badeggi</w:t>
      </w:r>
      <w:proofErr w:type="spellEnd"/>
      <w:r w:rsidRPr="00DE0F8D">
        <w:rPr>
          <w:rFonts w:ascii="Times New Roman" w:hAnsi="Times New Roman" w:cs="Times New Roman"/>
          <w:color w:val="000000"/>
          <w:sz w:val="24"/>
          <w:szCs w:val="24"/>
        </w:rPr>
        <w:t xml:space="preserve"> Meteorological station. The data on rainfall was collected on monthly basis for a period of 25years (1987-2011). The data on rice production </w:t>
      </w:r>
      <w:r w:rsidRPr="00DE0F8D">
        <w:rPr>
          <w:rFonts w:ascii="Times New Roman" w:hAnsi="Times New Roman" w:cs="Times New Roman"/>
          <w:sz w:val="24"/>
          <w:szCs w:val="24"/>
        </w:rPr>
        <w:t>(</w:t>
      </w:r>
      <w:proofErr w:type="spellStart"/>
      <w:r w:rsidRPr="00DE0F8D">
        <w:rPr>
          <w:rFonts w:ascii="Times New Roman" w:hAnsi="Times New Roman" w:cs="Times New Roman"/>
          <w:sz w:val="24"/>
          <w:szCs w:val="24"/>
        </w:rPr>
        <w:t>tonnes</w:t>
      </w:r>
      <w:proofErr w:type="spellEnd"/>
      <w:r w:rsidRPr="00DE0F8D">
        <w:rPr>
          <w:rFonts w:ascii="Times New Roman" w:hAnsi="Times New Roman" w:cs="Times New Roman"/>
          <w:sz w:val="24"/>
          <w:szCs w:val="24"/>
        </w:rPr>
        <w:t>)</w:t>
      </w:r>
      <w:r w:rsidRPr="00DE0F8D">
        <w:rPr>
          <w:rFonts w:ascii="Times New Roman" w:hAnsi="Times New Roman" w:cs="Times New Roman"/>
          <w:color w:val="000000"/>
          <w:sz w:val="24"/>
          <w:szCs w:val="24"/>
        </w:rPr>
        <w:t xml:space="preserve"> was collected from Niger State Ministry of Agriculture and Rural Development for a period of 25years (1987-2011). Pearson’s Product Moment Correlation</w:t>
      </w:r>
      <w:r w:rsidRPr="00DE0F8D">
        <w:rPr>
          <w:rFonts w:ascii="Times New Roman" w:hAnsi="Times New Roman" w:cs="Times New Roman"/>
          <w:i/>
          <w:color w:val="000000"/>
          <w:sz w:val="24"/>
          <w:szCs w:val="24"/>
        </w:rPr>
        <w:t>,</w:t>
      </w:r>
      <w:r w:rsidRPr="00DE0F8D">
        <w:rPr>
          <w:rFonts w:ascii="Times New Roman" w:hAnsi="Times New Roman" w:cs="Times New Roman"/>
          <w:i/>
          <w:sz w:val="24"/>
          <w:szCs w:val="24"/>
        </w:rPr>
        <w:t xml:space="preserve"> </w:t>
      </w:r>
      <w:r w:rsidRPr="00DE0F8D">
        <w:rPr>
          <w:rFonts w:ascii="Times New Roman" w:hAnsi="Times New Roman" w:cs="Times New Roman"/>
          <w:sz w:val="24"/>
          <w:szCs w:val="24"/>
        </w:rPr>
        <w:t xml:space="preserve">Standard deviation, Coefficient of variation and line graph were used as the analytical tools. </w:t>
      </w:r>
      <w:r w:rsidR="00C12A0F">
        <w:rPr>
          <w:rFonts w:ascii="Times New Roman" w:hAnsi="Times New Roman" w:cs="Times New Roman"/>
          <w:sz w:val="24"/>
          <w:szCs w:val="24"/>
        </w:rPr>
        <w:t>Questionnaire was also used to collect first-hand information about the factors that affects rice production</w:t>
      </w:r>
      <w:r w:rsidR="00376C19">
        <w:rPr>
          <w:rFonts w:ascii="Times New Roman" w:hAnsi="Times New Roman" w:cs="Times New Roman"/>
          <w:sz w:val="24"/>
          <w:szCs w:val="24"/>
        </w:rPr>
        <w:t xml:space="preserve"> in the study area. </w:t>
      </w:r>
    </w:p>
    <w:p w:rsidR="00DF0CD7" w:rsidRDefault="00DF0CD7" w:rsidP="00021B08">
      <w:pPr>
        <w:spacing w:after="0" w:line="360" w:lineRule="auto"/>
        <w:jc w:val="both"/>
        <w:rPr>
          <w:rFonts w:ascii="Times New Roman" w:hAnsi="Times New Roman" w:cs="Times New Roman"/>
          <w:b/>
          <w:sz w:val="24"/>
          <w:szCs w:val="24"/>
        </w:rPr>
      </w:pPr>
    </w:p>
    <w:p w:rsidR="00021B08" w:rsidRPr="00DE0F8D" w:rsidRDefault="00021B08" w:rsidP="00021B08">
      <w:pPr>
        <w:spacing w:after="0" w:line="360" w:lineRule="auto"/>
        <w:jc w:val="both"/>
        <w:rPr>
          <w:rFonts w:ascii="Times New Roman" w:hAnsi="Times New Roman" w:cs="Times New Roman"/>
          <w:b/>
          <w:sz w:val="24"/>
          <w:szCs w:val="24"/>
        </w:rPr>
      </w:pPr>
      <w:r w:rsidRPr="00DE0F8D">
        <w:rPr>
          <w:rFonts w:ascii="Times New Roman" w:hAnsi="Times New Roman" w:cs="Times New Roman"/>
          <w:b/>
          <w:sz w:val="24"/>
          <w:szCs w:val="24"/>
        </w:rPr>
        <w:t>Results and Findings</w:t>
      </w:r>
    </w:p>
    <w:p w:rsidR="00B609B1" w:rsidRPr="00DE0F8D" w:rsidRDefault="00021B08" w:rsidP="00021B08">
      <w:pPr>
        <w:tabs>
          <w:tab w:val="left" w:pos="8757"/>
        </w:tabs>
        <w:spacing w:line="360" w:lineRule="auto"/>
        <w:jc w:val="both"/>
        <w:rPr>
          <w:rFonts w:ascii="Times New Roman" w:hAnsi="Times New Roman" w:cs="Times New Roman"/>
          <w:bCs/>
          <w:color w:val="000000"/>
          <w:sz w:val="24"/>
          <w:szCs w:val="24"/>
        </w:rPr>
      </w:pPr>
      <w:r w:rsidRPr="00DE0F8D">
        <w:rPr>
          <w:rFonts w:ascii="Times New Roman" w:hAnsi="Times New Roman" w:cs="Times New Roman"/>
          <w:bCs/>
          <w:color w:val="000000"/>
          <w:sz w:val="24"/>
          <w:szCs w:val="24"/>
        </w:rPr>
        <w:t xml:space="preserve">The variability in rainfall and rice production in the study area is graphically </w:t>
      </w:r>
      <w:r w:rsidR="004A74B6">
        <w:rPr>
          <w:rFonts w:ascii="Times New Roman" w:hAnsi="Times New Roman" w:cs="Times New Roman"/>
          <w:bCs/>
          <w:color w:val="000000"/>
          <w:sz w:val="24"/>
          <w:szCs w:val="24"/>
        </w:rPr>
        <w:t>illustrated in fig.</w:t>
      </w:r>
      <w:r w:rsidR="00756F40" w:rsidRPr="00DE0F8D">
        <w:rPr>
          <w:rFonts w:ascii="Times New Roman" w:hAnsi="Times New Roman" w:cs="Times New Roman"/>
          <w:bCs/>
          <w:color w:val="000000"/>
          <w:sz w:val="24"/>
          <w:szCs w:val="24"/>
        </w:rPr>
        <w:t>1</w:t>
      </w:r>
      <w:r w:rsidR="004A74B6">
        <w:rPr>
          <w:rFonts w:ascii="Times New Roman" w:hAnsi="Times New Roman" w:cs="Times New Roman"/>
          <w:bCs/>
          <w:color w:val="000000"/>
          <w:sz w:val="24"/>
          <w:szCs w:val="24"/>
        </w:rPr>
        <w:t>.2.</w:t>
      </w:r>
      <w:r w:rsidRPr="00DE0F8D">
        <w:rPr>
          <w:rFonts w:ascii="Times New Roman" w:hAnsi="Times New Roman" w:cs="Times New Roman"/>
          <w:bCs/>
          <w:color w:val="000000"/>
          <w:sz w:val="24"/>
          <w:szCs w:val="24"/>
        </w:rPr>
        <w:t xml:space="preserve"> </w:t>
      </w:r>
    </w:p>
    <w:p w:rsidR="004A74B6" w:rsidRPr="004A74B6" w:rsidRDefault="00B609B1" w:rsidP="004A74B6">
      <w:pPr>
        <w:tabs>
          <w:tab w:val="left" w:pos="8757"/>
        </w:tabs>
        <w:spacing w:line="360" w:lineRule="auto"/>
        <w:jc w:val="both"/>
        <w:rPr>
          <w:rFonts w:ascii="Times New Roman" w:hAnsi="Times New Roman" w:cs="Times New Roman"/>
          <w:bCs/>
          <w:color w:val="000000"/>
          <w:sz w:val="24"/>
          <w:szCs w:val="24"/>
        </w:rPr>
      </w:pPr>
      <w:r w:rsidRPr="00DE0F8D">
        <w:rPr>
          <w:rFonts w:ascii="Times New Roman" w:hAnsi="Times New Roman" w:cs="Times New Roman"/>
          <w:noProof/>
          <w:color w:val="000000"/>
          <w:sz w:val="24"/>
          <w:szCs w:val="24"/>
        </w:rPr>
        <w:drawing>
          <wp:inline distT="0" distB="0" distL="0" distR="0" wp14:anchorId="7B12C411" wp14:editId="19F8ACC0">
            <wp:extent cx="5943600" cy="3009900"/>
            <wp:effectExtent l="0" t="0" r="19050" b="19050"/>
            <wp:docPr id="13"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609B1" w:rsidRPr="00DE0F8D" w:rsidRDefault="00B609B1" w:rsidP="00B609B1">
      <w:pPr>
        <w:spacing w:line="360" w:lineRule="auto"/>
        <w:jc w:val="both"/>
        <w:rPr>
          <w:rFonts w:ascii="Times New Roman" w:hAnsi="Times New Roman" w:cs="Times New Roman"/>
          <w:b/>
          <w:bCs/>
          <w:color w:val="000000"/>
          <w:sz w:val="24"/>
          <w:szCs w:val="24"/>
        </w:rPr>
      </w:pPr>
      <w:r w:rsidRPr="00DE0F8D">
        <w:rPr>
          <w:rFonts w:ascii="Times New Roman" w:hAnsi="Times New Roman" w:cs="Times New Roman"/>
          <w:b/>
          <w:bCs/>
          <w:color w:val="000000"/>
          <w:sz w:val="24"/>
          <w:szCs w:val="24"/>
        </w:rPr>
        <w:t>Fi</w:t>
      </w:r>
      <w:r w:rsidR="00DF0CD7">
        <w:rPr>
          <w:rFonts w:ascii="Times New Roman" w:hAnsi="Times New Roman" w:cs="Times New Roman"/>
          <w:b/>
          <w:bCs/>
          <w:color w:val="000000"/>
          <w:sz w:val="24"/>
          <w:szCs w:val="24"/>
        </w:rPr>
        <w:t>g. 1</w:t>
      </w:r>
      <w:r w:rsidR="004A74B6">
        <w:rPr>
          <w:rFonts w:ascii="Times New Roman" w:hAnsi="Times New Roman" w:cs="Times New Roman"/>
          <w:b/>
          <w:bCs/>
          <w:color w:val="000000"/>
          <w:sz w:val="24"/>
          <w:szCs w:val="24"/>
        </w:rPr>
        <w:t>.2</w:t>
      </w:r>
      <w:r w:rsidRPr="00DE0F8D">
        <w:rPr>
          <w:rFonts w:ascii="Times New Roman" w:hAnsi="Times New Roman" w:cs="Times New Roman"/>
          <w:b/>
          <w:bCs/>
          <w:color w:val="000000"/>
          <w:sz w:val="24"/>
          <w:szCs w:val="24"/>
        </w:rPr>
        <w:t xml:space="preserve">: Trend of Rainfall and Rice Production in </w:t>
      </w:r>
      <w:proofErr w:type="spellStart"/>
      <w:r w:rsidRPr="00DE0F8D">
        <w:rPr>
          <w:rFonts w:ascii="Times New Roman" w:hAnsi="Times New Roman" w:cs="Times New Roman"/>
          <w:b/>
          <w:bCs/>
          <w:color w:val="000000"/>
          <w:sz w:val="24"/>
          <w:szCs w:val="24"/>
        </w:rPr>
        <w:t>Katcha</w:t>
      </w:r>
      <w:proofErr w:type="spellEnd"/>
    </w:p>
    <w:p w:rsidR="004A74B6" w:rsidRDefault="004A74B6" w:rsidP="00021B08">
      <w:pPr>
        <w:tabs>
          <w:tab w:val="left" w:pos="8757"/>
        </w:tabs>
        <w:spacing w:line="360" w:lineRule="auto"/>
        <w:jc w:val="both"/>
        <w:rPr>
          <w:rFonts w:ascii="Times New Roman" w:hAnsi="Times New Roman" w:cs="Times New Roman"/>
          <w:b/>
          <w:bCs/>
          <w:i/>
          <w:color w:val="000000"/>
          <w:sz w:val="24"/>
          <w:szCs w:val="24"/>
        </w:rPr>
      </w:pPr>
    </w:p>
    <w:p w:rsidR="004A74B6" w:rsidRDefault="004A74B6" w:rsidP="00021B08">
      <w:pPr>
        <w:tabs>
          <w:tab w:val="left" w:pos="8757"/>
        </w:tabs>
        <w:spacing w:line="360" w:lineRule="auto"/>
        <w:jc w:val="both"/>
        <w:rPr>
          <w:rFonts w:ascii="Times New Roman" w:hAnsi="Times New Roman" w:cs="Times New Roman"/>
          <w:b/>
          <w:bCs/>
          <w:i/>
          <w:color w:val="000000"/>
          <w:sz w:val="24"/>
          <w:szCs w:val="24"/>
        </w:rPr>
      </w:pPr>
    </w:p>
    <w:p w:rsidR="004A74B6" w:rsidRDefault="004A74B6" w:rsidP="00021B08">
      <w:pPr>
        <w:tabs>
          <w:tab w:val="left" w:pos="8757"/>
        </w:tabs>
        <w:spacing w:line="360" w:lineRule="auto"/>
        <w:jc w:val="both"/>
        <w:rPr>
          <w:rFonts w:ascii="Times New Roman" w:hAnsi="Times New Roman" w:cs="Times New Roman"/>
          <w:b/>
          <w:bCs/>
          <w:i/>
          <w:color w:val="000000"/>
          <w:sz w:val="24"/>
          <w:szCs w:val="24"/>
        </w:rPr>
      </w:pPr>
    </w:p>
    <w:p w:rsidR="00B609B1" w:rsidRPr="00DE0F8D" w:rsidRDefault="00FE5BB9" w:rsidP="00021B08">
      <w:pPr>
        <w:tabs>
          <w:tab w:val="left" w:pos="8757"/>
        </w:tabs>
        <w:spacing w:line="360" w:lineRule="auto"/>
        <w:jc w:val="both"/>
        <w:rPr>
          <w:rFonts w:ascii="Times New Roman" w:hAnsi="Times New Roman" w:cs="Times New Roman"/>
          <w:b/>
          <w:bCs/>
          <w:i/>
          <w:color w:val="000000"/>
          <w:sz w:val="24"/>
          <w:szCs w:val="24"/>
        </w:rPr>
      </w:pPr>
      <w:r>
        <w:rPr>
          <w:rFonts w:ascii="Times New Roman" w:hAnsi="Times New Roman" w:cs="Times New Roman"/>
          <w:b/>
          <w:bCs/>
          <w:i/>
          <w:color w:val="000000"/>
          <w:sz w:val="24"/>
          <w:szCs w:val="24"/>
        </w:rPr>
        <w:lastRenderedPageBreak/>
        <w:t>Rainfall Variability and R</w:t>
      </w:r>
      <w:r w:rsidR="000D6C11">
        <w:rPr>
          <w:rFonts w:ascii="Times New Roman" w:hAnsi="Times New Roman" w:cs="Times New Roman"/>
          <w:b/>
          <w:bCs/>
          <w:i/>
          <w:color w:val="000000"/>
          <w:sz w:val="24"/>
          <w:szCs w:val="24"/>
        </w:rPr>
        <w:t>ice P</w:t>
      </w:r>
      <w:r w:rsidR="004E3EF0">
        <w:rPr>
          <w:rFonts w:ascii="Times New Roman" w:hAnsi="Times New Roman" w:cs="Times New Roman"/>
          <w:b/>
          <w:bCs/>
          <w:i/>
          <w:color w:val="000000"/>
          <w:sz w:val="24"/>
          <w:szCs w:val="24"/>
        </w:rPr>
        <w:t>roduction in the study Area</w:t>
      </w:r>
    </w:p>
    <w:p w:rsidR="001B7E6C" w:rsidRDefault="001B7E6C" w:rsidP="001B7E6C">
      <w:pPr>
        <w:spacing w:after="0" w:line="480" w:lineRule="auto"/>
        <w:ind w:right="-180"/>
        <w:jc w:val="both"/>
        <w:rPr>
          <w:rFonts w:ascii="Times New Roman" w:hAnsi="Times New Roman"/>
          <w:sz w:val="24"/>
          <w:szCs w:val="24"/>
        </w:rPr>
      </w:pPr>
      <w:r>
        <w:rPr>
          <w:rFonts w:ascii="Times New Roman" w:hAnsi="Times New Roman"/>
          <w:sz w:val="24"/>
          <w:szCs w:val="24"/>
        </w:rPr>
        <w:t>Rainfall effectiveness is the actual amount of precipitation that seeps into the ground and make use of by cultivated crops (</w:t>
      </w:r>
      <w:proofErr w:type="spellStart"/>
      <w:r>
        <w:rPr>
          <w:rFonts w:ascii="Times New Roman" w:hAnsi="Times New Roman"/>
          <w:sz w:val="24"/>
          <w:szCs w:val="24"/>
        </w:rPr>
        <w:t>Aremu</w:t>
      </w:r>
      <w:proofErr w:type="spellEnd"/>
      <w:r>
        <w:rPr>
          <w:rFonts w:ascii="Times New Roman" w:hAnsi="Times New Roman"/>
          <w:sz w:val="24"/>
          <w:szCs w:val="24"/>
        </w:rPr>
        <w:t xml:space="preserve">, 2014). If rainfall is measured in terms of significance, one will agree with me that rain which falls in any brief spell at the appropriate time is more significant than the average or actual total spread over a long period of time. All that matters in every rainy season to the farmers in the study area are: concentration, intensity and reliability of rainfall. The amount of rainfall and the number of rainy days may be quite sufficient to meet the annual requirement of successful rice production, provided that rain is received at the time it is required. However, this is not the case in the study area as far as rainfall intensity and reliability are concerned. </w:t>
      </w:r>
    </w:p>
    <w:p w:rsidR="00021B08" w:rsidRPr="00DE0F8D" w:rsidRDefault="00756F40" w:rsidP="00B609B1">
      <w:pPr>
        <w:tabs>
          <w:tab w:val="left" w:pos="8757"/>
        </w:tabs>
        <w:spacing w:line="360" w:lineRule="auto"/>
        <w:jc w:val="both"/>
        <w:rPr>
          <w:rFonts w:ascii="Times New Roman" w:hAnsi="Times New Roman" w:cs="Times New Roman"/>
          <w:bCs/>
          <w:color w:val="000000"/>
          <w:sz w:val="24"/>
          <w:szCs w:val="24"/>
        </w:rPr>
      </w:pPr>
      <w:r w:rsidRPr="00DE0F8D">
        <w:rPr>
          <w:rFonts w:ascii="Times New Roman" w:hAnsi="Times New Roman" w:cs="Times New Roman"/>
          <w:bCs/>
          <w:color w:val="000000"/>
          <w:sz w:val="24"/>
          <w:szCs w:val="24"/>
        </w:rPr>
        <w:t>From fig. 1</w:t>
      </w:r>
      <w:r w:rsidR="00D82C96">
        <w:rPr>
          <w:rFonts w:ascii="Times New Roman" w:hAnsi="Times New Roman" w:cs="Times New Roman"/>
          <w:bCs/>
          <w:color w:val="000000"/>
          <w:sz w:val="24"/>
          <w:szCs w:val="24"/>
        </w:rPr>
        <w:t>.2</w:t>
      </w:r>
      <w:r w:rsidRPr="00DE0F8D">
        <w:rPr>
          <w:rFonts w:ascii="Times New Roman" w:hAnsi="Times New Roman" w:cs="Times New Roman"/>
          <w:bCs/>
          <w:color w:val="000000"/>
          <w:sz w:val="24"/>
          <w:szCs w:val="24"/>
        </w:rPr>
        <w:t xml:space="preserve"> above</w:t>
      </w:r>
      <w:r w:rsidR="00021B08" w:rsidRPr="00DE0F8D">
        <w:rPr>
          <w:rFonts w:ascii="Times New Roman" w:hAnsi="Times New Roman" w:cs="Times New Roman"/>
          <w:bCs/>
          <w:color w:val="000000"/>
          <w:sz w:val="24"/>
          <w:szCs w:val="24"/>
        </w:rPr>
        <w:t>, there was drastic fall in the total annual rainfall of 1995 which also affected rice production. The decrease in the annual rainfall of 0.2% led to 0.23% decrease in the annual rice production compared to the immediate previous year. The decrease of 0.2%</w:t>
      </w:r>
      <w:r w:rsidR="00F52439" w:rsidRPr="00DE0F8D">
        <w:rPr>
          <w:rFonts w:ascii="Times New Roman" w:hAnsi="Times New Roman" w:cs="Times New Roman"/>
          <w:bCs/>
          <w:color w:val="000000"/>
          <w:sz w:val="24"/>
          <w:szCs w:val="24"/>
        </w:rPr>
        <w:t xml:space="preserve"> which</w:t>
      </w:r>
      <w:r w:rsidR="00021B08" w:rsidRPr="00DE0F8D">
        <w:rPr>
          <w:rFonts w:ascii="Times New Roman" w:hAnsi="Times New Roman" w:cs="Times New Roman"/>
          <w:bCs/>
          <w:color w:val="000000"/>
          <w:sz w:val="24"/>
          <w:szCs w:val="24"/>
        </w:rPr>
        <w:t xml:space="preserve"> is equivalent to 59</w:t>
      </w:r>
      <w:r w:rsidR="00F52439" w:rsidRPr="00DE0F8D">
        <w:rPr>
          <w:rFonts w:ascii="Times New Roman" w:hAnsi="Times New Roman" w:cs="Times New Roman"/>
          <w:bCs/>
          <w:color w:val="000000"/>
          <w:sz w:val="24"/>
          <w:szCs w:val="24"/>
        </w:rPr>
        <w:t>.39mm of rainfall led to 0.23%</w:t>
      </w:r>
      <w:r w:rsidR="00021B08" w:rsidRPr="00DE0F8D">
        <w:rPr>
          <w:rFonts w:ascii="Times New Roman" w:hAnsi="Times New Roman" w:cs="Times New Roman"/>
          <w:bCs/>
          <w:color w:val="000000"/>
          <w:sz w:val="24"/>
          <w:szCs w:val="24"/>
        </w:rPr>
        <w:t xml:space="preserve"> </w:t>
      </w:r>
      <w:r w:rsidR="00F52439" w:rsidRPr="00DE0F8D">
        <w:rPr>
          <w:rFonts w:ascii="Times New Roman" w:hAnsi="Times New Roman" w:cs="Times New Roman"/>
          <w:bCs/>
          <w:color w:val="000000"/>
          <w:sz w:val="24"/>
          <w:szCs w:val="24"/>
        </w:rPr>
        <w:t xml:space="preserve">loss of rice </w:t>
      </w:r>
      <w:r w:rsidR="00021B08" w:rsidRPr="00DE0F8D">
        <w:rPr>
          <w:rFonts w:ascii="Times New Roman" w:hAnsi="Times New Roman" w:cs="Times New Roman"/>
          <w:bCs/>
          <w:color w:val="000000"/>
          <w:sz w:val="24"/>
          <w:szCs w:val="24"/>
        </w:rPr>
        <w:t>equ</w:t>
      </w:r>
      <w:r w:rsidRPr="00DE0F8D">
        <w:rPr>
          <w:rFonts w:ascii="Times New Roman" w:hAnsi="Times New Roman" w:cs="Times New Roman"/>
          <w:bCs/>
          <w:color w:val="000000"/>
          <w:sz w:val="24"/>
          <w:szCs w:val="24"/>
        </w:rPr>
        <w:t>ivalent to 1000.23tonnes</w:t>
      </w:r>
      <w:r w:rsidR="00021B08" w:rsidRPr="00DE0F8D">
        <w:rPr>
          <w:rFonts w:ascii="Times New Roman" w:hAnsi="Times New Roman" w:cs="Times New Roman"/>
          <w:bCs/>
          <w:color w:val="000000"/>
          <w:sz w:val="24"/>
          <w:szCs w:val="24"/>
        </w:rPr>
        <w:t>. In the subsequent years, there was slight rise of 0.12-0.23% in rainfall amount which led to rise (0.04-0.31%) in the output of rice. After then, there was another fall of 0.33% in the annual rainfall of 1998 cropping season compared to 1996. The fall in rainfall led to a drastic decrease of</w:t>
      </w:r>
      <w:bookmarkStart w:id="0" w:name="_GoBack"/>
      <w:bookmarkEnd w:id="0"/>
      <w:r w:rsidR="00021B08" w:rsidRPr="00DE0F8D">
        <w:rPr>
          <w:rFonts w:ascii="Times New Roman" w:hAnsi="Times New Roman" w:cs="Times New Roman"/>
          <w:bCs/>
          <w:color w:val="000000"/>
          <w:sz w:val="24"/>
          <w:szCs w:val="24"/>
        </w:rPr>
        <w:t xml:space="preserve"> 0.53% in rice production which is equivalent to 2,304.88tonnes. Another drastic decrease of 0.7% in the annual rainfall led to 1.24% decrease in rice production of 2002 cropping season. This is equivalent to 219.76mm and 5,392tonnes of rainfall and rice production respectively. The decrease of 5,392tonnes is more than half of the total annual rice production of the first seven years. This is a great shock which implies that </w:t>
      </w:r>
      <w:r w:rsidR="005D0AD4">
        <w:rPr>
          <w:rFonts w:ascii="Times New Roman" w:hAnsi="Times New Roman" w:cs="Times New Roman"/>
          <w:bCs/>
          <w:color w:val="000000"/>
          <w:sz w:val="24"/>
          <w:szCs w:val="24"/>
        </w:rPr>
        <w:t xml:space="preserve">climate change </w:t>
      </w:r>
      <w:r w:rsidR="00021B08" w:rsidRPr="00DE0F8D">
        <w:rPr>
          <w:rFonts w:ascii="Times New Roman" w:hAnsi="Times New Roman" w:cs="Times New Roman"/>
          <w:bCs/>
          <w:color w:val="000000"/>
          <w:sz w:val="24"/>
          <w:szCs w:val="24"/>
        </w:rPr>
        <w:t>h</w:t>
      </w:r>
      <w:r w:rsidR="005D0AD4">
        <w:rPr>
          <w:rFonts w:ascii="Times New Roman" w:hAnsi="Times New Roman" w:cs="Times New Roman"/>
          <w:bCs/>
          <w:color w:val="000000"/>
          <w:sz w:val="24"/>
          <w:szCs w:val="24"/>
        </w:rPr>
        <w:t>as impact</w:t>
      </w:r>
      <w:r w:rsidR="00021B08" w:rsidRPr="00DE0F8D">
        <w:rPr>
          <w:rFonts w:ascii="Times New Roman" w:hAnsi="Times New Roman" w:cs="Times New Roman"/>
          <w:bCs/>
          <w:color w:val="000000"/>
          <w:sz w:val="24"/>
          <w:szCs w:val="24"/>
        </w:rPr>
        <w:t xml:space="preserve"> on rice production in the study area. However, the production output took a positive step forward until 2009 with an increment of 2% compared to 20</w:t>
      </w:r>
      <w:r w:rsidR="004E3EF0">
        <w:rPr>
          <w:rFonts w:ascii="Times New Roman" w:hAnsi="Times New Roman" w:cs="Times New Roman"/>
          <w:bCs/>
          <w:color w:val="000000"/>
          <w:sz w:val="24"/>
          <w:szCs w:val="24"/>
        </w:rPr>
        <w:t>02 rice production. The increment</w:t>
      </w:r>
      <w:r w:rsidR="00021B08" w:rsidRPr="00DE0F8D">
        <w:rPr>
          <w:rFonts w:ascii="Times New Roman" w:hAnsi="Times New Roman" w:cs="Times New Roman"/>
          <w:bCs/>
          <w:color w:val="000000"/>
          <w:sz w:val="24"/>
          <w:szCs w:val="24"/>
        </w:rPr>
        <w:t xml:space="preserve"> of 2% is equivalent to 8,697.66tonnes which outweigh the total annual rice production of the first seven years as shown in fig.</w:t>
      </w:r>
      <w:r w:rsidRPr="00DE0F8D">
        <w:rPr>
          <w:rFonts w:ascii="Times New Roman" w:hAnsi="Times New Roman" w:cs="Times New Roman"/>
          <w:bCs/>
          <w:color w:val="000000"/>
          <w:sz w:val="24"/>
          <w:szCs w:val="24"/>
        </w:rPr>
        <w:t xml:space="preserve"> 1</w:t>
      </w:r>
      <w:r w:rsidR="00D82C96">
        <w:rPr>
          <w:rFonts w:ascii="Times New Roman" w:hAnsi="Times New Roman" w:cs="Times New Roman"/>
          <w:bCs/>
          <w:color w:val="000000"/>
          <w:sz w:val="24"/>
          <w:szCs w:val="24"/>
        </w:rPr>
        <w:t>.2</w:t>
      </w:r>
      <w:r w:rsidRPr="00DE0F8D">
        <w:rPr>
          <w:rFonts w:ascii="Times New Roman" w:hAnsi="Times New Roman" w:cs="Times New Roman"/>
          <w:bCs/>
          <w:color w:val="000000"/>
          <w:sz w:val="24"/>
          <w:szCs w:val="24"/>
        </w:rPr>
        <w:t xml:space="preserve"> above</w:t>
      </w:r>
      <w:r w:rsidR="00021B08" w:rsidRPr="00DE0F8D">
        <w:rPr>
          <w:rFonts w:ascii="Times New Roman" w:hAnsi="Times New Roman" w:cs="Times New Roman"/>
          <w:bCs/>
          <w:color w:val="000000"/>
          <w:sz w:val="24"/>
          <w:szCs w:val="24"/>
        </w:rPr>
        <w:t>.</w:t>
      </w:r>
      <w:r w:rsidR="00B609B1" w:rsidRPr="00DE0F8D">
        <w:rPr>
          <w:rFonts w:ascii="Times New Roman" w:hAnsi="Times New Roman" w:cs="Times New Roman"/>
          <w:bCs/>
          <w:color w:val="000000"/>
          <w:sz w:val="24"/>
          <w:szCs w:val="24"/>
        </w:rPr>
        <w:t xml:space="preserve">   </w:t>
      </w:r>
    </w:p>
    <w:p w:rsidR="00021B08" w:rsidRDefault="00756F40" w:rsidP="00021B08">
      <w:pPr>
        <w:spacing w:after="0" w:line="360" w:lineRule="auto"/>
        <w:jc w:val="both"/>
        <w:rPr>
          <w:rFonts w:ascii="Times New Roman" w:hAnsi="Times New Roman" w:cs="Times New Roman"/>
          <w:color w:val="000000"/>
          <w:sz w:val="24"/>
          <w:szCs w:val="24"/>
        </w:rPr>
      </w:pPr>
      <w:r w:rsidRPr="00DE0F8D">
        <w:rPr>
          <w:rFonts w:ascii="Times New Roman" w:hAnsi="Times New Roman" w:cs="Times New Roman"/>
          <w:color w:val="000000"/>
          <w:sz w:val="24"/>
          <w:szCs w:val="24"/>
        </w:rPr>
        <w:lastRenderedPageBreak/>
        <w:t>T</w:t>
      </w:r>
      <w:r w:rsidR="00B609B1" w:rsidRPr="00DE0F8D">
        <w:rPr>
          <w:rFonts w:ascii="Times New Roman" w:hAnsi="Times New Roman" w:cs="Times New Roman"/>
          <w:color w:val="000000"/>
          <w:sz w:val="24"/>
          <w:szCs w:val="24"/>
        </w:rPr>
        <w:t xml:space="preserve">he data was analyzed </w:t>
      </w:r>
      <w:r w:rsidRPr="00DE0F8D">
        <w:rPr>
          <w:rFonts w:ascii="Times New Roman" w:hAnsi="Times New Roman" w:cs="Times New Roman"/>
          <w:color w:val="000000"/>
          <w:sz w:val="24"/>
          <w:szCs w:val="24"/>
        </w:rPr>
        <w:t xml:space="preserve">statistically </w:t>
      </w:r>
      <w:r w:rsidR="00B609B1" w:rsidRPr="00DE0F8D">
        <w:rPr>
          <w:rFonts w:ascii="Times New Roman" w:hAnsi="Times New Roman" w:cs="Times New Roman"/>
          <w:color w:val="000000"/>
          <w:sz w:val="24"/>
          <w:szCs w:val="24"/>
        </w:rPr>
        <w:t xml:space="preserve">using correlation method to show the relationship between rainfall and rice production in the study area during the period (1987-2011). The final result of the correlation gotten was 0.72 which shows that there is significant relationship between rainfall and rice production in the study area as illustrated in </w:t>
      </w:r>
      <w:r w:rsidR="002855B7" w:rsidRPr="00DE0F8D">
        <w:rPr>
          <w:rFonts w:ascii="Times New Roman" w:hAnsi="Times New Roman" w:cs="Times New Roman"/>
          <w:sz w:val="24"/>
          <w:szCs w:val="24"/>
        </w:rPr>
        <w:t>fig. 1</w:t>
      </w:r>
      <w:r w:rsidR="00B609B1" w:rsidRPr="00DE0F8D">
        <w:rPr>
          <w:rFonts w:ascii="Times New Roman" w:hAnsi="Times New Roman" w:cs="Times New Roman"/>
          <w:sz w:val="24"/>
          <w:szCs w:val="24"/>
        </w:rPr>
        <w:t>.</w:t>
      </w:r>
      <w:r w:rsidR="00D82C96">
        <w:rPr>
          <w:rFonts w:ascii="Times New Roman" w:hAnsi="Times New Roman" w:cs="Times New Roman"/>
          <w:sz w:val="24"/>
          <w:szCs w:val="24"/>
        </w:rPr>
        <w:t>2.</w:t>
      </w:r>
      <w:r w:rsidR="00B609B1" w:rsidRPr="00DE0F8D">
        <w:rPr>
          <w:rFonts w:ascii="Times New Roman" w:hAnsi="Times New Roman" w:cs="Times New Roman"/>
          <w:sz w:val="24"/>
          <w:szCs w:val="24"/>
        </w:rPr>
        <w:t xml:space="preserve"> </w:t>
      </w:r>
      <w:r w:rsidR="00021B08" w:rsidRPr="00DE0F8D">
        <w:rPr>
          <w:rFonts w:ascii="Times New Roman" w:hAnsi="Times New Roman" w:cs="Times New Roman"/>
          <w:color w:val="000000"/>
          <w:sz w:val="24"/>
          <w:szCs w:val="24"/>
        </w:rPr>
        <w:t>The average rainfall (mm) for the period (1987-2011) was calculated to be 1187.5mm. About 64% of the total annual rainfall falls below average. This shows that there is variability in the pattern of annual rainfall (fig. 1</w:t>
      </w:r>
      <w:r w:rsidR="00D82C96">
        <w:rPr>
          <w:rFonts w:ascii="Times New Roman" w:hAnsi="Times New Roman" w:cs="Times New Roman"/>
          <w:color w:val="000000"/>
          <w:sz w:val="24"/>
          <w:szCs w:val="24"/>
        </w:rPr>
        <w:t>.2</w:t>
      </w:r>
      <w:r w:rsidR="00021B08" w:rsidRPr="00DE0F8D">
        <w:rPr>
          <w:rFonts w:ascii="Times New Roman" w:hAnsi="Times New Roman" w:cs="Times New Roman"/>
          <w:color w:val="000000"/>
          <w:sz w:val="24"/>
          <w:szCs w:val="24"/>
        </w:rPr>
        <w:t xml:space="preserve">) in the study area and this has negative effect on rice production. </w:t>
      </w:r>
      <w:r w:rsidR="005D0AD4">
        <w:rPr>
          <w:rFonts w:ascii="Times New Roman" w:hAnsi="Times New Roman" w:cs="Times New Roman"/>
          <w:color w:val="000000"/>
          <w:sz w:val="24"/>
          <w:szCs w:val="24"/>
        </w:rPr>
        <w:t xml:space="preserve">The </w:t>
      </w:r>
      <w:r w:rsidR="009C5B0C">
        <w:rPr>
          <w:rFonts w:ascii="Times New Roman" w:hAnsi="Times New Roman" w:cs="Times New Roman"/>
          <w:color w:val="000000"/>
          <w:sz w:val="24"/>
          <w:szCs w:val="24"/>
        </w:rPr>
        <w:t xml:space="preserve">extent of the variability in the annual rainfall which in turn affected rice production is the resultant impact of climate change on rice production in the study. </w:t>
      </w:r>
      <w:r w:rsidR="00021B08" w:rsidRPr="00DE0F8D">
        <w:rPr>
          <w:rFonts w:ascii="Times New Roman" w:hAnsi="Times New Roman" w:cs="Times New Roman"/>
          <w:color w:val="000000"/>
          <w:sz w:val="24"/>
          <w:szCs w:val="24"/>
        </w:rPr>
        <w:t xml:space="preserve">The </w:t>
      </w:r>
      <w:r w:rsidR="002855B7" w:rsidRPr="00DE0F8D">
        <w:rPr>
          <w:rFonts w:ascii="Times New Roman" w:hAnsi="Times New Roman" w:cs="Times New Roman"/>
          <w:color w:val="000000"/>
          <w:sz w:val="24"/>
          <w:szCs w:val="24"/>
        </w:rPr>
        <w:t xml:space="preserve">final </w:t>
      </w:r>
      <w:r w:rsidR="00021B08" w:rsidRPr="00DE0F8D">
        <w:rPr>
          <w:rFonts w:ascii="Times New Roman" w:hAnsi="Times New Roman" w:cs="Times New Roman"/>
          <w:color w:val="000000"/>
          <w:sz w:val="24"/>
          <w:szCs w:val="24"/>
        </w:rPr>
        <w:t>result</w:t>
      </w:r>
      <w:r w:rsidR="002855B7" w:rsidRPr="00DE0F8D">
        <w:rPr>
          <w:rFonts w:ascii="Times New Roman" w:hAnsi="Times New Roman" w:cs="Times New Roman"/>
          <w:color w:val="000000"/>
          <w:sz w:val="24"/>
          <w:szCs w:val="24"/>
        </w:rPr>
        <w:t xml:space="preserve"> of coefficient of variation</w:t>
      </w:r>
      <w:r w:rsidR="00021B08" w:rsidRPr="00DE0F8D">
        <w:rPr>
          <w:rFonts w:ascii="Times New Roman" w:hAnsi="Times New Roman" w:cs="Times New Roman"/>
          <w:color w:val="000000"/>
          <w:sz w:val="24"/>
          <w:szCs w:val="24"/>
        </w:rPr>
        <w:t xml:space="preserve"> shows that 9.1% variability of annual rainfall amount yielded 37.7% variability in the annual rice production during the period (1987-2011). The variability of 9.1% in the annual amount of r</w:t>
      </w:r>
      <w:r w:rsidR="009C5B0C">
        <w:rPr>
          <w:rFonts w:ascii="Times New Roman" w:hAnsi="Times New Roman" w:cs="Times New Roman"/>
          <w:color w:val="000000"/>
          <w:sz w:val="24"/>
          <w:szCs w:val="24"/>
        </w:rPr>
        <w:t xml:space="preserve">ainfall implies negative impact </w:t>
      </w:r>
      <w:r w:rsidR="00021B08" w:rsidRPr="00DE0F8D">
        <w:rPr>
          <w:rFonts w:ascii="Times New Roman" w:hAnsi="Times New Roman" w:cs="Times New Roman"/>
          <w:color w:val="000000"/>
          <w:sz w:val="24"/>
          <w:szCs w:val="24"/>
        </w:rPr>
        <w:t xml:space="preserve">of </w:t>
      </w:r>
      <w:r w:rsidR="009C5B0C">
        <w:rPr>
          <w:rFonts w:ascii="Times New Roman" w:hAnsi="Times New Roman" w:cs="Times New Roman"/>
          <w:color w:val="000000"/>
          <w:sz w:val="24"/>
          <w:szCs w:val="24"/>
        </w:rPr>
        <w:t>climate change</w:t>
      </w:r>
      <w:r w:rsidR="00021B08" w:rsidRPr="00DE0F8D">
        <w:rPr>
          <w:rFonts w:ascii="Times New Roman" w:hAnsi="Times New Roman" w:cs="Times New Roman"/>
          <w:color w:val="000000"/>
          <w:sz w:val="24"/>
          <w:szCs w:val="24"/>
        </w:rPr>
        <w:t xml:space="preserve"> on rice production in the study area. The result also shows that 9.1% variability in the annual amount</w:t>
      </w:r>
      <w:r w:rsidR="00F52439" w:rsidRPr="00DE0F8D">
        <w:rPr>
          <w:rFonts w:ascii="Times New Roman" w:hAnsi="Times New Roman" w:cs="Times New Roman"/>
          <w:color w:val="000000"/>
          <w:sz w:val="24"/>
          <w:szCs w:val="24"/>
        </w:rPr>
        <w:t xml:space="preserve"> of rainfall led to a great loss</w:t>
      </w:r>
      <w:r w:rsidR="00021B08" w:rsidRPr="00DE0F8D">
        <w:rPr>
          <w:rFonts w:ascii="Times New Roman" w:hAnsi="Times New Roman" w:cs="Times New Roman"/>
          <w:color w:val="000000"/>
          <w:sz w:val="24"/>
          <w:szCs w:val="24"/>
        </w:rPr>
        <w:t xml:space="preserve"> of 37.7% of annual rice production within twenty five years (1987-2011). This is equivalent to 1% (297.0 mm) variability in rainfall amount led to 4.1% (17,830.2 </w:t>
      </w:r>
      <w:proofErr w:type="spellStart"/>
      <w:r w:rsidR="00021B08" w:rsidRPr="00DE0F8D">
        <w:rPr>
          <w:rFonts w:ascii="Times New Roman" w:hAnsi="Times New Roman" w:cs="Times New Roman"/>
          <w:color w:val="000000"/>
          <w:sz w:val="24"/>
          <w:szCs w:val="24"/>
        </w:rPr>
        <w:t>tonnes</w:t>
      </w:r>
      <w:proofErr w:type="spellEnd"/>
      <w:r w:rsidR="00021B08" w:rsidRPr="00DE0F8D">
        <w:rPr>
          <w:rFonts w:ascii="Times New Roman" w:hAnsi="Times New Roman" w:cs="Times New Roman"/>
          <w:color w:val="000000"/>
          <w:sz w:val="24"/>
          <w:szCs w:val="24"/>
        </w:rPr>
        <w:t>)</w:t>
      </w:r>
      <w:r w:rsidR="00021B08" w:rsidRPr="00DE0F8D">
        <w:rPr>
          <w:rFonts w:ascii="Times New Roman" w:hAnsi="Times New Roman" w:cs="Times New Roman"/>
          <w:i/>
          <w:color w:val="000000"/>
          <w:sz w:val="24"/>
          <w:szCs w:val="24"/>
        </w:rPr>
        <w:t xml:space="preserve"> </w:t>
      </w:r>
      <w:r w:rsidR="002855B7" w:rsidRPr="00DE0F8D">
        <w:rPr>
          <w:rFonts w:ascii="Times New Roman" w:hAnsi="Times New Roman" w:cs="Times New Roman"/>
          <w:color w:val="000000"/>
          <w:sz w:val="24"/>
          <w:szCs w:val="24"/>
        </w:rPr>
        <w:t>loss</w:t>
      </w:r>
      <w:r w:rsidR="00021B08" w:rsidRPr="00DE0F8D">
        <w:rPr>
          <w:rFonts w:ascii="Times New Roman" w:hAnsi="Times New Roman" w:cs="Times New Roman"/>
          <w:color w:val="000000"/>
          <w:sz w:val="24"/>
          <w:szCs w:val="24"/>
        </w:rPr>
        <w:t xml:space="preserve"> of rice production. According to </w:t>
      </w:r>
      <w:proofErr w:type="spellStart"/>
      <w:r w:rsidR="00021B08" w:rsidRPr="00DE0F8D">
        <w:rPr>
          <w:rFonts w:ascii="Times New Roman" w:hAnsi="Times New Roman" w:cs="Times New Roman"/>
          <w:color w:val="000000"/>
          <w:sz w:val="24"/>
          <w:szCs w:val="24"/>
        </w:rPr>
        <w:t>Tilman</w:t>
      </w:r>
      <w:proofErr w:type="spellEnd"/>
      <w:r w:rsidR="00021B08" w:rsidRPr="00DE0F8D">
        <w:rPr>
          <w:rFonts w:ascii="Times New Roman" w:hAnsi="Times New Roman" w:cs="Times New Roman"/>
          <w:color w:val="000000"/>
          <w:sz w:val="24"/>
          <w:szCs w:val="24"/>
        </w:rPr>
        <w:t xml:space="preserve"> </w:t>
      </w:r>
      <w:r w:rsidR="00021B08" w:rsidRPr="00DE0F8D">
        <w:rPr>
          <w:rFonts w:ascii="Times New Roman" w:hAnsi="Times New Roman" w:cs="Times New Roman"/>
          <w:i/>
          <w:color w:val="000000"/>
          <w:sz w:val="24"/>
          <w:szCs w:val="24"/>
        </w:rPr>
        <w:t>et al.</w:t>
      </w:r>
      <w:r w:rsidR="00021B08" w:rsidRPr="00DE0F8D">
        <w:rPr>
          <w:rFonts w:ascii="Times New Roman" w:hAnsi="Times New Roman" w:cs="Times New Roman"/>
          <w:color w:val="000000"/>
          <w:sz w:val="24"/>
          <w:szCs w:val="24"/>
        </w:rPr>
        <w:t xml:space="preserve"> 2002, variability in excess of 20% implies a great risk to farming. Since 9.1% variability in the annual amount</w:t>
      </w:r>
      <w:r w:rsidR="002855B7" w:rsidRPr="00DE0F8D">
        <w:rPr>
          <w:rFonts w:ascii="Times New Roman" w:hAnsi="Times New Roman" w:cs="Times New Roman"/>
          <w:color w:val="000000"/>
          <w:sz w:val="24"/>
          <w:szCs w:val="24"/>
        </w:rPr>
        <w:t xml:space="preserve"> of rainfall led to a great loss</w:t>
      </w:r>
      <w:r w:rsidR="00021B08" w:rsidRPr="00DE0F8D">
        <w:rPr>
          <w:rFonts w:ascii="Times New Roman" w:hAnsi="Times New Roman" w:cs="Times New Roman"/>
          <w:color w:val="000000"/>
          <w:sz w:val="24"/>
          <w:szCs w:val="24"/>
        </w:rPr>
        <w:t xml:space="preserve"> of 37.7% of annual rice production within twenty five years (1987-2011) in the study area, therefore </w:t>
      </w:r>
      <w:r w:rsidR="009C5B0C">
        <w:rPr>
          <w:rFonts w:ascii="Times New Roman" w:hAnsi="Times New Roman" w:cs="Times New Roman"/>
          <w:color w:val="000000"/>
          <w:sz w:val="24"/>
          <w:szCs w:val="24"/>
        </w:rPr>
        <w:t>climate change has impa</w:t>
      </w:r>
      <w:r w:rsidR="00021B08" w:rsidRPr="00DE0F8D">
        <w:rPr>
          <w:rFonts w:ascii="Times New Roman" w:hAnsi="Times New Roman" w:cs="Times New Roman"/>
          <w:color w:val="000000"/>
          <w:sz w:val="24"/>
          <w:szCs w:val="24"/>
        </w:rPr>
        <w:t xml:space="preserve">ct on the quality and quantity of rice production in the study area. </w:t>
      </w:r>
    </w:p>
    <w:p w:rsidR="004E3EF0" w:rsidRDefault="004E3EF0" w:rsidP="00021B08">
      <w:pPr>
        <w:spacing w:after="0" w:line="360" w:lineRule="auto"/>
        <w:jc w:val="both"/>
        <w:rPr>
          <w:rFonts w:ascii="Times New Roman" w:hAnsi="Times New Roman" w:cs="Times New Roman"/>
          <w:color w:val="000000"/>
          <w:sz w:val="24"/>
          <w:szCs w:val="24"/>
        </w:rPr>
      </w:pPr>
    </w:p>
    <w:p w:rsidR="009324CE" w:rsidRPr="00C12A0F" w:rsidRDefault="009324CE" w:rsidP="009324CE">
      <w:pPr>
        <w:autoSpaceDE w:val="0"/>
        <w:autoSpaceDN w:val="0"/>
        <w:adjustRightInd w:val="0"/>
        <w:spacing w:after="0" w:line="480" w:lineRule="auto"/>
        <w:jc w:val="both"/>
        <w:rPr>
          <w:rFonts w:ascii="Times New Roman" w:hAnsi="Times New Roman"/>
          <w:b/>
          <w:i/>
          <w:color w:val="000000"/>
          <w:sz w:val="24"/>
          <w:szCs w:val="24"/>
        </w:rPr>
      </w:pPr>
      <w:r w:rsidRPr="00C12A0F">
        <w:rPr>
          <w:rFonts w:ascii="Times New Roman" w:hAnsi="Times New Roman"/>
          <w:b/>
          <w:i/>
          <w:color w:val="000000"/>
          <w:sz w:val="24"/>
          <w:szCs w:val="24"/>
        </w:rPr>
        <w:t>Factors Affecting Rice Production in the Study Area</w:t>
      </w:r>
    </w:p>
    <w:p w:rsidR="009324CE" w:rsidRPr="009324CE" w:rsidRDefault="00376C19" w:rsidP="009324CE">
      <w:pPr>
        <w:autoSpaceDE w:val="0"/>
        <w:autoSpaceDN w:val="0"/>
        <w:adjustRightInd w:val="0"/>
        <w:spacing w:after="0" w:line="360" w:lineRule="auto"/>
        <w:jc w:val="both"/>
        <w:rPr>
          <w:rFonts w:ascii="Times New Roman" w:hAnsi="Times New Roman"/>
          <w:b/>
          <w:color w:val="000000"/>
          <w:sz w:val="24"/>
          <w:szCs w:val="24"/>
        </w:rPr>
      </w:pPr>
      <w:r>
        <w:rPr>
          <w:rFonts w:ascii="Times New Roman" w:hAnsi="Times New Roman" w:cs="Times New Roman"/>
          <w:sz w:val="24"/>
          <w:szCs w:val="24"/>
        </w:rPr>
        <w:t>One hundred (100) samples of questionnaire were directly applied to rice production farmers in the study area. The questionna</w:t>
      </w:r>
      <w:r w:rsidR="000975BC">
        <w:rPr>
          <w:rFonts w:ascii="Times New Roman" w:hAnsi="Times New Roman" w:cs="Times New Roman"/>
          <w:sz w:val="24"/>
          <w:szCs w:val="24"/>
        </w:rPr>
        <w:t>ire was randomly administer</w:t>
      </w:r>
      <w:r>
        <w:rPr>
          <w:rFonts w:ascii="Times New Roman" w:hAnsi="Times New Roman" w:cs="Times New Roman"/>
          <w:sz w:val="24"/>
          <w:szCs w:val="24"/>
        </w:rPr>
        <w:t>ed to rice production farmers in the study area</w:t>
      </w:r>
      <w:r w:rsidR="00F75B3F">
        <w:rPr>
          <w:rFonts w:ascii="Times New Roman" w:hAnsi="Times New Roman" w:cs="Times New Roman"/>
          <w:sz w:val="24"/>
          <w:szCs w:val="24"/>
        </w:rPr>
        <w:t xml:space="preserve"> and the percentages of the respondent is shown in table 1.1 below.</w:t>
      </w:r>
      <w:r>
        <w:rPr>
          <w:rFonts w:ascii="Times New Roman" w:hAnsi="Times New Roman" w:cs="Times New Roman"/>
          <w:sz w:val="24"/>
          <w:szCs w:val="24"/>
        </w:rPr>
        <w:t xml:space="preserve"> </w:t>
      </w:r>
      <w:r w:rsidR="009324CE">
        <w:rPr>
          <w:rFonts w:ascii="Times New Roman" w:hAnsi="Times New Roman"/>
          <w:color w:val="000000"/>
          <w:sz w:val="24"/>
          <w:szCs w:val="24"/>
        </w:rPr>
        <w:t>The table</w:t>
      </w:r>
      <w:r w:rsidR="00F75B3F">
        <w:rPr>
          <w:rFonts w:ascii="Times New Roman" w:hAnsi="Times New Roman"/>
          <w:color w:val="000000"/>
          <w:sz w:val="24"/>
          <w:szCs w:val="24"/>
        </w:rPr>
        <w:t xml:space="preserve"> 1.1</w:t>
      </w:r>
      <w:r w:rsidR="009324CE">
        <w:rPr>
          <w:rFonts w:ascii="Times New Roman" w:hAnsi="Times New Roman"/>
          <w:color w:val="000000"/>
          <w:sz w:val="24"/>
          <w:szCs w:val="24"/>
        </w:rPr>
        <w:t xml:space="preserve"> below presents summary of factors affecting rice production in the study area. About forty percent (40%) of the respondents are of the view that </w:t>
      </w:r>
      <w:proofErr w:type="spellStart"/>
      <w:r w:rsidR="009324CE">
        <w:rPr>
          <w:rFonts w:ascii="Times New Roman" w:hAnsi="Times New Roman"/>
          <w:color w:val="000000"/>
          <w:sz w:val="24"/>
          <w:szCs w:val="24"/>
        </w:rPr>
        <w:t>unfavourable</w:t>
      </w:r>
      <w:proofErr w:type="spellEnd"/>
      <w:r w:rsidR="009324CE">
        <w:rPr>
          <w:rFonts w:ascii="Times New Roman" w:hAnsi="Times New Roman"/>
          <w:color w:val="000000"/>
          <w:sz w:val="24"/>
          <w:szCs w:val="24"/>
        </w:rPr>
        <w:t xml:space="preserve"> pattern of rainfall is the major factor affecting rice production.</w:t>
      </w:r>
      <w:r w:rsidR="009324CE">
        <w:rPr>
          <w:rFonts w:ascii="Times New Roman" w:hAnsi="Times New Roman"/>
          <w:sz w:val="24"/>
          <w:szCs w:val="24"/>
        </w:rPr>
        <w:t xml:space="preserve"> In the study area, the pattern of rainfall is becoming worrisome. According to the respondents, they do receive information on the annual rainfall forecast through radio and television but does not believe in it. The religious belief of the respondents does not allow them to believe with the annual rainfall forecast. The respondents also said that there is no accuracy in the annual rainfall forecast and as such not reliable to them. They don’t rely on the </w:t>
      </w:r>
      <w:r w:rsidR="009324CE">
        <w:rPr>
          <w:rFonts w:ascii="Times New Roman" w:hAnsi="Times New Roman"/>
          <w:sz w:val="24"/>
          <w:szCs w:val="24"/>
        </w:rPr>
        <w:lastRenderedPageBreak/>
        <w:t>annual rainfall forecast for farm planning. They only believe in God with their normal tradition of critical observation of rainfall. The belief to accept rainfall forecast for farm planning is a problem in the study area. Non-acceptance of annual rainfall forecast by the farmers in the study area is one of the factors in</w:t>
      </w:r>
      <w:r w:rsidR="009678D7">
        <w:rPr>
          <w:rFonts w:ascii="Times New Roman" w:hAnsi="Times New Roman"/>
          <w:sz w:val="24"/>
          <w:szCs w:val="24"/>
        </w:rPr>
        <w:t>fluencing the impact of climate change</w:t>
      </w:r>
      <w:r w:rsidR="009324CE">
        <w:rPr>
          <w:rFonts w:ascii="Times New Roman" w:hAnsi="Times New Roman"/>
          <w:sz w:val="24"/>
          <w:szCs w:val="24"/>
        </w:rPr>
        <w:t xml:space="preserve"> on rice production. Erratic pattern of rainfall couple with their belief does not give them actual time to plant rice and as such affect rice produc</w:t>
      </w:r>
      <w:r w:rsidR="009678D7">
        <w:rPr>
          <w:rFonts w:ascii="Times New Roman" w:hAnsi="Times New Roman"/>
          <w:sz w:val="24"/>
          <w:szCs w:val="24"/>
        </w:rPr>
        <w:t>tion. According to these respondents</w:t>
      </w:r>
      <w:r w:rsidR="007A72ED">
        <w:rPr>
          <w:rFonts w:ascii="Times New Roman" w:hAnsi="Times New Roman"/>
          <w:sz w:val="24"/>
          <w:szCs w:val="24"/>
        </w:rPr>
        <w:t>, rice production</w:t>
      </w:r>
      <w:r w:rsidR="009324CE">
        <w:rPr>
          <w:rFonts w:ascii="Times New Roman" w:hAnsi="Times New Roman"/>
          <w:sz w:val="24"/>
          <w:szCs w:val="24"/>
        </w:rPr>
        <w:t xml:space="preserve"> has been unsatisfactory despite their efforts. Some respondents</w:t>
      </w:r>
      <w:r w:rsidR="009678D7">
        <w:rPr>
          <w:rFonts w:ascii="Times New Roman" w:hAnsi="Times New Roman"/>
          <w:sz w:val="24"/>
          <w:szCs w:val="24"/>
        </w:rPr>
        <w:t xml:space="preserve"> (</w:t>
      </w:r>
      <w:r w:rsidR="009678D7">
        <w:rPr>
          <w:rFonts w:ascii="Times New Roman" w:hAnsi="Times New Roman"/>
          <w:color w:val="000000"/>
          <w:sz w:val="24"/>
          <w:szCs w:val="24"/>
        </w:rPr>
        <w:t>40%)</w:t>
      </w:r>
      <w:r w:rsidR="00D82C96">
        <w:rPr>
          <w:rFonts w:ascii="Times New Roman" w:hAnsi="Times New Roman"/>
          <w:sz w:val="24"/>
          <w:szCs w:val="24"/>
        </w:rPr>
        <w:t xml:space="preserve"> as shown in table 1</w:t>
      </w:r>
      <w:r w:rsidR="009324CE">
        <w:rPr>
          <w:rFonts w:ascii="Times New Roman" w:hAnsi="Times New Roman"/>
          <w:sz w:val="24"/>
          <w:szCs w:val="24"/>
        </w:rPr>
        <w:t>.1 attributed unsatisfactory yield to erratic pattern of rainfall.</w:t>
      </w:r>
    </w:p>
    <w:p w:rsidR="00C12A0F" w:rsidRDefault="00C12A0F" w:rsidP="00F75B3F">
      <w:pPr>
        <w:autoSpaceDE w:val="0"/>
        <w:autoSpaceDN w:val="0"/>
        <w:adjustRightInd w:val="0"/>
        <w:spacing w:after="0" w:line="480" w:lineRule="auto"/>
        <w:jc w:val="both"/>
        <w:rPr>
          <w:rFonts w:ascii="Times New Roman" w:hAnsi="Times New Roman"/>
          <w:b/>
          <w:color w:val="000000"/>
          <w:sz w:val="24"/>
          <w:szCs w:val="24"/>
        </w:rPr>
      </w:pPr>
    </w:p>
    <w:p w:rsidR="009324CE" w:rsidRPr="00DB6E70" w:rsidRDefault="009678D7" w:rsidP="00DB6E70">
      <w:pPr>
        <w:autoSpaceDE w:val="0"/>
        <w:autoSpaceDN w:val="0"/>
        <w:adjustRightInd w:val="0"/>
        <w:spacing w:after="0" w:line="360" w:lineRule="auto"/>
        <w:jc w:val="both"/>
        <w:rPr>
          <w:rFonts w:ascii="Times New Roman" w:hAnsi="Times New Roman" w:cs="Times New Roman"/>
          <w:b/>
          <w:color w:val="000000"/>
          <w:sz w:val="24"/>
          <w:szCs w:val="24"/>
        </w:rPr>
      </w:pPr>
      <w:r w:rsidRPr="00DB6E70">
        <w:rPr>
          <w:rFonts w:ascii="Times New Roman" w:hAnsi="Times New Roman" w:cs="Times New Roman"/>
          <w:b/>
          <w:color w:val="000000"/>
          <w:sz w:val="24"/>
          <w:szCs w:val="24"/>
        </w:rPr>
        <w:t>Table 1</w:t>
      </w:r>
      <w:r w:rsidR="009324CE" w:rsidRPr="00DB6E70">
        <w:rPr>
          <w:rFonts w:ascii="Times New Roman" w:hAnsi="Times New Roman" w:cs="Times New Roman"/>
          <w:b/>
          <w:color w:val="000000"/>
          <w:sz w:val="24"/>
          <w:szCs w:val="24"/>
        </w:rPr>
        <w:t>.1: Factors Affecting Rice Production</w:t>
      </w:r>
      <w:r w:rsidR="000975BC">
        <w:rPr>
          <w:rFonts w:ascii="Times New Roman" w:hAnsi="Times New Roman" w:cs="Times New Roman"/>
          <w:b/>
          <w:color w:val="000000"/>
          <w:sz w:val="24"/>
          <w:szCs w:val="24"/>
        </w:rPr>
        <w:t xml:space="preserve"> in the Study Area</w:t>
      </w:r>
    </w:p>
    <w:tbl>
      <w:tblPr>
        <w:tblStyle w:val="TableGrid"/>
        <w:tblW w:w="0" w:type="auto"/>
        <w:tblLook w:val="04A0" w:firstRow="1" w:lastRow="0" w:firstColumn="1" w:lastColumn="0" w:noHBand="0" w:noVBand="1"/>
      </w:tblPr>
      <w:tblGrid>
        <w:gridCol w:w="1311"/>
        <w:gridCol w:w="3099"/>
        <w:gridCol w:w="2071"/>
        <w:gridCol w:w="2339"/>
      </w:tblGrid>
      <w:tr w:rsidR="009324CE" w:rsidRPr="00DB6E70" w:rsidTr="00DB6E70">
        <w:tc>
          <w:tcPr>
            <w:tcW w:w="1311" w:type="dxa"/>
            <w:tcBorders>
              <w:right w:val="single" w:sz="4" w:space="0" w:color="auto"/>
            </w:tcBorders>
          </w:tcPr>
          <w:p w:rsidR="009324CE" w:rsidRPr="00DB6E70" w:rsidRDefault="009324CE" w:rsidP="00DB6E70">
            <w:pPr>
              <w:autoSpaceDE w:val="0"/>
              <w:autoSpaceDN w:val="0"/>
              <w:adjustRightInd w:val="0"/>
              <w:spacing w:line="360" w:lineRule="auto"/>
              <w:jc w:val="both"/>
              <w:rPr>
                <w:rFonts w:ascii="Times New Roman" w:hAnsi="Times New Roman"/>
                <w:color w:val="000000"/>
                <w:sz w:val="24"/>
                <w:szCs w:val="24"/>
              </w:rPr>
            </w:pPr>
            <w:r w:rsidRPr="00DB6E70">
              <w:rPr>
                <w:rFonts w:ascii="Times New Roman" w:hAnsi="Times New Roman"/>
                <w:color w:val="000000"/>
                <w:sz w:val="24"/>
                <w:szCs w:val="24"/>
              </w:rPr>
              <w:t>S/No.</w:t>
            </w:r>
          </w:p>
        </w:tc>
        <w:tc>
          <w:tcPr>
            <w:tcW w:w="3099" w:type="dxa"/>
            <w:tcBorders>
              <w:left w:val="single" w:sz="4" w:space="0" w:color="auto"/>
            </w:tcBorders>
          </w:tcPr>
          <w:p w:rsidR="009324CE" w:rsidRPr="00DB6E70" w:rsidRDefault="009324CE" w:rsidP="00DB6E70">
            <w:pPr>
              <w:autoSpaceDE w:val="0"/>
              <w:autoSpaceDN w:val="0"/>
              <w:adjustRightInd w:val="0"/>
              <w:spacing w:line="360" w:lineRule="auto"/>
              <w:jc w:val="both"/>
              <w:rPr>
                <w:rFonts w:ascii="Times New Roman" w:hAnsi="Times New Roman"/>
                <w:color w:val="000000"/>
                <w:sz w:val="24"/>
                <w:szCs w:val="24"/>
              </w:rPr>
            </w:pPr>
            <w:r w:rsidRPr="00DB6E70">
              <w:rPr>
                <w:rFonts w:ascii="Times New Roman" w:hAnsi="Times New Roman"/>
                <w:color w:val="000000"/>
                <w:sz w:val="24"/>
                <w:szCs w:val="24"/>
              </w:rPr>
              <w:t>Factors</w:t>
            </w:r>
          </w:p>
        </w:tc>
        <w:tc>
          <w:tcPr>
            <w:tcW w:w="2071" w:type="dxa"/>
          </w:tcPr>
          <w:p w:rsidR="009324CE" w:rsidRPr="00DB6E70" w:rsidRDefault="009324CE" w:rsidP="00DB6E70">
            <w:pPr>
              <w:autoSpaceDE w:val="0"/>
              <w:autoSpaceDN w:val="0"/>
              <w:adjustRightInd w:val="0"/>
              <w:spacing w:line="360" w:lineRule="auto"/>
              <w:jc w:val="both"/>
              <w:rPr>
                <w:rFonts w:ascii="Times New Roman" w:hAnsi="Times New Roman"/>
                <w:color w:val="000000"/>
                <w:sz w:val="24"/>
                <w:szCs w:val="24"/>
              </w:rPr>
            </w:pPr>
            <w:r w:rsidRPr="00DB6E70">
              <w:rPr>
                <w:rFonts w:ascii="Times New Roman" w:hAnsi="Times New Roman"/>
                <w:color w:val="000000"/>
                <w:sz w:val="24"/>
                <w:szCs w:val="24"/>
              </w:rPr>
              <w:t>Respondent</w:t>
            </w:r>
          </w:p>
        </w:tc>
        <w:tc>
          <w:tcPr>
            <w:tcW w:w="2339" w:type="dxa"/>
          </w:tcPr>
          <w:p w:rsidR="009324CE" w:rsidRPr="00DB6E70" w:rsidRDefault="009324CE" w:rsidP="00DB6E70">
            <w:pPr>
              <w:autoSpaceDE w:val="0"/>
              <w:autoSpaceDN w:val="0"/>
              <w:adjustRightInd w:val="0"/>
              <w:spacing w:line="360" w:lineRule="auto"/>
              <w:jc w:val="both"/>
              <w:rPr>
                <w:rFonts w:ascii="Times New Roman" w:hAnsi="Times New Roman"/>
                <w:color w:val="000000"/>
                <w:sz w:val="24"/>
                <w:szCs w:val="24"/>
              </w:rPr>
            </w:pPr>
            <w:r w:rsidRPr="00DB6E70">
              <w:rPr>
                <w:rFonts w:ascii="Times New Roman" w:hAnsi="Times New Roman"/>
                <w:color w:val="000000"/>
                <w:sz w:val="24"/>
                <w:szCs w:val="24"/>
              </w:rPr>
              <w:t>Percentage (%)</w:t>
            </w:r>
          </w:p>
        </w:tc>
      </w:tr>
      <w:tr w:rsidR="009324CE" w:rsidRPr="00DB6E70" w:rsidTr="00DB6E70">
        <w:tc>
          <w:tcPr>
            <w:tcW w:w="1311" w:type="dxa"/>
            <w:tcBorders>
              <w:right w:val="single" w:sz="4" w:space="0" w:color="auto"/>
            </w:tcBorders>
          </w:tcPr>
          <w:p w:rsidR="009324CE" w:rsidRPr="00DB6E70" w:rsidRDefault="009324CE" w:rsidP="00DB6E70">
            <w:pPr>
              <w:autoSpaceDE w:val="0"/>
              <w:autoSpaceDN w:val="0"/>
              <w:adjustRightInd w:val="0"/>
              <w:spacing w:line="360" w:lineRule="auto"/>
              <w:ind w:left="540"/>
              <w:jc w:val="both"/>
              <w:rPr>
                <w:rFonts w:ascii="Times New Roman" w:hAnsi="Times New Roman"/>
                <w:color w:val="000000"/>
                <w:sz w:val="24"/>
                <w:szCs w:val="24"/>
              </w:rPr>
            </w:pPr>
            <w:r w:rsidRPr="00DB6E70">
              <w:rPr>
                <w:rFonts w:ascii="Times New Roman" w:hAnsi="Times New Roman"/>
                <w:color w:val="000000"/>
                <w:sz w:val="24"/>
                <w:szCs w:val="24"/>
              </w:rPr>
              <w:t>1</w:t>
            </w:r>
          </w:p>
        </w:tc>
        <w:tc>
          <w:tcPr>
            <w:tcW w:w="3099" w:type="dxa"/>
            <w:tcBorders>
              <w:left w:val="single" w:sz="4" w:space="0" w:color="auto"/>
            </w:tcBorders>
          </w:tcPr>
          <w:p w:rsidR="009324CE" w:rsidRPr="00DB6E70" w:rsidRDefault="009324CE" w:rsidP="00DB6E70">
            <w:pPr>
              <w:autoSpaceDE w:val="0"/>
              <w:autoSpaceDN w:val="0"/>
              <w:adjustRightInd w:val="0"/>
              <w:spacing w:line="360" w:lineRule="auto"/>
              <w:jc w:val="both"/>
              <w:rPr>
                <w:rFonts w:ascii="Times New Roman" w:hAnsi="Times New Roman"/>
                <w:color w:val="000000"/>
                <w:sz w:val="24"/>
                <w:szCs w:val="24"/>
              </w:rPr>
            </w:pPr>
            <w:r w:rsidRPr="00DB6E70">
              <w:rPr>
                <w:rFonts w:ascii="Times New Roman" w:hAnsi="Times New Roman"/>
                <w:color w:val="000000"/>
                <w:sz w:val="24"/>
                <w:szCs w:val="24"/>
              </w:rPr>
              <w:t>Erratic Pattern of Rainfall</w:t>
            </w:r>
          </w:p>
        </w:tc>
        <w:tc>
          <w:tcPr>
            <w:tcW w:w="2071" w:type="dxa"/>
          </w:tcPr>
          <w:p w:rsidR="009324CE" w:rsidRPr="00DB6E70" w:rsidRDefault="009324CE" w:rsidP="00DB6E70">
            <w:pPr>
              <w:autoSpaceDE w:val="0"/>
              <w:autoSpaceDN w:val="0"/>
              <w:adjustRightInd w:val="0"/>
              <w:spacing w:line="360" w:lineRule="auto"/>
              <w:jc w:val="both"/>
              <w:rPr>
                <w:rFonts w:ascii="Times New Roman" w:hAnsi="Times New Roman"/>
                <w:color w:val="000000"/>
                <w:sz w:val="24"/>
                <w:szCs w:val="24"/>
              </w:rPr>
            </w:pPr>
            <w:r w:rsidRPr="00DB6E70">
              <w:rPr>
                <w:rFonts w:ascii="Times New Roman" w:hAnsi="Times New Roman"/>
                <w:color w:val="000000"/>
                <w:sz w:val="24"/>
                <w:szCs w:val="24"/>
              </w:rPr>
              <w:t>40</w:t>
            </w:r>
          </w:p>
        </w:tc>
        <w:tc>
          <w:tcPr>
            <w:tcW w:w="2339" w:type="dxa"/>
          </w:tcPr>
          <w:p w:rsidR="009324CE" w:rsidRPr="00DB6E70" w:rsidRDefault="009324CE" w:rsidP="00DB6E70">
            <w:pPr>
              <w:autoSpaceDE w:val="0"/>
              <w:autoSpaceDN w:val="0"/>
              <w:adjustRightInd w:val="0"/>
              <w:spacing w:line="360" w:lineRule="auto"/>
              <w:jc w:val="both"/>
              <w:rPr>
                <w:rFonts w:ascii="Times New Roman" w:hAnsi="Times New Roman"/>
                <w:color w:val="000000"/>
                <w:sz w:val="24"/>
                <w:szCs w:val="24"/>
              </w:rPr>
            </w:pPr>
            <w:r w:rsidRPr="00DB6E70">
              <w:rPr>
                <w:rFonts w:ascii="Times New Roman" w:hAnsi="Times New Roman"/>
                <w:color w:val="000000"/>
                <w:sz w:val="24"/>
                <w:szCs w:val="24"/>
              </w:rPr>
              <w:t>40</w:t>
            </w:r>
          </w:p>
        </w:tc>
      </w:tr>
      <w:tr w:rsidR="009324CE" w:rsidRPr="00DB6E70" w:rsidTr="00DB6E70">
        <w:tc>
          <w:tcPr>
            <w:tcW w:w="1311" w:type="dxa"/>
            <w:tcBorders>
              <w:right w:val="single" w:sz="4" w:space="0" w:color="auto"/>
            </w:tcBorders>
          </w:tcPr>
          <w:p w:rsidR="009324CE" w:rsidRPr="00DB6E70" w:rsidRDefault="009324CE" w:rsidP="00DB6E70">
            <w:pPr>
              <w:autoSpaceDE w:val="0"/>
              <w:autoSpaceDN w:val="0"/>
              <w:adjustRightInd w:val="0"/>
              <w:spacing w:line="360" w:lineRule="auto"/>
              <w:ind w:left="540"/>
              <w:jc w:val="both"/>
              <w:rPr>
                <w:rFonts w:ascii="Times New Roman" w:hAnsi="Times New Roman"/>
                <w:color w:val="000000"/>
                <w:sz w:val="24"/>
                <w:szCs w:val="24"/>
              </w:rPr>
            </w:pPr>
            <w:r w:rsidRPr="00DB6E70">
              <w:rPr>
                <w:rFonts w:ascii="Times New Roman" w:hAnsi="Times New Roman"/>
                <w:color w:val="000000"/>
                <w:sz w:val="24"/>
                <w:szCs w:val="24"/>
              </w:rPr>
              <w:t>2</w:t>
            </w:r>
          </w:p>
        </w:tc>
        <w:tc>
          <w:tcPr>
            <w:tcW w:w="3099" w:type="dxa"/>
            <w:tcBorders>
              <w:left w:val="single" w:sz="4" w:space="0" w:color="auto"/>
            </w:tcBorders>
          </w:tcPr>
          <w:p w:rsidR="009324CE" w:rsidRPr="00DB6E70" w:rsidRDefault="009324CE" w:rsidP="00DB6E70">
            <w:pPr>
              <w:autoSpaceDE w:val="0"/>
              <w:autoSpaceDN w:val="0"/>
              <w:adjustRightInd w:val="0"/>
              <w:spacing w:line="360" w:lineRule="auto"/>
              <w:jc w:val="both"/>
              <w:rPr>
                <w:rFonts w:ascii="Times New Roman" w:hAnsi="Times New Roman"/>
                <w:color w:val="000000"/>
                <w:sz w:val="24"/>
                <w:szCs w:val="24"/>
              </w:rPr>
            </w:pPr>
            <w:r w:rsidRPr="00DB6E70">
              <w:rPr>
                <w:rFonts w:ascii="Times New Roman" w:hAnsi="Times New Roman"/>
                <w:color w:val="000000"/>
                <w:sz w:val="24"/>
                <w:szCs w:val="24"/>
              </w:rPr>
              <w:t>Lack of Input Facilities</w:t>
            </w:r>
          </w:p>
        </w:tc>
        <w:tc>
          <w:tcPr>
            <w:tcW w:w="2071" w:type="dxa"/>
          </w:tcPr>
          <w:p w:rsidR="009324CE" w:rsidRPr="00DB6E70" w:rsidRDefault="009324CE" w:rsidP="00DB6E70">
            <w:pPr>
              <w:autoSpaceDE w:val="0"/>
              <w:autoSpaceDN w:val="0"/>
              <w:adjustRightInd w:val="0"/>
              <w:spacing w:line="360" w:lineRule="auto"/>
              <w:jc w:val="both"/>
              <w:rPr>
                <w:rFonts w:ascii="Times New Roman" w:hAnsi="Times New Roman"/>
                <w:color w:val="000000"/>
                <w:sz w:val="24"/>
                <w:szCs w:val="24"/>
              </w:rPr>
            </w:pPr>
            <w:r w:rsidRPr="00DB6E70">
              <w:rPr>
                <w:rFonts w:ascii="Times New Roman" w:hAnsi="Times New Roman"/>
                <w:color w:val="000000"/>
                <w:sz w:val="24"/>
                <w:szCs w:val="24"/>
              </w:rPr>
              <w:t>35</w:t>
            </w:r>
          </w:p>
        </w:tc>
        <w:tc>
          <w:tcPr>
            <w:tcW w:w="2339" w:type="dxa"/>
          </w:tcPr>
          <w:p w:rsidR="009324CE" w:rsidRPr="00DB6E70" w:rsidRDefault="009324CE" w:rsidP="00DB6E70">
            <w:pPr>
              <w:autoSpaceDE w:val="0"/>
              <w:autoSpaceDN w:val="0"/>
              <w:adjustRightInd w:val="0"/>
              <w:spacing w:line="360" w:lineRule="auto"/>
              <w:jc w:val="both"/>
              <w:rPr>
                <w:rFonts w:ascii="Times New Roman" w:hAnsi="Times New Roman"/>
                <w:color w:val="000000"/>
                <w:sz w:val="24"/>
                <w:szCs w:val="24"/>
              </w:rPr>
            </w:pPr>
            <w:r w:rsidRPr="00DB6E70">
              <w:rPr>
                <w:rFonts w:ascii="Times New Roman" w:hAnsi="Times New Roman"/>
                <w:color w:val="000000"/>
                <w:sz w:val="24"/>
                <w:szCs w:val="24"/>
              </w:rPr>
              <w:t>35</w:t>
            </w:r>
          </w:p>
        </w:tc>
      </w:tr>
      <w:tr w:rsidR="009324CE" w:rsidRPr="00DB6E70" w:rsidTr="00DB6E70">
        <w:tc>
          <w:tcPr>
            <w:tcW w:w="1311" w:type="dxa"/>
            <w:tcBorders>
              <w:right w:val="single" w:sz="4" w:space="0" w:color="auto"/>
            </w:tcBorders>
          </w:tcPr>
          <w:p w:rsidR="009324CE" w:rsidRPr="00DB6E70" w:rsidRDefault="009324CE" w:rsidP="00DB6E70">
            <w:pPr>
              <w:autoSpaceDE w:val="0"/>
              <w:autoSpaceDN w:val="0"/>
              <w:adjustRightInd w:val="0"/>
              <w:spacing w:line="360" w:lineRule="auto"/>
              <w:ind w:left="540"/>
              <w:jc w:val="both"/>
              <w:rPr>
                <w:rFonts w:ascii="Times New Roman" w:hAnsi="Times New Roman"/>
                <w:color w:val="000000"/>
                <w:sz w:val="24"/>
                <w:szCs w:val="24"/>
              </w:rPr>
            </w:pPr>
            <w:r w:rsidRPr="00DB6E70">
              <w:rPr>
                <w:rFonts w:ascii="Times New Roman" w:hAnsi="Times New Roman"/>
                <w:color w:val="000000"/>
                <w:sz w:val="24"/>
                <w:szCs w:val="24"/>
              </w:rPr>
              <w:t>3</w:t>
            </w:r>
          </w:p>
        </w:tc>
        <w:tc>
          <w:tcPr>
            <w:tcW w:w="3099" w:type="dxa"/>
            <w:tcBorders>
              <w:left w:val="single" w:sz="4" w:space="0" w:color="auto"/>
            </w:tcBorders>
          </w:tcPr>
          <w:p w:rsidR="009324CE" w:rsidRPr="00DB6E70" w:rsidRDefault="009324CE" w:rsidP="00DB6E70">
            <w:pPr>
              <w:autoSpaceDE w:val="0"/>
              <w:autoSpaceDN w:val="0"/>
              <w:adjustRightInd w:val="0"/>
              <w:spacing w:line="360" w:lineRule="auto"/>
              <w:jc w:val="both"/>
              <w:rPr>
                <w:rFonts w:ascii="Times New Roman" w:hAnsi="Times New Roman"/>
                <w:color w:val="000000"/>
                <w:sz w:val="24"/>
                <w:szCs w:val="24"/>
              </w:rPr>
            </w:pPr>
            <w:r w:rsidRPr="00DB6E70">
              <w:rPr>
                <w:rFonts w:ascii="Times New Roman" w:hAnsi="Times New Roman"/>
                <w:color w:val="000000"/>
                <w:sz w:val="24"/>
                <w:szCs w:val="24"/>
              </w:rPr>
              <w:t>Fragmented Land</w:t>
            </w:r>
          </w:p>
        </w:tc>
        <w:tc>
          <w:tcPr>
            <w:tcW w:w="2071" w:type="dxa"/>
          </w:tcPr>
          <w:p w:rsidR="009324CE" w:rsidRPr="00DB6E70" w:rsidRDefault="009324CE" w:rsidP="00DB6E70">
            <w:pPr>
              <w:autoSpaceDE w:val="0"/>
              <w:autoSpaceDN w:val="0"/>
              <w:adjustRightInd w:val="0"/>
              <w:spacing w:line="360" w:lineRule="auto"/>
              <w:jc w:val="both"/>
              <w:rPr>
                <w:rFonts w:ascii="Times New Roman" w:hAnsi="Times New Roman"/>
                <w:color w:val="000000"/>
                <w:sz w:val="24"/>
                <w:szCs w:val="24"/>
              </w:rPr>
            </w:pPr>
            <w:r w:rsidRPr="00DB6E70">
              <w:rPr>
                <w:rFonts w:ascii="Times New Roman" w:hAnsi="Times New Roman"/>
                <w:color w:val="000000"/>
                <w:sz w:val="24"/>
                <w:szCs w:val="24"/>
              </w:rPr>
              <w:t>10</w:t>
            </w:r>
          </w:p>
        </w:tc>
        <w:tc>
          <w:tcPr>
            <w:tcW w:w="2339" w:type="dxa"/>
          </w:tcPr>
          <w:p w:rsidR="009324CE" w:rsidRPr="00DB6E70" w:rsidRDefault="009324CE" w:rsidP="00DB6E70">
            <w:pPr>
              <w:autoSpaceDE w:val="0"/>
              <w:autoSpaceDN w:val="0"/>
              <w:adjustRightInd w:val="0"/>
              <w:spacing w:line="360" w:lineRule="auto"/>
              <w:jc w:val="both"/>
              <w:rPr>
                <w:rFonts w:ascii="Times New Roman" w:hAnsi="Times New Roman"/>
                <w:color w:val="000000"/>
                <w:sz w:val="24"/>
                <w:szCs w:val="24"/>
              </w:rPr>
            </w:pPr>
            <w:r w:rsidRPr="00DB6E70">
              <w:rPr>
                <w:rFonts w:ascii="Times New Roman" w:hAnsi="Times New Roman"/>
                <w:color w:val="000000"/>
                <w:sz w:val="24"/>
                <w:szCs w:val="24"/>
              </w:rPr>
              <w:t>10</w:t>
            </w:r>
          </w:p>
        </w:tc>
      </w:tr>
      <w:tr w:rsidR="009324CE" w:rsidRPr="00DB6E70" w:rsidTr="00DB6E70">
        <w:tc>
          <w:tcPr>
            <w:tcW w:w="1311" w:type="dxa"/>
            <w:tcBorders>
              <w:right w:val="single" w:sz="4" w:space="0" w:color="auto"/>
            </w:tcBorders>
          </w:tcPr>
          <w:p w:rsidR="009324CE" w:rsidRPr="00DB6E70" w:rsidRDefault="009324CE" w:rsidP="00DB6E70">
            <w:pPr>
              <w:autoSpaceDE w:val="0"/>
              <w:autoSpaceDN w:val="0"/>
              <w:adjustRightInd w:val="0"/>
              <w:spacing w:line="360" w:lineRule="auto"/>
              <w:ind w:left="540"/>
              <w:jc w:val="both"/>
              <w:rPr>
                <w:rFonts w:ascii="Times New Roman" w:hAnsi="Times New Roman"/>
                <w:color w:val="000000"/>
                <w:sz w:val="24"/>
                <w:szCs w:val="24"/>
              </w:rPr>
            </w:pPr>
            <w:r w:rsidRPr="00DB6E70">
              <w:rPr>
                <w:rFonts w:ascii="Times New Roman" w:hAnsi="Times New Roman"/>
                <w:color w:val="000000"/>
                <w:sz w:val="24"/>
                <w:szCs w:val="24"/>
              </w:rPr>
              <w:t>4</w:t>
            </w:r>
          </w:p>
        </w:tc>
        <w:tc>
          <w:tcPr>
            <w:tcW w:w="3099" w:type="dxa"/>
            <w:tcBorders>
              <w:left w:val="single" w:sz="4" w:space="0" w:color="auto"/>
            </w:tcBorders>
          </w:tcPr>
          <w:p w:rsidR="009324CE" w:rsidRPr="00DB6E70" w:rsidRDefault="009324CE" w:rsidP="00DB6E70">
            <w:pPr>
              <w:autoSpaceDE w:val="0"/>
              <w:autoSpaceDN w:val="0"/>
              <w:adjustRightInd w:val="0"/>
              <w:spacing w:line="360" w:lineRule="auto"/>
              <w:jc w:val="both"/>
              <w:rPr>
                <w:rFonts w:ascii="Times New Roman" w:hAnsi="Times New Roman"/>
                <w:color w:val="000000"/>
                <w:sz w:val="24"/>
                <w:szCs w:val="24"/>
              </w:rPr>
            </w:pPr>
            <w:r w:rsidRPr="00DB6E70">
              <w:rPr>
                <w:rFonts w:ascii="Times New Roman" w:hAnsi="Times New Roman"/>
                <w:color w:val="000000"/>
                <w:sz w:val="24"/>
                <w:szCs w:val="24"/>
              </w:rPr>
              <w:t>Poor Soil Fertility</w:t>
            </w:r>
          </w:p>
        </w:tc>
        <w:tc>
          <w:tcPr>
            <w:tcW w:w="2071" w:type="dxa"/>
          </w:tcPr>
          <w:p w:rsidR="009324CE" w:rsidRPr="00DB6E70" w:rsidRDefault="009324CE" w:rsidP="00DB6E70">
            <w:pPr>
              <w:autoSpaceDE w:val="0"/>
              <w:autoSpaceDN w:val="0"/>
              <w:adjustRightInd w:val="0"/>
              <w:spacing w:line="360" w:lineRule="auto"/>
              <w:jc w:val="both"/>
              <w:rPr>
                <w:rFonts w:ascii="Times New Roman" w:hAnsi="Times New Roman"/>
                <w:color w:val="000000"/>
                <w:sz w:val="24"/>
                <w:szCs w:val="24"/>
              </w:rPr>
            </w:pPr>
            <w:r w:rsidRPr="00DB6E70">
              <w:rPr>
                <w:rFonts w:ascii="Times New Roman" w:hAnsi="Times New Roman"/>
                <w:color w:val="000000"/>
                <w:sz w:val="24"/>
                <w:szCs w:val="24"/>
              </w:rPr>
              <w:t>10</w:t>
            </w:r>
          </w:p>
        </w:tc>
        <w:tc>
          <w:tcPr>
            <w:tcW w:w="2339" w:type="dxa"/>
          </w:tcPr>
          <w:p w:rsidR="009324CE" w:rsidRPr="00DB6E70" w:rsidRDefault="009324CE" w:rsidP="00DB6E70">
            <w:pPr>
              <w:autoSpaceDE w:val="0"/>
              <w:autoSpaceDN w:val="0"/>
              <w:adjustRightInd w:val="0"/>
              <w:spacing w:line="360" w:lineRule="auto"/>
              <w:jc w:val="both"/>
              <w:rPr>
                <w:rFonts w:ascii="Times New Roman" w:hAnsi="Times New Roman"/>
                <w:color w:val="000000"/>
                <w:sz w:val="24"/>
                <w:szCs w:val="24"/>
              </w:rPr>
            </w:pPr>
            <w:r w:rsidRPr="00DB6E70">
              <w:rPr>
                <w:rFonts w:ascii="Times New Roman" w:hAnsi="Times New Roman"/>
                <w:color w:val="000000"/>
                <w:sz w:val="24"/>
                <w:szCs w:val="24"/>
              </w:rPr>
              <w:t>10</w:t>
            </w:r>
          </w:p>
        </w:tc>
      </w:tr>
      <w:tr w:rsidR="009324CE" w:rsidRPr="00DB6E70" w:rsidTr="00DB6E70">
        <w:tc>
          <w:tcPr>
            <w:tcW w:w="1311" w:type="dxa"/>
            <w:tcBorders>
              <w:right w:val="single" w:sz="4" w:space="0" w:color="auto"/>
            </w:tcBorders>
          </w:tcPr>
          <w:p w:rsidR="009324CE" w:rsidRPr="00DB6E70" w:rsidRDefault="009324CE" w:rsidP="00DB6E70">
            <w:pPr>
              <w:autoSpaceDE w:val="0"/>
              <w:autoSpaceDN w:val="0"/>
              <w:adjustRightInd w:val="0"/>
              <w:spacing w:line="360" w:lineRule="auto"/>
              <w:ind w:left="540"/>
              <w:jc w:val="both"/>
              <w:rPr>
                <w:rFonts w:ascii="Times New Roman" w:hAnsi="Times New Roman"/>
                <w:color w:val="000000"/>
                <w:sz w:val="24"/>
                <w:szCs w:val="24"/>
              </w:rPr>
            </w:pPr>
            <w:r w:rsidRPr="00DB6E70">
              <w:rPr>
                <w:rFonts w:ascii="Times New Roman" w:hAnsi="Times New Roman"/>
                <w:color w:val="000000"/>
                <w:sz w:val="24"/>
                <w:szCs w:val="24"/>
              </w:rPr>
              <w:t>5</w:t>
            </w:r>
          </w:p>
        </w:tc>
        <w:tc>
          <w:tcPr>
            <w:tcW w:w="3099" w:type="dxa"/>
            <w:tcBorders>
              <w:left w:val="single" w:sz="4" w:space="0" w:color="auto"/>
            </w:tcBorders>
          </w:tcPr>
          <w:p w:rsidR="009324CE" w:rsidRPr="00DB6E70" w:rsidRDefault="009324CE" w:rsidP="00DB6E70">
            <w:pPr>
              <w:autoSpaceDE w:val="0"/>
              <w:autoSpaceDN w:val="0"/>
              <w:adjustRightInd w:val="0"/>
              <w:spacing w:line="360" w:lineRule="auto"/>
              <w:jc w:val="both"/>
              <w:rPr>
                <w:rFonts w:ascii="Times New Roman" w:hAnsi="Times New Roman"/>
                <w:color w:val="000000"/>
                <w:sz w:val="24"/>
                <w:szCs w:val="24"/>
              </w:rPr>
            </w:pPr>
            <w:r w:rsidRPr="00DB6E70">
              <w:rPr>
                <w:rFonts w:ascii="Times New Roman" w:hAnsi="Times New Roman"/>
                <w:color w:val="000000"/>
                <w:sz w:val="24"/>
                <w:szCs w:val="24"/>
              </w:rPr>
              <w:t>Lack of Extension Workers</w:t>
            </w:r>
          </w:p>
        </w:tc>
        <w:tc>
          <w:tcPr>
            <w:tcW w:w="2071" w:type="dxa"/>
          </w:tcPr>
          <w:p w:rsidR="009324CE" w:rsidRPr="00DB6E70" w:rsidRDefault="009324CE" w:rsidP="00DB6E70">
            <w:pPr>
              <w:autoSpaceDE w:val="0"/>
              <w:autoSpaceDN w:val="0"/>
              <w:adjustRightInd w:val="0"/>
              <w:spacing w:line="360" w:lineRule="auto"/>
              <w:jc w:val="both"/>
              <w:rPr>
                <w:rFonts w:ascii="Times New Roman" w:hAnsi="Times New Roman"/>
                <w:color w:val="000000"/>
                <w:sz w:val="24"/>
                <w:szCs w:val="24"/>
              </w:rPr>
            </w:pPr>
            <w:r w:rsidRPr="00DB6E70">
              <w:rPr>
                <w:rFonts w:ascii="Times New Roman" w:hAnsi="Times New Roman"/>
                <w:color w:val="000000"/>
                <w:sz w:val="24"/>
                <w:szCs w:val="24"/>
              </w:rPr>
              <w:t>5</w:t>
            </w:r>
          </w:p>
        </w:tc>
        <w:tc>
          <w:tcPr>
            <w:tcW w:w="2339" w:type="dxa"/>
          </w:tcPr>
          <w:p w:rsidR="009324CE" w:rsidRPr="00DB6E70" w:rsidRDefault="009324CE" w:rsidP="00DB6E70">
            <w:pPr>
              <w:autoSpaceDE w:val="0"/>
              <w:autoSpaceDN w:val="0"/>
              <w:adjustRightInd w:val="0"/>
              <w:spacing w:line="360" w:lineRule="auto"/>
              <w:jc w:val="both"/>
              <w:rPr>
                <w:rFonts w:ascii="Times New Roman" w:hAnsi="Times New Roman"/>
                <w:color w:val="000000"/>
                <w:sz w:val="24"/>
                <w:szCs w:val="24"/>
              </w:rPr>
            </w:pPr>
            <w:r w:rsidRPr="00DB6E70">
              <w:rPr>
                <w:rFonts w:ascii="Times New Roman" w:hAnsi="Times New Roman"/>
                <w:color w:val="000000"/>
                <w:sz w:val="24"/>
                <w:szCs w:val="24"/>
              </w:rPr>
              <w:t>5</w:t>
            </w:r>
          </w:p>
        </w:tc>
      </w:tr>
      <w:tr w:rsidR="009324CE" w:rsidRPr="00DB6E70" w:rsidTr="00DB6E70">
        <w:tc>
          <w:tcPr>
            <w:tcW w:w="8820" w:type="dxa"/>
            <w:gridSpan w:val="4"/>
          </w:tcPr>
          <w:p w:rsidR="009324CE" w:rsidRPr="00DB6E70" w:rsidRDefault="009324CE" w:rsidP="00DB6E70">
            <w:pPr>
              <w:autoSpaceDE w:val="0"/>
              <w:autoSpaceDN w:val="0"/>
              <w:adjustRightInd w:val="0"/>
              <w:spacing w:line="360" w:lineRule="auto"/>
              <w:ind w:left="540"/>
              <w:jc w:val="both"/>
              <w:rPr>
                <w:rFonts w:ascii="Times New Roman" w:hAnsi="Times New Roman"/>
                <w:color w:val="000000"/>
                <w:sz w:val="24"/>
                <w:szCs w:val="24"/>
              </w:rPr>
            </w:pPr>
            <w:r w:rsidRPr="00DB6E70">
              <w:rPr>
                <w:rFonts w:ascii="Times New Roman" w:hAnsi="Times New Roman"/>
                <w:color w:val="000000"/>
                <w:sz w:val="24"/>
                <w:szCs w:val="24"/>
              </w:rPr>
              <w:t xml:space="preserve">            </w:t>
            </w:r>
            <w:r w:rsidR="00C12A0F">
              <w:rPr>
                <w:rFonts w:ascii="Times New Roman" w:hAnsi="Times New Roman"/>
                <w:color w:val="000000"/>
                <w:sz w:val="24"/>
                <w:szCs w:val="24"/>
              </w:rPr>
              <w:t xml:space="preserve"> </w:t>
            </w:r>
            <w:r w:rsidRPr="00DB6E70">
              <w:rPr>
                <w:rFonts w:ascii="Times New Roman" w:hAnsi="Times New Roman"/>
                <w:color w:val="000000"/>
                <w:sz w:val="24"/>
                <w:szCs w:val="24"/>
              </w:rPr>
              <w:t xml:space="preserve">Total                                     </w:t>
            </w:r>
            <w:r w:rsidR="00C12A0F">
              <w:rPr>
                <w:rFonts w:ascii="Times New Roman" w:hAnsi="Times New Roman"/>
                <w:color w:val="000000"/>
                <w:sz w:val="24"/>
                <w:szCs w:val="24"/>
              </w:rPr>
              <w:t xml:space="preserve">         </w:t>
            </w:r>
            <w:r w:rsidRPr="00DB6E70">
              <w:rPr>
                <w:rFonts w:ascii="Times New Roman" w:hAnsi="Times New Roman"/>
                <w:color w:val="000000"/>
                <w:sz w:val="24"/>
                <w:szCs w:val="24"/>
              </w:rPr>
              <w:t>100                          100</w:t>
            </w:r>
          </w:p>
        </w:tc>
      </w:tr>
    </w:tbl>
    <w:p w:rsidR="00DB6E70" w:rsidRPr="00DB6E70" w:rsidRDefault="009324CE" w:rsidP="00DB6E70">
      <w:pPr>
        <w:autoSpaceDE w:val="0"/>
        <w:autoSpaceDN w:val="0"/>
        <w:adjustRightInd w:val="0"/>
        <w:spacing w:after="0" w:line="360" w:lineRule="auto"/>
        <w:jc w:val="both"/>
        <w:rPr>
          <w:rFonts w:ascii="Times New Roman" w:hAnsi="Times New Roman" w:cs="Times New Roman"/>
          <w:color w:val="000000"/>
          <w:sz w:val="24"/>
          <w:szCs w:val="24"/>
        </w:rPr>
      </w:pPr>
      <w:r w:rsidRPr="00DB6E70">
        <w:rPr>
          <w:rFonts w:ascii="Times New Roman" w:hAnsi="Times New Roman" w:cs="Times New Roman"/>
          <w:color w:val="000000"/>
          <w:sz w:val="24"/>
          <w:szCs w:val="24"/>
        </w:rPr>
        <w:t xml:space="preserve"> </w:t>
      </w:r>
    </w:p>
    <w:p w:rsidR="00DB6E70" w:rsidRDefault="009324CE" w:rsidP="00DB6E70">
      <w:pPr>
        <w:autoSpaceDE w:val="0"/>
        <w:autoSpaceDN w:val="0"/>
        <w:adjustRightInd w:val="0"/>
        <w:spacing w:after="0" w:line="360" w:lineRule="auto"/>
        <w:jc w:val="both"/>
        <w:rPr>
          <w:rFonts w:ascii="Times New Roman" w:hAnsi="Times New Roman" w:cs="Times New Roman"/>
          <w:color w:val="000000"/>
          <w:sz w:val="24"/>
          <w:szCs w:val="24"/>
        </w:rPr>
      </w:pPr>
      <w:r w:rsidRPr="00DB6E70">
        <w:rPr>
          <w:rFonts w:ascii="Times New Roman" w:hAnsi="Times New Roman" w:cs="Times New Roman"/>
          <w:color w:val="000000"/>
          <w:sz w:val="24"/>
          <w:szCs w:val="24"/>
        </w:rPr>
        <w:t xml:space="preserve"> Source: Field Work, 2016.  </w:t>
      </w:r>
    </w:p>
    <w:p w:rsidR="009324CE" w:rsidRPr="00DB6E70" w:rsidRDefault="009324CE" w:rsidP="00DB6E70">
      <w:pPr>
        <w:autoSpaceDE w:val="0"/>
        <w:autoSpaceDN w:val="0"/>
        <w:adjustRightInd w:val="0"/>
        <w:spacing w:after="0" w:line="360" w:lineRule="auto"/>
        <w:jc w:val="both"/>
        <w:rPr>
          <w:rFonts w:ascii="Times New Roman" w:hAnsi="Times New Roman" w:cs="Times New Roman"/>
          <w:color w:val="000000"/>
          <w:sz w:val="24"/>
          <w:szCs w:val="24"/>
        </w:rPr>
      </w:pPr>
      <w:r w:rsidRPr="00DB6E70">
        <w:rPr>
          <w:rFonts w:ascii="Times New Roman" w:hAnsi="Times New Roman" w:cs="Times New Roman"/>
          <w:color w:val="000000"/>
          <w:sz w:val="24"/>
          <w:szCs w:val="24"/>
        </w:rPr>
        <w:t>In addition, about thirty five percent (35%)</w:t>
      </w:r>
      <w:r w:rsidR="009678D7" w:rsidRPr="00DB6E70">
        <w:rPr>
          <w:rFonts w:ascii="Times New Roman" w:hAnsi="Times New Roman" w:cs="Times New Roman"/>
          <w:color w:val="000000"/>
          <w:sz w:val="24"/>
          <w:szCs w:val="24"/>
        </w:rPr>
        <w:t xml:space="preserve"> of the respondents from table 1</w:t>
      </w:r>
      <w:r w:rsidRPr="00DB6E70">
        <w:rPr>
          <w:rFonts w:ascii="Times New Roman" w:hAnsi="Times New Roman" w:cs="Times New Roman"/>
          <w:color w:val="000000"/>
          <w:sz w:val="24"/>
          <w:szCs w:val="24"/>
        </w:rPr>
        <w:t xml:space="preserve">.1 </w:t>
      </w:r>
      <w:r w:rsidR="009678D7" w:rsidRPr="00DB6E70">
        <w:rPr>
          <w:rFonts w:ascii="Times New Roman" w:hAnsi="Times New Roman" w:cs="Times New Roman"/>
          <w:color w:val="000000"/>
          <w:sz w:val="24"/>
          <w:szCs w:val="24"/>
        </w:rPr>
        <w:t xml:space="preserve">above </w:t>
      </w:r>
      <w:r w:rsidRPr="00DB6E70">
        <w:rPr>
          <w:rFonts w:ascii="Times New Roman" w:hAnsi="Times New Roman" w:cs="Times New Roman"/>
          <w:color w:val="000000"/>
          <w:sz w:val="24"/>
          <w:szCs w:val="24"/>
        </w:rPr>
        <w:t xml:space="preserve">are of the view that inadequate input facilities such as </w:t>
      </w:r>
      <w:proofErr w:type="spellStart"/>
      <w:r w:rsidRPr="00DB6E70">
        <w:rPr>
          <w:rFonts w:ascii="Times New Roman" w:hAnsi="Times New Roman" w:cs="Times New Roman"/>
          <w:color w:val="000000"/>
          <w:sz w:val="24"/>
          <w:szCs w:val="24"/>
        </w:rPr>
        <w:t>ploughing</w:t>
      </w:r>
      <w:proofErr w:type="spellEnd"/>
      <w:r w:rsidRPr="00DB6E70">
        <w:rPr>
          <w:rFonts w:ascii="Times New Roman" w:hAnsi="Times New Roman" w:cs="Times New Roman"/>
          <w:color w:val="000000"/>
          <w:sz w:val="24"/>
          <w:szCs w:val="24"/>
        </w:rPr>
        <w:t xml:space="preserve"> machine (tractor), improved seed varieties and credit facilities are the major factors affecting rice producti</w:t>
      </w:r>
      <w:r w:rsidR="009678D7" w:rsidRPr="00DB6E70">
        <w:rPr>
          <w:rFonts w:ascii="Times New Roman" w:hAnsi="Times New Roman" w:cs="Times New Roman"/>
          <w:color w:val="000000"/>
          <w:sz w:val="24"/>
          <w:szCs w:val="24"/>
        </w:rPr>
        <w:t>on. These respondent</w:t>
      </w:r>
      <w:r w:rsidRPr="00DB6E70">
        <w:rPr>
          <w:rFonts w:ascii="Times New Roman" w:hAnsi="Times New Roman" w:cs="Times New Roman"/>
          <w:color w:val="000000"/>
          <w:sz w:val="24"/>
          <w:szCs w:val="24"/>
        </w:rPr>
        <w:t>s cried bitterly of high cost of hiring tractor and purchase of agro-chemicals</w:t>
      </w:r>
      <w:r w:rsidRPr="00DB6E70">
        <w:rPr>
          <w:rFonts w:ascii="Times New Roman" w:hAnsi="Times New Roman" w:cs="Times New Roman"/>
          <w:sz w:val="24"/>
          <w:szCs w:val="24"/>
        </w:rPr>
        <w:t xml:space="preserve"> (</w:t>
      </w:r>
      <w:proofErr w:type="spellStart"/>
      <w:r w:rsidRPr="00DB6E70">
        <w:rPr>
          <w:rFonts w:ascii="Times New Roman" w:hAnsi="Times New Roman" w:cs="Times New Roman"/>
          <w:sz w:val="24"/>
          <w:szCs w:val="24"/>
        </w:rPr>
        <w:t>Oryzo</w:t>
      </w:r>
      <w:proofErr w:type="spellEnd"/>
      <w:r w:rsidRPr="00DB6E70">
        <w:rPr>
          <w:rFonts w:ascii="Times New Roman" w:hAnsi="Times New Roman" w:cs="Times New Roman"/>
          <w:sz w:val="24"/>
          <w:szCs w:val="24"/>
        </w:rPr>
        <w:t>+, 24D</w:t>
      </w:r>
      <w:r w:rsidRPr="00DB6E70">
        <w:rPr>
          <w:rFonts w:ascii="Times New Roman" w:hAnsi="Times New Roman" w:cs="Times New Roman"/>
          <w:color w:val="000000"/>
          <w:sz w:val="24"/>
          <w:szCs w:val="24"/>
        </w:rPr>
        <w:t xml:space="preserve"> and fertil</w:t>
      </w:r>
      <w:r w:rsidR="009678D7" w:rsidRPr="00DB6E70">
        <w:rPr>
          <w:rFonts w:ascii="Times New Roman" w:hAnsi="Times New Roman" w:cs="Times New Roman"/>
          <w:color w:val="000000"/>
          <w:sz w:val="24"/>
          <w:szCs w:val="24"/>
        </w:rPr>
        <w:t>izer). According to these respondent</w:t>
      </w:r>
      <w:r w:rsidRPr="00DB6E70">
        <w:rPr>
          <w:rFonts w:ascii="Times New Roman" w:hAnsi="Times New Roman" w:cs="Times New Roman"/>
          <w:color w:val="000000"/>
          <w:sz w:val="24"/>
          <w:szCs w:val="24"/>
        </w:rPr>
        <w:t>s, rice productio</w:t>
      </w:r>
      <w:r w:rsidR="009678D7" w:rsidRPr="00DB6E70">
        <w:rPr>
          <w:rFonts w:ascii="Times New Roman" w:hAnsi="Times New Roman" w:cs="Times New Roman"/>
          <w:color w:val="000000"/>
          <w:sz w:val="24"/>
          <w:szCs w:val="24"/>
        </w:rPr>
        <w:t>n is capital intensive but finance</w:t>
      </w:r>
      <w:r w:rsidRPr="00DB6E70">
        <w:rPr>
          <w:rFonts w:ascii="Times New Roman" w:hAnsi="Times New Roman" w:cs="Times New Roman"/>
          <w:color w:val="000000"/>
          <w:sz w:val="24"/>
          <w:szCs w:val="24"/>
        </w:rPr>
        <w:t xml:space="preserve"> is always a problem to them even with their courage to produce in large quantity.  </w:t>
      </w:r>
    </w:p>
    <w:p w:rsidR="009324CE" w:rsidRPr="00DB6E70" w:rsidRDefault="009678D7" w:rsidP="00DB6E70">
      <w:pPr>
        <w:spacing w:after="0" w:line="360" w:lineRule="auto"/>
        <w:jc w:val="both"/>
        <w:rPr>
          <w:rFonts w:ascii="Times New Roman" w:hAnsi="Times New Roman" w:cs="Times New Roman"/>
          <w:sz w:val="24"/>
          <w:szCs w:val="24"/>
        </w:rPr>
      </w:pPr>
      <w:r w:rsidRPr="00DB6E70">
        <w:rPr>
          <w:rFonts w:ascii="Times New Roman" w:hAnsi="Times New Roman" w:cs="Times New Roman"/>
          <w:color w:val="000000"/>
          <w:sz w:val="24"/>
          <w:szCs w:val="24"/>
        </w:rPr>
        <w:t>From table 1</w:t>
      </w:r>
      <w:r w:rsidR="009324CE" w:rsidRPr="00DB6E70">
        <w:rPr>
          <w:rFonts w:ascii="Times New Roman" w:hAnsi="Times New Roman" w:cs="Times New Roman"/>
          <w:color w:val="000000"/>
          <w:sz w:val="24"/>
          <w:szCs w:val="24"/>
        </w:rPr>
        <w:t xml:space="preserve">.1 </w:t>
      </w:r>
      <w:r w:rsidRPr="00DB6E70">
        <w:rPr>
          <w:rFonts w:ascii="Times New Roman" w:hAnsi="Times New Roman" w:cs="Times New Roman"/>
          <w:color w:val="000000"/>
          <w:sz w:val="24"/>
          <w:szCs w:val="24"/>
        </w:rPr>
        <w:t xml:space="preserve">above, </w:t>
      </w:r>
      <w:r w:rsidR="009324CE" w:rsidRPr="00DB6E70">
        <w:rPr>
          <w:rFonts w:ascii="Times New Roman" w:hAnsi="Times New Roman" w:cs="Times New Roman"/>
          <w:sz w:val="24"/>
          <w:szCs w:val="24"/>
        </w:rPr>
        <w:t xml:space="preserve">about ten percent (10%) of the respondents hold to the view that fragmented land is the only factor affecting rice production. According these farmers, erratic </w:t>
      </w:r>
      <w:r w:rsidR="009324CE" w:rsidRPr="00DB6E70">
        <w:rPr>
          <w:rFonts w:ascii="Times New Roman" w:hAnsi="Times New Roman" w:cs="Times New Roman"/>
          <w:sz w:val="24"/>
          <w:szCs w:val="24"/>
        </w:rPr>
        <w:lastRenderedPageBreak/>
        <w:t xml:space="preserve">pattern of rainfall is natural but if they own more hectare of land they will produce in large quantity. The elites who own large hectare of land in their communities have left them idle and are not ready to give them out for farming.  </w:t>
      </w:r>
    </w:p>
    <w:p w:rsidR="009324CE" w:rsidRPr="00DB6E70" w:rsidRDefault="009324CE" w:rsidP="00DB6E70">
      <w:pPr>
        <w:spacing w:after="0" w:line="360" w:lineRule="auto"/>
        <w:jc w:val="both"/>
        <w:rPr>
          <w:rFonts w:ascii="Times New Roman" w:hAnsi="Times New Roman" w:cs="Times New Roman"/>
          <w:sz w:val="24"/>
          <w:szCs w:val="24"/>
        </w:rPr>
      </w:pPr>
      <w:r w:rsidRPr="00DB6E70">
        <w:rPr>
          <w:rFonts w:ascii="Times New Roman" w:hAnsi="Times New Roman" w:cs="Times New Roman"/>
          <w:sz w:val="24"/>
          <w:szCs w:val="24"/>
        </w:rPr>
        <w:t xml:space="preserve">More so, ten percent of the respondents are of the opinion that poor soil fertility is a factor that affects rice production. This is because same hectare of land has been cultivated for many years without fallowing. According to these farmers, </w:t>
      </w:r>
      <w:r w:rsidR="00A348C5">
        <w:rPr>
          <w:rFonts w:ascii="Times New Roman" w:hAnsi="Times New Roman" w:cs="Times New Roman"/>
          <w:sz w:val="24"/>
          <w:szCs w:val="24"/>
        </w:rPr>
        <w:t xml:space="preserve">non-practice of </w:t>
      </w:r>
      <w:r w:rsidRPr="00DB6E70">
        <w:rPr>
          <w:rFonts w:ascii="Times New Roman" w:hAnsi="Times New Roman" w:cs="Times New Roman"/>
          <w:sz w:val="24"/>
          <w:szCs w:val="24"/>
        </w:rPr>
        <w:t>soil mana</w:t>
      </w:r>
      <w:r w:rsidR="00A348C5">
        <w:rPr>
          <w:rFonts w:ascii="Times New Roman" w:hAnsi="Times New Roman" w:cs="Times New Roman"/>
          <w:sz w:val="24"/>
          <w:szCs w:val="24"/>
        </w:rPr>
        <w:t>gement</w:t>
      </w:r>
      <w:r w:rsidRPr="00DB6E70">
        <w:rPr>
          <w:rFonts w:ascii="Times New Roman" w:hAnsi="Times New Roman" w:cs="Times New Roman"/>
          <w:sz w:val="24"/>
          <w:szCs w:val="24"/>
        </w:rPr>
        <w:t xml:space="preserve"> influences poor fertility of the soil. </w:t>
      </w:r>
    </w:p>
    <w:p w:rsidR="002855B7" w:rsidRPr="00DB6E70" w:rsidRDefault="009324CE" w:rsidP="00DB6E70">
      <w:pPr>
        <w:spacing w:after="0" w:line="360" w:lineRule="auto"/>
        <w:jc w:val="both"/>
        <w:rPr>
          <w:rFonts w:ascii="Times New Roman" w:hAnsi="Times New Roman" w:cs="Times New Roman"/>
          <w:sz w:val="24"/>
          <w:szCs w:val="24"/>
        </w:rPr>
      </w:pPr>
      <w:r w:rsidRPr="00DB6E70">
        <w:rPr>
          <w:rFonts w:ascii="Times New Roman" w:hAnsi="Times New Roman" w:cs="Times New Roman"/>
          <w:sz w:val="24"/>
          <w:szCs w:val="24"/>
        </w:rPr>
        <w:t>Lastly</w:t>
      </w:r>
      <w:r w:rsidR="009678D7" w:rsidRPr="00DB6E70">
        <w:rPr>
          <w:rFonts w:ascii="Times New Roman" w:hAnsi="Times New Roman" w:cs="Times New Roman"/>
          <w:sz w:val="24"/>
          <w:szCs w:val="24"/>
        </w:rPr>
        <w:t xml:space="preserve"> on table 1</w:t>
      </w:r>
      <w:r w:rsidRPr="00DB6E70">
        <w:rPr>
          <w:rFonts w:ascii="Times New Roman" w:hAnsi="Times New Roman" w:cs="Times New Roman"/>
          <w:sz w:val="24"/>
          <w:szCs w:val="24"/>
        </w:rPr>
        <w:t>.1</w:t>
      </w:r>
      <w:r w:rsidR="009678D7" w:rsidRPr="00DB6E70">
        <w:rPr>
          <w:rFonts w:ascii="Times New Roman" w:hAnsi="Times New Roman" w:cs="Times New Roman"/>
          <w:sz w:val="24"/>
          <w:szCs w:val="24"/>
        </w:rPr>
        <w:t xml:space="preserve"> above,</w:t>
      </w:r>
      <w:r w:rsidRPr="00DB6E70">
        <w:rPr>
          <w:rFonts w:ascii="Times New Roman" w:hAnsi="Times New Roman" w:cs="Times New Roman"/>
          <w:sz w:val="24"/>
          <w:szCs w:val="24"/>
        </w:rPr>
        <w:t xml:space="preserve"> five percent (5%) of the responde</w:t>
      </w:r>
      <w:r w:rsidR="00A348C5">
        <w:rPr>
          <w:rFonts w:ascii="Times New Roman" w:hAnsi="Times New Roman" w:cs="Times New Roman"/>
          <w:sz w:val="24"/>
          <w:szCs w:val="24"/>
        </w:rPr>
        <w:t>nts hold to the view that lack of</w:t>
      </w:r>
      <w:r w:rsidRPr="00DB6E70">
        <w:rPr>
          <w:rFonts w:ascii="Times New Roman" w:hAnsi="Times New Roman" w:cs="Times New Roman"/>
          <w:sz w:val="24"/>
          <w:szCs w:val="24"/>
        </w:rPr>
        <w:t xml:space="preserve"> extension workers is a factor affecting rice production. The relationship between farmers and extension workers is very paramount in rice produ</w:t>
      </w:r>
      <w:r w:rsidR="009678D7" w:rsidRPr="00DB6E70">
        <w:rPr>
          <w:rFonts w:ascii="Times New Roman" w:hAnsi="Times New Roman" w:cs="Times New Roman"/>
          <w:sz w:val="24"/>
          <w:szCs w:val="24"/>
        </w:rPr>
        <w:t>ction. According to these respondent</w:t>
      </w:r>
      <w:r w:rsidRPr="00DB6E70">
        <w:rPr>
          <w:rFonts w:ascii="Times New Roman" w:hAnsi="Times New Roman" w:cs="Times New Roman"/>
          <w:sz w:val="24"/>
          <w:szCs w:val="24"/>
        </w:rPr>
        <w:t>s, they can only be updated about any new technology, improved seed varieties, sustainable system of farming and soil management practices through extension workers. Hence, absence of extension workers affects rice production</w:t>
      </w:r>
      <w:r w:rsidR="00DB6E70" w:rsidRPr="00DB6E70">
        <w:rPr>
          <w:rFonts w:ascii="Times New Roman" w:hAnsi="Times New Roman" w:cs="Times New Roman"/>
          <w:sz w:val="24"/>
          <w:szCs w:val="24"/>
        </w:rPr>
        <w:t xml:space="preserve"> in the study area</w:t>
      </w:r>
      <w:r w:rsidRPr="00DB6E70">
        <w:rPr>
          <w:rFonts w:ascii="Times New Roman" w:hAnsi="Times New Roman" w:cs="Times New Roman"/>
          <w:sz w:val="24"/>
          <w:szCs w:val="24"/>
        </w:rPr>
        <w:t>.</w:t>
      </w:r>
    </w:p>
    <w:p w:rsidR="002855B7" w:rsidRPr="00DB6E70" w:rsidRDefault="002855B7" w:rsidP="00DB6E70">
      <w:pPr>
        <w:spacing w:line="360" w:lineRule="auto"/>
        <w:jc w:val="both"/>
        <w:rPr>
          <w:rFonts w:ascii="Times New Roman" w:hAnsi="Times New Roman" w:cs="Times New Roman"/>
          <w:b/>
          <w:color w:val="000000"/>
          <w:sz w:val="24"/>
          <w:szCs w:val="24"/>
        </w:rPr>
      </w:pPr>
      <w:r w:rsidRPr="00DB6E70">
        <w:rPr>
          <w:rFonts w:ascii="Times New Roman" w:hAnsi="Times New Roman" w:cs="Times New Roman"/>
          <w:b/>
          <w:color w:val="000000"/>
          <w:sz w:val="24"/>
          <w:szCs w:val="24"/>
        </w:rPr>
        <w:t>Conclusion</w:t>
      </w:r>
    </w:p>
    <w:p w:rsidR="002855B7" w:rsidRPr="00DB6E70" w:rsidRDefault="002855B7" w:rsidP="00DB6E70">
      <w:pPr>
        <w:spacing w:line="360" w:lineRule="auto"/>
        <w:jc w:val="both"/>
        <w:rPr>
          <w:rFonts w:ascii="Times New Roman" w:hAnsi="Times New Roman" w:cs="Times New Roman"/>
          <w:bCs/>
          <w:color w:val="000000"/>
          <w:sz w:val="24"/>
          <w:szCs w:val="24"/>
        </w:rPr>
      </w:pPr>
      <w:r w:rsidRPr="00DB6E70">
        <w:rPr>
          <w:rFonts w:ascii="Times New Roman" w:hAnsi="Times New Roman" w:cs="Times New Roman"/>
          <w:bCs/>
          <w:color w:val="000000"/>
          <w:sz w:val="24"/>
          <w:szCs w:val="24"/>
        </w:rPr>
        <w:t xml:space="preserve">From the findings of this research, it can be inferred </w:t>
      </w:r>
      <w:r w:rsidRPr="00DB6E70">
        <w:rPr>
          <w:rFonts w:ascii="Times New Roman" w:hAnsi="Times New Roman" w:cs="Times New Roman"/>
          <w:color w:val="000000"/>
          <w:sz w:val="24"/>
          <w:szCs w:val="24"/>
        </w:rPr>
        <w:t xml:space="preserve">that there is significant relationship between rainfall and rice production in the study area and </w:t>
      </w:r>
      <w:r w:rsidRPr="00DB6E70">
        <w:rPr>
          <w:rFonts w:ascii="Times New Roman" w:hAnsi="Times New Roman" w:cs="Times New Roman"/>
          <w:bCs/>
          <w:color w:val="000000"/>
          <w:sz w:val="24"/>
          <w:szCs w:val="24"/>
        </w:rPr>
        <w:t xml:space="preserve">that rainfall variability largely existed during the period. It was found that </w:t>
      </w:r>
      <w:r w:rsidR="00095817" w:rsidRPr="00DB6E70">
        <w:rPr>
          <w:rFonts w:ascii="Times New Roman" w:hAnsi="Times New Roman" w:cs="Times New Roman"/>
          <w:bCs/>
          <w:color w:val="000000"/>
          <w:sz w:val="24"/>
          <w:szCs w:val="24"/>
        </w:rPr>
        <w:t xml:space="preserve">climate change has impact </w:t>
      </w:r>
      <w:r w:rsidR="00A348C5">
        <w:rPr>
          <w:rFonts w:ascii="Times New Roman" w:hAnsi="Times New Roman" w:cs="Times New Roman"/>
          <w:bCs/>
          <w:color w:val="000000"/>
          <w:sz w:val="24"/>
          <w:szCs w:val="24"/>
        </w:rPr>
        <w:t>on rice production in the study area</w:t>
      </w:r>
      <w:r w:rsidRPr="00DB6E70">
        <w:rPr>
          <w:rFonts w:ascii="Times New Roman" w:hAnsi="Times New Roman" w:cs="Times New Roman"/>
          <w:bCs/>
          <w:color w:val="000000"/>
          <w:sz w:val="24"/>
          <w:szCs w:val="24"/>
        </w:rPr>
        <w:t xml:space="preserve"> as shown by the shock which exist in the trend of rainfall and rice production (fig. 1</w:t>
      </w:r>
      <w:r w:rsidR="004E3EF0">
        <w:rPr>
          <w:rFonts w:ascii="Times New Roman" w:hAnsi="Times New Roman" w:cs="Times New Roman"/>
          <w:bCs/>
          <w:color w:val="000000"/>
          <w:sz w:val="24"/>
          <w:szCs w:val="24"/>
        </w:rPr>
        <w:t>.2</w:t>
      </w:r>
      <w:r w:rsidRPr="00DB6E70">
        <w:rPr>
          <w:rFonts w:ascii="Times New Roman" w:hAnsi="Times New Roman" w:cs="Times New Roman"/>
          <w:bCs/>
          <w:color w:val="000000"/>
          <w:sz w:val="24"/>
          <w:szCs w:val="24"/>
        </w:rPr>
        <w:t>).</w:t>
      </w:r>
    </w:p>
    <w:p w:rsidR="0010765B" w:rsidRPr="00DB6E70" w:rsidRDefault="0010765B" w:rsidP="00DB6E70">
      <w:pPr>
        <w:autoSpaceDE w:val="0"/>
        <w:autoSpaceDN w:val="0"/>
        <w:adjustRightInd w:val="0"/>
        <w:spacing w:after="0" w:line="360" w:lineRule="auto"/>
        <w:ind w:right="-180"/>
        <w:rPr>
          <w:rFonts w:ascii="Times New Roman" w:hAnsi="Times New Roman" w:cs="Times New Roman"/>
          <w:b/>
          <w:color w:val="000000"/>
          <w:sz w:val="24"/>
          <w:szCs w:val="24"/>
        </w:rPr>
      </w:pPr>
      <w:r w:rsidRPr="00DB6E70">
        <w:rPr>
          <w:rFonts w:ascii="Times New Roman" w:hAnsi="Times New Roman" w:cs="Times New Roman"/>
          <w:b/>
          <w:color w:val="000000"/>
          <w:sz w:val="24"/>
          <w:szCs w:val="24"/>
        </w:rPr>
        <w:t>Recommendation</w:t>
      </w:r>
    </w:p>
    <w:p w:rsidR="0010765B" w:rsidRDefault="0010765B" w:rsidP="00DB6E70">
      <w:pPr>
        <w:pStyle w:val="ListParagraph"/>
        <w:numPr>
          <w:ilvl w:val="0"/>
          <w:numId w:val="1"/>
        </w:numPr>
        <w:spacing w:line="360" w:lineRule="auto"/>
        <w:ind w:right="-180"/>
        <w:jc w:val="both"/>
        <w:rPr>
          <w:rFonts w:ascii="Times New Roman" w:hAnsi="Times New Roman"/>
          <w:sz w:val="24"/>
          <w:szCs w:val="24"/>
        </w:rPr>
      </w:pPr>
      <w:r w:rsidRPr="00DB6E70">
        <w:rPr>
          <w:rFonts w:ascii="Times New Roman" w:hAnsi="Times New Roman"/>
          <w:bCs/>
          <w:color w:val="000000"/>
          <w:sz w:val="24"/>
          <w:szCs w:val="24"/>
        </w:rPr>
        <w:t>It is suggested that rice varieties that can survive with good yield in adverse climatic conditions be developed by breeders to reduce rainfall effects on rice production.</w:t>
      </w:r>
      <w:r w:rsidRPr="00DB6E70">
        <w:rPr>
          <w:rFonts w:ascii="Times New Roman" w:hAnsi="Times New Roman"/>
          <w:sz w:val="24"/>
          <w:szCs w:val="24"/>
        </w:rPr>
        <w:t xml:space="preserve"> </w:t>
      </w:r>
    </w:p>
    <w:p w:rsidR="0010765B" w:rsidRPr="00DB6E70" w:rsidRDefault="0010765B" w:rsidP="00DB6E70">
      <w:pPr>
        <w:pStyle w:val="ListParagraph"/>
        <w:numPr>
          <w:ilvl w:val="0"/>
          <w:numId w:val="1"/>
        </w:numPr>
        <w:spacing w:line="360" w:lineRule="auto"/>
        <w:ind w:right="-180"/>
        <w:jc w:val="both"/>
        <w:rPr>
          <w:rFonts w:ascii="Times New Roman" w:hAnsi="Times New Roman"/>
          <w:sz w:val="24"/>
          <w:szCs w:val="24"/>
        </w:rPr>
      </w:pPr>
      <w:r w:rsidRPr="00DB6E70">
        <w:rPr>
          <w:rFonts w:ascii="Times New Roman" w:hAnsi="Times New Roman"/>
          <w:color w:val="000000"/>
          <w:sz w:val="24"/>
          <w:szCs w:val="24"/>
        </w:rPr>
        <w:t>Religious and traditional rulers should be engaged to convince the farmers to accept daily, monthly and annual rainfall forecast irrespective of their religious faith.</w:t>
      </w:r>
    </w:p>
    <w:p w:rsidR="0010765B" w:rsidRPr="00DB6E70" w:rsidRDefault="0010765B" w:rsidP="00DB6E70">
      <w:pPr>
        <w:pStyle w:val="ListParagraph"/>
        <w:numPr>
          <w:ilvl w:val="0"/>
          <w:numId w:val="1"/>
        </w:numPr>
        <w:spacing w:line="360" w:lineRule="auto"/>
        <w:ind w:right="-180"/>
        <w:jc w:val="both"/>
        <w:rPr>
          <w:rFonts w:ascii="Times New Roman" w:hAnsi="Times New Roman"/>
          <w:sz w:val="24"/>
          <w:szCs w:val="24"/>
        </w:rPr>
      </w:pPr>
      <w:r w:rsidRPr="00DB6E70">
        <w:rPr>
          <w:rFonts w:ascii="Times New Roman" w:hAnsi="Times New Roman"/>
          <w:bCs/>
          <w:color w:val="000000"/>
          <w:sz w:val="24"/>
          <w:szCs w:val="24"/>
        </w:rPr>
        <w:t xml:space="preserve">It is also suggested that government should be consistent in its agricultural policies such as provision of credit facilities, ban on importation of cereal crops especially rice and subsidizing agricultural inputs. </w:t>
      </w:r>
    </w:p>
    <w:p w:rsidR="0010765B" w:rsidRPr="00DB6E70" w:rsidRDefault="0010765B" w:rsidP="00DB6E70">
      <w:pPr>
        <w:pStyle w:val="ListParagraph"/>
        <w:numPr>
          <w:ilvl w:val="0"/>
          <w:numId w:val="1"/>
        </w:numPr>
        <w:spacing w:line="360" w:lineRule="auto"/>
        <w:ind w:right="-180"/>
        <w:jc w:val="both"/>
        <w:rPr>
          <w:rFonts w:ascii="Times New Roman" w:hAnsi="Times New Roman"/>
          <w:sz w:val="24"/>
          <w:szCs w:val="24"/>
        </w:rPr>
      </w:pPr>
      <w:r w:rsidRPr="00DB6E70">
        <w:rPr>
          <w:rFonts w:ascii="Times New Roman" w:hAnsi="Times New Roman"/>
          <w:color w:val="000000"/>
          <w:sz w:val="24"/>
          <w:szCs w:val="24"/>
        </w:rPr>
        <w:t>Government should find ways to make credit facilities work better for farmers</w:t>
      </w:r>
      <w:r w:rsidR="003D3D6C" w:rsidRPr="00DB6E70">
        <w:rPr>
          <w:rFonts w:ascii="Times New Roman" w:hAnsi="Times New Roman"/>
          <w:color w:val="000000"/>
          <w:sz w:val="24"/>
          <w:szCs w:val="24"/>
        </w:rPr>
        <w:t xml:space="preserve"> with easy accessibility</w:t>
      </w:r>
      <w:r w:rsidRPr="00DB6E70">
        <w:rPr>
          <w:rFonts w:ascii="Times New Roman" w:hAnsi="Times New Roman"/>
          <w:bCs/>
          <w:color w:val="000000"/>
          <w:sz w:val="24"/>
          <w:szCs w:val="24"/>
        </w:rPr>
        <w:t xml:space="preserve"> and interest free to boost rice production.</w:t>
      </w:r>
    </w:p>
    <w:p w:rsidR="00DB6E70" w:rsidRPr="00D82C96" w:rsidRDefault="0010765B" w:rsidP="002855B7">
      <w:pPr>
        <w:pStyle w:val="ListParagraph"/>
        <w:numPr>
          <w:ilvl w:val="0"/>
          <w:numId w:val="1"/>
        </w:numPr>
        <w:spacing w:line="360" w:lineRule="auto"/>
        <w:ind w:right="-180"/>
        <w:jc w:val="both"/>
        <w:rPr>
          <w:rFonts w:ascii="Times New Roman" w:hAnsi="Times New Roman"/>
          <w:sz w:val="24"/>
          <w:szCs w:val="24"/>
        </w:rPr>
      </w:pPr>
      <w:r w:rsidRPr="00DB6E70">
        <w:rPr>
          <w:rFonts w:ascii="Times New Roman" w:hAnsi="Times New Roman"/>
          <w:bCs/>
          <w:color w:val="000000"/>
          <w:sz w:val="24"/>
          <w:szCs w:val="24"/>
        </w:rPr>
        <w:t>Rice processing and storage facilities should be provided in the local areas where rice is largely produced to enhance all year round food sufficiency.</w:t>
      </w:r>
      <w:r w:rsidRPr="00DB6E70">
        <w:rPr>
          <w:rFonts w:ascii="Times New Roman" w:hAnsi="Times New Roman"/>
          <w:color w:val="000000"/>
          <w:sz w:val="24"/>
          <w:szCs w:val="24"/>
        </w:rPr>
        <w:t xml:space="preserve">  </w:t>
      </w:r>
    </w:p>
    <w:p w:rsidR="002855B7" w:rsidRPr="00DE0F8D" w:rsidRDefault="002855B7" w:rsidP="00DF0CD7">
      <w:pPr>
        <w:spacing w:line="240" w:lineRule="auto"/>
        <w:jc w:val="center"/>
        <w:rPr>
          <w:rFonts w:ascii="Times New Roman" w:hAnsi="Times New Roman" w:cs="Times New Roman"/>
          <w:b/>
          <w:color w:val="000000"/>
          <w:sz w:val="24"/>
          <w:szCs w:val="24"/>
        </w:rPr>
      </w:pPr>
      <w:r w:rsidRPr="00DE0F8D">
        <w:rPr>
          <w:rFonts w:ascii="Times New Roman" w:hAnsi="Times New Roman" w:cs="Times New Roman"/>
          <w:b/>
          <w:color w:val="000000"/>
          <w:sz w:val="24"/>
          <w:szCs w:val="24"/>
        </w:rPr>
        <w:lastRenderedPageBreak/>
        <w:t>REFERENCES</w:t>
      </w:r>
    </w:p>
    <w:p w:rsidR="002855B7" w:rsidRPr="00DE0F8D" w:rsidRDefault="002855B7" w:rsidP="00DF0CD7">
      <w:pPr>
        <w:autoSpaceDE w:val="0"/>
        <w:autoSpaceDN w:val="0"/>
        <w:adjustRightInd w:val="0"/>
        <w:spacing w:after="0" w:line="240" w:lineRule="auto"/>
        <w:jc w:val="both"/>
        <w:rPr>
          <w:rFonts w:ascii="Times New Roman" w:hAnsi="Times New Roman" w:cs="Times New Roman"/>
          <w:i/>
          <w:color w:val="000000"/>
          <w:sz w:val="24"/>
          <w:szCs w:val="24"/>
        </w:rPr>
      </w:pPr>
    </w:p>
    <w:p w:rsidR="002855B7" w:rsidRPr="00DE0F8D" w:rsidRDefault="002855B7" w:rsidP="00DF0CD7">
      <w:pPr>
        <w:spacing w:line="240" w:lineRule="auto"/>
        <w:ind w:left="540" w:hanging="900"/>
        <w:jc w:val="both"/>
        <w:rPr>
          <w:rFonts w:ascii="Times New Roman" w:hAnsi="Times New Roman" w:cs="Times New Roman"/>
          <w:bCs/>
          <w:i/>
          <w:color w:val="000000"/>
          <w:sz w:val="24"/>
          <w:szCs w:val="24"/>
        </w:rPr>
      </w:pPr>
      <w:proofErr w:type="spellStart"/>
      <w:r w:rsidRPr="00DE0F8D">
        <w:rPr>
          <w:rFonts w:ascii="Times New Roman" w:hAnsi="Times New Roman" w:cs="Times New Roman"/>
          <w:bCs/>
          <w:color w:val="000000"/>
          <w:sz w:val="24"/>
          <w:szCs w:val="24"/>
        </w:rPr>
        <w:t>Aondoakaa</w:t>
      </w:r>
      <w:proofErr w:type="spellEnd"/>
      <w:r w:rsidRPr="00DE0F8D">
        <w:rPr>
          <w:rFonts w:ascii="Times New Roman" w:hAnsi="Times New Roman" w:cs="Times New Roman"/>
          <w:bCs/>
          <w:color w:val="000000"/>
          <w:sz w:val="24"/>
          <w:szCs w:val="24"/>
        </w:rPr>
        <w:t>, S.C., (2012). Effect of Climate Change on Agricultural Productivity in Federal Capital Territory (FCT), Abuja, Nigeria.</w:t>
      </w:r>
      <w:r w:rsidRPr="00DE0F8D">
        <w:rPr>
          <w:rFonts w:ascii="Times New Roman" w:hAnsi="Times New Roman" w:cs="Times New Roman"/>
          <w:b/>
          <w:bCs/>
          <w:color w:val="000000"/>
          <w:sz w:val="24"/>
          <w:szCs w:val="24"/>
        </w:rPr>
        <w:t xml:space="preserve"> </w:t>
      </w:r>
      <w:r w:rsidRPr="00DE0F8D">
        <w:rPr>
          <w:rFonts w:ascii="Times New Roman" w:hAnsi="Times New Roman" w:cs="Times New Roman"/>
          <w:bCs/>
          <w:i/>
          <w:color w:val="000000"/>
          <w:sz w:val="24"/>
          <w:szCs w:val="24"/>
        </w:rPr>
        <w:t>Ethiopian Journal of Environmental Studies and Management (EJESM) Vol. 5, No.4:pp. 77-92.</w:t>
      </w:r>
    </w:p>
    <w:p w:rsidR="002855B7" w:rsidRPr="00DE0F8D" w:rsidRDefault="002855B7" w:rsidP="00DF0CD7">
      <w:pPr>
        <w:tabs>
          <w:tab w:val="left" w:pos="2070"/>
          <w:tab w:val="center" w:pos="4680"/>
        </w:tabs>
        <w:spacing w:line="240" w:lineRule="auto"/>
        <w:ind w:left="540" w:hanging="900"/>
        <w:jc w:val="both"/>
        <w:rPr>
          <w:rFonts w:ascii="Times New Roman" w:hAnsi="Times New Roman" w:cs="Times New Roman"/>
          <w:sz w:val="24"/>
          <w:szCs w:val="24"/>
        </w:rPr>
      </w:pPr>
      <w:proofErr w:type="spellStart"/>
      <w:r w:rsidRPr="00DE0F8D">
        <w:rPr>
          <w:rStyle w:val="reference-accessdate"/>
          <w:rFonts w:ascii="Times New Roman" w:hAnsi="Times New Roman"/>
          <w:sz w:val="24"/>
          <w:szCs w:val="24"/>
        </w:rPr>
        <w:t>Aremu</w:t>
      </w:r>
      <w:proofErr w:type="spellEnd"/>
      <w:r w:rsidRPr="00DE0F8D">
        <w:rPr>
          <w:rStyle w:val="reference-accessdate"/>
          <w:rFonts w:ascii="Times New Roman" w:hAnsi="Times New Roman"/>
          <w:sz w:val="24"/>
          <w:szCs w:val="24"/>
        </w:rPr>
        <w:t xml:space="preserve">, J.K., (2014). </w:t>
      </w:r>
      <w:r w:rsidRPr="00DE0F8D">
        <w:rPr>
          <w:rStyle w:val="reference-accessdate"/>
          <w:rFonts w:ascii="Times New Roman" w:hAnsi="Times New Roman"/>
          <w:i/>
          <w:sz w:val="24"/>
          <w:szCs w:val="24"/>
        </w:rPr>
        <w:t>The Language of Meteorology.</w:t>
      </w:r>
      <w:r w:rsidRPr="00DE0F8D">
        <w:rPr>
          <w:rStyle w:val="reference-accessdate"/>
          <w:rFonts w:ascii="Times New Roman" w:hAnsi="Times New Roman"/>
          <w:sz w:val="24"/>
          <w:szCs w:val="24"/>
        </w:rPr>
        <w:t xml:space="preserve"> </w:t>
      </w:r>
      <w:proofErr w:type="spellStart"/>
      <w:r w:rsidRPr="00DE0F8D">
        <w:rPr>
          <w:rStyle w:val="reference-accessdate"/>
          <w:rFonts w:ascii="Times New Roman" w:hAnsi="Times New Roman"/>
          <w:sz w:val="24"/>
          <w:szCs w:val="24"/>
        </w:rPr>
        <w:t>Cee</w:t>
      </w:r>
      <w:proofErr w:type="spellEnd"/>
      <w:r w:rsidRPr="00DE0F8D">
        <w:rPr>
          <w:rStyle w:val="reference-accessdate"/>
          <w:rFonts w:ascii="Times New Roman" w:hAnsi="Times New Roman"/>
          <w:sz w:val="24"/>
          <w:szCs w:val="24"/>
        </w:rPr>
        <w:t xml:space="preserve"> Kay Bee pub: Kaduna.</w:t>
      </w:r>
    </w:p>
    <w:p w:rsidR="002855B7" w:rsidRPr="00DE0F8D" w:rsidRDefault="002855B7" w:rsidP="00DF0CD7">
      <w:pPr>
        <w:spacing w:after="0" w:line="240" w:lineRule="auto"/>
        <w:ind w:left="540" w:hanging="900"/>
        <w:jc w:val="both"/>
        <w:rPr>
          <w:rFonts w:ascii="Times New Roman" w:hAnsi="Times New Roman" w:cs="Times New Roman"/>
          <w:sz w:val="24"/>
          <w:szCs w:val="24"/>
        </w:rPr>
      </w:pPr>
      <w:proofErr w:type="spellStart"/>
      <w:r w:rsidRPr="00DE0F8D">
        <w:rPr>
          <w:rFonts w:ascii="Times New Roman" w:hAnsi="Times New Roman" w:cs="Times New Roman"/>
          <w:sz w:val="24"/>
          <w:szCs w:val="24"/>
        </w:rPr>
        <w:t>Aremu</w:t>
      </w:r>
      <w:proofErr w:type="spellEnd"/>
      <w:r w:rsidRPr="00DE0F8D">
        <w:rPr>
          <w:rFonts w:ascii="Times New Roman" w:hAnsi="Times New Roman" w:cs="Times New Roman"/>
          <w:sz w:val="24"/>
          <w:szCs w:val="24"/>
        </w:rPr>
        <w:t xml:space="preserve">, J.K., (2004). "Extreme Rain Analysis of Northern Nigeria: Implications for Agricultural Planning". </w:t>
      </w:r>
      <w:proofErr w:type="spellStart"/>
      <w:r w:rsidRPr="00DE0F8D">
        <w:rPr>
          <w:rFonts w:ascii="Times New Roman" w:hAnsi="Times New Roman" w:cs="Times New Roman"/>
          <w:sz w:val="24"/>
          <w:szCs w:val="24"/>
        </w:rPr>
        <w:t>Ph.D</w:t>
      </w:r>
      <w:proofErr w:type="spellEnd"/>
      <w:r w:rsidRPr="00DE0F8D">
        <w:rPr>
          <w:rFonts w:ascii="Times New Roman" w:hAnsi="Times New Roman" w:cs="Times New Roman"/>
          <w:sz w:val="24"/>
          <w:szCs w:val="24"/>
        </w:rPr>
        <w:t xml:space="preserve"> Thesis.  </w:t>
      </w:r>
      <w:proofErr w:type="spellStart"/>
      <w:r w:rsidRPr="00DE0F8D">
        <w:rPr>
          <w:rFonts w:ascii="Times New Roman" w:hAnsi="Times New Roman" w:cs="Times New Roman"/>
          <w:sz w:val="24"/>
          <w:szCs w:val="24"/>
        </w:rPr>
        <w:t>Dept</w:t>
      </w:r>
      <w:proofErr w:type="spellEnd"/>
      <w:r w:rsidRPr="00DE0F8D">
        <w:rPr>
          <w:rFonts w:ascii="Times New Roman" w:hAnsi="Times New Roman" w:cs="Times New Roman"/>
          <w:sz w:val="24"/>
          <w:szCs w:val="24"/>
        </w:rPr>
        <w:t xml:space="preserve"> of </w:t>
      </w:r>
      <w:proofErr w:type="spellStart"/>
      <w:r w:rsidRPr="00DE0F8D">
        <w:rPr>
          <w:rFonts w:ascii="Times New Roman" w:hAnsi="Times New Roman" w:cs="Times New Roman"/>
          <w:sz w:val="24"/>
          <w:szCs w:val="24"/>
        </w:rPr>
        <w:t>Geog</w:t>
      </w:r>
      <w:proofErr w:type="spellEnd"/>
      <w:r w:rsidRPr="00DE0F8D">
        <w:rPr>
          <w:rFonts w:ascii="Times New Roman" w:hAnsi="Times New Roman" w:cs="Times New Roman"/>
          <w:sz w:val="24"/>
          <w:szCs w:val="24"/>
        </w:rPr>
        <w:t xml:space="preserve">; FUT </w:t>
      </w:r>
      <w:proofErr w:type="spellStart"/>
      <w:r w:rsidRPr="00DE0F8D">
        <w:rPr>
          <w:rFonts w:ascii="Times New Roman" w:hAnsi="Times New Roman" w:cs="Times New Roman"/>
          <w:sz w:val="24"/>
          <w:szCs w:val="24"/>
        </w:rPr>
        <w:t>Minna</w:t>
      </w:r>
      <w:proofErr w:type="spellEnd"/>
      <w:r w:rsidRPr="00DE0F8D">
        <w:rPr>
          <w:rFonts w:ascii="Times New Roman" w:hAnsi="Times New Roman" w:cs="Times New Roman"/>
          <w:sz w:val="24"/>
          <w:szCs w:val="24"/>
        </w:rPr>
        <w:t>.</w:t>
      </w:r>
    </w:p>
    <w:p w:rsidR="002855B7" w:rsidRPr="00DE0F8D" w:rsidRDefault="002855B7" w:rsidP="00DF0CD7">
      <w:pPr>
        <w:spacing w:line="240" w:lineRule="auto"/>
        <w:ind w:left="540" w:hanging="900"/>
        <w:jc w:val="both"/>
        <w:rPr>
          <w:rFonts w:ascii="Times New Roman" w:hAnsi="Times New Roman" w:cs="Times New Roman"/>
          <w:bCs/>
          <w:i/>
          <w:color w:val="000000"/>
          <w:sz w:val="24"/>
          <w:szCs w:val="24"/>
        </w:rPr>
      </w:pPr>
      <w:proofErr w:type="spellStart"/>
      <w:r w:rsidRPr="00DE0F8D">
        <w:rPr>
          <w:rFonts w:ascii="Times New Roman" w:hAnsi="Times New Roman" w:cs="Times New Roman"/>
          <w:bCs/>
          <w:color w:val="000000"/>
          <w:sz w:val="24"/>
          <w:szCs w:val="24"/>
        </w:rPr>
        <w:t>Ayinde</w:t>
      </w:r>
      <w:proofErr w:type="spellEnd"/>
      <w:r w:rsidRPr="00DE0F8D">
        <w:rPr>
          <w:rFonts w:ascii="Times New Roman" w:hAnsi="Times New Roman" w:cs="Times New Roman"/>
          <w:bCs/>
          <w:color w:val="000000"/>
          <w:sz w:val="24"/>
          <w:szCs w:val="24"/>
        </w:rPr>
        <w:t xml:space="preserve">, O.E., </w:t>
      </w:r>
      <w:proofErr w:type="spellStart"/>
      <w:r w:rsidRPr="00DE0F8D">
        <w:rPr>
          <w:rFonts w:ascii="Times New Roman" w:hAnsi="Times New Roman" w:cs="Times New Roman"/>
          <w:bCs/>
          <w:color w:val="000000"/>
          <w:sz w:val="24"/>
          <w:szCs w:val="24"/>
        </w:rPr>
        <w:t>Ojehomon</w:t>
      </w:r>
      <w:proofErr w:type="spellEnd"/>
      <w:r w:rsidRPr="00DE0F8D">
        <w:rPr>
          <w:rFonts w:ascii="Times New Roman" w:hAnsi="Times New Roman" w:cs="Times New Roman"/>
          <w:bCs/>
          <w:color w:val="000000"/>
          <w:sz w:val="24"/>
          <w:szCs w:val="24"/>
        </w:rPr>
        <w:t xml:space="preserve">, V.E.T., </w:t>
      </w:r>
      <w:proofErr w:type="spellStart"/>
      <w:r w:rsidRPr="00DE0F8D">
        <w:rPr>
          <w:rFonts w:ascii="Times New Roman" w:hAnsi="Times New Roman" w:cs="Times New Roman"/>
          <w:bCs/>
          <w:color w:val="000000"/>
          <w:sz w:val="24"/>
          <w:szCs w:val="24"/>
        </w:rPr>
        <w:t>Daramola</w:t>
      </w:r>
      <w:proofErr w:type="spellEnd"/>
      <w:r w:rsidRPr="00DE0F8D">
        <w:rPr>
          <w:rFonts w:ascii="Times New Roman" w:hAnsi="Times New Roman" w:cs="Times New Roman"/>
          <w:bCs/>
          <w:color w:val="000000"/>
          <w:sz w:val="24"/>
          <w:szCs w:val="24"/>
        </w:rPr>
        <w:t xml:space="preserve">, F.S. and </w:t>
      </w:r>
      <w:proofErr w:type="spellStart"/>
      <w:r w:rsidRPr="00DE0F8D">
        <w:rPr>
          <w:rFonts w:ascii="Times New Roman" w:hAnsi="Times New Roman" w:cs="Times New Roman"/>
          <w:bCs/>
          <w:color w:val="000000"/>
          <w:sz w:val="24"/>
          <w:szCs w:val="24"/>
        </w:rPr>
        <w:t>Falaki</w:t>
      </w:r>
      <w:proofErr w:type="spellEnd"/>
      <w:r w:rsidRPr="00DE0F8D">
        <w:rPr>
          <w:rFonts w:ascii="Times New Roman" w:hAnsi="Times New Roman" w:cs="Times New Roman"/>
          <w:bCs/>
          <w:color w:val="000000"/>
          <w:sz w:val="24"/>
          <w:szCs w:val="24"/>
        </w:rPr>
        <w:t xml:space="preserve">, A.A., (2013). Evaluation of the Effects of Climate Change on Rice Production in Niger State. </w:t>
      </w:r>
      <w:r w:rsidRPr="00DE0F8D">
        <w:rPr>
          <w:rFonts w:ascii="Times New Roman" w:hAnsi="Times New Roman" w:cs="Times New Roman"/>
          <w:bCs/>
          <w:i/>
          <w:color w:val="000000"/>
          <w:sz w:val="24"/>
          <w:szCs w:val="24"/>
        </w:rPr>
        <w:t>Ethiopian Journal of Environmental Studies and Management Vol. 6:pp. 105- 117.</w:t>
      </w:r>
    </w:p>
    <w:p w:rsidR="002855B7" w:rsidRPr="00DE0F8D" w:rsidRDefault="002855B7" w:rsidP="00DF0CD7">
      <w:pPr>
        <w:autoSpaceDE w:val="0"/>
        <w:autoSpaceDN w:val="0"/>
        <w:adjustRightInd w:val="0"/>
        <w:spacing w:after="0" w:line="240" w:lineRule="auto"/>
        <w:ind w:left="540" w:hanging="900"/>
        <w:jc w:val="both"/>
        <w:rPr>
          <w:rFonts w:ascii="Times New Roman" w:hAnsi="Times New Roman" w:cs="Times New Roman"/>
          <w:sz w:val="24"/>
          <w:szCs w:val="24"/>
        </w:rPr>
      </w:pPr>
      <w:r w:rsidRPr="00DE0F8D">
        <w:rPr>
          <w:rFonts w:ascii="Times New Roman" w:hAnsi="Times New Roman" w:cs="Times New Roman"/>
          <w:sz w:val="24"/>
          <w:szCs w:val="24"/>
        </w:rPr>
        <w:t xml:space="preserve">Intergovernmental Panel on Climate Change (IPCC), (2007). Fourth Assessment Report of the Intergovernmental Panel on Climate Change: </w:t>
      </w:r>
      <w:r w:rsidRPr="00DE0F8D">
        <w:rPr>
          <w:rFonts w:ascii="Times New Roman" w:hAnsi="Times New Roman" w:cs="Times New Roman"/>
          <w:i/>
          <w:iCs/>
          <w:sz w:val="24"/>
          <w:szCs w:val="24"/>
        </w:rPr>
        <w:t>The Impacts, adaptation and vulnerability (Working Group III).</w:t>
      </w:r>
      <w:r w:rsidRPr="00DE0F8D">
        <w:rPr>
          <w:rFonts w:ascii="Times New Roman" w:hAnsi="Times New Roman" w:cs="Times New Roman"/>
          <w:sz w:val="24"/>
          <w:szCs w:val="24"/>
        </w:rPr>
        <w:t>Cambridge University Press: United Kingdom.</w:t>
      </w:r>
    </w:p>
    <w:p w:rsidR="002855B7" w:rsidRPr="00DE0F8D" w:rsidRDefault="002855B7" w:rsidP="00DF0CD7">
      <w:pPr>
        <w:spacing w:line="240" w:lineRule="auto"/>
        <w:ind w:left="540" w:hanging="900"/>
        <w:jc w:val="both"/>
        <w:rPr>
          <w:rFonts w:ascii="Times New Roman" w:hAnsi="Times New Roman" w:cs="Times New Roman"/>
          <w:i/>
          <w:sz w:val="24"/>
          <w:szCs w:val="24"/>
        </w:rPr>
      </w:pPr>
      <w:proofErr w:type="spellStart"/>
      <w:r w:rsidRPr="00DE0F8D">
        <w:rPr>
          <w:rFonts w:ascii="Times New Roman" w:hAnsi="Times New Roman" w:cs="Times New Roman"/>
          <w:sz w:val="24"/>
          <w:szCs w:val="24"/>
        </w:rPr>
        <w:t>Jayanta</w:t>
      </w:r>
      <w:proofErr w:type="spellEnd"/>
      <w:r w:rsidRPr="00DE0F8D">
        <w:rPr>
          <w:rFonts w:ascii="Times New Roman" w:hAnsi="Times New Roman" w:cs="Times New Roman"/>
          <w:sz w:val="24"/>
          <w:szCs w:val="24"/>
        </w:rPr>
        <w:t xml:space="preserve">, K. B., M.A. Ashraf, M.I. </w:t>
      </w:r>
      <w:proofErr w:type="spellStart"/>
      <w:r w:rsidRPr="00DE0F8D">
        <w:rPr>
          <w:rFonts w:ascii="Times New Roman" w:hAnsi="Times New Roman" w:cs="Times New Roman"/>
          <w:sz w:val="24"/>
          <w:szCs w:val="24"/>
        </w:rPr>
        <w:t>Nazrul</w:t>
      </w:r>
      <w:proofErr w:type="spellEnd"/>
      <w:r w:rsidRPr="00DE0F8D">
        <w:rPr>
          <w:rFonts w:ascii="Times New Roman" w:hAnsi="Times New Roman" w:cs="Times New Roman"/>
          <w:sz w:val="24"/>
          <w:szCs w:val="24"/>
        </w:rPr>
        <w:t xml:space="preserve">, and </w:t>
      </w:r>
      <w:proofErr w:type="spellStart"/>
      <w:r w:rsidRPr="00DE0F8D">
        <w:rPr>
          <w:rFonts w:ascii="Times New Roman" w:hAnsi="Times New Roman" w:cs="Times New Roman"/>
          <w:sz w:val="24"/>
          <w:szCs w:val="24"/>
        </w:rPr>
        <w:t>Abdur</w:t>
      </w:r>
      <w:proofErr w:type="spellEnd"/>
      <w:r w:rsidRPr="00DE0F8D">
        <w:rPr>
          <w:rFonts w:ascii="Times New Roman" w:hAnsi="Times New Roman" w:cs="Times New Roman"/>
          <w:sz w:val="24"/>
          <w:szCs w:val="24"/>
        </w:rPr>
        <w:t xml:space="preserve"> Rashid, M. (2010). Assessment of the Effect of Climate Change on </w:t>
      </w:r>
      <w:proofErr w:type="spellStart"/>
      <w:r w:rsidRPr="00DE0F8D">
        <w:rPr>
          <w:rFonts w:ascii="Times New Roman" w:hAnsi="Times New Roman" w:cs="Times New Roman"/>
          <w:sz w:val="24"/>
          <w:szCs w:val="24"/>
        </w:rPr>
        <w:t>Boro</w:t>
      </w:r>
      <w:proofErr w:type="spellEnd"/>
      <w:r w:rsidRPr="00DE0F8D">
        <w:rPr>
          <w:rFonts w:ascii="Times New Roman" w:hAnsi="Times New Roman" w:cs="Times New Roman"/>
          <w:sz w:val="24"/>
          <w:szCs w:val="24"/>
        </w:rPr>
        <w:t xml:space="preserve"> Rice Production in Bangladesh using DSSAT model. </w:t>
      </w:r>
      <w:r w:rsidRPr="00DE0F8D">
        <w:rPr>
          <w:rFonts w:ascii="Times New Roman" w:hAnsi="Times New Roman" w:cs="Times New Roman"/>
          <w:i/>
          <w:sz w:val="24"/>
          <w:szCs w:val="24"/>
        </w:rPr>
        <w:t>Journal of Civil Engineering (IEB), 38 (2):pp. 95-108.</w:t>
      </w:r>
    </w:p>
    <w:p w:rsidR="002855B7" w:rsidRPr="00DE0F8D" w:rsidRDefault="002855B7" w:rsidP="00DF0CD7">
      <w:pPr>
        <w:autoSpaceDE w:val="0"/>
        <w:autoSpaceDN w:val="0"/>
        <w:adjustRightInd w:val="0"/>
        <w:spacing w:after="0" w:line="240" w:lineRule="auto"/>
        <w:ind w:left="540" w:hanging="900"/>
        <w:jc w:val="both"/>
        <w:rPr>
          <w:rFonts w:ascii="Times New Roman" w:hAnsi="Times New Roman" w:cs="Times New Roman"/>
          <w:sz w:val="24"/>
          <w:szCs w:val="24"/>
        </w:rPr>
      </w:pPr>
      <w:proofErr w:type="spellStart"/>
      <w:r w:rsidRPr="00DE0F8D">
        <w:rPr>
          <w:rFonts w:ascii="Times New Roman" w:hAnsi="Times New Roman" w:cs="Times New Roman"/>
          <w:sz w:val="24"/>
          <w:szCs w:val="24"/>
        </w:rPr>
        <w:t>Mahmudul</w:t>
      </w:r>
      <w:proofErr w:type="spellEnd"/>
      <w:r w:rsidRPr="00DE0F8D">
        <w:rPr>
          <w:rFonts w:ascii="Times New Roman" w:hAnsi="Times New Roman" w:cs="Times New Roman"/>
          <w:sz w:val="24"/>
          <w:szCs w:val="24"/>
        </w:rPr>
        <w:t xml:space="preserve">, A. M., </w:t>
      </w:r>
      <w:proofErr w:type="spellStart"/>
      <w:r w:rsidRPr="00DE0F8D">
        <w:rPr>
          <w:rFonts w:ascii="Times New Roman" w:hAnsi="Times New Roman" w:cs="Times New Roman"/>
          <w:sz w:val="24"/>
          <w:szCs w:val="24"/>
        </w:rPr>
        <w:t>Toriman</w:t>
      </w:r>
      <w:proofErr w:type="spellEnd"/>
      <w:r w:rsidRPr="00DE0F8D">
        <w:rPr>
          <w:rFonts w:ascii="Times New Roman" w:hAnsi="Times New Roman" w:cs="Times New Roman"/>
          <w:sz w:val="24"/>
          <w:szCs w:val="24"/>
        </w:rPr>
        <w:t xml:space="preserve">, M. E., </w:t>
      </w:r>
      <w:proofErr w:type="spellStart"/>
      <w:r w:rsidRPr="00DE0F8D">
        <w:rPr>
          <w:rFonts w:ascii="Times New Roman" w:hAnsi="Times New Roman" w:cs="Times New Roman"/>
          <w:sz w:val="24"/>
          <w:szCs w:val="24"/>
        </w:rPr>
        <w:t>Siwar</w:t>
      </w:r>
      <w:proofErr w:type="spellEnd"/>
      <w:r w:rsidRPr="00DE0F8D">
        <w:rPr>
          <w:rFonts w:ascii="Times New Roman" w:hAnsi="Times New Roman" w:cs="Times New Roman"/>
          <w:sz w:val="24"/>
          <w:szCs w:val="24"/>
        </w:rPr>
        <w:t xml:space="preserve">, C., &amp; </w:t>
      </w:r>
      <w:proofErr w:type="spellStart"/>
      <w:r w:rsidRPr="00DE0F8D">
        <w:rPr>
          <w:rFonts w:ascii="Times New Roman" w:hAnsi="Times New Roman" w:cs="Times New Roman"/>
          <w:sz w:val="24"/>
          <w:szCs w:val="24"/>
        </w:rPr>
        <w:t>Talib</w:t>
      </w:r>
      <w:proofErr w:type="spellEnd"/>
      <w:r w:rsidRPr="00DE0F8D">
        <w:rPr>
          <w:rFonts w:ascii="Times New Roman" w:hAnsi="Times New Roman" w:cs="Times New Roman"/>
          <w:sz w:val="24"/>
          <w:szCs w:val="24"/>
        </w:rPr>
        <w:t xml:space="preserve">, B. (2011). Rainfall Variation and Changing Pattern of Agricultural Cycle. </w:t>
      </w:r>
      <w:r w:rsidRPr="00DE0F8D">
        <w:rPr>
          <w:rFonts w:ascii="Times New Roman" w:hAnsi="Times New Roman" w:cs="Times New Roman"/>
          <w:i/>
          <w:iCs/>
          <w:sz w:val="24"/>
          <w:szCs w:val="24"/>
        </w:rPr>
        <w:t>American Journal of Environmental Science</w:t>
      </w:r>
      <w:r w:rsidRPr="00DE0F8D">
        <w:rPr>
          <w:rFonts w:ascii="Times New Roman" w:hAnsi="Times New Roman" w:cs="Times New Roman"/>
          <w:sz w:val="24"/>
          <w:szCs w:val="24"/>
        </w:rPr>
        <w:t>s</w:t>
      </w:r>
      <w:r w:rsidRPr="00DE0F8D">
        <w:rPr>
          <w:rFonts w:ascii="Times New Roman" w:hAnsi="Times New Roman" w:cs="Times New Roman"/>
          <w:i/>
          <w:iCs/>
          <w:sz w:val="24"/>
          <w:szCs w:val="24"/>
        </w:rPr>
        <w:t>, 7</w:t>
      </w:r>
      <w:r w:rsidRPr="00DE0F8D">
        <w:rPr>
          <w:rFonts w:ascii="Times New Roman" w:hAnsi="Times New Roman" w:cs="Times New Roman"/>
          <w:sz w:val="24"/>
          <w:szCs w:val="24"/>
        </w:rPr>
        <w:t>(1), 82-89.</w:t>
      </w:r>
    </w:p>
    <w:p w:rsidR="002855B7" w:rsidRPr="00DE0F8D" w:rsidRDefault="002855B7" w:rsidP="00DF0CD7">
      <w:pPr>
        <w:autoSpaceDE w:val="0"/>
        <w:autoSpaceDN w:val="0"/>
        <w:adjustRightInd w:val="0"/>
        <w:spacing w:after="0" w:line="240" w:lineRule="auto"/>
        <w:ind w:left="540" w:hanging="900"/>
        <w:jc w:val="both"/>
        <w:rPr>
          <w:rFonts w:ascii="Times New Roman" w:hAnsi="Times New Roman" w:cs="Times New Roman"/>
          <w:b/>
          <w:bCs/>
          <w:i/>
          <w:sz w:val="24"/>
          <w:szCs w:val="24"/>
        </w:rPr>
      </w:pPr>
      <w:proofErr w:type="spellStart"/>
      <w:r w:rsidRPr="00DE0F8D">
        <w:rPr>
          <w:rFonts w:ascii="Times New Roman" w:hAnsi="Times New Roman" w:cs="Times New Roman"/>
          <w:sz w:val="24"/>
          <w:szCs w:val="24"/>
        </w:rPr>
        <w:t>Mahmudul</w:t>
      </w:r>
      <w:proofErr w:type="spellEnd"/>
      <w:r w:rsidRPr="00DE0F8D">
        <w:rPr>
          <w:rFonts w:ascii="Times New Roman" w:hAnsi="Times New Roman" w:cs="Times New Roman"/>
          <w:sz w:val="24"/>
          <w:szCs w:val="24"/>
        </w:rPr>
        <w:t xml:space="preserve">, A.M., C. </w:t>
      </w:r>
      <w:proofErr w:type="spellStart"/>
      <w:r w:rsidRPr="00DE0F8D">
        <w:rPr>
          <w:rFonts w:ascii="Times New Roman" w:hAnsi="Times New Roman" w:cs="Times New Roman"/>
          <w:sz w:val="24"/>
          <w:szCs w:val="24"/>
        </w:rPr>
        <w:t>Siwar</w:t>
      </w:r>
      <w:proofErr w:type="spellEnd"/>
      <w:r w:rsidRPr="00DE0F8D">
        <w:rPr>
          <w:rFonts w:ascii="Times New Roman" w:hAnsi="Times New Roman" w:cs="Times New Roman"/>
          <w:sz w:val="24"/>
          <w:szCs w:val="24"/>
        </w:rPr>
        <w:t xml:space="preserve">, B. </w:t>
      </w:r>
      <w:proofErr w:type="spellStart"/>
      <w:r w:rsidRPr="00DE0F8D">
        <w:rPr>
          <w:rFonts w:ascii="Times New Roman" w:hAnsi="Times New Roman" w:cs="Times New Roman"/>
          <w:sz w:val="24"/>
          <w:szCs w:val="24"/>
        </w:rPr>
        <w:t>Talib</w:t>
      </w:r>
      <w:proofErr w:type="spellEnd"/>
      <w:r w:rsidRPr="00DE0F8D">
        <w:rPr>
          <w:rFonts w:ascii="Times New Roman" w:hAnsi="Times New Roman" w:cs="Times New Roman"/>
          <w:sz w:val="24"/>
          <w:szCs w:val="24"/>
        </w:rPr>
        <w:t xml:space="preserve"> and </w:t>
      </w:r>
      <w:proofErr w:type="spellStart"/>
      <w:r w:rsidRPr="00DE0F8D">
        <w:rPr>
          <w:rFonts w:ascii="Times New Roman" w:hAnsi="Times New Roman" w:cs="Times New Roman"/>
          <w:sz w:val="24"/>
          <w:szCs w:val="24"/>
        </w:rPr>
        <w:t>Mohd</w:t>
      </w:r>
      <w:proofErr w:type="spellEnd"/>
      <w:r w:rsidRPr="00DE0F8D">
        <w:rPr>
          <w:rFonts w:ascii="Times New Roman" w:hAnsi="Times New Roman" w:cs="Times New Roman"/>
          <w:sz w:val="24"/>
          <w:szCs w:val="24"/>
        </w:rPr>
        <w:t xml:space="preserve">, B. T. (2014). </w:t>
      </w:r>
      <w:r w:rsidRPr="00DE0F8D">
        <w:rPr>
          <w:rFonts w:ascii="Times New Roman" w:hAnsi="Times New Roman" w:cs="Times New Roman"/>
          <w:bCs/>
          <w:sz w:val="24"/>
          <w:szCs w:val="24"/>
        </w:rPr>
        <w:t>Impacts of Climatic Changes on Paddy Production in Malaysia: Micro Study on IADA at North West Selangor.</w:t>
      </w:r>
      <w:r w:rsidRPr="00DE0F8D">
        <w:rPr>
          <w:rFonts w:ascii="Times New Roman" w:hAnsi="Times New Roman" w:cs="Times New Roman"/>
          <w:sz w:val="24"/>
          <w:szCs w:val="24"/>
        </w:rPr>
        <w:t xml:space="preserve"> </w:t>
      </w:r>
      <w:r w:rsidRPr="00DE0F8D">
        <w:rPr>
          <w:rFonts w:ascii="Times New Roman" w:hAnsi="Times New Roman" w:cs="Times New Roman"/>
          <w:i/>
          <w:sz w:val="24"/>
          <w:szCs w:val="24"/>
        </w:rPr>
        <w:t>Journal of Environmental and Earth Sciences 6(5): 251-258.</w:t>
      </w:r>
    </w:p>
    <w:p w:rsidR="002855B7" w:rsidRPr="00DE0F8D" w:rsidRDefault="002855B7" w:rsidP="00DF0CD7">
      <w:pPr>
        <w:autoSpaceDE w:val="0"/>
        <w:autoSpaceDN w:val="0"/>
        <w:adjustRightInd w:val="0"/>
        <w:spacing w:after="0" w:line="240" w:lineRule="auto"/>
        <w:ind w:left="540" w:hanging="900"/>
        <w:jc w:val="both"/>
        <w:rPr>
          <w:rFonts w:ascii="Times New Roman" w:hAnsi="Times New Roman" w:cs="Times New Roman"/>
          <w:sz w:val="24"/>
          <w:szCs w:val="24"/>
        </w:rPr>
      </w:pPr>
      <w:r w:rsidRPr="00DE0F8D">
        <w:rPr>
          <w:rFonts w:ascii="Times New Roman" w:hAnsi="Times New Roman" w:cs="Times New Roman"/>
          <w:color w:val="000000"/>
          <w:sz w:val="24"/>
          <w:szCs w:val="24"/>
        </w:rPr>
        <w:t>National Cereals Research Institute</w:t>
      </w:r>
      <w:r w:rsidRPr="00DE0F8D">
        <w:rPr>
          <w:rFonts w:ascii="Times New Roman" w:hAnsi="Times New Roman" w:cs="Times New Roman"/>
          <w:sz w:val="24"/>
          <w:szCs w:val="24"/>
        </w:rPr>
        <w:t xml:space="preserve"> (NCRI), (2012). </w:t>
      </w:r>
      <w:r w:rsidRPr="00DE0F8D">
        <w:rPr>
          <w:rFonts w:ascii="Times New Roman" w:hAnsi="Times New Roman" w:cs="Times New Roman"/>
          <w:i/>
          <w:sz w:val="24"/>
          <w:szCs w:val="24"/>
        </w:rPr>
        <w:t>Research Review and Planning workshop: NCRI (2012).</w:t>
      </w:r>
      <w:r w:rsidRPr="00DE0F8D">
        <w:rPr>
          <w:rFonts w:ascii="Times New Roman" w:hAnsi="Times New Roman" w:cs="Times New Roman"/>
          <w:sz w:val="24"/>
          <w:szCs w:val="24"/>
        </w:rPr>
        <w:t xml:space="preserve"> Research Outreach Department, NCRI, </w:t>
      </w:r>
      <w:proofErr w:type="spellStart"/>
      <w:r w:rsidRPr="00DE0F8D">
        <w:rPr>
          <w:rFonts w:ascii="Times New Roman" w:hAnsi="Times New Roman" w:cs="Times New Roman"/>
          <w:sz w:val="24"/>
          <w:szCs w:val="24"/>
        </w:rPr>
        <w:t>Badeggi</w:t>
      </w:r>
      <w:proofErr w:type="spellEnd"/>
      <w:r w:rsidRPr="00DE0F8D">
        <w:rPr>
          <w:rFonts w:ascii="Times New Roman" w:hAnsi="Times New Roman" w:cs="Times New Roman"/>
          <w:sz w:val="24"/>
          <w:szCs w:val="24"/>
        </w:rPr>
        <w:t>.</w:t>
      </w:r>
    </w:p>
    <w:p w:rsidR="002855B7" w:rsidRPr="00DE0F8D" w:rsidRDefault="002855B7" w:rsidP="00DF0CD7">
      <w:pPr>
        <w:autoSpaceDE w:val="0"/>
        <w:autoSpaceDN w:val="0"/>
        <w:adjustRightInd w:val="0"/>
        <w:spacing w:after="0" w:line="240" w:lineRule="auto"/>
        <w:ind w:left="540" w:hanging="900"/>
        <w:jc w:val="both"/>
        <w:rPr>
          <w:rFonts w:ascii="Times New Roman" w:hAnsi="Times New Roman" w:cs="Times New Roman"/>
          <w:bCs/>
          <w:sz w:val="24"/>
          <w:szCs w:val="24"/>
        </w:rPr>
      </w:pPr>
      <w:r w:rsidRPr="00DE0F8D">
        <w:rPr>
          <w:rFonts w:ascii="Times New Roman" w:hAnsi="Times New Roman" w:cs="Times New Roman"/>
          <w:bCs/>
          <w:sz w:val="24"/>
          <w:szCs w:val="24"/>
        </w:rPr>
        <w:t xml:space="preserve">Niger State Bureau of Statistics, (2011 </w:t>
      </w:r>
      <w:proofErr w:type="spellStart"/>
      <w:r w:rsidRPr="00DE0F8D">
        <w:rPr>
          <w:rFonts w:ascii="Times New Roman" w:hAnsi="Times New Roman" w:cs="Times New Roman"/>
          <w:bCs/>
          <w:sz w:val="24"/>
          <w:szCs w:val="24"/>
        </w:rPr>
        <w:t>Edn</w:t>
      </w:r>
      <w:proofErr w:type="spellEnd"/>
      <w:r w:rsidRPr="00DE0F8D">
        <w:rPr>
          <w:rFonts w:ascii="Times New Roman" w:hAnsi="Times New Roman" w:cs="Times New Roman"/>
          <w:bCs/>
          <w:sz w:val="24"/>
          <w:szCs w:val="24"/>
        </w:rPr>
        <w:t xml:space="preserve">). </w:t>
      </w:r>
      <w:r w:rsidRPr="00DE0F8D">
        <w:rPr>
          <w:rFonts w:ascii="Times New Roman" w:hAnsi="Times New Roman" w:cs="Times New Roman"/>
          <w:bCs/>
          <w:i/>
          <w:sz w:val="24"/>
          <w:szCs w:val="24"/>
        </w:rPr>
        <w:t>Facts and Figures on Niger State</w:t>
      </w:r>
      <w:r w:rsidRPr="00DE0F8D">
        <w:rPr>
          <w:rFonts w:ascii="Times New Roman" w:hAnsi="Times New Roman" w:cs="Times New Roman"/>
          <w:bCs/>
          <w:sz w:val="24"/>
          <w:szCs w:val="24"/>
        </w:rPr>
        <w:t>. Niger: Niger State Planning Commission.</w:t>
      </w:r>
    </w:p>
    <w:p w:rsidR="002855B7" w:rsidRPr="00DE0F8D" w:rsidRDefault="002855B7" w:rsidP="00DF0CD7">
      <w:pPr>
        <w:autoSpaceDE w:val="0"/>
        <w:autoSpaceDN w:val="0"/>
        <w:adjustRightInd w:val="0"/>
        <w:spacing w:after="0" w:line="240" w:lineRule="auto"/>
        <w:ind w:left="540" w:hanging="900"/>
        <w:jc w:val="both"/>
        <w:rPr>
          <w:rFonts w:ascii="Times New Roman" w:hAnsi="Times New Roman" w:cs="Times New Roman"/>
          <w:sz w:val="24"/>
          <w:szCs w:val="24"/>
        </w:rPr>
      </w:pPr>
      <w:proofErr w:type="spellStart"/>
      <w:r w:rsidRPr="00DE0F8D">
        <w:rPr>
          <w:rFonts w:ascii="Times New Roman" w:hAnsi="Times New Roman" w:cs="Times New Roman"/>
          <w:sz w:val="24"/>
          <w:szCs w:val="24"/>
        </w:rPr>
        <w:t>Parthasarathy</w:t>
      </w:r>
      <w:proofErr w:type="spellEnd"/>
      <w:r w:rsidRPr="00DE0F8D">
        <w:rPr>
          <w:rFonts w:ascii="Times New Roman" w:hAnsi="Times New Roman" w:cs="Times New Roman"/>
          <w:sz w:val="24"/>
          <w:szCs w:val="24"/>
        </w:rPr>
        <w:t xml:space="preserve">, B., K. </w:t>
      </w:r>
      <w:proofErr w:type="spellStart"/>
      <w:r w:rsidRPr="00DE0F8D">
        <w:rPr>
          <w:rFonts w:ascii="Times New Roman" w:hAnsi="Times New Roman" w:cs="Times New Roman"/>
          <w:sz w:val="24"/>
          <w:szCs w:val="24"/>
        </w:rPr>
        <w:t>Rupa</w:t>
      </w:r>
      <w:proofErr w:type="spellEnd"/>
      <w:r w:rsidRPr="00DE0F8D">
        <w:rPr>
          <w:rFonts w:ascii="Times New Roman" w:hAnsi="Times New Roman" w:cs="Times New Roman"/>
          <w:sz w:val="24"/>
          <w:szCs w:val="24"/>
        </w:rPr>
        <w:t xml:space="preserve"> Kumar, and </w:t>
      </w:r>
      <w:proofErr w:type="spellStart"/>
      <w:r w:rsidRPr="00DE0F8D">
        <w:rPr>
          <w:rFonts w:ascii="Times New Roman" w:hAnsi="Times New Roman" w:cs="Times New Roman"/>
          <w:sz w:val="24"/>
          <w:szCs w:val="24"/>
        </w:rPr>
        <w:t>Munot</w:t>
      </w:r>
      <w:proofErr w:type="spellEnd"/>
      <w:r w:rsidRPr="00DE0F8D">
        <w:rPr>
          <w:rFonts w:ascii="Times New Roman" w:hAnsi="Times New Roman" w:cs="Times New Roman"/>
          <w:sz w:val="24"/>
          <w:szCs w:val="24"/>
        </w:rPr>
        <w:t xml:space="preserve">, A.A., (1992). Forecast of Rainy-Season Food grain Production Based on Monsoon Rainfall.  </w:t>
      </w:r>
      <w:r w:rsidRPr="00DE0F8D">
        <w:rPr>
          <w:rFonts w:ascii="Times New Roman" w:hAnsi="Times New Roman" w:cs="Times New Roman"/>
          <w:i/>
          <w:sz w:val="24"/>
          <w:szCs w:val="24"/>
        </w:rPr>
        <w:t xml:space="preserve">Indian J. </w:t>
      </w:r>
      <w:proofErr w:type="spellStart"/>
      <w:r w:rsidRPr="00DE0F8D">
        <w:rPr>
          <w:rFonts w:ascii="Times New Roman" w:hAnsi="Times New Roman" w:cs="Times New Roman"/>
          <w:i/>
          <w:sz w:val="24"/>
          <w:szCs w:val="24"/>
        </w:rPr>
        <w:t>Agric</w:t>
      </w:r>
      <w:proofErr w:type="spellEnd"/>
      <w:r w:rsidRPr="00DE0F8D">
        <w:rPr>
          <w:rFonts w:ascii="Times New Roman" w:hAnsi="Times New Roman" w:cs="Times New Roman"/>
          <w:i/>
          <w:sz w:val="24"/>
          <w:szCs w:val="24"/>
        </w:rPr>
        <w:t xml:space="preserve"> Sci</w:t>
      </w:r>
      <w:r w:rsidRPr="00DE0F8D">
        <w:rPr>
          <w:rFonts w:ascii="Times New Roman" w:hAnsi="Times New Roman" w:cs="Times New Roman"/>
          <w:sz w:val="24"/>
          <w:szCs w:val="24"/>
        </w:rPr>
        <w:t>., 62: pp.1-8.</w:t>
      </w:r>
    </w:p>
    <w:p w:rsidR="002855B7" w:rsidRPr="00DE0F8D" w:rsidRDefault="002855B7" w:rsidP="00DF0CD7">
      <w:pPr>
        <w:spacing w:line="240" w:lineRule="auto"/>
        <w:ind w:left="540" w:hanging="900"/>
        <w:jc w:val="both"/>
        <w:rPr>
          <w:rFonts w:ascii="Times New Roman" w:hAnsi="Times New Roman" w:cs="Times New Roman"/>
          <w:i/>
          <w:sz w:val="24"/>
          <w:szCs w:val="24"/>
        </w:rPr>
      </w:pPr>
      <w:proofErr w:type="spellStart"/>
      <w:r w:rsidRPr="00DE0F8D">
        <w:rPr>
          <w:rFonts w:ascii="Times New Roman" w:hAnsi="Times New Roman" w:cs="Times New Roman"/>
          <w:sz w:val="24"/>
          <w:szCs w:val="24"/>
        </w:rPr>
        <w:t>Raza</w:t>
      </w:r>
      <w:proofErr w:type="spellEnd"/>
      <w:r w:rsidRPr="00DE0F8D">
        <w:rPr>
          <w:rFonts w:ascii="Times New Roman" w:hAnsi="Times New Roman" w:cs="Times New Roman"/>
          <w:sz w:val="24"/>
          <w:szCs w:val="24"/>
        </w:rPr>
        <w:t xml:space="preserve">, S.H. and </w:t>
      </w:r>
      <w:proofErr w:type="spellStart"/>
      <w:r w:rsidRPr="00DE0F8D">
        <w:rPr>
          <w:rFonts w:ascii="Times New Roman" w:hAnsi="Times New Roman" w:cs="Times New Roman"/>
          <w:sz w:val="24"/>
          <w:szCs w:val="24"/>
        </w:rPr>
        <w:t>Anwer</w:t>
      </w:r>
      <w:proofErr w:type="spellEnd"/>
      <w:r w:rsidRPr="00DE0F8D">
        <w:rPr>
          <w:rFonts w:ascii="Times New Roman" w:hAnsi="Times New Roman" w:cs="Times New Roman"/>
          <w:sz w:val="24"/>
          <w:szCs w:val="24"/>
        </w:rPr>
        <w:t xml:space="preserve">, S., (2015). Effect of Climate Change on Rice Production in Punjab, Pakistan. </w:t>
      </w:r>
      <w:r w:rsidRPr="00DE0F8D">
        <w:rPr>
          <w:rFonts w:ascii="Times New Roman" w:hAnsi="Times New Roman" w:cs="Times New Roman"/>
          <w:i/>
          <w:sz w:val="24"/>
          <w:szCs w:val="24"/>
        </w:rPr>
        <w:t>Journal of Biology, Agriculture and Healthcare Vol. 5, No. 14:pp. 231-236.</w:t>
      </w:r>
    </w:p>
    <w:p w:rsidR="002855B7" w:rsidRPr="00DE0F8D" w:rsidRDefault="002855B7" w:rsidP="00DF0CD7">
      <w:pPr>
        <w:autoSpaceDE w:val="0"/>
        <w:autoSpaceDN w:val="0"/>
        <w:adjustRightInd w:val="0"/>
        <w:spacing w:after="0" w:line="240" w:lineRule="auto"/>
        <w:ind w:left="540" w:hanging="900"/>
        <w:jc w:val="both"/>
        <w:rPr>
          <w:rFonts w:ascii="Times New Roman" w:hAnsi="Times New Roman" w:cs="Times New Roman"/>
          <w:sz w:val="24"/>
          <w:szCs w:val="24"/>
        </w:rPr>
      </w:pPr>
      <w:proofErr w:type="spellStart"/>
      <w:r w:rsidRPr="00DE0F8D">
        <w:rPr>
          <w:rFonts w:ascii="Times New Roman" w:hAnsi="Times New Roman" w:cs="Times New Roman"/>
          <w:sz w:val="24"/>
          <w:szCs w:val="24"/>
        </w:rPr>
        <w:t>Tilman</w:t>
      </w:r>
      <w:proofErr w:type="spellEnd"/>
      <w:r w:rsidRPr="00DE0F8D">
        <w:rPr>
          <w:rFonts w:ascii="Times New Roman" w:hAnsi="Times New Roman" w:cs="Times New Roman"/>
          <w:sz w:val="24"/>
          <w:szCs w:val="24"/>
        </w:rPr>
        <w:t xml:space="preserve">, D., K.G. </w:t>
      </w:r>
      <w:proofErr w:type="spellStart"/>
      <w:r w:rsidRPr="00DE0F8D">
        <w:rPr>
          <w:rFonts w:ascii="Times New Roman" w:hAnsi="Times New Roman" w:cs="Times New Roman"/>
          <w:sz w:val="24"/>
          <w:szCs w:val="24"/>
        </w:rPr>
        <w:t>Cassman</w:t>
      </w:r>
      <w:proofErr w:type="spellEnd"/>
      <w:r w:rsidRPr="00DE0F8D">
        <w:rPr>
          <w:rFonts w:ascii="Times New Roman" w:hAnsi="Times New Roman" w:cs="Times New Roman"/>
          <w:sz w:val="24"/>
          <w:szCs w:val="24"/>
        </w:rPr>
        <w:t xml:space="preserve">, P. Matson, R. Naylor and S. </w:t>
      </w:r>
      <w:proofErr w:type="spellStart"/>
      <w:r w:rsidRPr="00DE0F8D">
        <w:rPr>
          <w:rFonts w:ascii="Times New Roman" w:hAnsi="Times New Roman" w:cs="Times New Roman"/>
          <w:sz w:val="24"/>
          <w:szCs w:val="24"/>
        </w:rPr>
        <w:t>Polasky</w:t>
      </w:r>
      <w:proofErr w:type="spellEnd"/>
      <w:r w:rsidRPr="00DE0F8D">
        <w:rPr>
          <w:rFonts w:ascii="Times New Roman" w:hAnsi="Times New Roman" w:cs="Times New Roman"/>
          <w:sz w:val="24"/>
          <w:szCs w:val="24"/>
        </w:rPr>
        <w:t xml:space="preserve">, </w:t>
      </w:r>
      <w:r w:rsidR="00A348C5">
        <w:rPr>
          <w:rFonts w:ascii="Times New Roman" w:hAnsi="Times New Roman" w:cs="Times New Roman"/>
          <w:sz w:val="24"/>
          <w:szCs w:val="24"/>
        </w:rPr>
        <w:t>(</w:t>
      </w:r>
      <w:r w:rsidRPr="00DE0F8D">
        <w:rPr>
          <w:rFonts w:ascii="Times New Roman" w:hAnsi="Times New Roman" w:cs="Times New Roman"/>
          <w:sz w:val="24"/>
          <w:szCs w:val="24"/>
        </w:rPr>
        <w:t>2002</w:t>
      </w:r>
      <w:r w:rsidR="00A348C5">
        <w:rPr>
          <w:rFonts w:ascii="Times New Roman" w:hAnsi="Times New Roman" w:cs="Times New Roman"/>
          <w:sz w:val="24"/>
          <w:szCs w:val="24"/>
        </w:rPr>
        <w:t>)</w:t>
      </w:r>
      <w:r w:rsidRPr="00DE0F8D">
        <w:rPr>
          <w:rFonts w:ascii="Times New Roman" w:hAnsi="Times New Roman" w:cs="Times New Roman"/>
          <w:sz w:val="24"/>
          <w:szCs w:val="24"/>
        </w:rPr>
        <w:t>. Agricultural Sustainability and Intensive Production Practices. Nature, 418: 671-676.</w:t>
      </w:r>
    </w:p>
    <w:p w:rsidR="002855B7" w:rsidRPr="00DE0F8D" w:rsidRDefault="002855B7" w:rsidP="00DF0CD7">
      <w:pPr>
        <w:autoSpaceDE w:val="0"/>
        <w:autoSpaceDN w:val="0"/>
        <w:adjustRightInd w:val="0"/>
        <w:spacing w:after="0" w:line="240" w:lineRule="auto"/>
        <w:ind w:left="540" w:hanging="900"/>
        <w:jc w:val="both"/>
        <w:rPr>
          <w:rFonts w:ascii="Times New Roman" w:hAnsi="Times New Roman" w:cs="Times New Roman"/>
          <w:sz w:val="24"/>
          <w:szCs w:val="24"/>
        </w:rPr>
      </w:pPr>
    </w:p>
    <w:p w:rsidR="002855B7" w:rsidRPr="00DE0F8D" w:rsidRDefault="002855B7" w:rsidP="00DF0CD7">
      <w:pPr>
        <w:autoSpaceDE w:val="0"/>
        <w:autoSpaceDN w:val="0"/>
        <w:adjustRightInd w:val="0"/>
        <w:spacing w:after="0" w:line="240" w:lineRule="auto"/>
        <w:ind w:left="540" w:hanging="900"/>
        <w:jc w:val="both"/>
        <w:rPr>
          <w:rFonts w:ascii="Times New Roman" w:hAnsi="Times New Roman" w:cs="Times New Roman"/>
          <w:bCs/>
          <w:i/>
          <w:sz w:val="24"/>
          <w:szCs w:val="24"/>
        </w:rPr>
      </w:pPr>
    </w:p>
    <w:p w:rsidR="002855B7" w:rsidRPr="00DE0F8D" w:rsidRDefault="002855B7" w:rsidP="00DF0CD7">
      <w:pPr>
        <w:spacing w:line="240" w:lineRule="auto"/>
        <w:ind w:left="540" w:hanging="900"/>
        <w:jc w:val="both"/>
        <w:rPr>
          <w:rFonts w:ascii="Times New Roman" w:hAnsi="Times New Roman" w:cs="Times New Roman"/>
          <w:b/>
          <w:sz w:val="24"/>
          <w:szCs w:val="24"/>
        </w:rPr>
      </w:pPr>
    </w:p>
    <w:sectPr w:rsidR="002855B7" w:rsidRPr="00DE0F8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03A" w:rsidRDefault="003A203A" w:rsidP="00E772E0">
      <w:pPr>
        <w:spacing w:after="0" w:line="240" w:lineRule="auto"/>
      </w:pPr>
      <w:r>
        <w:separator/>
      </w:r>
    </w:p>
  </w:endnote>
  <w:endnote w:type="continuationSeparator" w:id="0">
    <w:p w:rsidR="003A203A" w:rsidRDefault="003A203A" w:rsidP="00E7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02027"/>
      <w:docPartObj>
        <w:docPartGallery w:val="Page Numbers (Bottom of Page)"/>
        <w:docPartUnique/>
      </w:docPartObj>
    </w:sdtPr>
    <w:sdtEndPr>
      <w:rPr>
        <w:noProof/>
      </w:rPr>
    </w:sdtEndPr>
    <w:sdtContent>
      <w:p w:rsidR="00E772E0" w:rsidRDefault="00E772E0">
        <w:pPr>
          <w:pStyle w:val="Footer"/>
          <w:jc w:val="center"/>
        </w:pPr>
        <w:r>
          <w:fldChar w:fldCharType="begin"/>
        </w:r>
        <w:r>
          <w:instrText xml:space="preserve"> PAGE   \* MERGEFORMAT </w:instrText>
        </w:r>
        <w:r>
          <w:fldChar w:fldCharType="separate"/>
        </w:r>
        <w:r w:rsidR="00255F06">
          <w:rPr>
            <w:noProof/>
          </w:rPr>
          <w:t>9</w:t>
        </w:r>
        <w:r>
          <w:rPr>
            <w:noProof/>
          </w:rPr>
          <w:fldChar w:fldCharType="end"/>
        </w:r>
      </w:p>
    </w:sdtContent>
  </w:sdt>
  <w:p w:rsidR="00E772E0" w:rsidRDefault="00E772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03A" w:rsidRDefault="003A203A" w:rsidP="00E772E0">
      <w:pPr>
        <w:spacing w:after="0" w:line="240" w:lineRule="auto"/>
      </w:pPr>
      <w:r>
        <w:separator/>
      </w:r>
    </w:p>
  </w:footnote>
  <w:footnote w:type="continuationSeparator" w:id="0">
    <w:p w:rsidR="003A203A" w:rsidRDefault="003A203A" w:rsidP="00E772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7D2AAA"/>
    <w:multiLevelType w:val="hybridMultilevel"/>
    <w:tmpl w:val="D59A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D4"/>
    <w:rsid w:val="00021B08"/>
    <w:rsid w:val="000304CE"/>
    <w:rsid w:val="00036BD3"/>
    <w:rsid w:val="00066165"/>
    <w:rsid w:val="00091C35"/>
    <w:rsid w:val="00095817"/>
    <w:rsid w:val="000975BC"/>
    <w:rsid w:val="000A799F"/>
    <w:rsid w:val="000D6C11"/>
    <w:rsid w:val="0010765B"/>
    <w:rsid w:val="001A0C70"/>
    <w:rsid w:val="001B7E6C"/>
    <w:rsid w:val="00255F06"/>
    <w:rsid w:val="002855B7"/>
    <w:rsid w:val="00376C19"/>
    <w:rsid w:val="003A203A"/>
    <w:rsid w:val="003D3D6C"/>
    <w:rsid w:val="003D4736"/>
    <w:rsid w:val="004979A9"/>
    <w:rsid w:val="004A74B6"/>
    <w:rsid w:val="004C7BC3"/>
    <w:rsid w:val="004E3EF0"/>
    <w:rsid w:val="005342DB"/>
    <w:rsid w:val="0057275A"/>
    <w:rsid w:val="005D0AD4"/>
    <w:rsid w:val="005F654F"/>
    <w:rsid w:val="00633743"/>
    <w:rsid w:val="0066276A"/>
    <w:rsid w:val="006A0DDC"/>
    <w:rsid w:val="006D37E9"/>
    <w:rsid w:val="007267D4"/>
    <w:rsid w:val="00756F40"/>
    <w:rsid w:val="00757617"/>
    <w:rsid w:val="00773B5E"/>
    <w:rsid w:val="007A72ED"/>
    <w:rsid w:val="007E0CBF"/>
    <w:rsid w:val="008859AC"/>
    <w:rsid w:val="00895B1D"/>
    <w:rsid w:val="008A294F"/>
    <w:rsid w:val="008E0B80"/>
    <w:rsid w:val="009324CE"/>
    <w:rsid w:val="009678D7"/>
    <w:rsid w:val="009A48C4"/>
    <w:rsid w:val="009C5B0C"/>
    <w:rsid w:val="00A00BD4"/>
    <w:rsid w:val="00A1615E"/>
    <w:rsid w:val="00A348C5"/>
    <w:rsid w:val="00A43844"/>
    <w:rsid w:val="00B50D72"/>
    <w:rsid w:val="00B609B1"/>
    <w:rsid w:val="00BB4951"/>
    <w:rsid w:val="00BC3828"/>
    <w:rsid w:val="00C12A0F"/>
    <w:rsid w:val="00CD1EF5"/>
    <w:rsid w:val="00CD4677"/>
    <w:rsid w:val="00D6781B"/>
    <w:rsid w:val="00D82C96"/>
    <w:rsid w:val="00D83B16"/>
    <w:rsid w:val="00DA39E0"/>
    <w:rsid w:val="00DA5C71"/>
    <w:rsid w:val="00DB6E70"/>
    <w:rsid w:val="00DE0F8D"/>
    <w:rsid w:val="00DE246D"/>
    <w:rsid w:val="00DF0CD7"/>
    <w:rsid w:val="00E564CA"/>
    <w:rsid w:val="00E70456"/>
    <w:rsid w:val="00E732ED"/>
    <w:rsid w:val="00E7549F"/>
    <w:rsid w:val="00E772E0"/>
    <w:rsid w:val="00E8401D"/>
    <w:rsid w:val="00F464F9"/>
    <w:rsid w:val="00F52439"/>
    <w:rsid w:val="00F612C8"/>
    <w:rsid w:val="00F75B3F"/>
    <w:rsid w:val="00FA1CAF"/>
    <w:rsid w:val="00FD616E"/>
    <w:rsid w:val="00FE0D92"/>
    <w:rsid w:val="00FE5BB9"/>
    <w:rsid w:val="00FF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E2FC555-9976-4E73-B227-46AF12F6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BD4"/>
    <w:rPr>
      <w:color w:val="0000FF" w:themeColor="hyperlink"/>
      <w:u w:val="single"/>
    </w:rPr>
  </w:style>
  <w:style w:type="paragraph" w:styleId="ListParagraph">
    <w:name w:val="List Paragraph"/>
    <w:basedOn w:val="Normal"/>
    <w:uiPriority w:val="34"/>
    <w:qFormat/>
    <w:rsid w:val="00A00BD4"/>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021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B08"/>
    <w:rPr>
      <w:rFonts w:ascii="Tahoma" w:hAnsi="Tahoma" w:cs="Tahoma"/>
      <w:sz w:val="16"/>
      <w:szCs w:val="16"/>
    </w:rPr>
  </w:style>
  <w:style w:type="character" w:customStyle="1" w:styleId="reference-accessdate">
    <w:name w:val="reference-accessdate"/>
    <w:basedOn w:val="DefaultParagraphFont"/>
    <w:uiPriority w:val="99"/>
    <w:rsid w:val="002855B7"/>
    <w:rPr>
      <w:rFonts w:cs="Times New Roman"/>
    </w:rPr>
  </w:style>
  <w:style w:type="paragraph" w:styleId="Header">
    <w:name w:val="header"/>
    <w:basedOn w:val="Normal"/>
    <w:link w:val="HeaderChar"/>
    <w:uiPriority w:val="99"/>
    <w:unhideWhenUsed/>
    <w:rsid w:val="00E77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E0"/>
  </w:style>
  <w:style w:type="paragraph" w:styleId="Footer">
    <w:name w:val="footer"/>
    <w:basedOn w:val="Normal"/>
    <w:link w:val="FooterChar"/>
    <w:uiPriority w:val="99"/>
    <w:unhideWhenUsed/>
    <w:rsid w:val="00E77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E0"/>
  </w:style>
  <w:style w:type="table" w:styleId="TableGrid">
    <w:name w:val="Table Grid"/>
    <w:basedOn w:val="TableNormal"/>
    <w:uiPriority w:val="59"/>
    <w:rsid w:val="009324CE"/>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a.usman@futminna.edu.ng" TargetMode="Externa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nmayadi@gmail.com" TargetMode="Externa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kolochristiana@gmail.com"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ohammad%20Nma\Desktop\NMA\line%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Sheet11!$A$1</c:f>
              <c:strCache>
                <c:ptCount val="1"/>
                <c:pt idx="0">
                  <c:v>Rainfall(mm)</c:v>
                </c:pt>
              </c:strCache>
            </c:strRef>
          </c:tx>
          <c:marker>
            <c:symbol val="none"/>
          </c:marker>
          <c:cat>
            <c:numLit>
              <c:formatCode>General</c:formatCode>
              <c:ptCount val="25"/>
              <c:pt idx="0">
                <c:v>1987</c:v>
              </c:pt>
              <c:pt idx="1">
                <c:v>1988</c:v>
              </c:pt>
              <c:pt idx="2">
                <c:v>1989</c:v>
              </c:pt>
              <c:pt idx="3">
                <c:v>1990</c:v>
              </c:pt>
              <c:pt idx="4">
                <c:v>1991</c:v>
              </c:pt>
              <c:pt idx="5">
                <c:v>1992</c:v>
              </c:pt>
              <c:pt idx="6">
                <c:v>1993</c:v>
              </c:pt>
              <c:pt idx="7">
                <c:v>1994</c:v>
              </c:pt>
              <c:pt idx="8">
                <c:v>1995</c:v>
              </c:pt>
              <c:pt idx="9">
                <c:v>1996</c:v>
              </c:pt>
              <c:pt idx="10">
                <c:v>1997</c:v>
              </c:pt>
              <c:pt idx="11">
                <c:v>1998</c:v>
              </c:pt>
              <c:pt idx="12">
                <c:v>1999</c:v>
              </c:pt>
              <c:pt idx="13">
                <c:v>2000</c:v>
              </c:pt>
              <c:pt idx="14">
                <c:v>2001</c:v>
              </c:pt>
              <c:pt idx="15">
                <c:v>2002</c:v>
              </c:pt>
              <c:pt idx="16">
                <c:v>2003</c:v>
              </c:pt>
              <c:pt idx="17">
                <c:v>2004</c:v>
              </c:pt>
              <c:pt idx="18">
                <c:v>2005</c:v>
              </c:pt>
              <c:pt idx="19">
                <c:v>2006</c:v>
              </c:pt>
              <c:pt idx="20">
                <c:v>2007</c:v>
              </c:pt>
              <c:pt idx="21">
                <c:v>2008</c:v>
              </c:pt>
              <c:pt idx="22">
                <c:v>2009</c:v>
              </c:pt>
              <c:pt idx="23">
                <c:v>2010</c:v>
              </c:pt>
              <c:pt idx="24">
                <c:v>2011</c:v>
              </c:pt>
            </c:numLit>
          </c:cat>
          <c:val>
            <c:numRef>
              <c:f>Sheet11!$A$2:$A$26</c:f>
              <c:numCache>
                <c:formatCode>General</c:formatCode>
                <c:ptCount val="25"/>
                <c:pt idx="0">
                  <c:v>11.862000000000055</c:v>
                </c:pt>
                <c:pt idx="1">
                  <c:v>11.401</c:v>
                </c:pt>
                <c:pt idx="2">
                  <c:v>11.205</c:v>
                </c:pt>
                <c:pt idx="3">
                  <c:v>12.107000000000001</c:v>
                </c:pt>
                <c:pt idx="4">
                  <c:v>13.64</c:v>
                </c:pt>
                <c:pt idx="5">
                  <c:v>9.3670000000000027</c:v>
                </c:pt>
                <c:pt idx="6">
                  <c:v>13.755000000000004</c:v>
                </c:pt>
                <c:pt idx="7">
                  <c:v>11.598000000000001</c:v>
                </c:pt>
                <c:pt idx="8">
                  <c:v>11.02</c:v>
                </c:pt>
                <c:pt idx="9">
                  <c:v>11.618</c:v>
                </c:pt>
                <c:pt idx="10">
                  <c:v>11.367000000000004</c:v>
                </c:pt>
                <c:pt idx="11">
                  <c:v>10.623000000000001</c:v>
                </c:pt>
                <c:pt idx="12">
                  <c:v>11.582000000000004</c:v>
                </c:pt>
                <c:pt idx="13">
                  <c:v>12.048999999999999</c:v>
                </c:pt>
                <c:pt idx="14">
                  <c:v>12.566000000000004</c:v>
                </c:pt>
                <c:pt idx="15">
                  <c:v>10.378</c:v>
                </c:pt>
                <c:pt idx="16">
                  <c:v>10.882000000000026</c:v>
                </c:pt>
                <c:pt idx="17">
                  <c:v>11.814</c:v>
                </c:pt>
                <c:pt idx="18">
                  <c:v>12.071</c:v>
                </c:pt>
                <c:pt idx="19">
                  <c:v>11.324</c:v>
                </c:pt>
                <c:pt idx="20">
                  <c:v>11.104000000000001</c:v>
                </c:pt>
                <c:pt idx="21">
                  <c:v>13.404</c:v>
                </c:pt>
                <c:pt idx="22">
                  <c:v>15.23</c:v>
                </c:pt>
                <c:pt idx="23">
                  <c:v>13.325000000000006</c:v>
                </c:pt>
                <c:pt idx="24">
                  <c:v>11.68</c:v>
                </c:pt>
              </c:numCache>
            </c:numRef>
          </c:val>
          <c:smooth val="0"/>
        </c:ser>
        <c:ser>
          <c:idx val="1"/>
          <c:order val="1"/>
          <c:tx>
            <c:strRef>
              <c:f>Sheet11!$B$1</c:f>
              <c:strCache>
                <c:ptCount val="1"/>
                <c:pt idx="0">
                  <c:v>Rice Production(t)</c:v>
                </c:pt>
              </c:strCache>
            </c:strRef>
          </c:tx>
          <c:marker>
            <c:symbol val="none"/>
          </c:marker>
          <c:cat>
            <c:numLit>
              <c:formatCode>General</c:formatCode>
              <c:ptCount val="25"/>
              <c:pt idx="0">
                <c:v>1987</c:v>
              </c:pt>
              <c:pt idx="1">
                <c:v>1988</c:v>
              </c:pt>
              <c:pt idx="2">
                <c:v>1989</c:v>
              </c:pt>
              <c:pt idx="3">
                <c:v>1990</c:v>
              </c:pt>
              <c:pt idx="4">
                <c:v>1991</c:v>
              </c:pt>
              <c:pt idx="5">
                <c:v>1992</c:v>
              </c:pt>
              <c:pt idx="6">
                <c:v>1993</c:v>
              </c:pt>
              <c:pt idx="7">
                <c:v>1994</c:v>
              </c:pt>
              <c:pt idx="8">
                <c:v>1995</c:v>
              </c:pt>
              <c:pt idx="9">
                <c:v>1996</c:v>
              </c:pt>
              <c:pt idx="10">
                <c:v>1997</c:v>
              </c:pt>
              <c:pt idx="11">
                <c:v>1998</c:v>
              </c:pt>
              <c:pt idx="12">
                <c:v>1999</c:v>
              </c:pt>
              <c:pt idx="13">
                <c:v>2000</c:v>
              </c:pt>
              <c:pt idx="14">
                <c:v>2001</c:v>
              </c:pt>
              <c:pt idx="15">
                <c:v>2002</c:v>
              </c:pt>
              <c:pt idx="16">
                <c:v>2003</c:v>
              </c:pt>
              <c:pt idx="17">
                <c:v>2004</c:v>
              </c:pt>
              <c:pt idx="18">
                <c:v>2005</c:v>
              </c:pt>
              <c:pt idx="19">
                <c:v>2006</c:v>
              </c:pt>
              <c:pt idx="20">
                <c:v>2007</c:v>
              </c:pt>
              <c:pt idx="21">
                <c:v>2008</c:v>
              </c:pt>
              <c:pt idx="22">
                <c:v>2009</c:v>
              </c:pt>
              <c:pt idx="23">
                <c:v>2010</c:v>
              </c:pt>
              <c:pt idx="24">
                <c:v>2011</c:v>
              </c:pt>
            </c:numLit>
          </c:cat>
          <c:val>
            <c:numRef>
              <c:f>Sheet11!$B$2:$B$26</c:f>
              <c:numCache>
                <c:formatCode>General</c:formatCode>
                <c:ptCount val="25"/>
                <c:pt idx="0">
                  <c:v>7.2750000000000004</c:v>
                </c:pt>
                <c:pt idx="1">
                  <c:v>7.4569999999999999</c:v>
                </c:pt>
                <c:pt idx="2">
                  <c:v>7.6429999999999945</c:v>
                </c:pt>
                <c:pt idx="3">
                  <c:v>7.8339999999999996</c:v>
                </c:pt>
                <c:pt idx="4">
                  <c:v>8.0300000000000011</c:v>
                </c:pt>
                <c:pt idx="5">
                  <c:v>8.23</c:v>
                </c:pt>
                <c:pt idx="6">
                  <c:v>8.4360000000000035</c:v>
                </c:pt>
                <c:pt idx="7">
                  <c:v>24.527999999999999</c:v>
                </c:pt>
                <c:pt idx="8">
                  <c:v>23.513999999999999</c:v>
                </c:pt>
                <c:pt idx="9">
                  <c:v>23.702999999999989</c:v>
                </c:pt>
                <c:pt idx="10">
                  <c:v>24.888999999999989</c:v>
                </c:pt>
                <c:pt idx="11">
                  <c:v>21.413</c:v>
                </c:pt>
                <c:pt idx="12">
                  <c:v>21.013000000000005</c:v>
                </c:pt>
                <c:pt idx="13">
                  <c:v>20.84</c:v>
                </c:pt>
                <c:pt idx="14">
                  <c:v>18</c:v>
                </c:pt>
                <c:pt idx="15">
                  <c:v>12.608000000000001</c:v>
                </c:pt>
                <c:pt idx="16">
                  <c:v>16.287999999999986</c:v>
                </c:pt>
                <c:pt idx="17">
                  <c:v>17</c:v>
                </c:pt>
                <c:pt idx="18">
                  <c:v>16.52</c:v>
                </c:pt>
                <c:pt idx="19">
                  <c:v>17.2</c:v>
                </c:pt>
                <c:pt idx="20">
                  <c:v>18.067999999999987</c:v>
                </c:pt>
                <c:pt idx="21">
                  <c:v>20.228000000000002</c:v>
                </c:pt>
                <c:pt idx="22">
                  <c:v>21.279999999999987</c:v>
                </c:pt>
                <c:pt idx="23">
                  <c:v>20.257999999999999</c:v>
                </c:pt>
                <c:pt idx="24">
                  <c:v>42.621000000000002</c:v>
                </c:pt>
              </c:numCache>
            </c:numRef>
          </c:val>
          <c:smooth val="0"/>
        </c:ser>
        <c:dLbls>
          <c:showLegendKey val="0"/>
          <c:showVal val="0"/>
          <c:showCatName val="0"/>
          <c:showSerName val="0"/>
          <c:showPercent val="0"/>
          <c:showBubbleSize val="0"/>
        </c:dLbls>
        <c:smooth val="0"/>
        <c:axId val="235212104"/>
        <c:axId val="235212496"/>
      </c:lineChart>
      <c:catAx>
        <c:axId val="235212104"/>
        <c:scaling>
          <c:orientation val="minMax"/>
        </c:scaling>
        <c:delete val="0"/>
        <c:axPos val="b"/>
        <c:majorGridlines/>
        <c:minorGridlines/>
        <c:title>
          <c:tx>
            <c:rich>
              <a:bodyPr/>
              <a:lstStyle/>
              <a:p>
                <a:pPr>
                  <a:defRPr/>
                </a:pPr>
                <a:r>
                  <a:rPr lang="en-US" sz="1400" b="0">
                    <a:latin typeface="Times New Roman" pitchFamily="18" charset="0"/>
                    <a:cs typeface="Times New Roman" pitchFamily="18" charset="0"/>
                  </a:rPr>
                  <a:t>Year</a:t>
                </a:r>
              </a:p>
            </c:rich>
          </c:tx>
          <c:layout>
            <c:manualLayout>
              <c:xMode val="edge"/>
              <c:yMode val="edge"/>
              <c:x val="0.82472417919390062"/>
              <c:y val="0.80820191415467368"/>
            </c:manualLayout>
          </c:layout>
          <c:overlay val="0"/>
        </c:title>
        <c:numFmt formatCode="General" sourceLinked="1"/>
        <c:majorTickMark val="out"/>
        <c:minorTickMark val="none"/>
        <c:tickLblPos val="nextTo"/>
        <c:crossAx val="235212496"/>
        <c:crosses val="autoZero"/>
        <c:auto val="1"/>
        <c:lblAlgn val="ctr"/>
        <c:lblOffset val="100"/>
        <c:noMultiLvlLbl val="0"/>
      </c:catAx>
      <c:valAx>
        <c:axId val="235212496"/>
        <c:scaling>
          <c:orientation val="minMax"/>
        </c:scaling>
        <c:delete val="0"/>
        <c:axPos val="l"/>
        <c:majorGridlines/>
        <c:minorGridlines/>
        <c:numFmt formatCode="General" sourceLinked="1"/>
        <c:majorTickMark val="out"/>
        <c:minorTickMark val="none"/>
        <c:tickLblPos val="nextTo"/>
        <c:crossAx val="2352121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808</TotalTime>
  <Pages>1</Pages>
  <Words>2654</Words>
  <Characters>15130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Nma</dc:creator>
  <cp:lastModifiedBy>Nma</cp:lastModifiedBy>
  <cp:revision>25</cp:revision>
  <dcterms:created xsi:type="dcterms:W3CDTF">2017-06-04T20:23:00Z</dcterms:created>
  <dcterms:modified xsi:type="dcterms:W3CDTF">2021-10-27T05:31:00Z</dcterms:modified>
</cp:coreProperties>
</file>