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0AE08" w14:textId="77777777" w:rsidR="00891A11" w:rsidRPr="004A0F8B" w:rsidRDefault="00891A11" w:rsidP="00891A11">
      <w:pPr>
        <w:jc w:val="both"/>
        <w:rPr>
          <w:b/>
          <w:sz w:val="48"/>
          <w:szCs w:val="48"/>
        </w:rPr>
      </w:pPr>
      <w:r w:rsidRPr="004A0F8B">
        <w:rPr>
          <w:b/>
          <w:sz w:val="48"/>
          <w:szCs w:val="48"/>
        </w:rPr>
        <w:t>A User Oriented, Flexible Real-Time Motion Triggered Surveillance System for Highly Restricted Areas</w:t>
      </w:r>
    </w:p>
    <w:p w14:paraId="52A29D3D" w14:textId="77777777" w:rsidR="00891A11" w:rsidRPr="004A0F8B" w:rsidRDefault="00891A11" w:rsidP="00891A11">
      <w:pPr>
        <w:widowControl w:val="0"/>
        <w:pBdr>
          <w:top w:val="nil"/>
          <w:left w:val="nil"/>
          <w:bottom w:val="nil"/>
          <w:right w:val="nil"/>
          <w:between w:val="nil"/>
        </w:pBdr>
        <w:spacing w:line="252" w:lineRule="auto"/>
        <w:jc w:val="both"/>
        <w:rPr>
          <w:color w:val="FF0000"/>
          <w:sz w:val="20"/>
          <w:szCs w:val="20"/>
        </w:rPr>
      </w:pPr>
    </w:p>
    <w:p w14:paraId="4376FC6F" w14:textId="69D7CBB2" w:rsidR="00891A11" w:rsidRPr="00891A11" w:rsidRDefault="00891A11" w:rsidP="00891A11">
      <w:pPr>
        <w:spacing w:line="232" w:lineRule="exact"/>
        <w:jc w:val="both"/>
        <w:rPr>
          <w:sz w:val="20"/>
          <w:szCs w:val="20"/>
          <w:vertAlign w:val="superscript"/>
        </w:rPr>
      </w:pPr>
      <w:bookmarkStart w:id="0" w:name="_heading=h.gjdgxs" w:colFirst="0" w:colLast="0"/>
      <w:bookmarkEnd w:id="0"/>
      <w:r w:rsidRPr="004A0F8B">
        <w:rPr>
          <w:sz w:val="20"/>
          <w:szCs w:val="20"/>
          <w:vertAlign w:val="superscript"/>
        </w:rPr>
        <w:t xml:space="preserve">                                                    </w:t>
      </w:r>
      <w:bookmarkStart w:id="1" w:name="_Hlk165557940"/>
      <w:r w:rsidRPr="004A0F8B">
        <w:rPr>
          <w:sz w:val="20"/>
          <w:szCs w:val="20"/>
          <w:vertAlign w:val="superscript"/>
        </w:rPr>
        <w:t xml:space="preserve">    </w:t>
      </w:r>
      <w:r w:rsidRPr="004A0F8B">
        <w:rPr>
          <w:sz w:val="20"/>
          <w:szCs w:val="20"/>
        </w:rPr>
        <w:t>I.A. Daud</w:t>
      </w:r>
      <w:r>
        <w:rPr>
          <w:sz w:val="20"/>
          <w:szCs w:val="20"/>
        </w:rPr>
        <w:t>a</w:t>
      </w:r>
      <w:r>
        <w:rPr>
          <w:sz w:val="20"/>
          <w:szCs w:val="20"/>
          <w:vertAlign w:val="superscript"/>
        </w:rPr>
        <w:t>1</w:t>
      </w:r>
      <w:r w:rsidRPr="004A0F8B">
        <w:rPr>
          <w:sz w:val="20"/>
          <w:szCs w:val="20"/>
        </w:rPr>
        <w:t>, I.M</w:t>
      </w:r>
      <w:r w:rsidR="004B2C1B">
        <w:rPr>
          <w:sz w:val="20"/>
          <w:szCs w:val="20"/>
        </w:rPr>
        <w:t xml:space="preserve">. </w:t>
      </w:r>
      <w:r w:rsidRPr="004A0F8B">
        <w:rPr>
          <w:sz w:val="20"/>
          <w:szCs w:val="20"/>
        </w:rPr>
        <w:t>Abdullahi</w:t>
      </w:r>
      <w:r>
        <w:rPr>
          <w:sz w:val="20"/>
          <w:szCs w:val="20"/>
          <w:vertAlign w:val="superscript"/>
        </w:rPr>
        <w:t>2</w:t>
      </w:r>
      <w:r w:rsidRPr="004A0F8B">
        <w:rPr>
          <w:sz w:val="20"/>
          <w:szCs w:val="20"/>
        </w:rPr>
        <w:t>, B.K</w:t>
      </w:r>
      <w:r>
        <w:rPr>
          <w:sz w:val="20"/>
          <w:szCs w:val="20"/>
        </w:rPr>
        <w:t xml:space="preserve"> Nuhu</w:t>
      </w:r>
      <w:r>
        <w:rPr>
          <w:sz w:val="20"/>
          <w:szCs w:val="20"/>
          <w:vertAlign w:val="superscript"/>
        </w:rPr>
        <w:t>3</w:t>
      </w:r>
      <w:r w:rsidRPr="004A0F8B">
        <w:rPr>
          <w:sz w:val="20"/>
          <w:szCs w:val="20"/>
        </w:rPr>
        <w:t>, A. Ahmed</w:t>
      </w:r>
      <w:r>
        <w:rPr>
          <w:sz w:val="20"/>
          <w:szCs w:val="20"/>
          <w:vertAlign w:val="superscript"/>
        </w:rPr>
        <w:t>4</w:t>
      </w:r>
      <w:r w:rsidRPr="004A0F8B">
        <w:rPr>
          <w:sz w:val="20"/>
          <w:szCs w:val="20"/>
        </w:rPr>
        <w:t>, I. Jeremiah</w:t>
      </w:r>
      <w:r>
        <w:rPr>
          <w:sz w:val="20"/>
          <w:szCs w:val="20"/>
          <w:vertAlign w:val="superscript"/>
        </w:rPr>
        <w:t>5</w:t>
      </w:r>
      <w:bookmarkEnd w:id="1"/>
    </w:p>
    <w:p w14:paraId="1A62F47E" w14:textId="77777777" w:rsidR="00891A11" w:rsidRPr="004A0F8B" w:rsidRDefault="00891A11" w:rsidP="00891A11">
      <w:pPr>
        <w:pBdr>
          <w:top w:val="nil"/>
          <w:left w:val="nil"/>
          <w:bottom w:val="nil"/>
          <w:right w:val="nil"/>
          <w:between w:val="nil"/>
        </w:pBdr>
        <w:ind w:firstLine="202"/>
        <w:jc w:val="center"/>
        <w:rPr>
          <w:b/>
          <w:i/>
          <w:color w:val="000000"/>
          <w:sz w:val="20"/>
          <w:szCs w:val="20"/>
        </w:rPr>
      </w:pPr>
      <w:proofErr w:type="gramStart"/>
      <w:r w:rsidRPr="004A0F8B">
        <w:rPr>
          <w:b/>
          <w:i/>
          <w:color w:val="000000"/>
          <w:sz w:val="20"/>
          <w:szCs w:val="20"/>
          <w:vertAlign w:val="superscript"/>
        </w:rPr>
        <w:t>1,2,,</w:t>
      </w:r>
      <w:proofErr w:type="gramEnd"/>
      <w:r w:rsidRPr="004A0F8B">
        <w:rPr>
          <w:b/>
          <w:i/>
          <w:color w:val="000000"/>
          <w:sz w:val="20"/>
          <w:szCs w:val="20"/>
          <w:vertAlign w:val="superscript"/>
        </w:rPr>
        <w:t xml:space="preserve">3,4,5, </w:t>
      </w:r>
      <w:r w:rsidRPr="004A0F8B">
        <w:rPr>
          <w:b/>
          <w:i/>
          <w:color w:val="000000"/>
          <w:sz w:val="20"/>
          <w:szCs w:val="20"/>
        </w:rPr>
        <w:t>Department of computer Engineering Federal University of Technology, Minna</w:t>
      </w:r>
    </w:p>
    <w:p w14:paraId="5513EA2B" w14:textId="77777777" w:rsidR="00891A11" w:rsidRDefault="00891A11" w:rsidP="00230A84">
      <w:pPr>
        <w:jc w:val="center"/>
        <w:rPr>
          <w:sz w:val="20"/>
          <w:szCs w:val="20"/>
          <w:vertAlign w:val="superscript"/>
        </w:rPr>
      </w:pPr>
    </w:p>
    <w:p w14:paraId="0677A48E" w14:textId="07AEB9A0" w:rsidR="00230A84" w:rsidRPr="00C979E0" w:rsidRDefault="005828B7" w:rsidP="00230A84">
      <w:pPr>
        <w:jc w:val="center"/>
        <w:rPr>
          <w:b/>
          <w:sz w:val="18"/>
          <w:szCs w:val="18"/>
        </w:rPr>
      </w:pPr>
      <w:r w:rsidRPr="00854DEC">
        <w:rPr>
          <w:sz w:val="20"/>
          <w:szCs w:val="20"/>
          <w:vertAlign w:val="superscript"/>
        </w:rPr>
        <w:t>*</w:t>
      </w:r>
      <w:r w:rsidR="00891A11">
        <w:rPr>
          <w:sz w:val="20"/>
          <w:szCs w:val="20"/>
        </w:rPr>
        <w:t>idris.dauda@futminna.edu.ng</w:t>
      </w:r>
      <w:r w:rsidR="00230A84">
        <w:rPr>
          <w:sz w:val="20"/>
          <w:szCs w:val="20"/>
        </w:rPr>
        <w:t xml:space="preserve">, </w:t>
      </w:r>
      <w:r w:rsidR="00891A11">
        <w:rPr>
          <w:sz w:val="20"/>
          <w:szCs w:val="20"/>
        </w:rPr>
        <w:t>08164016962</w:t>
      </w:r>
      <w:r w:rsidR="009B6372">
        <w:rPr>
          <w:sz w:val="20"/>
          <w:szCs w:val="20"/>
        </w:rPr>
        <w:t xml:space="preserve"> </w:t>
      </w:r>
    </w:p>
    <w:p w14:paraId="36F08F5D" w14:textId="40CC55D5" w:rsidR="00C979E0" w:rsidRDefault="00CF54A1" w:rsidP="00C979E0">
      <w:pPr>
        <w:jc w:val="both"/>
        <w:rPr>
          <w:b/>
          <w:sz w:val="19"/>
          <w:szCs w:val="19"/>
          <w:lang w:val="en-GB"/>
        </w:rPr>
      </w:pPr>
      <w:r>
        <w:rPr>
          <w:b/>
          <w:noProof/>
          <w:sz w:val="19"/>
          <w:szCs w:val="19"/>
          <w:lang w:val="en-US" w:eastAsia="en-US"/>
        </w:rPr>
        <mc:AlternateContent>
          <mc:Choice Requires="wps">
            <w:drawing>
              <wp:anchor distT="0" distB="0" distL="114300" distR="114300" simplePos="0" relativeHeight="251656192" behindDoc="0" locked="0" layoutInCell="1" allowOverlap="1" wp14:anchorId="4B02EECD" wp14:editId="64703C76">
                <wp:simplePos x="0" y="0"/>
                <wp:positionH relativeFrom="column">
                  <wp:posOffset>-9525</wp:posOffset>
                </wp:positionH>
                <wp:positionV relativeFrom="paragraph">
                  <wp:posOffset>113665</wp:posOffset>
                </wp:positionV>
                <wp:extent cx="5753100" cy="0"/>
                <wp:effectExtent l="9525" t="6350" r="9525" b="3175"/>
                <wp:wrapNone/>
                <wp:docPr id="20" name="Auto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901E0" id="_x0000_t32" coordsize="21600,21600" o:spt="32" o:oned="t" path="m,l21600,21600e" filled="f">
                <v:path arrowok="t" fillok="f" o:connecttype="none"/>
                <o:lock v:ext="edit" shapetype="t"/>
              </v:shapetype>
              <v:shape id="AutoShape 465" o:spid="_x0000_s1026" type="#_x0000_t32" style="position:absolute;margin-left:-.75pt;margin-top:8.95pt;width:45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Id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"/>
            </w:pict>
          </mc:Fallback>
        </mc:AlternateContent>
      </w:r>
    </w:p>
    <w:p w14:paraId="45B8A9F8" w14:textId="7A552E28" w:rsidR="00C979E0" w:rsidRPr="0033029D" w:rsidRDefault="00C979E0" w:rsidP="00891A11">
      <w:pPr>
        <w:tabs>
          <w:tab w:val="center" w:pos="4513"/>
        </w:tabs>
        <w:jc w:val="both"/>
        <w:rPr>
          <w:sz w:val="20"/>
          <w:szCs w:val="20"/>
          <w:lang w:val="en-GB"/>
        </w:rPr>
      </w:pPr>
      <w:r w:rsidRPr="0033029D">
        <w:rPr>
          <w:b/>
          <w:sz w:val="20"/>
          <w:szCs w:val="20"/>
          <w:lang w:val="en-GB"/>
        </w:rPr>
        <w:t>ABSTRACT</w:t>
      </w:r>
      <w:r w:rsidRPr="0033029D">
        <w:rPr>
          <w:sz w:val="20"/>
          <w:szCs w:val="20"/>
          <w:lang w:val="en-GB"/>
        </w:rPr>
        <w:t xml:space="preserve"> </w:t>
      </w:r>
      <w:r w:rsidR="00891A11">
        <w:rPr>
          <w:sz w:val="20"/>
          <w:szCs w:val="20"/>
          <w:lang w:val="en-GB"/>
        </w:rPr>
        <w:tab/>
      </w:r>
    </w:p>
    <w:p w14:paraId="3EF5D11A" w14:textId="7127DBE6" w:rsidR="004B2C1B" w:rsidRPr="004A0F8B" w:rsidRDefault="00D4255F" w:rsidP="004B2C1B">
      <w:pPr>
        <w:spacing w:line="360" w:lineRule="auto"/>
        <w:jc w:val="both"/>
        <w:rPr>
          <w:rFonts w:eastAsiaTheme="majorEastAsia"/>
          <w:color w:val="000000"/>
          <w:sz w:val="20"/>
          <w:szCs w:val="20"/>
        </w:rPr>
      </w:pPr>
      <w:r w:rsidRPr="00D4255F">
        <w:rPr>
          <w:color w:val="000000"/>
          <w:sz w:val="20"/>
          <w:szCs w:val="20"/>
        </w:rPr>
        <w:t>Contemporary society's heightened security demands, particularly in tightly controlled and critical areas, are driven by the risks of unauthorized access and illicit activities. Current surveillance systems suffer from insufficient coverage, delayed detection, and frequent false alarms, diminishing overall efficacy. Proposed is a system featuring a camera module and seamless communication via Telegram for real-time alerting and monitoring, bolstering effectiveness. Results indicate swift interaction with users, maintaining a response time under 3 seconds and an operational accuracy of 96.93%. Video compression meets criteria, compressing clips in less than 2 seconds with 94.55% accuracy. This system offers a cost-effective, swift-alerting surveillance solution tailored to contemporary security needs.</w:t>
      </w:r>
    </w:p>
    <w:p w14:paraId="364CE4E4" w14:textId="77777777" w:rsidR="004B2C1B" w:rsidRPr="004B2C1B" w:rsidRDefault="004B2C1B" w:rsidP="007E09B0">
      <w:pPr>
        <w:jc w:val="both"/>
        <w:rPr>
          <w:bCs/>
          <w:sz w:val="20"/>
          <w:szCs w:val="20"/>
          <w:lang w:val="en-GB"/>
        </w:rPr>
      </w:pPr>
    </w:p>
    <w:p w14:paraId="3A2F01BB" w14:textId="09393320" w:rsidR="007E09B0" w:rsidRPr="00C979E0" w:rsidRDefault="007E09B0" w:rsidP="007E09B0">
      <w:pPr>
        <w:jc w:val="both"/>
        <w:rPr>
          <w:b/>
          <w:sz w:val="18"/>
          <w:szCs w:val="18"/>
          <w:lang w:val="en-GB"/>
        </w:rPr>
      </w:pPr>
      <w:r>
        <w:rPr>
          <w:b/>
          <w:sz w:val="20"/>
          <w:szCs w:val="20"/>
          <w:lang w:val="en-GB"/>
        </w:rPr>
        <w:t>Key</w:t>
      </w:r>
      <w:r w:rsidRPr="0033029D">
        <w:rPr>
          <w:b/>
          <w:sz w:val="20"/>
          <w:szCs w:val="20"/>
          <w:lang w:val="en-GB"/>
        </w:rPr>
        <w:t>words:</w:t>
      </w:r>
      <w:r w:rsidRPr="00C979E0">
        <w:rPr>
          <w:b/>
          <w:sz w:val="18"/>
          <w:szCs w:val="18"/>
          <w:lang w:val="en-GB"/>
        </w:rPr>
        <w:t xml:space="preserve"> </w:t>
      </w:r>
      <w:r w:rsidR="004B2C1B">
        <w:rPr>
          <w:i/>
          <w:sz w:val="20"/>
          <w:szCs w:val="20"/>
          <w:lang w:val="en-GB"/>
        </w:rPr>
        <w:t>Surveillance System, intruder, Motion Detection, Security</w:t>
      </w:r>
    </w:p>
    <w:p w14:paraId="48CBE83C" w14:textId="3041810A" w:rsidR="00C979E0" w:rsidRPr="00C979E0" w:rsidRDefault="00CF54A1" w:rsidP="00C979E0">
      <w:pPr>
        <w:jc w:val="both"/>
        <w:rPr>
          <w:b/>
          <w:sz w:val="18"/>
          <w:szCs w:val="18"/>
          <w:lang w:val="en-GB"/>
        </w:rPr>
      </w:pPr>
      <w:r>
        <w:rPr>
          <w:b/>
          <w:noProof/>
          <w:sz w:val="19"/>
          <w:szCs w:val="19"/>
          <w:lang w:val="en-US" w:eastAsia="en-US"/>
        </w:rPr>
        <mc:AlternateContent>
          <mc:Choice Requires="wps">
            <w:drawing>
              <wp:anchor distT="0" distB="0" distL="114300" distR="114300" simplePos="0" relativeHeight="251657216" behindDoc="0" locked="0" layoutInCell="1" allowOverlap="1" wp14:anchorId="4A8FFCC6" wp14:editId="2059CE06">
                <wp:simplePos x="0" y="0"/>
                <wp:positionH relativeFrom="column">
                  <wp:posOffset>9525</wp:posOffset>
                </wp:positionH>
                <wp:positionV relativeFrom="paragraph">
                  <wp:posOffset>31115</wp:posOffset>
                </wp:positionV>
                <wp:extent cx="5753100" cy="0"/>
                <wp:effectExtent l="9525" t="6350" r="9525" b="3175"/>
                <wp:wrapNone/>
                <wp:docPr id="19"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EA73F" id="AutoShape 466" o:spid="_x0000_s1026" type="#_x0000_t32" style="position:absolute;margin-left:.75pt;margin-top:2.45pt;width:45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Id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"/>
            </w:pict>
          </mc:Fallback>
        </mc:AlternateContent>
      </w:r>
    </w:p>
    <w:p w14:paraId="51993271" w14:textId="77777777" w:rsidR="00C979E0" w:rsidRPr="00C979E0" w:rsidRDefault="00C979E0" w:rsidP="00C979E0">
      <w:pPr>
        <w:rPr>
          <w:b/>
          <w:sz w:val="18"/>
          <w:szCs w:val="18"/>
        </w:rPr>
      </w:pPr>
    </w:p>
    <w:p w14:paraId="7D31016C" w14:textId="77777777" w:rsidR="001362C3" w:rsidRDefault="001362C3" w:rsidP="00C979E0">
      <w:pPr>
        <w:rPr>
          <w:b/>
          <w:sz w:val="18"/>
          <w:szCs w:val="18"/>
        </w:rPr>
        <w:sectPr w:rsidR="001362C3" w:rsidSect="00BB041F">
          <w:headerReference w:type="even" r:id="rId8"/>
          <w:headerReference w:type="default" r:id="rId9"/>
          <w:footerReference w:type="default" r:id="rId10"/>
          <w:headerReference w:type="first" r:id="rId11"/>
          <w:type w:val="continuous"/>
          <w:pgSz w:w="11906" w:h="16838" w:code="9"/>
          <w:pgMar w:top="1440" w:right="1440" w:bottom="1440" w:left="1440" w:header="1296" w:footer="576" w:gutter="0"/>
          <w:cols w:space="432"/>
          <w:docGrid w:linePitch="326"/>
        </w:sectPr>
      </w:pPr>
    </w:p>
    <w:p w14:paraId="5C108D69" w14:textId="77777777" w:rsidR="00C979E0" w:rsidRPr="006E00AA" w:rsidRDefault="003952E3" w:rsidP="00EC7D09">
      <w:pPr>
        <w:numPr>
          <w:ilvl w:val="0"/>
          <w:numId w:val="9"/>
        </w:numPr>
        <w:spacing w:after="240"/>
        <w:rPr>
          <w:b/>
          <w:sz w:val="20"/>
          <w:szCs w:val="20"/>
        </w:rPr>
      </w:pPr>
      <w:r w:rsidRPr="006E00AA">
        <w:rPr>
          <w:b/>
          <w:sz w:val="20"/>
          <w:szCs w:val="20"/>
        </w:rPr>
        <w:t xml:space="preserve"> </w:t>
      </w:r>
      <w:r w:rsidR="001362C3" w:rsidRPr="006E00AA">
        <w:rPr>
          <w:b/>
          <w:sz w:val="20"/>
          <w:szCs w:val="20"/>
        </w:rPr>
        <w:t>INTRODUCTION</w:t>
      </w:r>
    </w:p>
    <w:p w14:paraId="4602DAF3" w14:textId="243CEAD0" w:rsidR="00AE2211" w:rsidRDefault="004B2C1B" w:rsidP="006A58F3">
      <w:pPr>
        <w:spacing w:after="240" w:line="360" w:lineRule="auto"/>
        <w:ind w:left="360"/>
        <w:jc w:val="both"/>
        <w:rPr>
          <w:rStyle w:val="fontstyle01"/>
          <w:sz w:val="20"/>
          <w:szCs w:val="20"/>
        </w:rPr>
      </w:pPr>
      <w:bookmarkStart w:id="2" w:name="_Hlk157425636"/>
      <w:r w:rsidRPr="004A0F8B">
        <w:rPr>
          <w:rStyle w:val="fontstyle01"/>
          <w:sz w:val="20"/>
          <w:szCs w:val="20"/>
        </w:rPr>
        <w:t>In contemporary society, the need for security has escalated, especially in areas marked by stringent restrictions and critical operations (Kumar et al., 2019). The essential requirement for robust security measures stems from the potential risks associated with unauthorized access, intrusions, and illicit activities within these highly restricted zones (Verma et al., 2023).</w:t>
      </w:r>
      <w:bookmarkEnd w:id="2"/>
      <w:r w:rsidRPr="004A0F8B">
        <w:rPr>
          <w:rStyle w:val="fontstyle01"/>
          <w:sz w:val="20"/>
          <w:szCs w:val="20"/>
        </w:rPr>
        <w:t xml:space="preserve"> As conventional security methods often fall short, there exists a growing demand for advanced surveillance systems capable of vigilantly monitoring and promptly responding to security breaches (Okey et al., 2022). Surveillance, in the context of security and monitoring, involves the systematic observation of activities, behaviours, or information in a given area. It serves as a crucial </w:t>
      </w:r>
      <w:r w:rsidRPr="004A0F8B">
        <w:rPr>
          <w:rStyle w:val="fontstyle01"/>
          <w:sz w:val="20"/>
          <w:szCs w:val="20"/>
        </w:rPr>
        <w:t xml:space="preserve">tool for maintaining security, deterring illicit activities, and gathering valuable data for analysis. The primary goal of surveillance is to enhance situational awareness, providing timely and accurate information for decision-making in fields such as law enforcement, public safety, and private security </w:t>
      </w:r>
      <w:r w:rsidR="00A646F2">
        <w:rPr>
          <w:rStyle w:val="fontstyle01"/>
          <w:sz w:val="20"/>
          <w:szCs w:val="20"/>
        </w:rPr>
        <w:t>(</w:t>
      </w:r>
      <w:r w:rsidRPr="004A0F8B">
        <w:rPr>
          <w:rStyle w:val="fontstyle01"/>
          <w:sz w:val="20"/>
          <w:szCs w:val="20"/>
        </w:rPr>
        <w:t xml:space="preserve">Chen et al., 2022). Surveillance technologies encompass a diverse array of tools and systems designed to collect, process, and analyse information for monitoring purposes. Advanced technologies have expanded the capabilities of surveillance, introducing features such as facial recognition, object tracking, and intelligent motion detection. Unmanned Aerial Vehicles (UAVs) or drones equipped with cameras have also become valuable assets for surveillance in areas that may be challenging to </w:t>
      </w:r>
      <w:r w:rsidRPr="004A0F8B">
        <w:rPr>
          <w:rStyle w:val="fontstyle01"/>
          <w:sz w:val="20"/>
          <w:szCs w:val="20"/>
        </w:rPr>
        <w:lastRenderedPageBreak/>
        <w:t>access (Zhang et a., 2023). Surveillance systems play a pivotal role in fortifying the security of restricted areas, providing continuous monitoring and data collection. The integration of intelligent technologies, specifically motion-triggered mechanisms, serves to enhance the efficacy of these systems (</w:t>
      </w:r>
      <w:proofErr w:type="spellStart"/>
      <w:r w:rsidRPr="004A0F8B">
        <w:rPr>
          <w:rStyle w:val="fontstyle01"/>
          <w:sz w:val="20"/>
          <w:szCs w:val="20"/>
        </w:rPr>
        <w:t>Khaustova</w:t>
      </w:r>
      <w:proofErr w:type="spellEnd"/>
      <w:r w:rsidRPr="004A0F8B">
        <w:rPr>
          <w:rStyle w:val="fontstyle01"/>
          <w:sz w:val="20"/>
          <w:szCs w:val="20"/>
        </w:rPr>
        <w:t xml:space="preserve"> et al., 2023). Through the deployment of smart sensors and real-time analytics, the surveillance system can distinguish between routine movements and suspicious activities, facilitating more precise and timely responses to potential security threats. This not only supports proactive security measures but also minimizes false alarms, optimizing the strategic allocation of resources (Zhang et al., 2023). This project aims to address this gap by introducing an innovative system capable of providing heightened security through intelligent monitoring. By fusing motion-triggered technology with remote access capabilities, the proposed system offers a comprehensive solution for upholding the integrity and safety of highly restricted areas, meeting the contemporary security needs of our dynamic environment</w:t>
      </w:r>
      <w:r w:rsidR="007D3A5C">
        <w:rPr>
          <w:rStyle w:val="fontstyle01"/>
          <w:sz w:val="20"/>
          <w:szCs w:val="20"/>
        </w:rPr>
        <w:t>.</w:t>
      </w:r>
    </w:p>
    <w:p w14:paraId="0DC73D13" w14:textId="69972240" w:rsidR="00AE2211" w:rsidRDefault="002F1BA0" w:rsidP="006A58F3">
      <w:pPr>
        <w:spacing w:after="240" w:line="360" w:lineRule="auto"/>
        <w:ind w:left="360"/>
        <w:jc w:val="both"/>
        <w:rPr>
          <w:color w:val="000000"/>
          <w:sz w:val="20"/>
          <w:szCs w:val="20"/>
        </w:rPr>
      </w:pPr>
      <w:r w:rsidRPr="002F1BA0">
        <w:rPr>
          <w:rFonts w:eastAsiaTheme="minorHAnsi"/>
          <w:sz w:val="20"/>
          <w:szCs w:val="20"/>
          <w14:ligatures w14:val="standardContextual"/>
        </w:rPr>
        <w:t xml:space="preserve">In the work of </w:t>
      </w:r>
      <w:r w:rsidR="00A646F2">
        <w:rPr>
          <w:rFonts w:eastAsiaTheme="minorHAnsi"/>
          <w:sz w:val="20"/>
          <w:szCs w:val="20"/>
          <w14:ligatures w14:val="standardContextual"/>
        </w:rPr>
        <w:t>(</w:t>
      </w:r>
      <w:r w:rsidR="006D48F4" w:rsidRPr="006D48F4">
        <w:rPr>
          <w:rFonts w:eastAsiaTheme="minorHAnsi"/>
          <w:sz w:val="20"/>
          <w:szCs w:val="20"/>
          <w14:ligatures w14:val="standardContextual"/>
        </w:rPr>
        <w:t>Mahmood et al.</w:t>
      </w:r>
      <w:r w:rsidR="00A646F2">
        <w:rPr>
          <w:rFonts w:eastAsiaTheme="minorHAnsi"/>
          <w:sz w:val="20"/>
          <w:szCs w:val="20"/>
          <w14:ligatures w14:val="standardContextual"/>
        </w:rPr>
        <w:t>,</w:t>
      </w:r>
      <w:r w:rsidR="006D48F4" w:rsidRPr="006D48F4">
        <w:rPr>
          <w:rFonts w:eastAsiaTheme="minorHAnsi"/>
          <w:sz w:val="20"/>
          <w:szCs w:val="20"/>
          <w14:ligatures w14:val="standardContextual"/>
        </w:rPr>
        <w:t xml:space="preserve">2021) address the construction and deployment of a Smart System for Detecting the Entry of Authority People into security facilities. Based on the Internet of Things (IoT), using SURF (Speeded-Up Robust Features) identification and Viola-Jones algorithms. The process consists of two parts. First, an Arduino system, assisted by Arduino UNO and passive infrared sensor (PIR) hardware, recognizes when personnel enter the facility. Using the Twilio IoT application, the system notifies personnel's entrance dates and times to a </w:t>
      </w:r>
      <w:r w:rsidR="006D48F4" w:rsidRPr="006D48F4">
        <w:rPr>
          <w:rFonts w:eastAsiaTheme="minorHAnsi"/>
          <w:sz w:val="20"/>
          <w:szCs w:val="20"/>
          <w14:ligatures w14:val="standardContextual"/>
        </w:rPr>
        <w:t>central security authority over the WhatsApp platform. The system's benefits include strengthened security measures by adding face recognition technology and assuring correct detection of authoritative persons, efficient monitoring, and quick transmission to the central security authority in the event of a discrepancy.</w:t>
      </w:r>
    </w:p>
    <w:p w14:paraId="56EC0B6E" w14:textId="77777777" w:rsidR="006A58F3" w:rsidRDefault="006D48F4" w:rsidP="006A58F3">
      <w:pPr>
        <w:spacing w:after="240" w:line="360" w:lineRule="auto"/>
        <w:ind w:left="360"/>
        <w:jc w:val="both"/>
        <w:rPr>
          <w:color w:val="000000"/>
          <w:sz w:val="20"/>
          <w:szCs w:val="20"/>
        </w:rPr>
      </w:pPr>
      <w:r w:rsidRPr="006D48F4">
        <w:rPr>
          <w:rFonts w:eastAsiaTheme="minorHAnsi"/>
          <w:sz w:val="20"/>
          <w:szCs w:val="20"/>
          <w14:ligatures w14:val="standardContextual"/>
        </w:rPr>
        <w:t>However, disadvantages include its reliance on IoT, which may be impacted by connectivity failures or network security flaws. As a result. Any inaccuracies in face recognition, particularly in different lighting situations or changes in persons' looks over time, may have an impact on its performance. The obligation to wait for a non-match might potentially cause unnecessary delays and disruptions in everyday tasks.</w:t>
      </w:r>
      <w:r w:rsidR="00527345">
        <w:rPr>
          <w:rFonts w:eastAsiaTheme="minorHAnsi"/>
          <w14:ligatures w14:val="standardContextual"/>
        </w:rPr>
        <w:t xml:space="preserve"> </w:t>
      </w:r>
      <w:r w:rsidR="004B2C1B" w:rsidRPr="004A0F8B">
        <w:rPr>
          <w:rFonts w:eastAsiaTheme="minorHAnsi"/>
          <w:sz w:val="20"/>
          <w:szCs w:val="20"/>
          <w14:ligatures w14:val="standardContextual"/>
        </w:rPr>
        <w:t xml:space="preserve">Albak </w:t>
      </w:r>
      <w:r w:rsidR="004B2C1B" w:rsidRPr="004A0F8B">
        <w:rPr>
          <w:rFonts w:eastAsiaTheme="minorHAnsi"/>
          <w:i/>
          <w:iCs/>
          <w:sz w:val="20"/>
          <w:szCs w:val="20"/>
          <w14:ligatures w14:val="standardContextual"/>
        </w:rPr>
        <w:t>et al</w:t>
      </w:r>
      <w:r w:rsidR="004B2C1B" w:rsidRPr="004A0F8B">
        <w:rPr>
          <w:rFonts w:eastAsiaTheme="minorHAnsi"/>
          <w:sz w:val="20"/>
          <w:szCs w:val="20"/>
          <w14:ligatures w14:val="standardContextual"/>
        </w:rPr>
        <w:t xml:space="preserve">., (2020) propose a design for a security system that combines Arduino, a mobile phone, and an infrared sensor for remote protection of properties. Once the sensor detects movement, it sends a signal to the microcontroller. The mobile device then processes the signal, captures an image, and sends a warning message to the owner’s stored phone numbers. This approach intends to mitigate burglary threats. The advantage of the proposed design lies in its low-cost setup and flexible security measures that leverage advanced technologies to simplify property protection even when the owner is in different locations. However, the drawback of the study is in the reliance on continuous internet connectivity for remote monitoring and sending alerts, which may not always be feasible in certain regions or circumstances. Also, the effectiveness of the infrared sensor in different conditions (e.g., different levels of light, potential </w:t>
      </w:r>
      <w:r w:rsidR="004B2C1B" w:rsidRPr="004A0F8B">
        <w:rPr>
          <w:rFonts w:eastAsiaTheme="minorHAnsi"/>
          <w:sz w:val="20"/>
          <w:szCs w:val="20"/>
          <w14:ligatures w14:val="standardContextual"/>
        </w:rPr>
        <w:lastRenderedPageBreak/>
        <w:t>for false alarms) has not been explored. The potential for false alarms from the motion sensor could be another limitation. Additionally, more details about the system's setup, maintenance and operation costs beyond the 'low cost' advantage, could give readers a more balanced view of the system's efficiency.</w:t>
      </w:r>
    </w:p>
    <w:p w14:paraId="452FBAAF" w14:textId="523044FA" w:rsidR="006A58F3" w:rsidRDefault="00C910E2" w:rsidP="006A58F3">
      <w:pPr>
        <w:spacing w:after="240" w:line="360" w:lineRule="auto"/>
        <w:ind w:left="360"/>
        <w:jc w:val="both"/>
        <w:rPr>
          <w:color w:val="000000"/>
          <w:sz w:val="20"/>
          <w:szCs w:val="20"/>
        </w:rPr>
      </w:pPr>
      <w:r>
        <w:rPr>
          <w:rFonts w:eastAsiaTheme="minorHAnsi"/>
          <w:sz w:val="20"/>
          <w:szCs w:val="20"/>
          <w14:ligatures w14:val="standardContextual"/>
        </w:rPr>
        <w:t xml:space="preserve">In the work of </w:t>
      </w:r>
      <w:r w:rsidR="00A646F2">
        <w:rPr>
          <w:rFonts w:eastAsiaTheme="minorHAnsi"/>
          <w:sz w:val="20"/>
          <w:szCs w:val="20"/>
          <w14:ligatures w14:val="standardContextual"/>
        </w:rPr>
        <w:t>(</w:t>
      </w:r>
      <w:proofErr w:type="spellStart"/>
      <w:r w:rsidR="004B2C1B" w:rsidRPr="004A0F8B">
        <w:rPr>
          <w:rFonts w:eastAsiaTheme="minorHAnsi"/>
          <w:sz w:val="20"/>
          <w:szCs w:val="20"/>
          <w14:ligatures w14:val="standardContextual"/>
        </w:rPr>
        <w:t>Murdan</w:t>
      </w:r>
      <w:proofErr w:type="spellEnd"/>
      <w:r w:rsidR="004B2C1B" w:rsidRPr="004A0F8B">
        <w:rPr>
          <w:rFonts w:eastAsiaTheme="minorHAnsi"/>
          <w:sz w:val="20"/>
          <w:szCs w:val="20"/>
          <w14:ligatures w14:val="standardContextual"/>
        </w:rPr>
        <w:t xml:space="preserve"> </w:t>
      </w:r>
      <w:r w:rsidR="004B2C1B" w:rsidRPr="004A0F8B">
        <w:rPr>
          <w:rFonts w:eastAsiaTheme="minorHAnsi"/>
          <w:i/>
          <w:iCs/>
          <w:sz w:val="20"/>
          <w:szCs w:val="20"/>
          <w14:ligatures w14:val="standardContextual"/>
        </w:rPr>
        <w:t>et al</w:t>
      </w:r>
      <w:r w:rsidR="004B2C1B" w:rsidRPr="004A0F8B">
        <w:rPr>
          <w:rFonts w:eastAsiaTheme="minorHAnsi"/>
          <w:sz w:val="20"/>
          <w:szCs w:val="20"/>
          <w14:ligatures w14:val="standardContextual"/>
        </w:rPr>
        <w:t xml:space="preserve">.,2018) presents a novel approach </w:t>
      </w:r>
      <w:r w:rsidR="009A4E90">
        <w:rPr>
          <w:rFonts w:eastAsiaTheme="minorHAnsi"/>
          <w:sz w:val="20"/>
          <w:szCs w:val="20"/>
          <w14:ligatures w14:val="standardContextual"/>
        </w:rPr>
        <w:t>for</w:t>
      </w:r>
      <w:r w:rsidR="004B2C1B" w:rsidRPr="004A0F8B">
        <w:rPr>
          <w:rFonts w:eastAsiaTheme="minorHAnsi"/>
          <w:sz w:val="20"/>
          <w:szCs w:val="20"/>
          <w14:ligatures w14:val="standardContextual"/>
        </w:rPr>
        <w:t xml:space="preserve"> remote surveillance, outlining a cost-effective and green energy solution. The methodology utilized includes the development of an autonomous solar-powered system based on cheap</w:t>
      </w:r>
      <w:r w:rsidR="009A4E90">
        <w:rPr>
          <w:rFonts w:eastAsiaTheme="minorHAnsi"/>
          <w:sz w:val="20"/>
          <w:szCs w:val="20"/>
          <w14:ligatures w14:val="standardContextual"/>
        </w:rPr>
        <w:t xml:space="preserve"> </w:t>
      </w:r>
      <w:r w:rsidR="004B2C1B" w:rsidRPr="004A0F8B">
        <w:rPr>
          <w:rFonts w:eastAsiaTheme="minorHAnsi"/>
          <w:sz w:val="20"/>
          <w:szCs w:val="20"/>
          <w14:ligatures w14:val="standardContextual"/>
        </w:rPr>
        <w:t xml:space="preserve">microcontrollers, such as Arduino. The system provides live video broadcasting through an online IoT platform. To enhance security, the authors included a motion detection system that sends email notifications whenever motion is detected. All these elements combined form an entirely wireless and green monitoring system. The primary benefits of the system are its affordability, </w:t>
      </w:r>
      <w:r w:rsidR="009A4E90">
        <w:rPr>
          <w:rFonts w:eastAsiaTheme="minorHAnsi"/>
          <w:sz w:val="20"/>
          <w:szCs w:val="20"/>
          <w14:ligatures w14:val="standardContextual"/>
        </w:rPr>
        <w:t>u</w:t>
      </w:r>
      <w:r w:rsidR="004B2C1B" w:rsidRPr="004A0F8B">
        <w:rPr>
          <w:rFonts w:eastAsiaTheme="minorHAnsi"/>
          <w:sz w:val="20"/>
          <w:szCs w:val="20"/>
          <w14:ligatures w14:val="standardContextual"/>
        </w:rPr>
        <w:t>se of renewable energy, scalability, and accessibility to live footage through IoT. It allows for greater coverage, extending its usage beyond typical residential or commercial buildings, and into mobile or remote offices that may not have an established electricity supply. One significant limitation is the dependence on solar power, which can be affected by weather conditions. Although it contributes positively towards green energy use, there may be difficulties ensuring a consistent power supply during periods of low sunlight.</w:t>
      </w:r>
    </w:p>
    <w:p w14:paraId="7E3D6986" w14:textId="036EC09F" w:rsidR="006A58F3" w:rsidRPr="006A58F3" w:rsidRDefault="00FB0FC6" w:rsidP="006A58F3">
      <w:pPr>
        <w:spacing w:line="360" w:lineRule="auto"/>
        <w:ind w:left="360"/>
        <w:jc w:val="both"/>
        <w:rPr>
          <w:color w:val="000000"/>
          <w:sz w:val="20"/>
          <w:szCs w:val="20"/>
        </w:rPr>
      </w:pPr>
      <w:r>
        <w:rPr>
          <w:rFonts w:eastAsiaTheme="minorHAnsi"/>
          <w:sz w:val="20"/>
          <w:szCs w:val="20"/>
          <w14:ligatures w14:val="standardContextual"/>
        </w:rPr>
        <w:t>In</w:t>
      </w:r>
      <w:r w:rsidR="004B2C1B" w:rsidRPr="004A0F8B">
        <w:rPr>
          <w:rFonts w:eastAsiaTheme="minorHAnsi"/>
          <w:sz w:val="20"/>
          <w:szCs w:val="20"/>
          <w14:ligatures w14:val="standardContextual"/>
        </w:rPr>
        <w:t xml:space="preserve"> </w:t>
      </w:r>
      <w:r w:rsidR="00A646F2">
        <w:rPr>
          <w:rFonts w:eastAsiaTheme="minorHAnsi"/>
          <w:sz w:val="20"/>
          <w:szCs w:val="20"/>
          <w14:ligatures w14:val="standardContextual"/>
        </w:rPr>
        <w:t>(</w:t>
      </w:r>
      <w:r w:rsidR="004B2C1B" w:rsidRPr="004A0F8B">
        <w:rPr>
          <w:rFonts w:eastAsiaTheme="minorHAnsi"/>
          <w:sz w:val="20"/>
          <w:szCs w:val="20"/>
          <w14:ligatures w14:val="standardContextual"/>
        </w:rPr>
        <w:t xml:space="preserve">Abdullahi </w:t>
      </w:r>
      <w:r w:rsidR="004B2C1B" w:rsidRPr="004A0F8B">
        <w:rPr>
          <w:rFonts w:eastAsiaTheme="minorHAnsi"/>
          <w:i/>
          <w:iCs/>
          <w:sz w:val="20"/>
          <w:szCs w:val="20"/>
          <w14:ligatures w14:val="standardContextual"/>
        </w:rPr>
        <w:t>et al</w:t>
      </w:r>
      <w:r w:rsidR="004B2C1B" w:rsidRPr="004A0F8B">
        <w:rPr>
          <w:rFonts w:eastAsiaTheme="minorHAnsi"/>
          <w:sz w:val="20"/>
          <w:szCs w:val="20"/>
          <w14:ligatures w14:val="standardContextual"/>
        </w:rPr>
        <w:t xml:space="preserve">., 2018) proposes a design for a </w:t>
      </w:r>
      <w:r w:rsidR="009A4E90">
        <w:rPr>
          <w:rFonts w:eastAsiaTheme="minorHAnsi"/>
          <w:sz w:val="20"/>
          <w:szCs w:val="20"/>
          <w14:ligatures w14:val="standardContextual"/>
        </w:rPr>
        <w:t xml:space="preserve">  </w:t>
      </w:r>
      <w:r w:rsidR="004B2C1B" w:rsidRPr="004A0F8B">
        <w:rPr>
          <w:rFonts w:eastAsiaTheme="minorHAnsi"/>
          <w:sz w:val="20"/>
          <w:szCs w:val="20"/>
          <w14:ligatures w14:val="standardContextual"/>
        </w:rPr>
        <w:t>home surveillance system using the Internet of Things</w:t>
      </w:r>
      <w:r w:rsidR="009A4E90">
        <w:rPr>
          <w:rFonts w:eastAsiaTheme="minorHAnsi"/>
          <w:sz w:val="20"/>
          <w:szCs w:val="20"/>
          <w14:ligatures w14:val="standardContextual"/>
        </w:rPr>
        <w:t xml:space="preserve"> </w:t>
      </w:r>
      <w:r w:rsidR="004B2C1B" w:rsidRPr="004A0F8B">
        <w:rPr>
          <w:rFonts w:eastAsiaTheme="minorHAnsi"/>
          <w:sz w:val="20"/>
          <w:szCs w:val="20"/>
          <w14:ligatures w14:val="standardContextual"/>
        </w:rPr>
        <w:t xml:space="preserve">(IoT) technology. The researchers specifically address issues such as unclear </w:t>
      </w:r>
      <w:r w:rsidR="004B2C1B" w:rsidRPr="004A0F8B">
        <w:rPr>
          <w:rFonts w:eastAsiaTheme="minorHAnsi"/>
          <w:sz w:val="20"/>
          <w:szCs w:val="20"/>
          <w14:ligatures w14:val="standardContextual"/>
        </w:rPr>
        <w:t>imagery, automatic identification problems, and high storage costs. The</w:t>
      </w:r>
      <w:r w:rsidR="007D3A5C">
        <w:rPr>
          <w:rFonts w:eastAsiaTheme="minorHAnsi"/>
          <w:sz w:val="20"/>
          <w:szCs w:val="20"/>
          <w14:ligatures w14:val="standardContextual"/>
        </w:rPr>
        <w:t xml:space="preserve"> system is </w:t>
      </w:r>
      <w:r w:rsidR="004B2C1B" w:rsidRPr="004A0F8B">
        <w:rPr>
          <w:rFonts w:eastAsiaTheme="minorHAnsi"/>
          <w:sz w:val="20"/>
          <w:szCs w:val="20"/>
          <w14:ligatures w14:val="standardContextual"/>
        </w:rPr>
        <w:t xml:space="preserve">designed using the Raspberry-Pi microcontroller, which enables the streaming and capturing of real-time video snapshots. The proposed methodology is further based on a modified motion detection algorithm, that keeps only moving parts in the video, thereby saving time, reducing storage space and simplifying review procedures. </w:t>
      </w:r>
      <w:r w:rsidR="007D3A5C">
        <w:rPr>
          <w:rFonts w:eastAsiaTheme="minorHAnsi"/>
          <w:sz w:val="20"/>
          <w:szCs w:val="20"/>
          <w14:ligatures w14:val="standardContextual"/>
        </w:rPr>
        <w:t>the significant of this</w:t>
      </w:r>
      <w:r w:rsidR="004B2C1B" w:rsidRPr="004A0F8B">
        <w:rPr>
          <w:rFonts w:eastAsiaTheme="minorHAnsi"/>
          <w:sz w:val="20"/>
          <w:szCs w:val="20"/>
          <w14:ligatures w14:val="standardContextual"/>
        </w:rPr>
        <w:t xml:space="preserve"> design is its efficient detection rate of moving objects and high reliability for home surveillance, made possible by the streaming function. This system also allows users to remotely monitor their home in real time through a web browser or mobile platform, further increasing its practical applicability. The limitation, however, is not specified in the review. Based on the method and proposed solution, it can be assumed that the approach's reliability is highly dependent on the performance of the Raspberry-Pi microcontroller and its capability to effectively handle and process real-time data streams. Further testing and evaluation of this approach might be needed, taking into account diverse situations and varying motion levels to better gauge its functionality.</w:t>
      </w:r>
    </w:p>
    <w:p w14:paraId="78BC7539" w14:textId="35534B96" w:rsidR="004B2C1B" w:rsidRPr="006A58F3" w:rsidRDefault="00A52262" w:rsidP="006A58F3">
      <w:pPr>
        <w:autoSpaceDE w:val="0"/>
        <w:autoSpaceDN w:val="0"/>
        <w:adjustRightInd w:val="0"/>
        <w:spacing w:line="360" w:lineRule="auto"/>
        <w:ind w:left="195"/>
        <w:jc w:val="both"/>
        <w:rPr>
          <w:rStyle w:val="fontstyle01"/>
          <w:color w:val="auto"/>
          <w:sz w:val="20"/>
          <w:szCs w:val="20"/>
          <w14:ligatures w14:val="standardContextual"/>
        </w:rPr>
      </w:pPr>
      <w:r w:rsidRPr="00A52262">
        <w:rPr>
          <w:rFonts w:eastAsiaTheme="minorHAnsi"/>
          <w:sz w:val="20"/>
          <w:szCs w:val="20"/>
          <w14:ligatures w14:val="standardContextual"/>
        </w:rPr>
        <w:t xml:space="preserve">In </w:t>
      </w:r>
      <w:r w:rsidR="00A646F2">
        <w:rPr>
          <w:rFonts w:eastAsiaTheme="minorHAnsi"/>
          <w:sz w:val="20"/>
          <w:szCs w:val="20"/>
          <w14:ligatures w14:val="standardContextual"/>
        </w:rPr>
        <w:t>(</w:t>
      </w:r>
      <w:r w:rsidRPr="00A52262">
        <w:rPr>
          <w:rFonts w:eastAsiaTheme="minorHAnsi"/>
          <w:sz w:val="20"/>
          <w:szCs w:val="20"/>
          <w14:ligatures w14:val="standardContextual"/>
        </w:rPr>
        <w:t>Yoon et al.,</w:t>
      </w:r>
      <w:r w:rsidR="00A646F2">
        <w:rPr>
          <w:rFonts w:eastAsiaTheme="minorHAnsi"/>
          <w:sz w:val="20"/>
          <w:szCs w:val="20"/>
          <w14:ligatures w14:val="standardContextual"/>
        </w:rPr>
        <w:t xml:space="preserve"> </w:t>
      </w:r>
      <w:r w:rsidRPr="00A52262">
        <w:rPr>
          <w:rFonts w:eastAsiaTheme="minorHAnsi"/>
          <w:sz w:val="20"/>
          <w:szCs w:val="20"/>
          <w14:ligatures w14:val="standardContextual"/>
        </w:rPr>
        <w:t xml:space="preserve">2020) presented UTOPIA Smart Video Surveillance, a cloud-based system for processing large volumes of video data for smart cities. the proposed model has the capability to analyse big video images using MapReduce, a programming model and associated implementations for processing and generating big data sets. The authors implemented the surveillance system on the middleware platform, an essential component to build software applications more efficiently. the proposed model </w:t>
      </w:r>
      <w:r w:rsidR="006A58F3" w:rsidRPr="00A52262">
        <w:rPr>
          <w:rFonts w:eastAsiaTheme="minorHAnsi"/>
          <w:sz w:val="20"/>
          <w:szCs w:val="20"/>
          <w14:ligatures w14:val="standardContextual"/>
        </w:rPr>
        <w:t>possesses</w:t>
      </w:r>
      <w:r w:rsidRPr="00A52262">
        <w:rPr>
          <w:rFonts w:eastAsiaTheme="minorHAnsi"/>
          <w:sz w:val="20"/>
          <w:szCs w:val="20"/>
          <w14:ligatures w14:val="standardContextual"/>
        </w:rPr>
        <w:t xml:space="preserve"> the potential to deal effectively with the challenge of </w:t>
      </w:r>
      <w:r w:rsidRPr="00A52262">
        <w:rPr>
          <w:rFonts w:eastAsiaTheme="minorHAnsi"/>
          <w:sz w:val="20"/>
          <w:szCs w:val="20"/>
          <w14:ligatures w14:val="standardContextual"/>
        </w:rPr>
        <w:lastRenderedPageBreak/>
        <w:t>processing big video data quickly. Its efficiency, scalability, and reliability have been tested and confirmed through a performance evaluation. the limitation of the proposed model concerns required computational power to reduce processing time. Processing large volumes of video data necessitates robust computational power which may not always be readily available. The system’s reliance on MapReduce may also restrict the flexibility of the system due to its limitations in dealing with real-time data processing or applications needing iterative computations.</w:t>
      </w:r>
    </w:p>
    <w:p w14:paraId="6EB799F2" w14:textId="7D0F3E42" w:rsidR="00C979E0" w:rsidRPr="006A58F3" w:rsidRDefault="001362C3" w:rsidP="00EC7D09">
      <w:pPr>
        <w:pStyle w:val="ListParagraph"/>
        <w:numPr>
          <w:ilvl w:val="0"/>
          <w:numId w:val="9"/>
        </w:numPr>
        <w:spacing w:after="240"/>
        <w:ind w:left="567"/>
        <w:jc w:val="both"/>
        <w:rPr>
          <w:b/>
          <w:sz w:val="18"/>
          <w:szCs w:val="18"/>
        </w:rPr>
      </w:pPr>
      <w:r w:rsidRPr="006A58F3">
        <w:rPr>
          <w:b/>
          <w:sz w:val="20"/>
          <w:szCs w:val="20"/>
        </w:rPr>
        <w:t>METHODOLOGY</w:t>
      </w:r>
    </w:p>
    <w:p w14:paraId="4840C858" w14:textId="77777777" w:rsidR="004B2C1B" w:rsidRPr="004B2C1B" w:rsidRDefault="004B2C1B" w:rsidP="006A58F3">
      <w:pPr>
        <w:spacing w:line="360" w:lineRule="auto"/>
        <w:ind w:left="142"/>
        <w:jc w:val="both"/>
        <w:rPr>
          <w:sz w:val="20"/>
          <w:szCs w:val="20"/>
        </w:rPr>
      </w:pPr>
      <w:r w:rsidRPr="004B2C1B">
        <w:rPr>
          <w:sz w:val="20"/>
          <w:szCs w:val="20"/>
        </w:rPr>
        <w:t>The surveillance system operates by utilizing an ESP32 Cam, a PIR sensor, and an LCD display. When the PIR sensor detects motion in the monitored area, it triggers the ESP32 Cam to capture photos and videos of the intruder. The ESP32 Cam, equipped with a camera module, efficiently captures visual data. Subsequently, the system employs Telegram for real-time communication, sending alerts and visual evidence to the user. The LCD display serves as a local interface, providing immediate feedback on system status and detected events. This design ensures a cost-effective and straightforward implementation, utilizing reliable components for motion detection, image capture, and user interaction. The integration of Telegram facilitates remote monitoring and alerts, enhancing the system's effectiveness in providing timely information about security incidents. The block diagram of the system is presented in Figure 1</w:t>
      </w:r>
    </w:p>
    <w:p w14:paraId="7852B447" w14:textId="77777777" w:rsidR="004B2C1B" w:rsidRPr="00E842DA" w:rsidRDefault="004B2C1B" w:rsidP="00F3362C">
      <w:pPr>
        <w:tabs>
          <w:tab w:val="left" w:pos="5474"/>
        </w:tabs>
        <w:spacing w:line="0" w:lineRule="atLeast"/>
        <w:jc w:val="center"/>
        <w:rPr>
          <w:sz w:val="20"/>
          <w:szCs w:val="20"/>
        </w:rPr>
      </w:pPr>
      <w:r w:rsidRPr="004A0F8B">
        <w:rPr>
          <w:noProof/>
        </w:rPr>
        <w:drawing>
          <wp:inline distT="0" distB="0" distL="0" distR="0" wp14:anchorId="478CA1DE" wp14:editId="0563D902">
            <wp:extent cx="2583180" cy="1988274"/>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205" b="9674"/>
                    <a:stretch/>
                  </pic:blipFill>
                  <pic:spPr bwMode="auto">
                    <a:xfrm>
                      <a:off x="0" y="0"/>
                      <a:ext cx="2595418" cy="1997693"/>
                    </a:xfrm>
                    <a:prstGeom prst="rect">
                      <a:avLst/>
                    </a:prstGeom>
                    <a:noFill/>
                    <a:ln>
                      <a:noFill/>
                    </a:ln>
                    <a:extLst>
                      <a:ext uri="{53640926-AAD7-44D8-BBD7-CCE9431645EC}">
                        <a14:shadowObscured xmlns:a14="http://schemas.microsoft.com/office/drawing/2010/main"/>
                      </a:ext>
                    </a:extLst>
                  </pic:spPr>
                </pic:pic>
              </a:graphicData>
            </a:graphic>
          </wp:inline>
        </w:drawing>
      </w:r>
    </w:p>
    <w:p w14:paraId="17DAFF9B" w14:textId="0849C3A7" w:rsidR="004B2C1B" w:rsidRDefault="004B2C1B" w:rsidP="00E842DA">
      <w:pPr>
        <w:pStyle w:val="ListParagraph"/>
        <w:spacing w:line="0" w:lineRule="atLeast"/>
        <w:ind w:right="-13"/>
        <w:rPr>
          <w:b/>
          <w:sz w:val="20"/>
          <w:szCs w:val="20"/>
        </w:rPr>
      </w:pPr>
      <w:r w:rsidRPr="004A0F8B">
        <w:rPr>
          <w:b/>
          <w:sz w:val="20"/>
          <w:szCs w:val="20"/>
        </w:rPr>
        <w:t>Figure 1: Overall System Block Diagram</w:t>
      </w:r>
    </w:p>
    <w:p w14:paraId="10E39F9C" w14:textId="66D822AB" w:rsidR="00F3362C" w:rsidRDefault="00F3362C" w:rsidP="00F3362C">
      <w:pPr>
        <w:spacing w:line="0" w:lineRule="atLeast"/>
        <w:ind w:right="-13"/>
        <w:rPr>
          <w:sz w:val="20"/>
          <w:szCs w:val="20"/>
        </w:rPr>
      </w:pPr>
    </w:p>
    <w:p w14:paraId="0CB6DE9A" w14:textId="151CFC16" w:rsidR="00F3362C" w:rsidRDefault="00F3362C" w:rsidP="006A58F3">
      <w:pPr>
        <w:spacing w:line="360" w:lineRule="auto"/>
        <w:ind w:right="-13"/>
        <w:rPr>
          <w:sz w:val="20"/>
          <w:szCs w:val="20"/>
        </w:rPr>
      </w:pPr>
      <w:r>
        <w:rPr>
          <w:sz w:val="20"/>
          <w:szCs w:val="20"/>
        </w:rPr>
        <w:t xml:space="preserve">The following subsections provide overview of the </w:t>
      </w:r>
      <w:r w:rsidR="00AE2211">
        <w:rPr>
          <w:sz w:val="20"/>
          <w:szCs w:val="20"/>
        </w:rPr>
        <w:t xml:space="preserve">main </w:t>
      </w:r>
      <w:r>
        <w:rPr>
          <w:sz w:val="20"/>
          <w:szCs w:val="20"/>
        </w:rPr>
        <w:t>modules that made up the system:</w:t>
      </w:r>
    </w:p>
    <w:p w14:paraId="164E7B41" w14:textId="77777777" w:rsidR="00F3362C" w:rsidRPr="00F3362C" w:rsidRDefault="00F3362C" w:rsidP="00F3362C">
      <w:pPr>
        <w:spacing w:line="0" w:lineRule="atLeast"/>
        <w:ind w:right="-13"/>
        <w:rPr>
          <w:sz w:val="20"/>
          <w:szCs w:val="20"/>
        </w:rPr>
      </w:pPr>
    </w:p>
    <w:p w14:paraId="479E1DF5" w14:textId="754FB1C9" w:rsidR="0097582F" w:rsidRPr="00187678" w:rsidRDefault="0097582F" w:rsidP="00EC7D09">
      <w:pPr>
        <w:pStyle w:val="MYFIGURES"/>
        <w:numPr>
          <w:ilvl w:val="0"/>
          <w:numId w:val="11"/>
        </w:numPr>
        <w:jc w:val="left"/>
        <w:rPr>
          <w:b/>
          <w:bCs/>
        </w:rPr>
      </w:pPr>
      <w:bookmarkStart w:id="3" w:name="_Hlk164524002"/>
      <w:r w:rsidRPr="00187678">
        <w:rPr>
          <w:b/>
          <w:bCs/>
        </w:rPr>
        <w:t>Image Recognition Module</w:t>
      </w:r>
    </w:p>
    <w:p w14:paraId="17F02383" w14:textId="77777777" w:rsidR="0097582F" w:rsidRPr="004A0F8B" w:rsidRDefault="0097582F" w:rsidP="0097582F">
      <w:pPr>
        <w:spacing w:line="360" w:lineRule="auto"/>
        <w:jc w:val="both"/>
        <w:rPr>
          <w:sz w:val="20"/>
          <w:szCs w:val="20"/>
        </w:rPr>
      </w:pPr>
      <w:r w:rsidRPr="004A0F8B">
        <w:rPr>
          <w:sz w:val="20"/>
          <w:szCs w:val="20"/>
        </w:rPr>
        <w:t xml:space="preserve">The image recognition module of the system is comprised of the ESP32 Camera Module and the PIR sensor. The Vin pin of the PIR sensor is connected to the VCC pin of the ESP32 Camera Module, while the </w:t>
      </w:r>
      <w:proofErr w:type="spellStart"/>
      <w:r w:rsidRPr="004A0F8B">
        <w:rPr>
          <w:sz w:val="20"/>
          <w:szCs w:val="20"/>
        </w:rPr>
        <w:t>Vout</w:t>
      </w:r>
      <w:proofErr w:type="spellEnd"/>
      <w:r w:rsidRPr="004A0F8B">
        <w:rPr>
          <w:sz w:val="20"/>
          <w:szCs w:val="20"/>
        </w:rPr>
        <w:t xml:space="preserve"> pin of the PIR sensor is connected to the analogue input pin IO14 of the ESP32 Camera Module. Consequently, the GND pins are grounded. This connection ensures the PIR to detect signals and trigger the ESP32 Camera Module to capture the corresponding images. The circuit diagram of the image recognition module is shown in Figure 2.</w:t>
      </w:r>
    </w:p>
    <w:p w14:paraId="728F1474" w14:textId="77777777" w:rsidR="0097582F" w:rsidRPr="004A0F8B" w:rsidRDefault="0097582F" w:rsidP="0097582F">
      <w:pPr>
        <w:jc w:val="center"/>
        <w:rPr>
          <w:noProof/>
          <w:sz w:val="20"/>
          <w:szCs w:val="20"/>
        </w:rPr>
      </w:pPr>
    </w:p>
    <w:p w14:paraId="7610AB5C" w14:textId="77777777" w:rsidR="0097582F" w:rsidRPr="004A0F8B" w:rsidRDefault="0097582F" w:rsidP="0097582F">
      <w:pPr>
        <w:jc w:val="center"/>
        <w:rPr>
          <w:sz w:val="20"/>
          <w:szCs w:val="20"/>
        </w:rPr>
      </w:pPr>
      <w:r w:rsidRPr="004A0F8B">
        <w:rPr>
          <w:noProof/>
          <w:sz w:val="20"/>
          <w:szCs w:val="20"/>
        </w:rPr>
        <w:drawing>
          <wp:inline distT="0" distB="0" distL="0" distR="0" wp14:anchorId="1126874F" wp14:editId="63B57D2F">
            <wp:extent cx="2857500" cy="2175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4926" cy="2196390"/>
                    </a:xfrm>
                    <a:prstGeom prst="rect">
                      <a:avLst/>
                    </a:prstGeom>
                    <a:noFill/>
                    <a:ln>
                      <a:noFill/>
                    </a:ln>
                  </pic:spPr>
                </pic:pic>
              </a:graphicData>
            </a:graphic>
          </wp:inline>
        </w:drawing>
      </w:r>
    </w:p>
    <w:p w14:paraId="788AE71F" w14:textId="77777777" w:rsidR="0097582F" w:rsidRDefault="0097582F" w:rsidP="0097582F">
      <w:pPr>
        <w:jc w:val="center"/>
        <w:rPr>
          <w:b/>
          <w:bCs/>
        </w:rPr>
      </w:pPr>
      <w:bookmarkStart w:id="4" w:name="_Toc132576733"/>
      <w:bookmarkStart w:id="5" w:name="_Toc157480907"/>
      <w:r w:rsidRPr="004A0F8B">
        <w:rPr>
          <w:b/>
          <w:bCs/>
          <w:sz w:val="20"/>
          <w:szCs w:val="20"/>
        </w:rPr>
        <w:t xml:space="preserve">Figure 2: </w:t>
      </w:r>
      <w:bookmarkEnd w:id="4"/>
      <w:r w:rsidRPr="004A0F8B">
        <w:rPr>
          <w:b/>
          <w:bCs/>
          <w:sz w:val="20"/>
          <w:szCs w:val="20"/>
        </w:rPr>
        <w:t>Image Recognition Module Circuit Diagram</w:t>
      </w:r>
      <w:bookmarkEnd w:id="5"/>
    </w:p>
    <w:p w14:paraId="03D19676" w14:textId="77777777" w:rsidR="0097582F" w:rsidRPr="004A0F8B" w:rsidRDefault="0097582F" w:rsidP="0097582F">
      <w:pPr>
        <w:jc w:val="center"/>
        <w:rPr>
          <w:b/>
          <w:bCs/>
          <w:sz w:val="20"/>
          <w:szCs w:val="20"/>
        </w:rPr>
      </w:pPr>
    </w:p>
    <w:bookmarkEnd w:id="3"/>
    <w:p w14:paraId="1A85ECA2" w14:textId="33F0F793" w:rsidR="0097582F" w:rsidRPr="00187678" w:rsidRDefault="0097582F" w:rsidP="00EC7D09">
      <w:pPr>
        <w:pStyle w:val="MYFIGURES"/>
        <w:numPr>
          <w:ilvl w:val="0"/>
          <w:numId w:val="11"/>
        </w:numPr>
        <w:jc w:val="left"/>
        <w:rPr>
          <w:b/>
          <w:bCs/>
          <w:i/>
        </w:rPr>
      </w:pPr>
      <w:r w:rsidRPr="00187678">
        <w:rPr>
          <w:b/>
          <w:bCs/>
        </w:rPr>
        <w:t>Display Module</w:t>
      </w:r>
    </w:p>
    <w:p w14:paraId="1ED3CC6F" w14:textId="77777777" w:rsidR="0097582F" w:rsidRPr="004A0F8B" w:rsidRDefault="0097582F" w:rsidP="0097582F">
      <w:pPr>
        <w:tabs>
          <w:tab w:val="left" w:pos="2040"/>
        </w:tabs>
        <w:spacing w:line="360" w:lineRule="auto"/>
        <w:jc w:val="both"/>
        <w:rPr>
          <w:sz w:val="20"/>
          <w:szCs w:val="20"/>
        </w:rPr>
      </w:pPr>
      <w:r w:rsidRPr="004A0F8B">
        <w:rPr>
          <w:color w:val="000000"/>
          <w:sz w:val="20"/>
          <w:szCs w:val="20"/>
        </w:rPr>
        <w:t xml:space="preserve">The display module is comprised of the LCD and </w:t>
      </w:r>
      <w:r w:rsidRPr="004A0F8B">
        <w:rPr>
          <w:sz w:val="20"/>
          <w:szCs w:val="20"/>
        </w:rPr>
        <w:t>ESP32 Camera Module</w:t>
      </w:r>
      <w:r w:rsidRPr="004A0F8B">
        <w:rPr>
          <w:color w:val="000000"/>
          <w:sz w:val="20"/>
          <w:szCs w:val="20"/>
        </w:rPr>
        <w:t xml:space="preserve">. The data pins SDA and SCL of the LCD is connected to the digital pins D7 and D8 of the </w:t>
      </w:r>
      <w:r w:rsidRPr="004A0F8B">
        <w:rPr>
          <w:sz w:val="20"/>
          <w:szCs w:val="20"/>
        </w:rPr>
        <w:t>ESP32 Camera Module</w:t>
      </w:r>
      <w:r w:rsidRPr="004A0F8B">
        <w:rPr>
          <w:color w:val="000000"/>
          <w:sz w:val="20"/>
          <w:szCs w:val="20"/>
        </w:rPr>
        <w:t xml:space="preserve">. While the pin VSS is connected to ground and pin VDD to power supply. This connection allows the LCD to display the variables and necessary notification from the </w:t>
      </w:r>
      <w:r w:rsidRPr="004A0F8B">
        <w:rPr>
          <w:sz w:val="20"/>
          <w:szCs w:val="20"/>
        </w:rPr>
        <w:t>ESP32 Camera Module. The circuit diagram of the display module is shown in Figure 3.</w:t>
      </w:r>
    </w:p>
    <w:p w14:paraId="3E568009" w14:textId="77777777" w:rsidR="0097582F" w:rsidRPr="004A0F8B" w:rsidRDefault="0097582F" w:rsidP="0097582F">
      <w:pPr>
        <w:jc w:val="center"/>
        <w:rPr>
          <w:color w:val="000000"/>
          <w:sz w:val="20"/>
          <w:szCs w:val="20"/>
        </w:rPr>
      </w:pPr>
      <w:r w:rsidRPr="004A0F8B">
        <w:rPr>
          <w:noProof/>
          <w:sz w:val="20"/>
          <w:szCs w:val="20"/>
        </w:rPr>
        <w:drawing>
          <wp:inline distT="0" distB="0" distL="0" distR="0" wp14:anchorId="3D4A2425" wp14:editId="289F42F3">
            <wp:extent cx="2324100" cy="3882508"/>
            <wp:effectExtent l="0" t="0" r="0" b="3810"/>
            <wp:docPr id="153484060" name="Picture 15348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0195" cy="3909395"/>
                    </a:xfrm>
                    <a:prstGeom prst="rect">
                      <a:avLst/>
                    </a:prstGeom>
                    <a:noFill/>
                    <a:ln>
                      <a:noFill/>
                    </a:ln>
                  </pic:spPr>
                </pic:pic>
              </a:graphicData>
            </a:graphic>
          </wp:inline>
        </w:drawing>
      </w:r>
    </w:p>
    <w:p w14:paraId="177ABE93" w14:textId="6288D2BA" w:rsidR="0097582F" w:rsidRDefault="0097582F" w:rsidP="0097582F">
      <w:pPr>
        <w:jc w:val="center"/>
        <w:rPr>
          <w:b/>
          <w:bCs/>
          <w:sz w:val="20"/>
          <w:szCs w:val="20"/>
        </w:rPr>
      </w:pPr>
      <w:bookmarkStart w:id="6" w:name="_Toc157480908"/>
      <w:r w:rsidRPr="00F3362C">
        <w:rPr>
          <w:b/>
          <w:bCs/>
          <w:sz w:val="20"/>
          <w:szCs w:val="20"/>
        </w:rPr>
        <w:t>Figure 3: Display Module Circuit Diagram</w:t>
      </w:r>
      <w:bookmarkEnd w:id="6"/>
    </w:p>
    <w:p w14:paraId="360921D5" w14:textId="77777777" w:rsidR="006A58F3" w:rsidRPr="00F3362C" w:rsidRDefault="006A58F3" w:rsidP="0097582F">
      <w:pPr>
        <w:jc w:val="center"/>
        <w:rPr>
          <w:b/>
          <w:bCs/>
          <w:sz w:val="20"/>
          <w:szCs w:val="20"/>
        </w:rPr>
      </w:pPr>
    </w:p>
    <w:p w14:paraId="5AEDD70E" w14:textId="77777777" w:rsidR="0097582F" w:rsidRPr="004A0F8B" w:rsidRDefault="0097582F" w:rsidP="006A58F3">
      <w:pPr>
        <w:spacing w:line="360" w:lineRule="auto"/>
        <w:rPr>
          <w:color w:val="000000"/>
          <w:sz w:val="20"/>
          <w:szCs w:val="20"/>
        </w:rPr>
      </w:pPr>
      <w:r w:rsidRPr="004A0F8B">
        <w:rPr>
          <w:color w:val="000000"/>
          <w:sz w:val="20"/>
          <w:szCs w:val="20"/>
        </w:rPr>
        <w:t>The complete circuit diagram of the system is shown in Figure 4.</w:t>
      </w:r>
    </w:p>
    <w:p w14:paraId="71602321" w14:textId="77777777" w:rsidR="0097582F" w:rsidRPr="004A0F8B" w:rsidRDefault="0097582F" w:rsidP="0097582F">
      <w:pPr>
        <w:jc w:val="center"/>
        <w:rPr>
          <w:sz w:val="20"/>
          <w:szCs w:val="20"/>
        </w:rPr>
      </w:pPr>
      <w:bookmarkStart w:id="7" w:name="_Toc99552129"/>
      <w:r w:rsidRPr="004A0F8B">
        <w:rPr>
          <w:noProof/>
          <w:sz w:val="20"/>
          <w:szCs w:val="20"/>
        </w:rPr>
        <w:drawing>
          <wp:inline distT="0" distB="0" distL="0" distR="0" wp14:anchorId="61E803D6" wp14:editId="1CE8207B">
            <wp:extent cx="2770505" cy="29185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8125" cy="2937093"/>
                    </a:xfrm>
                    <a:prstGeom prst="rect">
                      <a:avLst/>
                    </a:prstGeom>
                    <a:noFill/>
                    <a:ln>
                      <a:noFill/>
                    </a:ln>
                  </pic:spPr>
                </pic:pic>
              </a:graphicData>
            </a:graphic>
          </wp:inline>
        </w:drawing>
      </w:r>
    </w:p>
    <w:p w14:paraId="10308A2C" w14:textId="77777777" w:rsidR="0097582F" w:rsidRPr="006A58F3" w:rsidRDefault="0097582F" w:rsidP="0097582F">
      <w:pPr>
        <w:jc w:val="center"/>
        <w:rPr>
          <w:b/>
          <w:bCs/>
          <w:sz w:val="20"/>
          <w:szCs w:val="20"/>
        </w:rPr>
      </w:pPr>
      <w:bookmarkStart w:id="8" w:name="_Toc78865922"/>
      <w:bookmarkStart w:id="9" w:name="_Toc132576735"/>
      <w:bookmarkStart w:id="10" w:name="_Toc157480909"/>
      <w:r w:rsidRPr="006A58F3">
        <w:rPr>
          <w:b/>
          <w:bCs/>
          <w:sz w:val="20"/>
          <w:szCs w:val="20"/>
        </w:rPr>
        <w:t>Figure 4: Complete circuit diagram</w:t>
      </w:r>
      <w:bookmarkEnd w:id="8"/>
      <w:bookmarkEnd w:id="9"/>
      <w:bookmarkEnd w:id="10"/>
    </w:p>
    <w:bookmarkEnd w:id="7"/>
    <w:p w14:paraId="31318417" w14:textId="77777777" w:rsidR="0097582F" w:rsidRPr="004A0F8B" w:rsidRDefault="0097582F" w:rsidP="0097582F">
      <w:pPr>
        <w:ind w:left="202"/>
        <w:jc w:val="both"/>
        <w:rPr>
          <w:sz w:val="20"/>
          <w:szCs w:val="20"/>
        </w:rPr>
      </w:pPr>
    </w:p>
    <w:p w14:paraId="53A5327B" w14:textId="77777777" w:rsidR="0097582F" w:rsidRPr="004A0F8B" w:rsidRDefault="0097582F" w:rsidP="0097582F">
      <w:pPr>
        <w:ind w:hanging="284"/>
        <w:contextualSpacing/>
        <w:jc w:val="center"/>
        <w:rPr>
          <w:sz w:val="20"/>
          <w:szCs w:val="20"/>
        </w:rPr>
      </w:pPr>
      <w:r w:rsidRPr="004A0F8B">
        <w:rPr>
          <w:noProof/>
          <w:sz w:val="20"/>
          <w:szCs w:val="20"/>
        </w:rPr>
        <w:drawing>
          <wp:inline distT="0" distB="0" distL="0" distR="0" wp14:anchorId="1032CC34" wp14:editId="07D09F3E">
            <wp:extent cx="3434990" cy="4554837"/>
            <wp:effectExtent l="0" t="0" r="0" b="0"/>
            <wp:docPr id="603370652" name="Picture 60337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81" t="6113" r="18818"/>
                    <a:stretch/>
                  </pic:blipFill>
                  <pic:spPr bwMode="auto">
                    <a:xfrm>
                      <a:off x="0" y="0"/>
                      <a:ext cx="3510443" cy="4654889"/>
                    </a:xfrm>
                    <a:prstGeom prst="rect">
                      <a:avLst/>
                    </a:prstGeom>
                    <a:noFill/>
                    <a:ln>
                      <a:noFill/>
                    </a:ln>
                    <a:extLst>
                      <a:ext uri="{53640926-AAD7-44D8-BBD7-CCE9431645EC}">
                        <a14:shadowObscured xmlns:a14="http://schemas.microsoft.com/office/drawing/2010/main"/>
                      </a:ext>
                    </a:extLst>
                  </pic:spPr>
                </pic:pic>
              </a:graphicData>
            </a:graphic>
          </wp:inline>
        </w:drawing>
      </w:r>
    </w:p>
    <w:p w14:paraId="038E8782" w14:textId="77777777" w:rsidR="0097582F" w:rsidRPr="006A58F3" w:rsidRDefault="0097582F" w:rsidP="0097582F">
      <w:pPr>
        <w:jc w:val="center"/>
        <w:rPr>
          <w:b/>
          <w:bCs/>
          <w:sz w:val="20"/>
          <w:szCs w:val="20"/>
        </w:rPr>
      </w:pPr>
      <w:bookmarkStart w:id="11" w:name="_Toc78865923"/>
      <w:bookmarkStart w:id="12" w:name="_Toc132576736"/>
      <w:bookmarkStart w:id="13" w:name="_Toc157480910"/>
      <w:r w:rsidRPr="006A58F3">
        <w:rPr>
          <w:b/>
          <w:bCs/>
          <w:sz w:val="20"/>
          <w:szCs w:val="20"/>
        </w:rPr>
        <w:t>Figure 5: Flowchart diagram</w:t>
      </w:r>
      <w:bookmarkEnd w:id="11"/>
      <w:bookmarkEnd w:id="12"/>
      <w:r w:rsidRPr="006A58F3">
        <w:rPr>
          <w:b/>
          <w:bCs/>
          <w:sz w:val="20"/>
          <w:szCs w:val="20"/>
        </w:rPr>
        <w:t xml:space="preserve"> of the system</w:t>
      </w:r>
      <w:bookmarkEnd w:id="13"/>
    </w:p>
    <w:p w14:paraId="0DF12C25" w14:textId="77777777" w:rsidR="0097582F" w:rsidRPr="004A0F8B" w:rsidRDefault="0097582F" w:rsidP="0097582F">
      <w:pPr>
        <w:ind w:left="202"/>
        <w:jc w:val="both"/>
        <w:rPr>
          <w:sz w:val="20"/>
          <w:szCs w:val="20"/>
        </w:rPr>
      </w:pPr>
    </w:p>
    <w:p w14:paraId="11D21C29" w14:textId="25EB763F" w:rsidR="0061006E" w:rsidRDefault="0097582F" w:rsidP="0061006E">
      <w:pPr>
        <w:pStyle w:val="ListParagraph"/>
        <w:numPr>
          <w:ilvl w:val="0"/>
          <w:numId w:val="9"/>
        </w:numPr>
        <w:jc w:val="both"/>
        <w:rPr>
          <w:b/>
          <w:bCs/>
          <w:sz w:val="20"/>
          <w:szCs w:val="20"/>
        </w:rPr>
      </w:pPr>
      <w:r w:rsidRPr="00062EB8">
        <w:rPr>
          <w:b/>
          <w:bCs/>
          <w:sz w:val="20"/>
          <w:szCs w:val="20"/>
        </w:rPr>
        <w:lastRenderedPageBreak/>
        <w:t>Performance Evaluation of</w:t>
      </w:r>
      <w:r w:rsidR="0061006E" w:rsidRPr="00062EB8">
        <w:rPr>
          <w:b/>
          <w:bCs/>
          <w:sz w:val="20"/>
          <w:szCs w:val="20"/>
        </w:rPr>
        <w:t xml:space="preserve"> </w:t>
      </w:r>
      <w:r w:rsidR="0061006E" w:rsidRPr="00062EB8">
        <w:rPr>
          <w:b/>
          <w:bCs/>
          <w:sz w:val="20"/>
          <w:szCs w:val="20"/>
        </w:rPr>
        <w:t>a User Oriented, Flexible Real-Time Motion Triggered Surveillance System for Highly Restricted Areas</w:t>
      </w:r>
    </w:p>
    <w:p w14:paraId="219C2703" w14:textId="77777777" w:rsidR="003311E1" w:rsidRPr="00062EB8" w:rsidRDefault="003311E1" w:rsidP="003311E1">
      <w:pPr>
        <w:pStyle w:val="ListParagraph"/>
        <w:jc w:val="both"/>
        <w:rPr>
          <w:b/>
          <w:bCs/>
          <w:sz w:val="20"/>
          <w:szCs w:val="20"/>
        </w:rPr>
      </w:pPr>
    </w:p>
    <w:p w14:paraId="173E946C" w14:textId="77777777" w:rsidR="00062EB8" w:rsidRPr="0061006E" w:rsidRDefault="00062EB8" w:rsidP="00062EB8">
      <w:pPr>
        <w:pStyle w:val="ListParagraph"/>
        <w:jc w:val="both"/>
        <w:rPr>
          <w:b/>
          <w:bCs/>
          <w:sz w:val="20"/>
          <w:szCs w:val="20"/>
        </w:rPr>
      </w:pPr>
    </w:p>
    <w:p w14:paraId="6F4BF8B4" w14:textId="4EBC4FF3" w:rsidR="0000469A" w:rsidRDefault="00062EB8" w:rsidP="0097582F">
      <w:pPr>
        <w:spacing w:line="360" w:lineRule="auto"/>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T</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0</m:t>
                  </m:r>
                </m:sub>
              </m:sSub>
            </m:num>
            <m:den>
              <m:r>
                <w:rPr>
                  <w:rFonts w:ascii="Cambria Math" w:hAnsi="Cambria Math"/>
                  <w:sz w:val="20"/>
                  <w:szCs w:val="20"/>
                </w:rPr>
                <m:t>N</m:t>
              </m:r>
            </m:den>
          </m:f>
          <m:r>
            <w:rPr>
              <w:rFonts w:ascii="Cambria Math" w:hAnsi="Cambria Math"/>
              <w:sz w:val="20"/>
              <w:szCs w:val="20"/>
            </w:rPr>
            <m:t xml:space="preserve">                                                     (1)</m:t>
          </m:r>
          <m:r>
            <w:rPr>
              <w:sz w:val="20"/>
              <w:szCs w:val="20"/>
            </w:rPr>
            <w:br/>
          </m:r>
        </m:oMath>
      </m:oMathPara>
      <w:r>
        <w:rPr>
          <w:sz w:val="20"/>
          <w:szCs w:val="20"/>
        </w:rPr>
        <w:t xml:space="preserve">         </w:t>
      </w:r>
    </w:p>
    <w:p w14:paraId="7FB78C0C" w14:textId="5983D55D" w:rsidR="00244160" w:rsidRDefault="00244160" w:rsidP="0097582F">
      <w:pPr>
        <w:spacing w:line="360" w:lineRule="auto"/>
        <w:jc w:val="both"/>
        <w:rPr>
          <w:sz w:val="20"/>
          <w:szCs w:val="20"/>
        </w:rPr>
      </w:pPr>
    </w:p>
    <w:p w14:paraId="36FB48C9" w14:textId="789AD6E2" w:rsidR="00062EB8" w:rsidRDefault="00062EB8" w:rsidP="00062EB8">
      <w:pPr>
        <w:spacing w:line="360" w:lineRule="auto"/>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0</m:t>
                  </m:r>
                </m:sub>
              </m:sSub>
            </m:num>
            <m:den>
              <m:r>
                <w:rPr>
                  <w:rFonts w:ascii="Cambria Math" w:hAnsi="Cambria Math"/>
                  <w:sz w:val="20"/>
                  <w:szCs w:val="20"/>
                </w:rPr>
                <m:t>N</m:t>
              </m:r>
            </m:den>
          </m:f>
          <m:r>
            <w:rPr>
              <w:rFonts w:ascii="Cambria Math" w:hAnsi="Cambria Math"/>
              <w:sz w:val="20"/>
              <w:szCs w:val="20"/>
            </w:rPr>
            <m:t xml:space="preserve">                                                     (</m:t>
          </m:r>
          <m:r>
            <w:rPr>
              <w:rFonts w:ascii="Cambria Math" w:hAnsi="Cambria Math"/>
              <w:sz w:val="20"/>
              <w:szCs w:val="20"/>
            </w:rPr>
            <m:t>2</m:t>
          </m:r>
          <m:r>
            <w:rPr>
              <w:rFonts w:ascii="Cambria Math" w:hAnsi="Cambria Math"/>
              <w:sz w:val="20"/>
              <w:szCs w:val="20"/>
            </w:rPr>
            <m:t>)</m:t>
          </m:r>
          <m:r>
            <w:rPr>
              <w:sz w:val="20"/>
              <w:szCs w:val="20"/>
            </w:rPr>
            <w:br/>
          </m:r>
        </m:oMath>
      </m:oMathPara>
      <w:r>
        <w:rPr>
          <w:sz w:val="20"/>
          <w:szCs w:val="20"/>
        </w:rPr>
        <w:t xml:space="preserve">         </w:t>
      </w:r>
    </w:p>
    <w:p w14:paraId="6117F90D" w14:textId="77777777" w:rsidR="00244160" w:rsidRDefault="00244160" w:rsidP="0097582F">
      <w:pPr>
        <w:spacing w:line="360" w:lineRule="auto"/>
        <w:jc w:val="both"/>
        <w:rPr>
          <w:sz w:val="20"/>
          <w:szCs w:val="20"/>
        </w:rPr>
      </w:pPr>
    </w:p>
    <w:p w14:paraId="78F30566" w14:textId="21494C2B" w:rsidR="0097582F" w:rsidRPr="0097582F" w:rsidRDefault="0097582F" w:rsidP="00EC7D09">
      <w:pPr>
        <w:pStyle w:val="ListParagraph"/>
        <w:numPr>
          <w:ilvl w:val="0"/>
          <w:numId w:val="9"/>
        </w:numPr>
        <w:spacing w:after="240"/>
        <w:jc w:val="both"/>
        <w:rPr>
          <w:b/>
          <w:sz w:val="20"/>
          <w:szCs w:val="20"/>
        </w:rPr>
      </w:pPr>
      <w:r w:rsidRPr="0097582F">
        <w:rPr>
          <w:b/>
          <w:sz w:val="20"/>
          <w:szCs w:val="20"/>
        </w:rPr>
        <w:t>RESULTS AND DISCUSSIONS</w:t>
      </w:r>
    </w:p>
    <w:p w14:paraId="414FADCA" w14:textId="6940C3C2" w:rsidR="00A60842" w:rsidRPr="00A60842" w:rsidRDefault="00A60842" w:rsidP="00A60842">
      <w:pPr>
        <w:spacing w:line="360" w:lineRule="auto"/>
        <w:jc w:val="both"/>
        <w:rPr>
          <w:sz w:val="20"/>
          <w:szCs w:val="20"/>
        </w:rPr>
      </w:pPr>
      <w:r>
        <w:rPr>
          <w:sz w:val="20"/>
          <w:szCs w:val="20"/>
        </w:rPr>
        <w:t>The results obtained after thorough experiments considering different scenarios are presented here.</w:t>
      </w:r>
    </w:p>
    <w:p w14:paraId="0B2910D6" w14:textId="77777777" w:rsidR="00A60842" w:rsidRDefault="00A60842" w:rsidP="0097582F">
      <w:pPr>
        <w:ind w:left="202"/>
        <w:jc w:val="both"/>
        <w:rPr>
          <w:b/>
          <w:bCs/>
          <w:sz w:val="20"/>
          <w:szCs w:val="20"/>
        </w:rPr>
      </w:pPr>
    </w:p>
    <w:p w14:paraId="14B91194" w14:textId="3B4D2B7E" w:rsidR="0097582F" w:rsidRPr="00A60842" w:rsidRDefault="0097582F" w:rsidP="00EC7D09">
      <w:pPr>
        <w:pStyle w:val="ListParagraph"/>
        <w:numPr>
          <w:ilvl w:val="0"/>
          <w:numId w:val="13"/>
        </w:numPr>
        <w:jc w:val="both"/>
        <w:rPr>
          <w:b/>
          <w:bCs/>
          <w:sz w:val="20"/>
          <w:szCs w:val="20"/>
        </w:rPr>
      </w:pPr>
      <w:r w:rsidRPr="00A60842">
        <w:rPr>
          <w:b/>
          <w:bCs/>
          <w:sz w:val="20"/>
          <w:szCs w:val="20"/>
        </w:rPr>
        <w:t>Results for Telegram Bot</w:t>
      </w:r>
    </w:p>
    <w:p w14:paraId="1AE407F3" w14:textId="77777777" w:rsidR="0097582F" w:rsidRPr="004A0F8B" w:rsidRDefault="0097582F" w:rsidP="0097582F">
      <w:pPr>
        <w:ind w:left="202"/>
        <w:jc w:val="both"/>
        <w:rPr>
          <w:b/>
          <w:bCs/>
          <w:sz w:val="20"/>
          <w:szCs w:val="20"/>
        </w:rPr>
      </w:pPr>
    </w:p>
    <w:p w14:paraId="3911BD0F" w14:textId="77777777" w:rsidR="0097582F" w:rsidRPr="004A0F8B" w:rsidRDefault="0097582F" w:rsidP="0097582F">
      <w:pPr>
        <w:spacing w:line="360" w:lineRule="auto"/>
        <w:ind w:right="6"/>
        <w:jc w:val="both"/>
        <w:rPr>
          <w:sz w:val="20"/>
          <w:szCs w:val="20"/>
        </w:rPr>
      </w:pPr>
      <w:r w:rsidRPr="004A0F8B">
        <w:rPr>
          <w:sz w:val="20"/>
          <w:szCs w:val="20"/>
        </w:rPr>
        <w:t>The experiment involved interacting with the Telegram bot integrated into the system through various commands to assess the corresponding response times. The commands included initiating the bot (/start), capturing a photo (/photo), activating the flash (/flash), enabling motion detection (/</w:t>
      </w:r>
      <w:proofErr w:type="spellStart"/>
      <w:r w:rsidRPr="004A0F8B">
        <w:rPr>
          <w:sz w:val="20"/>
          <w:szCs w:val="20"/>
        </w:rPr>
        <w:t>motionON</w:t>
      </w:r>
      <w:proofErr w:type="spellEnd"/>
      <w:r w:rsidRPr="004A0F8B">
        <w:rPr>
          <w:sz w:val="20"/>
          <w:szCs w:val="20"/>
        </w:rPr>
        <w:t>), and disabling motion detection (/</w:t>
      </w:r>
      <w:proofErr w:type="spellStart"/>
      <w:r w:rsidRPr="004A0F8B">
        <w:rPr>
          <w:sz w:val="20"/>
          <w:szCs w:val="20"/>
        </w:rPr>
        <w:t>motionOFF</w:t>
      </w:r>
      <w:proofErr w:type="spellEnd"/>
      <w:r w:rsidRPr="004A0F8B">
        <w:rPr>
          <w:sz w:val="20"/>
          <w:szCs w:val="20"/>
        </w:rPr>
        <w:t>). The response times were measured from the moment each command was inputted to the system until the bot generated the respective response. This process was repeated multiple times for each command to obtain average response times, ensuring a comprehensive evaluation of the Telegram bot's performance in different scenarios. The results of the Telegram bot are shown in Table 1.</w:t>
      </w:r>
    </w:p>
    <w:p w14:paraId="788EC2BC" w14:textId="77777777" w:rsidR="0097582F" w:rsidRPr="004A0F8B" w:rsidRDefault="0097582F" w:rsidP="0097582F">
      <w:pPr>
        <w:ind w:right="6"/>
        <w:jc w:val="both"/>
        <w:rPr>
          <w:sz w:val="20"/>
          <w:szCs w:val="20"/>
        </w:rPr>
      </w:pPr>
    </w:p>
    <w:p w14:paraId="17D1A1C8" w14:textId="3FB10F29" w:rsidR="0097582F" w:rsidRPr="004A0F8B" w:rsidRDefault="0097582F" w:rsidP="0097582F">
      <w:pPr>
        <w:pStyle w:val="NoSpacing"/>
        <w:rPr>
          <w:rFonts w:ascii="Times New Roman" w:hAnsi="Times New Roman"/>
          <w:b/>
          <w:bCs/>
        </w:rPr>
      </w:pPr>
      <w:bookmarkStart w:id="14" w:name="_Toc157481251"/>
      <w:r w:rsidRPr="004A0F8B">
        <w:rPr>
          <w:rFonts w:ascii="Times New Roman" w:hAnsi="Times New Roman"/>
          <w:b/>
          <w:bCs/>
        </w:rPr>
        <w:t xml:space="preserve">Table </w:t>
      </w:r>
      <w:r w:rsidRPr="004A0F8B">
        <w:rPr>
          <w:rFonts w:ascii="Times New Roman" w:hAnsi="Times New Roman"/>
          <w:b/>
          <w:bCs/>
        </w:rPr>
        <w:fldChar w:fldCharType="begin"/>
      </w:r>
      <w:r w:rsidRPr="004A0F8B">
        <w:rPr>
          <w:rFonts w:ascii="Times New Roman" w:hAnsi="Times New Roman"/>
          <w:b/>
          <w:bCs/>
        </w:rPr>
        <w:instrText xml:space="preserve"> SEQ Table_4. \* ARABIC </w:instrText>
      </w:r>
      <w:r w:rsidRPr="004A0F8B">
        <w:rPr>
          <w:rFonts w:ascii="Times New Roman" w:hAnsi="Times New Roman"/>
          <w:b/>
          <w:bCs/>
        </w:rPr>
        <w:fldChar w:fldCharType="separate"/>
      </w:r>
      <w:r w:rsidR="002528AB">
        <w:rPr>
          <w:rFonts w:ascii="Times New Roman" w:hAnsi="Times New Roman"/>
          <w:b/>
          <w:bCs/>
          <w:noProof/>
        </w:rPr>
        <w:t>1</w:t>
      </w:r>
      <w:r w:rsidRPr="004A0F8B">
        <w:rPr>
          <w:rFonts w:ascii="Times New Roman" w:hAnsi="Times New Roman"/>
          <w:b/>
          <w:bCs/>
          <w:noProof/>
        </w:rPr>
        <w:fldChar w:fldCharType="end"/>
      </w:r>
      <w:r w:rsidRPr="004A0F8B">
        <w:rPr>
          <w:rFonts w:ascii="Times New Roman" w:hAnsi="Times New Roman"/>
          <w:b/>
          <w:bCs/>
        </w:rPr>
        <w:t>: Result for Telegram Bot.</w:t>
      </w:r>
      <w:bookmarkEnd w:id="14"/>
    </w:p>
    <w:tbl>
      <w:tblPr>
        <w:tblStyle w:val="TableGrid"/>
        <w:tblW w:w="4120" w:type="dxa"/>
        <w:jc w:val="center"/>
        <w:tblLook w:val="04A0" w:firstRow="1" w:lastRow="0" w:firstColumn="1" w:lastColumn="0" w:noHBand="0" w:noVBand="1"/>
      </w:tblPr>
      <w:tblGrid>
        <w:gridCol w:w="2026"/>
        <w:gridCol w:w="2094"/>
      </w:tblGrid>
      <w:tr w:rsidR="0097582F" w:rsidRPr="004A0F8B" w14:paraId="0311BF54" w14:textId="77777777" w:rsidTr="0097582F">
        <w:trPr>
          <w:trHeight w:val="694"/>
          <w:jc w:val="center"/>
        </w:trPr>
        <w:tc>
          <w:tcPr>
            <w:tcW w:w="2026" w:type="dxa"/>
            <w:tcBorders>
              <w:top w:val="single" w:sz="4" w:space="0" w:color="auto"/>
              <w:left w:val="nil"/>
              <w:bottom w:val="single" w:sz="4" w:space="0" w:color="auto"/>
              <w:right w:val="nil"/>
            </w:tcBorders>
            <w:hideMark/>
          </w:tcPr>
          <w:p w14:paraId="60383651" w14:textId="77777777" w:rsidR="0097582F" w:rsidRPr="004A0F8B" w:rsidRDefault="0097582F" w:rsidP="000A7B9E">
            <w:pPr>
              <w:rPr>
                <w:b/>
                <w:bCs/>
                <w:sz w:val="20"/>
                <w:szCs w:val="20"/>
              </w:rPr>
            </w:pPr>
            <w:r w:rsidRPr="004A0F8B">
              <w:rPr>
                <w:b/>
                <w:bCs/>
                <w:sz w:val="20"/>
                <w:szCs w:val="20"/>
              </w:rPr>
              <w:t>Command Input from User</w:t>
            </w:r>
          </w:p>
        </w:tc>
        <w:tc>
          <w:tcPr>
            <w:tcW w:w="2094" w:type="dxa"/>
            <w:tcBorders>
              <w:top w:val="single" w:sz="4" w:space="0" w:color="auto"/>
              <w:left w:val="nil"/>
              <w:bottom w:val="single" w:sz="4" w:space="0" w:color="auto"/>
              <w:right w:val="nil"/>
            </w:tcBorders>
            <w:hideMark/>
          </w:tcPr>
          <w:p w14:paraId="6788B843" w14:textId="77777777" w:rsidR="0097582F" w:rsidRPr="004A0F8B" w:rsidRDefault="0097582F" w:rsidP="000A7B9E">
            <w:pPr>
              <w:rPr>
                <w:b/>
                <w:bCs/>
                <w:sz w:val="20"/>
                <w:szCs w:val="20"/>
              </w:rPr>
            </w:pPr>
            <w:r w:rsidRPr="004A0F8B">
              <w:rPr>
                <w:b/>
                <w:bCs/>
                <w:sz w:val="20"/>
                <w:szCs w:val="20"/>
              </w:rPr>
              <w:t>Response time from Telegram Bot (secs)</w:t>
            </w:r>
          </w:p>
        </w:tc>
      </w:tr>
      <w:tr w:rsidR="0097582F" w:rsidRPr="004A0F8B" w14:paraId="0CF91805" w14:textId="77777777" w:rsidTr="0097582F">
        <w:trPr>
          <w:trHeight w:val="343"/>
          <w:jc w:val="center"/>
        </w:trPr>
        <w:tc>
          <w:tcPr>
            <w:tcW w:w="2026" w:type="dxa"/>
            <w:tcBorders>
              <w:top w:val="single" w:sz="4" w:space="0" w:color="auto"/>
              <w:left w:val="nil"/>
              <w:bottom w:val="nil"/>
              <w:right w:val="nil"/>
            </w:tcBorders>
            <w:hideMark/>
          </w:tcPr>
          <w:p w14:paraId="5AE5BCF3" w14:textId="77777777" w:rsidR="0097582F" w:rsidRPr="004A0F8B" w:rsidRDefault="0097582F" w:rsidP="00EC7D09">
            <w:pPr>
              <w:pStyle w:val="ListParagraph"/>
              <w:numPr>
                <w:ilvl w:val="0"/>
                <w:numId w:val="10"/>
              </w:numPr>
              <w:spacing w:line="480" w:lineRule="auto"/>
              <w:jc w:val="both"/>
              <w:rPr>
                <w:bCs/>
                <w:sz w:val="20"/>
                <w:szCs w:val="20"/>
              </w:rPr>
            </w:pPr>
            <w:r w:rsidRPr="004A0F8B">
              <w:rPr>
                <w:bCs/>
                <w:sz w:val="20"/>
                <w:szCs w:val="20"/>
              </w:rPr>
              <w:t>/</w:t>
            </w:r>
            <w:proofErr w:type="gramStart"/>
            <w:r w:rsidRPr="004A0F8B">
              <w:rPr>
                <w:bCs/>
                <w:sz w:val="20"/>
                <w:szCs w:val="20"/>
              </w:rPr>
              <w:t>start</w:t>
            </w:r>
            <w:proofErr w:type="gramEnd"/>
          </w:p>
        </w:tc>
        <w:tc>
          <w:tcPr>
            <w:tcW w:w="2094" w:type="dxa"/>
            <w:tcBorders>
              <w:top w:val="single" w:sz="4" w:space="0" w:color="auto"/>
              <w:left w:val="nil"/>
              <w:bottom w:val="nil"/>
              <w:right w:val="nil"/>
            </w:tcBorders>
            <w:hideMark/>
          </w:tcPr>
          <w:p w14:paraId="3A8EA267" w14:textId="77777777" w:rsidR="0097582F" w:rsidRPr="004A0F8B" w:rsidRDefault="0097582F" w:rsidP="000A7B9E">
            <w:pPr>
              <w:rPr>
                <w:bCs/>
                <w:sz w:val="20"/>
                <w:szCs w:val="20"/>
              </w:rPr>
            </w:pPr>
            <w:r w:rsidRPr="004A0F8B">
              <w:rPr>
                <w:bCs/>
                <w:sz w:val="20"/>
                <w:szCs w:val="20"/>
              </w:rPr>
              <w:t>0.5</w:t>
            </w:r>
          </w:p>
        </w:tc>
      </w:tr>
      <w:tr w:rsidR="0097582F" w:rsidRPr="004A0F8B" w14:paraId="73457D79" w14:textId="77777777" w:rsidTr="0097582F">
        <w:trPr>
          <w:trHeight w:val="349"/>
          <w:jc w:val="center"/>
        </w:trPr>
        <w:tc>
          <w:tcPr>
            <w:tcW w:w="2026" w:type="dxa"/>
            <w:tcBorders>
              <w:top w:val="nil"/>
              <w:left w:val="nil"/>
              <w:bottom w:val="nil"/>
              <w:right w:val="nil"/>
            </w:tcBorders>
            <w:hideMark/>
          </w:tcPr>
          <w:p w14:paraId="4B1B400C" w14:textId="77777777" w:rsidR="0097582F" w:rsidRPr="004A0F8B" w:rsidRDefault="0097582F" w:rsidP="00EC7D09">
            <w:pPr>
              <w:pStyle w:val="ListParagraph"/>
              <w:numPr>
                <w:ilvl w:val="0"/>
                <w:numId w:val="10"/>
              </w:numPr>
              <w:spacing w:line="480" w:lineRule="auto"/>
              <w:jc w:val="both"/>
              <w:rPr>
                <w:bCs/>
                <w:sz w:val="20"/>
                <w:szCs w:val="20"/>
              </w:rPr>
            </w:pPr>
            <w:r w:rsidRPr="004A0F8B">
              <w:rPr>
                <w:bCs/>
                <w:sz w:val="20"/>
                <w:szCs w:val="20"/>
              </w:rPr>
              <w:t>/</w:t>
            </w:r>
            <w:proofErr w:type="gramStart"/>
            <w:r w:rsidRPr="004A0F8B">
              <w:rPr>
                <w:bCs/>
                <w:sz w:val="20"/>
                <w:szCs w:val="20"/>
              </w:rPr>
              <w:t>photo</w:t>
            </w:r>
            <w:proofErr w:type="gramEnd"/>
          </w:p>
        </w:tc>
        <w:tc>
          <w:tcPr>
            <w:tcW w:w="2094" w:type="dxa"/>
            <w:tcBorders>
              <w:top w:val="nil"/>
              <w:left w:val="nil"/>
              <w:bottom w:val="nil"/>
              <w:right w:val="nil"/>
            </w:tcBorders>
            <w:hideMark/>
          </w:tcPr>
          <w:p w14:paraId="6F74EA18" w14:textId="77777777" w:rsidR="0097582F" w:rsidRPr="004A0F8B" w:rsidRDefault="0097582F" w:rsidP="000A7B9E">
            <w:pPr>
              <w:rPr>
                <w:bCs/>
                <w:sz w:val="20"/>
                <w:szCs w:val="20"/>
              </w:rPr>
            </w:pPr>
            <w:r w:rsidRPr="004A0F8B">
              <w:rPr>
                <w:bCs/>
                <w:sz w:val="20"/>
                <w:szCs w:val="20"/>
              </w:rPr>
              <w:t>0.7</w:t>
            </w:r>
          </w:p>
        </w:tc>
      </w:tr>
      <w:tr w:rsidR="0097582F" w:rsidRPr="004A0F8B" w14:paraId="047E362E" w14:textId="77777777" w:rsidTr="0097582F">
        <w:trPr>
          <w:trHeight w:val="343"/>
          <w:jc w:val="center"/>
        </w:trPr>
        <w:tc>
          <w:tcPr>
            <w:tcW w:w="2026" w:type="dxa"/>
            <w:tcBorders>
              <w:top w:val="nil"/>
              <w:left w:val="nil"/>
              <w:bottom w:val="nil"/>
              <w:right w:val="nil"/>
            </w:tcBorders>
            <w:hideMark/>
          </w:tcPr>
          <w:p w14:paraId="4BEB7461" w14:textId="77777777" w:rsidR="0097582F" w:rsidRPr="004A0F8B" w:rsidRDefault="0097582F" w:rsidP="00EC7D09">
            <w:pPr>
              <w:pStyle w:val="ListParagraph"/>
              <w:numPr>
                <w:ilvl w:val="0"/>
                <w:numId w:val="10"/>
              </w:numPr>
              <w:spacing w:line="480" w:lineRule="auto"/>
              <w:jc w:val="both"/>
              <w:rPr>
                <w:bCs/>
                <w:sz w:val="20"/>
                <w:szCs w:val="20"/>
              </w:rPr>
            </w:pPr>
            <w:r w:rsidRPr="004A0F8B">
              <w:rPr>
                <w:bCs/>
                <w:sz w:val="20"/>
                <w:szCs w:val="20"/>
              </w:rPr>
              <w:t>/</w:t>
            </w:r>
            <w:proofErr w:type="gramStart"/>
            <w:r w:rsidRPr="004A0F8B">
              <w:rPr>
                <w:bCs/>
                <w:sz w:val="20"/>
                <w:szCs w:val="20"/>
              </w:rPr>
              <w:t>flash</w:t>
            </w:r>
            <w:proofErr w:type="gramEnd"/>
          </w:p>
        </w:tc>
        <w:tc>
          <w:tcPr>
            <w:tcW w:w="2094" w:type="dxa"/>
            <w:tcBorders>
              <w:top w:val="nil"/>
              <w:left w:val="nil"/>
              <w:bottom w:val="nil"/>
              <w:right w:val="nil"/>
            </w:tcBorders>
            <w:hideMark/>
          </w:tcPr>
          <w:p w14:paraId="22DC9CF5" w14:textId="77777777" w:rsidR="0097582F" w:rsidRPr="004A0F8B" w:rsidRDefault="0097582F" w:rsidP="000A7B9E">
            <w:pPr>
              <w:rPr>
                <w:bCs/>
                <w:sz w:val="20"/>
                <w:szCs w:val="20"/>
              </w:rPr>
            </w:pPr>
            <w:r w:rsidRPr="004A0F8B">
              <w:rPr>
                <w:bCs/>
                <w:sz w:val="20"/>
                <w:szCs w:val="20"/>
              </w:rPr>
              <w:t>1</w:t>
            </w:r>
          </w:p>
        </w:tc>
      </w:tr>
      <w:tr w:rsidR="0097582F" w:rsidRPr="004A0F8B" w14:paraId="2CAD49C6" w14:textId="77777777" w:rsidTr="0097582F">
        <w:trPr>
          <w:trHeight w:val="349"/>
          <w:jc w:val="center"/>
        </w:trPr>
        <w:tc>
          <w:tcPr>
            <w:tcW w:w="2026" w:type="dxa"/>
            <w:tcBorders>
              <w:top w:val="nil"/>
              <w:left w:val="nil"/>
              <w:bottom w:val="nil"/>
              <w:right w:val="nil"/>
            </w:tcBorders>
            <w:hideMark/>
          </w:tcPr>
          <w:p w14:paraId="78F127A6" w14:textId="77777777" w:rsidR="0097582F" w:rsidRPr="004A0F8B" w:rsidRDefault="0097582F" w:rsidP="00EC7D09">
            <w:pPr>
              <w:pStyle w:val="ListParagraph"/>
              <w:numPr>
                <w:ilvl w:val="0"/>
                <w:numId w:val="10"/>
              </w:numPr>
              <w:spacing w:line="480" w:lineRule="auto"/>
              <w:jc w:val="both"/>
              <w:rPr>
                <w:bCs/>
                <w:sz w:val="20"/>
                <w:szCs w:val="20"/>
              </w:rPr>
            </w:pPr>
            <w:r w:rsidRPr="004A0F8B">
              <w:rPr>
                <w:bCs/>
                <w:sz w:val="20"/>
                <w:szCs w:val="20"/>
              </w:rPr>
              <w:t>/</w:t>
            </w:r>
            <w:proofErr w:type="spellStart"/>
            <w:r w:rsidRPr="004A0F8B">
              <w:rPr>
                <w:bCs/>
                <w:sz w:val="20"/>
                <w:szCs w:val="20"/>
              </w:rPr>
              <w:t>motionON</w:t>
            </w:r>
            <w:proofErr w:type="spellEnd"/>
          </w:p>
        </w:tc>
        <w:tc>
          <w:tcPr>
            <w:tcW w:w="2094" w:type="dxa"/>
            <w:tcBorders>
              <w:top w:val="nil"/>
              <w:left w:val="nil"/>
              <w:bottom w:val="nil"/>
              <w:right w:val="nil"/>
            </w:tcBorders>
            <w:hideMark/>
          </w:tcPr>
          <w:p w14:paraId="568AFA33" w14:textId="77777777" w:rsidR="0097582F" w:rsidRPr="004A0F8B" w:rsidRDefault="0097582F" w:rsidP="000A7B9E">
            <w:pPr>
              <w:rPr>
                <w:bCs/>
                <w:sz w:val="20"/>
                <w:szCs w:val="20"/>
              </w:rPr>
            </w:pPr>
            <w:r w:rsidRPr="004A0F8B">
              <w:rPr>
                <w:bCs/>
                <w:sz w:val="20"/>
                <w:szCs w:val="20"/>
              </w:rPr>
              <w:t>0.6</w:t>
            </w:r>
          </w:p>
        </w:tc>
      </w:tr>
      <w:tr w:rsidR="0097582F" w:rsidRPr="004A0F8B" w14:paraId="1F97AB98" w14:textId="77777777" w:rsidTr="0097582F">
        <w:trPr>
          <w:trHeight w:val="349"/>
          <w:jc w:val="center"/>
        </w:trPr>
        <w:tc>
          <w:tcPr>
            <w:tcW w:w="2026" w:type="dxa"/>
            <w:tcBorders>
              <w:top w:val="nil"/>
              <w:left w:val="nil"/>
              <w:bottom w:val="single" w:sz="4" w:space="0" w:color="auto"/>
              <w:right w:val="nil"/>
            </w:tcBorders>
            <w:hideMark/>
          </w:tcPr>
          <w:p w14:paraId="0EF40334" w14:textId="77777777" w:rsidR="0097582F" w:rsidRPr="004A0F8B" w:rsidRDefault="0097582F" w:rsidP="00EC7D09">
            <w:pPr>
              <w:pStyle w:val="ListParagraph"/>
              <w:numPr>
                <w:ilvl w:val="0"/>
                <w:numId w:val="10"/>
              </w:numPr>
              <w:spacing w:line="480" w:lineRule="auto"/>
              <w:jc w:val="both"/>
              <w:rPr>
                <w:bCs/>
                <w:sz w:val="20"/>
                <w:szCs w:val="20"/>
              </w:rPr>
            </w:pPr>
            <w:r w:rsidRPr="004A0F8B">
              <w:rPr>
                <w:bCs/>
                <w:sz w:val="20"/>
                <w:szCs w:val="20"/>
              </w:rPr>
              <w:t>/</w:t>
            </w:r>
            <w:proofErr w:type="spellStart"/>
            <w:r w:rsidRPr="004A0F8B">
              <w:rPr>
                <w:bCs/>
                <w:sz w:val="20"/>
                <w:szCs w:val="20"/>
              </w:rPr>
              <w:t>motionOFF</w:t>
            </w:r>
            <w:proofErr w:type="spellEnd"/>
          </w:p>
        </w:tc>
        <w:tc>
          <w:tcPr>
            <w:tcW w:w="2094" w:type="dxa"/>
            <w:tcBorders>
              <w:top w:val="nil"/>
              <w:left w:val="nil"/>
              <w:bottom w:val="single" w:sz="4" w:space="0" w:color="auto"/>
              <w:right w:val="nil"/>
            </w:tcBorders>
            <w:hideMark/>
          </w:tcPr>
          <w:p w14:paraId="422BA64D" w14:textId="77777777" w:rsidR="0097582F" w:rsidRPr="004A0F8B" w:rsidRDefault="0097582F" w:rsidP="000A7B9E">
            <w:pPr>
              <w:rPr>
                <w:bCs/>
                <w:sz w:val="20"/>
                <w:szCs w:val="20"/>
              </w:rPr>
            </w:pPr>
            <w:r w:rsidRPr="004A0F8B">
              <w:rPr>
                <w:bCs/>
                <w:sz w:val="20"/>
                <w:szCs w:val="20"/>
              </w:rPr>
              <w:t>0.9</w:t>
            </w:r>
          </w:p>
        </w:tc>
      </w:tr>
    </w:tbl>
    <w:p w14:paraId="189EB4F9" w14:textId="77777777" w:rsidR="0097582F" w:rsidRPr="004A0F8B" w:rsidRDefault="0097582F" w:rsidP="0097582F">
      <w:pPr>
        <w:rPr>
          <w:sz w:val="20"/>
          <w:szCs w:val="20"/>
        </w:rPr>
      </w:pPr>
    </w:p>
    <w:p w14:paraId="33C033D6" w14:textId="77777777" w:rsidR="0097582F" w:rsidRPr="004A0F8B" w:rsidRDefault="0097582F" w:rsidP="0097582F">
      <w:pPr>
        <w:jc w:val="both"/>
        <w:rPr>
          <w:b/>
          <w:bCs/>
          <w:sz w:val="20"/>
          <w:szCs w:val="20"/>
        </w:rPr>
      </w:pPr>
    </w:p>
    <w:p w14:paraId="6F9155E2" w14:textId="23F27ADB" w:rsidR="0097582F" w:rsidRPr="00A60842" w:rsidRDefault="0097582F" w:rsidP="00EC7D09">
      <w:pPr>
        <w:pStyle w:val="ListParagraph"/>
        <w:numPr>
          <w:ilvl w:val="0"/>
          <w:numId w:val="13"/>
        </w:numPr>
        <w:jc w:val="both"/>
        <w:rPr>
          <w:b/>
          <w:bCs/>
          <w:sz w:val="20"/>
          <w:szCs w:val="20"/>
        </w:rPr>
      </w:pPr>
      <w:r w:rsidRPr="00A60842">
        <w:rPr>
          <w:b/>
          <w:bCs/>
          <w:sz w:val="20"/>
          <w:szCs w:val="20"/>
        </w:rPr>
        <w:t>Results for PIR Detection Range</w:t>
      </w:r>
    </w:p>
    <w:p w14:paraId="3598A155" w14:textId="77777777" w:rsidR="0097582F" w:rsidRPr="004A0F8B" w:rsidRDefault="0097582F" w:rsidP="0097582F">
      <w:pPr>
        <w:jc w:val="both"/>
        <w:rPr>
          <w:b/>
          <w:bCs/>
          <w:sz w:val="20"/>
          <w:szCs w:val="20"/>
        </w:rPr>
      </w:pPr>
    </w:p>
    <w:p w14:paraId="3B7218D0" w14:textId="77777777" w:rsidR="0097582F" w:rsidRPr="004A0F8B" w:rsidRDefault="0097582F" w:rsidP="0097582F">
      <w:pPr>
        <w:spacing w:line="360" w:lineRule="auto"/>
        <w:ind w:right="6"/>
        <w:jc w:val="both"/>
        <w:rPr>
          <w:sz w:val="20"/>
          <w:szCs w:val="20"/>
        </w:rPr>
      </w:pPr>
      <w:r w:rsidRPr="004A0F8B">
        <w:rPr>
          <w:sz w:val="20"/>
          <w:szCs w:val="20"/>
        </w:rPr>
        <w:t>The experiment to determine the PIR detection range involved systematically varying the distance of motion from the sensor. In the first scenario, motion was intentionally kept outside the PIR sensor's sensing range to simulate a situation where no potential threat was present. Subsequently, the experiment involved bringing motion closer to the sensor, first within a close range and then within a very close range, to imitate potential intrusions. Each scenario was monitored, and the system's response, including image sending status, was recorded. This methodical approach ensured a comprehensive understanding of the PIR sensor's effectiveness in detecting motion across different ranges, providing valuable insights into the system's performance under various conditions. The results of the PIR detection range are shown in Table 2.</w:t>
      </w:r>
    </w:p>
    <w:p w14:paraId="232EC2B9" w14:textId="77777777" w:rsidR="0097582F" w:rsidRPr="004A0F8B" w:rsidRDefault="0097582F" w:rsidP="0097582F">
      <w:pPr>
        <w:spacing w:line="276" w:lineRule="auto"/>
        <w:ind w:right="6"/>
        <w:jc w:val="both"/>
        <w:rPr>
          <w:sz w:val="20"/>
          <w:szCs w:val="20"/>
        </w:rPr>
      </w:pPr>
    </w:p>
    <w:p w14:paraId="53F100E8" w14:textId="753C51FE" w:rsidR="0097582F" w:rsidRPr="004A0F8B" w:rsidRDefault="0097582F" w:rsidP="0097582F">
      <w:pPr>
        <w:rPr>
          <w:b/>
          <w:bCs/>
          <w:sz w:val="20"/>
          <w:szCs w:val="20"/>
        </w:rPr>
      </w:pPr>
      <w:bookmarkStart w:id="15" w:name="_Toc157481252"/>
      <w:r w:rsidRPr="004A0F8B">
        <w:rPr>
          <w:b/>
          <w:bCs/>
          <w:sz w:val="20"/>
          <w:szCs w:val="20"/>
        </w:rPr>
        <w:t xml:space="preserve">Table </w:t>
      </w:r>
      <w:r w:rsidRPr="004A0F8B">
        <w:rPr>
          <w:b/>
          <w:bCs/>
          <w:sz w:val="20"/>
          <w:szCs w:val="20"/>
        </w:rPr>
        <w:fldChar w:fldCharType="begin"/>
      </w:r>
      <w:r w:rsidRPr="004A0F8B">
        <w:rPr>
          <w:b/>
          <w:bCs/>
          <w:sz w:val="20"/>
          <w:szCs w:val="20"/>
        </w:rPr>
        <w:instrText xml:space="preserve"> SEQ Table_4. \* ARABIC </w:instrText>
      </w:r>
      <w:r w:rsidRPr="004A0F8B">
        <w:rPr>
          <w:b/>
          <w:bCs/>
          <w:sz w:val="20"/>
          <w:szCs w:val="20"/>
        </w:rPr>
        <w:fldChar w:fldCharType="separate"/>
      </w:r>
      <w:r w:rsidR="002528AB">
        <w:rPr>
          <w:b/>
          <w:bCs/>
          <w:noProof/>
          <w:sz w:val="20"/>
          <w:szCs w:val="20"/>
        </w:rPr>
        <w:t>2</w:t>
      </w:r>
      <w:r w:rsidRPr="004A0F8B">
        <w:rPr>
          <w:b/>
          <w:bCs/>
          <w:noProof/>
          <w:sz w:val="20"/>
          <w:szCs w:val="20"/>
        </w:rPr>
        <w:fldChar w:fldCharType="end"/>
      </w:r>
      <w:r w:rsidRPr="004A0F8B">
        <w:rPr>
          <w:b/>
          <w:bCs/>
          <w:sz w:val="20"/>
          <w:szCs w:val="20"/>
        </w:rPr>
        <w:t>: Result for PIR Detection Range</w:t>
      </w:r>
      <w:bookmarkEnd w:id="15"/>
    </w:p>
    <w:tbl>
      <w:tblPr>
        <w:tblStyle w:val="TableGrid"/>
        <w:tblW w:w="0" w:type="auto"/>
        <w:jc w:val="center"/>
        <w:tblLook w:val="04A0" w:firstRow="1" w:lastRow="0" w:firstColumn="1" w:lastColumn="0" w:noHBand="0" w:noVBand="1"/>
      </w:tblPr>
      <w:tblGrid>
        <w:gridCol w:w="1356"/>
        <w:gridCol w:w="1368"/>
        <w:gridCol w:w="1573"/>
      </w:tblGrid>
      <w:tr w:rsidR="0097582F" w:rsidRPr="004A0F8B" w14:paraId="3A177FB8" w14:textId="77777777" w:rsidTr="000A7B9E">
        <w:trPr>
          <w:trHeight w:val="753"/>
          <w:jc w:val="center"/>
        </w:trPr>
        <w:tc>
          <w:tcPr>
            <w:tcW w:w="1518" w:type="dxa"/>
            <w:tcBorders>
              <w:top w:val="single" w:sz="4" w:space="0" w:color="auto"/>
              <w:left w:val="nil"/>
              <w:bottom w:val="single" w:sz="4" w:space="0" w:color="auto"/>
              <w:right w:val="nil"/>
            </w:tcBorders>
            <w:hideMark/>
          </w:tcPr>
          <w:p w14:paraId="5FBCABFB" w14:textId="77777777" w:rsidR="0097582F" w:rsidRPr="004A0F8B" w:rsidRDefault="0097582F" w:rsidP="000A7B9E">
            <w:pPr>
              <w:spacing w:before="240"/>
              <w:rPr>
                <w:b/>
                <w:bCs/>
                <w:sz w:val="20"/>
                <w:szCs w:val="20"/>
              </w:rPr>
            </w:pPr>
            <w:r w:rsidRPr="004A0F8B">
              <w:rPr>
                <w:b/>
                <w:bCs/>
                <w:sz w:val="20"/>
                <w:szCs w:val="20"/>
              </w:rPr>
              <w:t>PIR Range</w:t>
            </w:r>
          </w:p>
        </w:tc>
        <w:tc>
          <w:tcPr>
            <w:tcW w:w="1470" w:type="dxa"/>
            <w:tcBorders>
              <w:top w:val="single" w:sz="4" w:space="0" w:color="auto"/>
              <w:left w:val="nil"/>
              <w:bottom w:val="single" w:sz="4" w:space="0" w:color="auto"/>
              <w:right w:val="nil"/>
            </w:tcBorders>
            <w:hideMark/>
          </w:tcPr>
          <w:p w14:paraId="641EA502" w14:textId="77777777" w:rsidR="0097582F" w:rsidRPr="004A0F8B" w:rsidRDefault="0097582F" w:rsidP="000A7B9E">
            <w:pPr>
              <w:spacing w:before="240"/>
              <w:rPr>
                <w:b/>
                <w:bCs/>
                <w:sz w:val="20"/>
                <w:szCs w:val="20"/>
              </w:rPr>
            </w:pPr>
            <w:r w:rsidRPr="004A0F8B">
              <w:rPr>
                <w:b/>
                <w:bCs/>
                <w:sz w:val="20"/>
                <w:szCs w:val="20"/>
              </w:rPr>
              <w:t>Condition</w:t>
            </w:r>
          </w:p>
        </w:tc>
        <w:tc>
          <w:tcPr>
            <w:tcW w:w="1798" w:type="dxa"/>
            <w:tcBorders>
              <w:top w:val="single" w:sz="4" w:space="0" w:color="auto"/>
              <w:left w:val="nil"/>
              <w:bottom w:val="single" w:sz="4" w:space="0" w:color="auto"/>
              <w:right w:val="nil"/>
            </w:tcBorders>
            <w:hideMark/>
          </w:tcPr>
          <w:p w14:paraId="06AD1BFD" w14:textId="77777777" w:rsidR="0097582F" w:rsidRPr="004A0F8B" w:rsidRDefault="0097582F" w:rsidP="000A7B9E">
            <w:pPr>
              <w:spacing w:before="240"/>
              <w:rPr>
                <w:b/>
                <w:bCs/>
                <w:sz w:val="20"/>
                <w:szCs w:val="20"/>
              </w:rPr>
            </w:pPr>
            <w:r w:rsidRPr="004A0F8B">
              <w:rPr>
                <w:b/>
                <w:bCs/>
                <w:sz w:val="20"/>
                <w:szCs w:val="20"/>
              </w:rPr>
              <w:t>Image Sending Status</w:t>
            </w:r>
          </w:p>
        </w:tc>
      </w:tr>
      <w:tr w:rsidR="0097582F" w:rsidRPr="004A0F8B" w14:paraId="2E08ADB9" w14:textId="77777777" w:rsidTr="000A7B9E">
        <w:trPr>
          <w:trHeight w:val="761"/>
          <w:jc w:val="center"/>
        </w:trPr>
        <w:tc>
          <w:tcPr>
            <w:tcW w:w="1518" w:type="dxa"/>
            <w:tcBorders>
              <w:top w:val="single" w:sz="4" w:space="0" w:color="auto"/>
              <w:left w:val="nil"/>
              <w:bottom w:val="nil"/>
              <w:right w:val="nil"/>
            </w:tcBorders>
            <w:hideMark/>
          </w:tcPr>
          <w:p w14:paraId="328B8246" w14:textId="77777777" w:rsidR="0097582F" w:rsidRPr="004A0F8B" w:rsidRDefault="0097582F" w:rsidP="000A7B9E">
            <w:pPr>
              <w:spacing w:before="240"/>
              <w:rPr>
                <w:b/>
                <w:bCs/>
                <w:sz w:val="20"/>
                <w:szCs w:val="20"/>
              </w:rPr>
            </w:pPr>
            <w:r w:rsidRPr="004A0F8B">
              <w:rPr>
                <w:b/>
                <w:bCs/>
                <w:sz w:val="20"/>
                <w:szCs w:val="20"/>
              </w:rPr>
              <w:t>Outside sensing range</w:t>
            </w:r>
          </w:p>
        </w:tc>
        <w:tc>
          <w:tcPr>
            <w:tcW w:w="1470" w:type="dxa"/>
            <w:tcBorders>
              <w:top w:val="single" w:sz="4" w:space="0" w:color="auto"/>
              <w:left w:val="nil"/>
              <w:bottom w:val="nil"/>
              <w:right w:val="nil"/>
            </w:tcBorders>
            <w:hideMark/>
          </w:tcPr>
          <w:p w14:paraId="2D117566" w14:textId="77777777" w:rsidR="0097582F" w:rsidRPr="004A0F8B" w:rsidRDefault="0097582F" w:rsidP="000A7B9E">
            <w:pPr>
              <w:spacing w:before="240"/>
              <w:rPr>
                <w:sz w:val="20"/>
                <w:szCs w:val="20"/>
              </w:rPr>
            </w:pPr>
            <w:r w:rsidRPr="004A0F8B">
              <w:rPr>
                <w:sz w:val="20"/>
                <w:szCs w:val="20"/>
              </w:rPr>
              <w:t>No motion detected</w:t>
            </w:r>
          </w:p>
        </w:tc>
        <w:tc>
          <w:tcPr>
            <w:tcW w:w="1798" w:type="dxa"/>
            <w:tcBorders>
              <w:top w:val="single" w:sz="4" w:space="0" w:color="auto"/>
              <w:left w:val="nil"/>
              <w:bottom w:val="nil"/>
              <w:right w:val="nil"/>
            </w:tcBorders>
            <w:hideMark/>
          </w:tcPr>
          <w:p w14:paraId="11D185DA" w14:textId="77777777" w:rsidR="0097582F" w:rsidRPr="004A0F8B" w:rsidRDefault="0097582F" w:rsidP="000A7B9E">
            <w:pPr>
              <w:spacing w:before="240"/>
              <w:rPr>
                <w:sz w:val="20"/>
                <w:szCs w:val="20"/>
              </w:rPr>
            </w:pPr>
            <w:r w:rsidRPr="004A0F8B">
              <w:rPr>
                <w:sz w:val="20"/>
                <w:szCs w:val="20"/>
              </w:rPr>
              <w:t>No image sent to telegram bot</w:t>
            </w:r>
          </w:p>
        </w:tc>
      </w:tr>
      <w:tr w:rsidR="0097582F" w:rsidRPr="004A0F8B" w14:paraId="73440E86" w14:textId="77777777" w:rsidTr="000A7B9E">
        <w:trPr>
          <w:trHeight w:val="753"/>
          <w:jc w:val="center"/>
        </w:trPr>
        <w:tc>
          <w:tcPr>
            <w:tcW w:w="1518" w:type="dxa"/>
            <w:tcBorders>
              <w:top w:val="nil"/>
              <w:left w:val="nil"/>
              <w:bottom w:val="nil"/>
              <w:right w:val="nil"/>
            </w:tcBorders>
            <w:hideMark/>
          </w:tcPr>
          <w:p w14:paraId="1DFD6E85" w14:textId="77777777" w:rsidR="0097582F" w:rsidRPr="004A0F8B" w:rsidRDefault="0097582F" w:rsidP="000A7B9E">
            <w:pPr>
              <w:spacing w:before="240"/>
              <w:rPr>
                <w:b/>
                <w:bCs/>
                <w:sz w:val="20"/>
                <w:szCs w:val="20"/>
              </w:rPr>
            </w:pPr>
            <w:r w:rsidRPr="004A0F8B">
              <w:rPr>
                <w:b/>
                <w:bCs/>
                <w:sz w:val="20"/>
                <w:szCs w:val="20"/>
              </w:rPr>
              <w:t>Close Range</w:t>
            </w:r>
          </w:p>
        </w:tc>
        <w:tc>
          <w:tcPr>
            <w:tcW w:w="1470" w:type="dxa"/>
            <w:tcBorders>
              <w:top w:val="nil"/>
              <w:left w:val="nil"/>
              <w:bottom w:val="nil"/>
              <w:right w:val="nil"/>
            </w:tcBorders>
            <w:hideMark/>
          </w:tcPr>
          <w:p w14:paraId="1E85B5C4" w14:textId="77777777" w:rsidR="0097582F" w:rsidRPr="004A0F8B" w:rsidRDefault="0097582F" w:rsidP="000A7B9E">
            <w:pPr>
              <w:spacing w:before="240"/>
              <w:rPr>
                <w:sz w:val="20"/>
                <w:szCs w:val="20"/>
              </w:rPr>
            </w:pPr>
            <w:r w:rsidRPr="004A0F8B">
              <w:rPr>
                <w:sz w:val="20"/>
                <w:szCs w:val="20"/>
              </w:rPr>
              <w:t>Motion detected</w:t>
            </w:r>
          </w:p>
        </w:tc>
        <w:tc>
          <w:tcPr>
            <w:tcW w:w="1798" w:type="dxa"/>
            <w:tcBorders>
              <w:top w:val="nil"/>
              <w:left w:val="nil"/>
              <w:bottom w:val="nil"/>
              <w:right w:val="nil"/>
            </w:tcBorders>
            <w:hideMark/>
          </w:tcPr>
          <w:p w14:paraId="0A9AE4B1" w14:textId="77777777" w:rsidR="0097582F" w:rsidRPr="004A0F8B" w:rsidRDefault="0097582F" w:rsidP="000A7B9E">
            <w:pPr>
              <w:spacing w:before="240"/>
              <w:rPr>
                <w:sz w:val="20"/>
                <w:szCs w:val="20"/>
              </w:rPr>
            </w:pPr>
            <w:r w:rsidRPr="004A0F8B">
              <w:rPr>
                <w:sz w:val="20"/>
                <w:szCs w:val="20"/>
              </w:rPr>
              <w:t>Image sent to telegram bot</w:t>
            </w:r>
          </w:p>
        </w:tc>
      </w:tr>
      <w:tr w:rsidR="0097582F" w:rsidRPr="004A0F8B" w14:paraId="231708DB" w14:textId="77777777" w:rsidTr="000A7B9E">
        <w:trPr>
          <w:trHeight w:val="827"/>
          <w:jc w:val="center"/>
        </w:trPr>
        <w:tc>
          <w:tcPr>
            <w:tcW w:w="1518" w:type="dxa"/>
            <w:tcBorders>
              <w:top w:val="nil"/>
              <w:left w:val="nil"/>
              <w:bottom w:val="single" w:sz="4" w:space="0" w:color="auto"/>
              <w:right w:val="nil"/>
            </w:tcBorders>
            <w:hideMark/>
          </w:tcPr>
          <w:p w14:paraId="14EE1BAD" w14:textId="77777777" w:rsidR="0097582F" w:rsidRPr="004A0F8B" w:rsidRDefault="0097582F" w:rsidP="000A7B9E">
            <w:pPr>
              <w:spacing w:before="240"/>
              <w:rPr>
                <w:b/>
                <w:bCs/>
                <w:sz w:val="20"/>
                <w:szCs w:val="20"/>
              </w:rPr>
            </w:pPr>
            <w:r w:rsidRPr="004A0F8B">
              <w:rPr>
                <w:b/>
                <w:bCs/>
                <w:sz w:val="20"/>
                <w:szCs w:val="20"/>
              </w:rPr>
              <w:t xml:space="preserve"> Very Close Range</w:t>
            </w:r>
          </w:p>
        </w:tc>
        <w:tc>
          <w:tcPr>
            <w:tcW w:w="1470" w:type="dxa"/>
            <w:tcBorders>
              <w:top w:val="nil"/>
              <w:left w:val="nil"/>
              <w:bottom w:val="single" w:sz="4" w:space="0" w:color="auto"/>
              <w:right w:val="nil"/>
            </w:tcBorders>
            <w:hideMark/>
          </w:tcPr>
          <w:p w14:paraId="0DA86C08" w14:textId="77777777" w:rsidR="0097582F" w:rsidRPr="004A0F8B" w:rsidRDefault="0097582F" w:rsidP="000A7B9E">
            <w:pPr>
              <w:spacing w:before="240"/>
              <w:rPr>
                <w:sz w:val="20"/>
                <w:szCs w:val="20"/>
              </w:rPr>
            </w:pPr>
            <w:r w:rsidRPr="004A0F8B">
              <w:rPr>
                <w:sz w:val="20"/>
                <w:szCs w:val="20"/>
              </w:rPr>
              <w:t>Motion detected</w:t>
            </w:r>
          </w:p>
        </w:tc>
        <w:tc>
          <w:tcPr>
            <w:tcW w:w="1798" w:type="dxa"/>
            <w:tcBorders>
              <w:top w:val="nil"/>
              <w:left w:val="nil"/>
              <w:bottom w:val="single" w:sz="4" w:space="0" w:color="auto"/>
              <w:right w:val="nil"/>
            </w:tcBorders>
            <w:hideMark/>
          </w:tcPr>
          <w:p w14:paraId="11451A85" w14:textId="77777777" w:rsidR="0097582F" w:rsidRPr="004A0F8B" w:rsidRDefault="0097582F" w:rsidP="000A7B9E">
            <w:pPr>
              <w:spacing w:before="240"/>
              <w:rPr>
                <w:sz w:val="20"/>
                <w:szCs w:val="20"/>
              </w:rPr>
            </w:pPr>
            <w:r w:rsidRPr="004A0F8B">
              <w:rPr>
                <w:sz w:val="20"/>
                <w:szCs w:val="20"/>
              </w:rPr>
              <w:t>Image sent to telegram bot</w:t>
            </w:r>
          </w:p>
        </w:tc>
      </w:tr>
    </w:tbl>
    <w:p w14:paraId="45BB774D" w14:textId="77777777" w:rsidR="0097582F" w:rsidRPr="004A0F8B" w:rsidRDefault="0097582F" w:rsidP="0097582F">
      <w:pPr>
        <w:jc w:val="both"/>
        <w:rPr>
          <w:sz w:val="20"/>
          <w:szCs w:val="20"/>
        </w:rPr>
      </w:pPr>
    </w:p>
    <w:p w14:paraId="43DC9239" w14:textId="77777777" w:rsidR="0097582F" w:rsidRPr="004A0F8B" w:rsidRDefault="0097582F" w:rsidP="0097582F">
      <w:pPr>
        <w:jc w:val="both"/>
        <w:rPr>
          <w:sz w:val="20"/>
          <w:szCs w:val="20"/>
        </w:rPr>
      </w:pPr>
    </w:p>
    <w:p w14:paraId="7FE278F5" w14:textId="396A65DD" w:rsidR="0097582F" w:rsidRPr="00A60842" w:rsidRDefault="0097582F" w:rsidP="00EC7D09">
      <w:pPr>
        <w:pStyle w:val="ListParagraph"/>
        <w:numPr>
          <w:ilvl w:val="0"/>
          <w:numId w:val="13"/>
        </w:numPr>
        <w:rPr>
          <w:b/>
          <w:bCs/>
          <w:i/>
          <w:iCs/>
        </w:rPr>
      </w:pPr>
      <w:r w:rsidRPr="00A60842">
        <w:rPr>
          <w:b/>
          <w:bCs/>
        </w:rPr>
        <w:lastRenderedPageBreak/>
        <w:t xml:space="preserve">Results for Response Time </w:t>
      </w:r>
    </w:p>
    <w:p w14:paraId="2E47508E" w14:textId="77777777" w:rsidR="0097582F" w:rsidRPr="004A0F8B" w:rsidRDefault="0097582F" w:rsidP="0097582F">
      <w:pPr>
        <w:spacing w:line="360" w:lineRule="auto"/>
        <w:ind w:right="6"/>
        <w:jc w:val="both"/>
        <w:rPr>
          <w:sz w:val="20"/>
          <w:szCs w:val="20"/>
        </w:rPr>
      </w:pPr>
      <w:r w:rsidRPr="004A0F8B">
        <w:rPr>
          <w:sz w:val="20"/>
          <w:szCs w:val="20"/>
        </w:rPr>
        <w:t>The experiment to determine the response time of the system involved multiple scenarios simulating different conditions. For each scenario, the PIR sensor was strategically placed to trigger motion detection at varying distances. Upon motion detection, the system initiated the process of capturing and compiling a photo. The time to detect motion and the time to compile the photo were measured independently, and the total response time, the summation of these two durations, was calculated. This process was repeated for multiple scenarios to assess the system's consistency and efficiency in delivering prompt responses. Adjustments were made to system parameters to optimize performance, ensuring that the total response time remained below the specified threshold of 3 seconds across all scenarios. The results of the response time are shown in Table 3.</w:t>
      </w:r>
    </w:p>
    <w:p w14:paraId="33CD3064" w14:textId="11063DB9" w:rsidR="0097582F" w:rsidRDefault="0097582F" w:rsidP="0097582F">
      <w:pPr>
        <w:pStyle w:val="NoSpacing"/>
        <w:rPr>
          <w:rFonts w:ascii="Times New Roman" w:hAnsi="Times New Roman"/>
          <w:b/>
          <w:bCs/>
        </w:rPr>
      </w:pPr>
      <w:bookmarkStart w:id="16" w:name="_Toc157481253"/>
      <w:r w:rsidRPr="004A0F8B">
        <w:rPr>
          <w:rFonts w:ascii="Times New Roman" w:hAnsi="Times New Roman"/>
          <w:b/>
          <w:bCs/>
        </w:rPr>
        <w:t xml:space="preserve">Table </w:t>
      </w:r>
      <w:r w:rsidRPr="004A0F8B">
        <w:rPr>
          <w:rFonts w:ascii="Times New Roman" w:hAnsi="Times New Roman"/>
          <w:b/>
          <w:bCs/>
        </w:rPr>
        <w:fldChar w:fldCharType="begin"/>
      </w:r>
      <w:r w:rsidRPr="004A0F8B">
        <w:rPr>
          <w:rFonts w:ascii="Times New Roman" w:hAnsi="Times New Roman"/>
          <w:b/>
          <w:bCs/>
        </w:rPr>
        <w:instrText xml:space="preserve"> SEQ Table_4. \* ARABIC </w:instrText>
      </w:r>
      <w:r w:rsidRPr="004A0F8B">
        <w:rPr>
          <w:rFonts w:ascii="Times New Roman" w:hAnsi="Times New Roman"/>
          <w:b/>
          <w:bCs/>
        </w:rPr>
        <w:fldChar w:fldCharType="separate"/>
      </w:r>
      <w:r w:rsidR="002528AB">
        <w:rPr>
          <w:rFonts w:ascii="Times New Roman" w:hAnsi="Times New Roman"/>
          <w:b/>
          <w:bCs/>
          <w:noProof/>
        </w:rPr>
        <w:t>3</w:t>
      </w:r>
      <w:r w:rsidRPr="004A0F8B">
        <w:rPr>
          <w:rFonts w:ascii="Times New Roman" w:hAnsi="Times New Roman"/>
          <w:b/>
          <w:bCs/>
          <w:noProof/>
        </w:rPr>
        <w:fldChar w:fldCharType="end"/>
      </w:r>
      <w:r w:rsidRPr="004A0F8B">
        <w:rPr>
          <w:rFonts w:ascii="Times New Roman" w:hAnsi="Times New Roman"/>
          <w:b/>
          <w:bCs/>
        </w:rPr>
        <w:t>: Response Time</w:t>
      </w:r>
      <w:bookmarkEnd w:id="16"/>
    </w:p>
    <w:p w14:paraId="2E70AFCC" w14:textId="77777777" w:rsidR="00A60842" w:rsidRPr="004A0F8B" w:rsidRDefault="00A60842" w:rsidP="0097582F">
      <w:pPr>
        <w:pStyle w:val="NoSpacing"/>
        <w:rPr>
          <w:rFonts w:ascii="Times New Roman" w:hAnsi="Times New Roman"/>
          <w:b/>
          <w:bCs/>
        </w:rPr>
      </w:pPr>
    </w:p>
    <w:tbl>
      <w:tblPr>
        <w:tblStyle w:val="TableGrid0"/>
        <w:tblW w:w="2202" w:type="dxa"/>
        <w:jc w:val="center"/>
        <w:tblInd w:w="0" w:type="dxa"/>
        <w:tblBorders>
          <w:top w:val="single" w:sz="4" w:space="0" w:color="auto"/>
          <w:bottom w:val="single" w:sz="4" w:space="0" w:color="auto"/>
        </w:tblBorders>
        <w:tblCellMar>
          <w:top w:w="41" w:type="dxa"/>
          <w:left w:w="68" w:type="dxa"/>
          <w:right w:w="71" w:type="dxa"/>
        </w:tblCellMar>
        <w:tblLook w:val="04A0" w:firstRow="1" w:lastRow="0" w:firstColumn="1" w:lastColumn="0" w:noHBand="0" w:noVBand="1"/>
      </w:tblPr>
      <w:tblGrid>
        <w:gridCol w:w="888"/>
        <w:gridCol w:w="1111"/>
        <w:gridCol w:w="928"/>
        <w:gridCol w:w="940"/>
      </w:tblGrid>
      <w:tr w:rsidR="0097582F" w:rsidRPr="004A0F8B" w14:paraId="0408D2C8" w14:textId="77777777" w:rsidTr="0097582F">
        <w:trPr>
          <w:trHeight w:val="723"/>
          <w:jc w:val="center"/>
        </w:trPr>
        <w:tc>
          <w:tcPr>
            <w:tcW w:w="402" w:type="dxa"/>
            <w:tcBorders>
              <w:top w:val="single" w:sz="4" w:space="0" w:color="auto"/>
              <w:bottom w:val="single" w:sz="4" w:space="0" w:color="auto"/>
            </w:tcBorders>
          </w:tcPr>
          <w:p w14:paraId="61C63D2D" w14:textId="77777777" w:rsidR="0097582F" w:rsidRPr="004A0F8B" w:rsidRDefault="0097582F" w:rsidP="000A7B9E">
            <w:pPr>
              <w:spacing w:line="259" w:lineRule="auto"/>
              <w:ind w:left="4"/>
              <w:rPr>
                <w:rFonts w:cs="Times New Roman"/>
                <w:b/>
                <w:bCs/>
                <w:sz w:val="20"/>
                <w:szCs w:val="20"/>
              </w:rPr>
            </w:pPr>
            <w:r w:rsidRPr="004A0F8B">
              <w:rPr>
                <w:rFonts w:cs="Times New Roman"/>
                <w:b/>
                <w:bCs/>
                <w:sz w:val="20"/>
                <w:szCs w:val="20"/>
              </w:rPr>
              <w:t>Scenario</w:t>
            </w:r>
          </w:p>
        </w:tc>
        <w:tc>
          <w:tcPr>
            <w:tcW w:w="587" w:type="dxa"/>
            <w:tcBorders>
              <w:top w:val="single" w:sz="4" w:space="0" w:color="auto"/>
              <w:bottom w:val="single" w:sz="4" w:space="0" w:color="auto"/>
            </w:tcBorders>
          </w:tcPr>
          <w:p w14:paraId="0D25CC51" w14:textId="77777777" w:rsidR="0097582F" w:rsidRPr="004A0F8B" w:rsidRDefault="0097582F" w:rsidP="000A7B9E">
            <w:pPr>
              <w:spacing w:line="259" w:lineRule="auto"/>
              <w:jc w:val="center"/>
              <w:rPr>
                <w:rFonts w:cs="Times New Roman"/>
                <w:b/>
                <w:bCs/>
                <w:sz w:val="20"/>
                <w:szCs w:val="20"/>
              </w:rPr>
            </w:pPr>
            <w:r w:rsidRPr="004A0F8B">
              <w:rPr>
                <w:rFonts w:cs="Times New Roman"/>
                <w:b/>
                <w:bCs/>
                <w:sz w:val="20"/>
                <w:szCs w:val="20"/>
              </w:rPr>
              <w:t>Time to Detect (seconds)</w:t>
            </w:r>
          </w:p>
        </w:tc>
        <w:tc>
          <w:tcPr>
            <w:tcW w:w="633" w:type="dxa"/>
            <w:tcBorders>
              <w:top w:val="single" w:sz="4" w:space="0" w:color="auto"/>
              <w:bottom w:val="single" w:sz="4" w:space="0" w:color="auto"/>
            </w:tcBorders>
          </w:tcPr>
          <w:p w14:paraId="7E1BFCDD" w14:textId="77777777" w:rsidR="0097582F" w:rsidRPr="004A0F8B" w:rsidRDefault="0097582F" w:rsidP="000A7B9E">
            <w:pPr>
              <w:spacing w:line="259" w:lineRule="auto"/>
              <w:jc w:val="center"/>
              <w:rPr>
                <w:rFonts w:cs="Times New Roman"/>
                <w:b/>
                <w:bCs/>
                <w:sz w:val="20"/>
                <w:szCs w:val="20"/>
              </w:rPr>
            </w:pPr>
            <w:r w:rsidRPr="004A0F8B">
              <w:rPr>
                <w:rFonts w:cs="Times New Roman"/>
                <w:b/>
                <w:bCs/>
                <w:sz w:val="20"/>
                <w:szCs w:val="20"/>
              </w:rPr>
              <w:t>Time to Compile Photo (seconds)</w:t>
            </w:r>
          </w:p>
        </w:tc>
        <w:tc>
          <w:tcPr>
            <w:tcW w:w="579" w:type="dxa"/>
            <w:tcBorders>
              <w:top w:val="single" w:sz="4" w:space="0" w:color="auto"/>
              <w:bottom w:val="single" w:sz="4" w:space="0" w:color="auto"/>
            </w:tcBorders>
          </w:tcPr>
          <w:p w14:paraId="12C0A864" w14:textId="77777777" w:rsidR="0097582F" w:rsidRPr="004A0F8B" w:rsidRDefault="0097582F" w:rsidP="000A7B9E">
            <w:pPr>
              <w:spacing w:line="259" w:lineRule="auto"/>
              <w:jc w:val="center"/>
              <w:rPr>
                <w:rFonts w:cs="Times New Roman"/>
                <w:b/>
                <w:bCs/>
                <w:sz w:val="20"/>
                <w:szCs w:val="20"/>
              </w:rPr>
            </w:pPr>
            <w:r w:rsidRPr="004A0F8B">
              <w:rPr>
                <w:rFonts w:cs="Times New Roman"/>
                <w:b/>
                <w:bCs/>
                <w:sz w:val="20"/>
                <w:szCs w:val="20"/>
              </w:rPr>
              <w:t>Total Response Time (seconds)</w:t>
            </w:r>
          </w:p>
        </w:tc>
      </w:tr>
      <w:tr w:rsidR="0097582F" w:rsidRPr="004A0F8B" w14:paraId="0C3B7D0A" w14:textId="77777777" w:rsidTr="0097582F">
        <w:trPr>
          <w:trHeight w:val="429"/>
          <w:jc w:val="center"/>
        </w:trPr>
        <w:tc>
          <w:tcPr>
            <w:tcW w:w="402" w:type="dxa"/>
            <w:tcBorders>
              <w:top w:val="single" w:sz="4" w:space="0" w:color="auto"/>
            </w:tcBorders>
          </w:tcPr>
          <w:p w14:paraId="618AFCF3" w14:textId="77777777" w:rsidR="0097582F" w:rsidRPr="004A0F8B" w:rsidRDefault="0097582F" w:rsidP="000A7B9E">
            <w:pPr>
              <w:spacing w:line="259" w:lineRule="auto"/>
              <w:rPr>
                <w:rFonts w:cs="Times New Roman"/>
                <w:sz w:val="20"/>
                <w:szCs w:val="20"/>
              </w:rPr>
            </w:pPr>
            <w:r w:rsidRPr="004A0F8B">
              <w:rPr>
                <w:rFonts w:cs="Times New Roman"/>
                <w:sz w:val="20"/>
                <w:szCs w:val="20"/>
              </w:rPr>
              <w:t>1</w:t>
            </w:r>
          </w:p>
        </w:tc>
        <w:tc>
          <w:tcPr>
            <w:tcW w:w="587" w:type="dxa"/>
            <w:tcBorders>
              <w:top w:val="single" w:sz="4" w:space="0" w:color="auto"/>
            </w:tcBorders>
          </w:tcPr>
          <w:p w14:paraId="2C16DC42" w14:textId="77777777" w:rsidR="0097582F" w:rsidRPr="004A0F8B" w:rsidRDefault="0097582F" w:rsidP="000A7B9E">
            <w:pPr>
              <w:spacing w:line="259" w:lineRule="auto"/>
              <w:rPr>
                <w:rFonts w:cs="Times New Roman"/>
                <w:sz w:val="20"/>
                <w:szCs w:val="20"/>
              </w:rPr>
            </w:pPr>
            <w:r w:rsidRPr="004A0F8B">
              <w:rPr>
                <w:rFonts w:cs="Times New Roman"/>
                <w:sz w:val="20"/>
                <w:szCs w:val="20"/>
              </w:rPr>
              <w:t>2.5</w:t>
            </w:r>
          </w:p>
        </w:tc>
        <w:tc>
          <w:tcPr>
            <w:tcW w:w="633" w:type="dxa"/>
            <w:tcBorders>
              <w:top w:val="single" w:sz="4" w:space="0" w:color="auto"/>
            </w:tcBorders>
          </w:tcPr>
          <w:p w14:paraId="040C8BA0" w14:textId="77777777" w:rsidR="0097582F" w:rsidRPr="004A0F8B" w:rsidRDefault="0097582F" w:rsidP="000A7B9E">
            <w:pPr>
              <w:spacing w:line="259" w:lineRule="auto"/>
              <w:rPr>
                <w:rFonts w:cs="Times New Roman"/>
                <w:sz w:val="20"/>
                <w:szCs w:val="20"/>
              </w:rPr>
            </w:pPr>
            <w:r w:rsidRPr="004A0F8B">
              <w:rPr>
                <w:rFonts w:cs="Times New Roman"/>
                <w:sz w:val="20"/>
                <w:szCs w:val="20"/>
              </w:rPr>
              <w:t>0.4</w:t>
            </w:r>
          </w:p>
        </w:tc>
        <w:tc>
          <w:tcPr>
            <w:tcW w:w="579" w:type="dxa"/>
            <w:tcBorders>
              <w:top w:val="single" w:sz="4" w:space="0" w:color="auto"/>
            </w:tcBorders>
          </w:tcPr>
          <w:p w14:paraId="70551CB7" w14:textId="77777777" w:rsidR="0097582F" w:rsidRPr="004A0F8B" w:rsidRDefault="0097582F" w:rsidP="000A7B9E">
            <w:pPr>
              <w:spacing w:line="259" w:lineRule="auto"/>
              <w:rPr>
                <w:rFonts w:cs="Times New Roman"/>
                <w:sz w:val="20"/>
                <w:szCs w:val="20"/>
              </w:rPr>
            </w:pPr>
            <w:r w:rsidRPr="004A0F8B">
              <w:rPr>
                <w:rFonts w:cs="Times New Roman"/>
                <w:sz w:val="20"/>
                <w:szCs w:val="20"/>
              </w:rPr>
              <w:t>2.9</w:t>
            </w:r>
          </w:p>
        </w:tc>
      </w:tr>
      <w:tr w:rsidR="0097582F" w:rsidRPr="004A0F8B" w14:paraId="5C761147" w14:textId="77777777" w:rsidTr="0097582F">
        <w:trPr>
          <w:trHeight w:val="429"/>
          <w:jc w:val="center"/>
        </w:trPr>
        <w:tc>
          <w:tcPr>
            <w:tcW w:w="402" w:type="dxa"/>
          </w:tcPr>
          <w:p w14:paraId="6138931E" w14:textId="77777777" w:rsidR="0097582F" w:rsidRPr="004A0F8B" w:rsidRDefault="0097582F" w:rsidP="000A7B9E">
            <w:pPr>
              <w:spacing w:line="259" w:lineRule="auto"/>
              <w:rPr>
                <w:rFonts w:cs="Times New Roman"/>
                <w:sz w:val="20"/>
                <w:szCs w:val="20"/>
              </w:rPr>
            </w:pPr>
            <w:r w:rsidRPr="004A0F8B">
              <w:rPr>
                <w:rFonts w:cs="Times New Roman"/>
                <w:sz w:val="20"/>
                <w:szCs w:val="20"/>
              </w:rPr>
              <w:t>2</w:t>
            </w:r>
          </w:p>
        </w:tc>
        <w:tc>
          <w:tcPr>
            <w:tcW w:w="587" w:type="dxa"/>
          </w:tcPr>
          <w:p w14:paraId="5270BF5D" w14:textId="77777777" w:rsidR="0097582F" w:rsidRPr="004A0F8B" w:rsidRDefault="0097582F" w:rsidP="000A7B9E">
            <w:pPr>
              <w:spacing w:line="259" w:lineRule="auto"/>
              <w:rPr>
                <w:rFonts w:cs="Times New Roman"/>
                <w:sz w:val="20"/>
                <w:szCs w:val="20"/>
              </w:rPr>
            </w:pPr>
            <w:r w:rsidRPr="004A0F8B">
              <w:rPr>
                <w:rFonts w:cs="Times New Roman"/>
                <w:sz w:val="20"/>
                <w:szCs w:val="20"/>
              </w:rPr>
              <w:t>2.7</w:t>
            </w:r>
          </w:p>
        </w:tc>
        <w:tc>
          <w:tcPr>
            <w:tcW w:w="633" w:type="dxa"/>
          </w:tcPr>
          <w:p w14:paraId="4A6A27FA" w14:textId="77777777" w:rsidR="0097582F" w:rsidRPr="004A0F8B" w:rsidRDefault="0097582F" w:rsidP="000A7B9E">
            <w:pPr>
              <w:spacing w:line="259" w:lineRule="auto"/>
              <w:rPr>
                <w:rFonts w:cs="Times New Roman"/>
                <w:sz w:val="20"/>
                <w:szCs w:val="20"/>
              </w:rPr>
            </w:pPr>
            <w:r w:rsidRPr="004A0F8B">
              <w:rPr>
                <w:rFonts w:cs="Times New Roman"/>
                <w:sz w:val="20"/>
                <w:szCs w:val="20"/>
              </w:rPr>
              <w:t>0.6</w:t>
            </w:r>
          </w:p>
        </w:tc>
        <w:tc>
          <w:tcPr>
            <w:tcW w:w="579" w:type="dxa"/>
          </w:tcPr>
          <w:p w14:paraId="658C8FD0" w14:textId="77777777" w:rsidR="0097582F" w:rsidRPr="004A0F8B" w:rsidRDefault="0097582F" w:rsidP="000A7B9E">
            <w:pPr>
              <w:spacing w:line="259" w:lineRule="auto"/>
              <w:rPr>
                <w:rFonts w:cs="Times New Roman"/>
                <w:sz w:val="20"/>
                <w:szCs w:val="20"/>
              </w:rPr>
            </w:pPr>
            <w:r w:rsidRPr="004A0F8B">
              <w:rPr>
                <w:rFonts w:cs="Times New Roman"/>
                <w:sz w:val="20"/>
                <w:szCs w:val="20"/>
              </w:rPr>
              <w:t>3.3</w:t>
            </w:r>
          </w:p>
        </w:tc>
      </w:tr>
      <w:tr w:rsidR="0097582F" w:rsidRPr="004A0F8B" w14:paraId="7A9F554C" w14:textId="77777777" w:rsidTr="0097582F">
        <w:trPr>
          <w:trHeight w:val="429"/>
          <w:jc w:val="center"/>
        </w:trPr>
        <w:tc>
          <w:tcPr>
            <w:tcW w:w="402" w:type="dxa"/>
          </w:tcPr>
          <w:p w14:paraId="3881AE28" w14:textId="77777777" w:rsidR="0097582F" w:rsidRPr="004A0F8B" w:rsidRDefault="0097582F" w:rsidP="000A7B9E">
            <w:pPr>
              <w:spacing w:line="259" w:lineRule="auto"/>
              <w:rPr>
                <w:rFonts w:cs="Times New Roman"/>
                <w:sz w:val="20"/>
                <w:szCs w:val="20"/>
              </w:rPr>
            </w:pPr>
            <w:r w:rsidRPr="004A0F8B">
              <w:rPr>
                <w:rFonts w:cs="Times New Roman"/>
                <w:sz w:val="20"/>
                <w:szCs w:val="20"/>
              </w:rPr>
              <w:t>3</w:t>
            </w:r>
          </w:p>
        </w:tc>
        <w:tc>
          <w:tcPr>
            <w:tcW w:w="587" w:type="dxa"/>
          </w:tcPr>
          <w:p w14:paraId="6202F471" w14:textId="77777777" w:rsidR="0097582F" w:rsidRPr="004A0F8B" w:rsidRDefault="0097582F" w:rsidP="000A7B9E">
            <w:pPr>
              <w:spacing w:line="259" w:lineRule="auto"/>
              <w:rPr>
                <w:rFonts w:cs="Times New Roman"/>
                <w:sz w:val="20"/>
                <w:szCs w:val="20"/>
              </w:rPr>
            </w:pPr>
            <w:r w:rsidRPr="004A0F8B">
              <w:rPr>
                <w:rFonts w:cs="Times New Roman"/>
                <w:sz w:val="20"/>
                <w:szCs w:val="20"/>
              </w:rPr>
              <w:t>2.4</w:t>
            </w:r>
          </w:p>
        </w:tc>
        <w:tc>
          <w:tcPr>
            <w:tcW w:w="633" w:type="dxa"/>
          </w:tcPr>
          <w:p w14:paraId="266890EF" w14:textId="77777777" w:rsidR="0097582F" w:rsidRPr="004A0F8B" w:rsidRDefault="0097582F" w:rsidP="000A7B9E">
            <w:pPr>
              <w:spacing w:line="259" w:lineRule="auto"/>
              <w:rPr>
                <w:rFonts w:cs="Times New Roman"/>
                <w:sz w:val="20"/>
                <w:szCs w:val="20"/>
              </w:rPr>
            </w:pPr>
            <w:r w:rsidRPr="004A0F8B">
              <w:rPr>
                <w:rFonts w:cs="Times New Roman"/>
                <w:sz w:val="20"/>
                <w:szCs w:val="20"/>
              </w:rPr>
              <w:t>0.8</w:t>
            </w:r>
          </w:p>
        </w:tc>
        <w:tc>
          <w:tcPr>
            <w:tcW w:w="579" w:type="dxa"/>
          </w:tcPr>
          <w:p w14:paraId="148CDA4C" w14:textId="77777777" w:rsidR="0097582F" w:rsidRPr="004A0F8B" w:rsidRDefault="0097582F" w:rsidP="000A7B9E">
            <w:pPr>
              <w:spacing w:line="259" w:lineRule="auto"/>
              <w:rPr>
                <w:rFonts w:cs="Times New Roman"/>
                <w:sz w:val="20"/>
                <w:szCs w:val="20"/>
              </w:rPr>
            </w:pPr>
            <w:r w:rsidRPr="004A0F8B">
              <w:rPr>
                <w:rFonts w:cs="Times New Roman"/>
                <w:sz w:val="20"/>
                <w:szCs w:val="20"/>
              </w:rPr>
              <w:t>3.2</w:t>
            </w:r>
          </w:p>
        </w:tc>
      </w:tr>
      <w:tr w:rsidR="0097582F" w:rsidRPr="004A0F8B" w14:paraId="3BDBB053" w14:textId="77777777" w:rsidTr="0097582F">
        <w:trPr>
          <w:trHeight w:val="429"/>
          <w:jc w:val="center"/>
        </w:trPr>
        <w:tc>
          <w:tcPr>
            <w:tcW w:w="402" w:type="dxa"/>
          </w:tcPr>
          <w:p w14:paraId="4D982D95" w14:textId="77777777" w:rsidR="0097582F" w:rsidRPr="004A0F8B" w:rsidRDefault="0097582F" w:rsidP="000A7B9E">
            <w:pPr>
              <w:spacing w:line="259" w:lineRule="auto"/>
              <w:rPr>
                <w:rFonts w:cs="Times New Roman"/>
                <w:sz w:val="20"/>
                <w:szCs w:val="20"/>
              </w:rPr>
            </w:pPr>
            <w:r w:rsidRPr="004A0F8B">
              <w:rPr>
                <w:rFonts w:cs="Times New Roman"/>
                <w:sz w:val="20"/>
                <w:szCs w:val="20"/>
              </w:rPr>
              <w:t>4</w:t>
            </w:r>
          </w:p>
        </w:tc>
        <w:tc>
          <w:tcPr>
            <w:tcW w:w="587" w:type="dxa"/>
          </w:tcPr>
          <w:p w14:paraId="62199966" w14:textId="77777777" w:rsidR="0097582F" w:rsidRPr="004A0F8B" w:rsidRDefault="0097582F" w:rsidP="000A7B9E">
            <w:pPr>
              <w:spacing w:line="259" w:lineRule="auto"/>
              <w:rPr>
                <w:rFonts w:cs="Times New Roman"/>
                <w:sz w:val="20"/>
                <w:szCs w:val="20"/>
              </w:rPr>
            </w:pPr>
            <w:r w:rsidRPr="004A0F8B">
              <w:rPr>
                <w:rFonts w:cs="Times New Roman"/>
                <w:sz w:val="20"/>
                <w:szCs w:val="20"/>
              </w:rPr>
              <w:t>2.2</w:t>
            </w:r>
          </w:p>
        </w:tc>
        <w:tc>
          <w:tcPr>
            <w:tcW w:w="633" w:type="dxa"/>
          </w:tcPr>
          <w:p w14:paraId="0B1EC9F4" w14:textId="77777777" w:rsidR="0097582F" w:rsidRPr="004A0F8B" w:rsidRDefault="0097582F" w:rsidP="000A7B9E">
            <w:pPr>
              <w:spacing w:line="259" w:lineRule="auto"/>
              <w:rPr>
                <w:rFonts w:cs="Times New Roman"/>
                <w:sz w:val="20"/>
                <w:szCs w:val="20"/>
              </w:rPr>
            </w:pPr>
            <w:r w:rsidRPr="004A0F8B">
              <w:rPr>
                <w:rFonts w:cs="Times New Roman"/>
                <w:sz w:val="20"/>
                <w:szCs w:val="20"/>
              </w:rPr>
              <w:t>0.5</w:t>
            </w:r>
          </w:p>
        </w:tc>
        <w:tc>
          <w:tcPr>
            <w:tcW w:w="579" w:type="dxa"/>
          </w:tcPr>
          <w:p w14:paraId="37365EB2" w14:textId="77777777" w:rsidR="0097582F" w:rsidRPr="004A0F8B" w:rsidRDefault="0097582F" w:rsidP="000A7B9E">
            <w:pPr>
              <w:spacing w:line="259" w:lineRule="auto"/>
              <w:rPr>
                <w:rFonts w:cs="Times New Roman"/>
                <w:sz w:val="20"/>
                <w:szCs w:val="20"/>
              </w:rPr>
            </w:pPr>
            <w:r w:rsidRPr="004A0F8B">
              <w:rPr>
                <w:rFonts w:cs="Times New Roman"/>
                <w:sz w:val="20"/>
                <w:szCs w:val="20"/>
              </w:rPr>
              <w:t>2.7</w:t>
            </w:r>
          </w:p>
        </w:tc>
      </w:tr>
      <w:tr w:rsidR="0097582F" w:rsidRPr="004A0F8B" w14:paraId="0776B8AA" w14:textId="77777777" w:rsidTr="0097582F">
        <w:trPr>
          <w:trHeight w:val="429"/>
          <w:jc w:val="center"/>
        </w:trPr>
        <w:tc>
          <w:tcPr>
            <w:tcW w:w="402" w:type="dxa"/>
          </w:tcPr>
          <w:p w14:paraId="76083BF0" w14:textId="77777777" w:rsidR="0097582F" w:rsidRPr="004A0F8B" w:rsidRDefault="0097582F" w:rsidP="000A7B9E">
            <w:pPr>
              <w:spacing w:line="259" w:lineRule="auto"/>
              <w:rPr>
                <w:rFonts w:cs="Times New Roman"/>
                <w:sz w:val="20"/>
                <w:szCs w:val="20"/>
              </w:rPr>
            </w:pPr>
            <w:r w:rsidRPr="004A0F8B">
              <w:rPr>
                <w:rFonts w:cs="Times New Roman"/>
                <w:sz w:val="20"/>
                <w:szCs w:val="20"/>
              </w:rPr>
              <w:t>5</w:t>
            </w:r>
          </w:p>
        </w:tc>
        <w:tc>
          <w:tcPr>
            <w:tcW w:w="587" w:type="dxa"/>
          </w:tcPr>
          <w:p w14:paraId="34F05395" w14:textId="77777777" w:rsidR="0097582F" w:rsidRPr="004A0F8B" w:rsidRDefault="0097582F" w:rsidP="000A7B9E">
            <w:pPr>
              <w:spacing w:line="259" w:lineRule="auto"/>
              <w:rPr>
                <w:rFonts w:cs="Times New Roman"/>
                <w:sz w:val="20"/>
                <w:szCs w:val="20"/>
              </w:rPr>
            </w:pPr>
            <w:r w:rsidRPr="004A0F8B">
              <w:rPr>
                <w:rFonts w:cs="Times New Roman"/>
                <w:sz w:val="20"/>
                <w:szCs w:val="20"/>
              </w:rPr>
              <w:t>2.3</w:t>
            </w:r>
          </w:p>
        </w:tc>
        <w:tc>
          <w:tcPr>
            <w:tcW w:w="633" w:type="dxa"/>
          </w:tcPr>
          <w:p w14:paraId="02C35C77" w14:textId="77777777" w:rsidR="0097582F" w:rsidRPr="004A0F8B" w:rsidRDefault="0097582F" w:rsidP="000A7B9E">
            <w:pPr>
              <w:spacing w:line="259" w:lineRule="auto"/>
              <w:rPr>
                <w:rFonts w:cs="Times New Roman"/>
                <w:sz w:val="20"/>
                <w:szCs w:val="20"/>
              </w:rPr>
            </w:pPr>
            <w:r w:rsidRPr="004A0F8B">
              <w:rPr>
                <w:rFonts w:cs="Times New Roman"/>
                <w:sz w:val="20"/>
                <w:szCs w:val="20"/>
              </w:rPr>
              <w:t>0.7</w:t>
            </w:r>
          </w:p>
        </w:tc>
        <w:tc>
          <w:tcPr>
            <w:tcW w:w="579" w:type="dxa"/>
          </w:tcPr>
          <w:p w14:paraId="1BBEF2D6" w14:textId="77777777" w:rsidR="0097582F" w:rsidRPr="004A0F8B" w:rsidRDefault="0097582F" w:rsidP="000A7B9E">
            <w:pPr>
              <w:spacing w:line="259" w:lineRule="auto"/>
              <w:rPr>
                <w:rFonts w:cs="Times New Roman"/>
                <w:sz w:val="20"/>
                <w:szCs w:val="20"/>
              </w:rPr>
            </w:pPr>
            <w:r w:rsidRPr="004A0F8B">
              <w:rPr>
                <w:rFonts w:cs="Times New Roman"/>
                <w:sz w:val="20"/>
                <w:szCs w:val="20"/>
              </w:rPr>
              <w:t>3.0</w:t>
            </w:r>
          </w:p>
        </w:tc>
      </w:tr>
      <w:tr w:rsidR="0097582F" w:rsidRPr="004A0F8B" w14:paraId="30C033FF" w14:textId="77777777" w:rsidTr="0097582F">
        <w:trPr>
          <w:trHeight w:val="429"/>
          <w:jc w:val="center"/>
        </w:trPr>
        <w:tc>
          <w:tcPr>
            <w:tcW w:w="402" w:type="dxa"/>
          </w:tcPr>
          <w:p w14:paraId="70970FB9" w14:textId="77777777" w:rsidR="0097582F" w:rsidRPr="004A0F8B" w:rsidRDefault="0097582F" w:rsidP="000A7B9E">
            <w:pPr>
              <w:spacing w:line="259" w:lineRule="auto"/>
              <w:rPr>
                <w:rFonts w:cs="Times New Roman"/>
                <w:sz w:val="20"/>
                <w:szCs w:val="20"/>
              </w:rPr>
            </w:pPr>
            <w:r w:rsidRPr="004A0F8B">
              <w:rPr>
                <w:rFonts w:cs="Times New Roman"/>
                <w:sz w:val="20"/>
                <w:szCs w:val="20"/>
              </w:rPr>
              <w:t>6</w:t>
            </w:r>
          </w:p>
        </w:tc>
        <w:tc>
          <w:tcPr>
            <w:tcW w:w="587" w:type="dxa"/>
          </w:tcPr>
          <w:p w14:paraId="6E430E5C" w14:textId="77777777" w:rsidR="0097582F" w:rsidRPr="004A0F8B" w:rsidRDefault="0097582F" w:rsidP="000A7B9E">
            <w:pPr>
              <w:tabs>
                <w:tab w:val="center" w:pos="1221"/>
              </w:tabs>
              <w:spacing w:line="259" w:lineRule="auto"/>
              <w:rPr>
                <w:rFonts w:cs="Times New Roman"/>
                <w:sz w:val="20"/>
                <w:szCs w:val="20"/>
              </w:rPr>
            </w:pPr>
            <w:r w:rsidRPr="004A0F8B">
              <w:rPr>
                <w:rFonts w:cs="Times New Roman"/>
                <w:sz w:val="20"/>
                <w:szCs w:val="20"/>
              </w:rPr>
              <w:t>2.1</w:t>
            </w:r>
            <w:r w:rsidRPr="004A0F8B">
              <w:rPr>
                <w:rFonts w:cs="Times New Roman"/>
                <w:sz w:val="20"/>
                <w:szCs w:val="20"/>
              </w:rPr>
              <w:tab/>
            </w:r>
          </w:p>
        </w:tc>
        <w:tc>
          <w:tcPr>
            <w:tcW w:w="633" w:type="dxa"/>
          </w:tcPr>
          <w:p w14:paraId="1D8ADDD4" w14:textId="77777777" w:rsidR="0097582F" w:rsidRPr="004A0F8B" w:rsidRDefault="0097582F" w:rsidP="000A7B9E">
            <w:pPr>
              <w:spacing w:line="259" w:lineRule="auto"/>
              <w:rPr>
                <w:rFonts w:cs="Times New Roman"/>
                <w:sz w:val="20"/>
                <w:szCs w:val="20"/>
              </w:rPr>
            </w:pPr>
            <w:r w:rsidRPr="004A0F8B">
              <w:rPr>
                <w:rFonts w:cs="Times New Roman"/>
                <w:sz w:val="20"/>
                <w:szCs w:val="20"/>
              </w:rPr>
              <w:t>0.5</w:t>
            </w:r>
          </w:p>
        </w:tc>
        <w:tc>
          <w:tcPr>
            <w:tcW w:w="579" w:type="dxa"/>
          </w:tcPr>
          <w:p w14:paraId="736CD1F9" w14:textId="77777777" w:rsidR="0097582F" w:rsidRPr="004A0F8B" w:rsidRDefault="0097582F" w:rsidP="000A7B9E">
            <w:pPr>
              <w:spacing w:line="259" w:lineRule="auto"/>
              <w:rPr>
                <w:rFonts w:cs="Times New Roman"/>
                <w:sz w:val="20"/>
                <w:szCs w:val="20"/>
              </w:rPr>
            </w:pPr>
            <w:r w:rsidRPr="004A0F8B">
              <w:rPr>
                <w:rFonts w:cs="Times New Roman"/>
                <w:sz w:val="20"/>
                <w:szCs w:val="20"/>
              </w:rPr>
              <w:t>3.2</w:t>
            </w:r>
          </w:p>
        </w:tc>
      </w:tr>
      <w:tr w:rsidR="0097582F" w:rsidRPr="004A0F8B" w14:paraId="10351E46" w14:textId="77777777" w:rsidTr="0097582F">
        <w:trPr>
          <w:trHeight w:val="429"/>
          <w:jc w:val="center"/>
        </w:trPr>
        <w:tc>
          <w:tcPr>
            <w:tcW w:w="402" w:type="dxa"/>
          </w:tcPr>
          <w:p w14:paraId="58977EE6" w14:textId="77777777" w:rsidR="0097582F" w:rsidRPr="004A0F8B" w:rsidRDefault="0097582F" w:rsidP="000A7B9E">
            <w:pPr>
              <w:spacing w:line="259" w:lineRule="auto"/>
              <w:rPr>
                <w:rFonts w:cs="Times New Roman"/>
                <w:sz w:val="20"/>
                <w:szCs w:val="20"/>
              </w:rPr>
            </w:pPr>
            <w:r w:rsidRPr="004A0F8B">
              <w:rPr>
                <w:rFonts w:cs="Times New Roman"/>
                <w:sz w:val="20"/>
                <w:szCs w:val="20"/>
              </w:rPr>
              <w:t>7</w:t>
            </w:r>
          </w:p>
        </w:tc>
        <w:tc>
          <w:tcPr>
            <w:tcW w:w="587" w:type="dxa"/>
          </w:tcPr>
          <w:p w14:paraId="46EC1F69" w14:textId="77777777" w:rsidR="0097582F" w:rsidRPr="004A0F8B" w:rsidRDefault="0097582F" w:rsidP="000A7B9E">
            <w:pPr>
              <w:spacing w:line="259" w:lineRule="auto"/>
              <w:rPr>
                <w:rFonts w:cs="Times New Roman"/>
                <w:sz w:val="20"/>
                <w:szCs w:val="20"/>
              </w:rPr>
            </w:pPr>
            <w:r w:rsidRPr="004A0F8B">
              <w:rPr>
                <w:rFonts w:cs="Times New Roman"/>
                <w:sz w:val="20"/>
                <w:szCs w:val="20"/>
              </w:rPr>
              <w:t>2.3</w:t>
            </w:r>
          </w:p>
        </w:tc>
        <w:tc>
          <w:tcPr>
            <w:tcW w:w="633" w:type="dxa"/>
          </w:tcPr>
          <w:p w14:paraId="6B7DE186" w14:textId="77777777" w:rsidR="0097582F" w:rsidRPr="004A0F8B" w:rsidRDefault="0097582F" w:rsidP="000A7B9E">
            <w:pPr>
              <w:spacing w:line="259" w:lineRule="auto"/>
              <w:rPr>
                <w:rFonts w:cs="Times New Roman"/>
                <w:sz w:val="20"/>
                <w:szCs w:val="20"/>
              </w:rPr>
            </w:pPr>
            <w:r w:rsidRPr="004A0F8B">
              <w:rPr>
                <w:rFonts w:cs="Times New Roman"/>
                <w:sz w:val="20"/>
                <w:szCs w:val="20"/>
              </w:rPr>
              <w:t>0.7</w:t>
            </w:r>
          </w:p>
        </w:tc>
        <w:tc>
          <w:tcPr>
            <w:tcW w:w="579" w:type="dxa"/>
          </w:tcPr>
          <w:p w14:paraId="5741BE79" w14:textId="77777777" w:rsidR="0097582F" w:rsidRPr="004A0F8B" w:rsidRDefault="0097582F" w:rsidP="000A7B9E">
            <w:pPr>
              <w:spacing w:line="259" w:lineRule="auto"/>
              <w:rPr>
                <w:rFonts w:cs="Times New Roman"/>
                <w:sz w:val="20"/>
                <w:szCs w:val="20"/>
              </w:rPr>
            </w:pPr>
            <w:r w:rsidRPr="004A0F8B">
              <w:rPr>
                <w:rFonts w:cs="Times New Roman"/>
                <w:sz w:val="20"/>
                <w:szCs w:val="20"/>
              </w:rPr>
              <w:t>3.1</w:t>
            </w:r>
          </w:p>
        </w:tc>
      </w:tr>
      <w:tr w:rsidR="0097582F" w:rsidRPr="004A0F8B" w14:paraId="4833BF50" w14:textId="77777777" w:rsidTr="0097582F">
        <w:trPr>
          <w:trHeight w:val="429"/>
          <w:jc w:val="center"/>
        </w:trPr>
        <w:tc>
          <w:tcPr>
            <w:tcW w:w="402" w:type="dxa"/>
          </w:tcPr>
          <w:p w14:paraId="60D70FA3" w14:textId="77777777" w:rsidR="0097582F" w:rsidRPr="004A0F8B" w:rsidRDefault="0097582F" w:rsidP="000A7B9E">
            <w:pPr>
              <w:spacing w:line="259" w:lineRule="auto"/>
              <w:rPr>
                <w:rFonts w:cs="Times New Roman"/>
                <w:sz w:val="20"/>
                <w:szCs w:val="20"/>
              </w:rPr>
            </w:pPr>
            <w:r w:rsidRPr="004A0F8B">
              <w:rPr>
                <w:rFonts w:cs="Times New Roman"/>
                <w:sz w:val="20"/>
                <w:szCs w:val="20"/>
              </w:rPr>
              <w:t>8</w:t>
            </w:r>
          </w:p>
        </w:tc>
        <w:tc>
          <w:tcPr>
            <w:tcW w:w="587" w:type="dxa"/>
          </w:tcPr>
          <w:p w14:paraId="357FC080" w14:textId="77777777" w:rsidR="0097582F" w:rsidRPr="004A0F8B" w:rsidRDefault="0097582F" w:rsidP="000A7B9E">
            <w:pPr>
              <w:spacing w:line="259" w:lineRule="auto"/>
              <w:rPr>
                <w:rFonts w:cs="Times New Roman"/>
                <w:sz w:val="20"/>
                <w:szCs w:val="20"/>
              </w:rPr>
            </w:pPr>
            <w:r w:rsidRPr="004A0F8B">
              <w:rPr>
                <w:rFonts w:cs="Times New Roman"/>
                <w:sz w:val="20"/>
                <w:szCs w:val="20"/>
              </w:rPr>
              <w:t>2.5</w:t>
            </w:r>
          </w:p>
        </w:tc>
        <w:tc>
          <w:tcPr>
            <w:tcW w:w="633" w:type="dxa"/>
          </w:tcPr>
          <w:p w14:paraId="0108B1A4" w14:textId="77777777" w:rsidR="0097582F" w:rsidRPr="004A0F8B" w:rsidRDefault="0097582F" w:rsidP="000A7B9E">
            <w:pPr>
              <w:spacing w:line="259" w:lineRule="auto"/>
              <w:rPr>
                <w:rFonts w:cs="Times New Roman"/>
                <w:sz w:val="20"/>
                <w:szCs w:val="20"/>
              </w:rPr>
            </w:pPr>
            <w:r w:rsidRPr="004A0F8B">
              <w:rPr>
                <w:rFonts w:cs="Times New Roman"/>
                <w:sz w:val="20"/>
                <w:szCs w:val="20"/>
              </w:rPr>
              <w:t>0.7</w:t>
            </w:r>
          </w:p>
        </w:tc>
        <w:tc>
          <w:tcPr>
            <w:tcW w:w="579" w:type="dxa"/>
          </w:tcPr>
          <w:p w14:paraId="45938A77" w14:textId="77777777" w:rsidR="0097582F" w:rsidRPr="004A0F8B" w:rsidRDefault="0097582F" w:rsidP="000A7B9E">
            <w:pPr>
              <w:spacing w:line="259" w:lineRule="auto"/>
              <w:rPr>
                <w:rFonts w:cs="Times New Roman"/>
                <w:sz w:val="20"/>
                <w:szCs w:val="20"/>
              </w:rPr>
            </w:pPr>
            <w:r w:rsidRPr="004A0F8B">
              <w:rPr>
                <w:rFonts w:cs="Times New Roman"/>
                <w:sz w:val="20"/>
                <w:szCs w:val="20"/>
              </w:rPr>
              <w:t>2.8</w:t>
            </w:r>
          </w:p>
        </w:tc>
      </w:tr>
      <w:tr w:rsidR="0097582F" w:rsidRPr="004A0F8B" w14:paraId="5E8E814C" w14:textId="77777777" w:rsidTr="0097582F">
        <w:trPr>
          <w:trHeight w:val="429"/>
          <w:jc w:val="center"/>
        </w:trPr>
        <w:tc>
          <w:tcPr>
            <w:tcW w:w="402" w:type="dxa"/>
          </w:tcPr>
          <w:p w14:paraId="043F3B54" w14:textId="77777777" w:rsidR="0097582F" w:rsidRPr="004A0F8B" w:rsidRDefault="0097582F" w:rsidP="000A7B9E">
            <w:pPr>
              <w:spacing w:line="259" w:lineRule="auto"/>
              <w:rPr>
                <w:rFonts w:cs="Times New Roman"/>
                <w:sz w:val="20"/>
                <w:szCs w:val="20"/>
              </w:rPr>
            </w:pPr>
            <w:r w:rsidRPr="004A0F8B">
              <w:rPr>
                <w:rFonts w:cs="Times New Roman"/>
                <w:sz w:val="20"/>
                <w:szCs w:val="20"/>
              </w:rPr>
              <w:t>9</w:t>
            </w:r>
          </w:p>
        </w:tc>
        <w:tc>
          <w:tcPr>
            <w:tcW w:w="587" w:type="dxa"/>
          </w:tcPr>
          <w:p w14:paraId="08D3C223" w14:textId="77777777" w:rsidR="0097582F" w:rsidRPr="004A0F8B" w:rsidRDefault="0097582F" w:rsidP="000A7B9E">
            <w:pPr>
              <w:spacing w:line="259" w:lineRule="auto"/>
              <w:rPr>
                <w:rFonts w:cs="Times New Roman"/>
                <w:sz w:val="20"/>
                <w:szCs w:val="20"/>
              </w:rPr>
            </w:pPr>
            <w:r w:rsidRPr="004A0F8B">
              <w:rPr>
                <w:rFonts w:cs="Times New Roman"/>
                <w:sz w:val="20"/>
                <w:szCs w:val="20"/>
              </w:rPr>
              <w:t>2.4</w:t>
            </w:r>
          </w:p>
        </w:tc>
        <w:tc>
          <w:tcPr>
            <w:tcW w:w="633" w:type="dxa"/>
          </w:tcPr>
          <w:p w14:paraId="3ECB6A2B" w14:textId="77777777" w:rsidR="0097582F" w:rsidRPr="004A0F8B" w:rsidRDefault="0097582F" w:rsidP="000A7B9E">
            <w:pPr>
              <w:spacing w:line="259" w:lineRule="auto"/>
              <w:rPr>
                <w:rFonts w:cs="Times New Roman"/>
                <w:sz w:val="20"/>
                <w:szCs w:val="20"/>
              </w:rPr>
            </w:pPr>
            <w:r w:rsidRPr="004A0F8B">
              <w:rPr>
                <w:rFonts w:cs="Times New Roman"/>
                <w:sz w:val="20"/>
                <w:szCs w:val="20"/>
              </w:rPr>
              <w:t>0.8</w:t>
            </w:r>
          </w:p>
        </w:tc>
        <w:tc>
          <w:tcPr>
            <w:tcW w:w="579" w:type="dxa"/>
          </w:tcPr>
          <w:p w14:paraId="1CB4C8F8" w14:textId="77777777" w:rsidR="0097582F" w:rsidRPr="004A0F8B" w:rsidRDefault="0097582F" w:rsidP="000A7B9E">
            <w:pPr>
              <w:spacing w:line="259" w:lineRule="auto"/>
              <w:rPr>
                <w:rFonts w:cs="Times New Roman"/>
                <w:sz w:val="20"/>
                <w:szCs w:val="20"/>
              </w:rPr>
            </w:pPr>
            <w:r w:rsidRPr="004A0F8B">
              <w:rPr>
                <w:rFonts w:cs="Times New Roman"/>
                <w:sz w:val="20"/>
                <w:szCs w:val="20"/>
              </w:rPr>
              <w:t>3.3</w:t>
            </w:r>
          </w:p>
        </w:tc>
      </w:tr>
      <w:tr w:rsidR="0097582F" w:rsidRPr="004A0F8B" w14:paraId="4DDBEF80" w14:textId="77777777" w:rsidTr="0097582F">
        <w:trPr>
          <w:trHeight w:val="429"/>
          <w:jc w:val="center"/>
        </w:trPr>
        <w:tc>
          <w:tcPr>
            <w:tcW w:w="402" w:type="dxa"/>
          </w:tcPr>
          <w:p w14:paraId="1C032B16" w14:textId="77777777" w:rsidR="0097582F" w:rsidRPr="004A0F8B" w:rsidRDefault="0097582F" w:rsidP="000A7B9E">
            <w:pPr>
              <w:spacing w:line="259" w:lineRule="auto"/>
              <w:rPr>
                <w:rFonts w:cs="Times New Roman"/>
                <w:sz w:val="20"/>
                <w:szCs w:val="20"/>
              </w:rPr>
            </w:pPr>
            <w:r w:rsidRPr="004A0F8B">
              <w:rPr>
                <w:rFonts w:cs="Times New Roman"/>
                <w:sz w:val="20"/>
                <w:szCs w:val="20"/>
              </w:rPr>
              <w:t>10</w:t>
            </w:r>
          </w:p>
        </w:tc>
        <w:tc>
          <w:tcPr>
            <w:tcW w:w="587" w:type="dxa"/>
          </w:tcPr>
          <w:p w14:paraId="4098A2BD" w14:textId="77777777" w:rsidR="0097582F" w:rsidRPr="004A0F8B" w:rsidRDefault="0097582F" w:rsidP="000A7B9E">
            <w:pPr>
              <w:spacing w:line="259" w:lineRule="auto"/>
              <w:rPr>
                <w:rFonts w:cs="Times New Roman"/>
                <w:sz w:val="20"/>
                <w:szCs w:val="20"/>
              </w:rPr>
            </w:pPr>
            <w:r w:rsidRPr="004A0F8B">
              <w:rPr>
                <w:rFonts w:cs="Times New Roman"/>
                <w:sz w:val="20"/>
                <w:szCs w:val="20"/>
              </w:rPr>
              <w:t>2.2</w:t>
            </w:r>
          </w:p>
        </w:tc>
        <w:tc>
          <w:tcPr>
            <w:tcW w:w="633" w:type="dxa"/>
          </w:tcPr>
          <w:p w14:paraId="3AA80BE5" w14:textId="77777777" w:rsidR="0097582F" w:rsidRPr="004A0F8B" w:rsidRDefault="0097582F" w:rsidP="000A7B9E">
            <w:pPr>
              <w:spacing w:line="259" w:lineRule="auto"/>
              <w:rPr>
                <w:rFonts w:cs="Times New Roman"/>
                <w:sz w:val="20"/>
                <w:szCs w:val="20"/>
              </w:rPr>
            </w:pPr>
            <w:r w:rsidRPr="004A0F8B">
              <w:rPr>
                <w:rFonts w:cs="Times New Roman"/>
                <w:sz w:val="20"/>
                <w:szCs w:val="20"/>
              </w:rPr>
              <w:t>0.5</w:t>
            </w:r>
          </w:p>
        </w:tc>
        <w:tc>
          <w:tcPr>
            <w:tcW w:w="579" w:type="dxa"/>
          </w:tcPr>
          <w:p w14:paraId="5BDD24DC" w14:textId="77777777" w:rsidR="0097582F" w:rsidRPr="004A0F8B" w:rsidRDefault="0097582F" w:rsidP="000A7B9E">
            <w:pPr>
              <w:spacing w:line="259" w:lineRule="auto"/>
              <w:rPr>
                <w:rFonts w:cs="Times New Roman"/>
                <w:sz w:val="20"/>
                <w:szCs w:val="20"/>
              </w:rPr>
            </w:pPr>
            <w:r w:rsidRPr="004A0F8B">
              <w:rPr>
                <w:rFonts w:cs="Times New Roman"/>
                <w:sz w:val="20"/>
                <w:szCs w:val="20"/>
              </w:rPr>
              <w:t>3.2</w:t>
            </w:r>
          </w:p>
        </w:tc>
      </w:tr>
      <w:tr w:rsidR="0097582F" w:rsidRPr="004A0F8B" w14:paraId="5772CAC4" w14:textId="77777777" w:rsidTr="0097582F">
        <w:trPr>
          <w:trHeight w:val="429"/>
          <w:jc w:val="center"/>
        </w:trPr>
        <w:tc>
          <w:tcPr>
            <w:tcW w:w="1623" w:type="dxa"/>
            <w:gridSpan w:val="3"/>
          </w:tcPr>
          <w:p w14:paraId="097FEAB4" w14:textId="77777777" w:rsidR="0097582F" w:rsidRPr="004A0F8B" w:rsidRDefault="0097582F" w:rsidP="000A7B9E">
            <w:pPr>
              <w:spacing w:line="259" w:lineRule="auto"/>
              <w:rPr>
                <w:rFonts w:cs="Times New Roman"/>
                <w:b/>
                <w:bCs/>
                <w:sz w:val="20"/>
                <w:szCs w:val="20"/>
              </w:rPr>
            </w:pPr>
            <w:r w:rsidRPr="004A0F8B">
              <w:rPr>
                <w:rFonts w:cs="Times New Roman"/>
                <w:b/>
                <w:bCs/>
                <w:sz w:val="20"/>
                <w:szCs w:val="20"/>
              </w:rPr>
              <w:t xml:space="preserve">Total Accuracy </w:t>
            </w:r>
          </w:p>
        </w:tc>
        <w:tc>
          <w:tcPr>
            <w:tcW w:w="579" w:type="dxa"/>
          </w:tcPr>
          <w:p w14:paraId="0B5BAFC5" w14:textId="77777777" w:rsidR="0097582F" w:rsidRPr="004A0F8B" w:rsidRDefault="0097582F" w:rsidP="000A7B9E">
            <w:pPr>
              <w:spacing w:line="259" w:lineRule="auto"/>
              <w:rPr>
                <w:rFonts w:cs="Times New Roman"/>
                <w:b/>
                <w:bCs/>
                <w:sz w:val="20"/>
                <w:szCs w:val="20"/>
              </w:rPr>
            </w:pPr>
            <w:r w:rsidRPr="004A0F8B">
              <w:rPr>
                <w:rFonts w:cs="Times New Roman"/>
                <w:b/>
                <w:bCs/>
                <w:sz w:val="20"/>
                <w:szCs w:val="20"/>
              </w:rPr>
              <w:t>96.93%</w:t>
            </w:r>
          </w:p>
        </w:tc>
      </w:tr>
    </w:tbl>
    <w:p w14:paraId="69D9B5DD" w14:textId="77777777" w:rsidR="0097582F" w:rsidRPr="004A0F8B" w:rsidRDefault="0097582F" w:rsidP="0097582F">
      <w:pPr>
        <w:jc w:val="both"/>
        <w:rPr>
          <w:sz w:val="20"/>
          <w:szCs w:val="20"/>
        </w:rPr>
      </w:pPr>
    </w:p>
    <w:p w14:paraId="6022D85E" w14:textId="4978B6D3" w:rsidR="0097582F" w:rsidRPr="00A60842" w:rsidRDefault="0097582F" w:rsidP="00EC7D09">
      <w:pPr>
        <w:pStyle w:val="ListParagraph"/>
        <w:numPr>
          <w:ilvl w:val="0"/>
          <w:numId w:val="13"/>
        </w:numPr>
        <w:spacing w:line="0" w:lineRule="atLeast"/>
        <w:jc w:val="both"/>
        <w:rPr>
          <w:b/>
          <w:sz w:val="20"/>
          <w:szCs w:val="20"/>
        </w:rPr>
      </w:pPr>
      <w:r w:rsidRPr="00A60842">
        <w:rPr>
          <w:b/>
          <w:sz w:val="20"/>
          <w:szCs w:val="20"/>
        </w:rPr>
        <w:t>Results for Video Compress Time</w:t>
      </w:r>
    </w:p>
    <w:p w14:paraId="33D37C5E" w14:textId="77777777" w:rsidR="0097582F" w:rsidRPr="004A0F8B" w:rsidRDefault="0097582F" w:rsidP="0097582F">
      <w:pPr>
        <w:spacing w:line="360" w:lineRule="auto"/>
        <w:ind w:right="6"/>
        <w:jc w:val="both"/>
        <w:rPr>
          <w:sz w:val="20"/>
          <w:szCs w:val="20"/>
        </w:rPr>
      </w:pPr>
      <w:r w:rsidRPr="004A0F8B">
        <w:rPr>
          <w:sz w:val="20"/>
          <w:szCs w:val="20"/>
        </w:rPr>
        <w:t>The video compression experiment involved capturing video clips of varying durations using the ESP32 Cam system. The compression process was then executed to reduce the file sizes of the recorded videos. Each instance in the table represents a unique test scenario where a video was recorded and subsequently compressed. The aim was to ensure that the compression time for each video remained below 2 seconds, enabling efficient processing and transmission. The recorded video durations varied to simulate diverse scenarios, and the compression times were carefully measured to guarantee effective and timely compression within the specified constraint. The results of the video compress time are shown in Table 4.</w:t>
      </w:r>
    </w:p>
    <w:p w14:paraId="3FC7D39E" w14:textId="77777777" w:rsidR="0097582F" w:rsidRPr="004A0F8B" w:rsidRDefault="0097582F" w:rsidP="0097582F">
      <w:pPr>
        <w:spacing w:line="360" w:lineRule="auto"/>
        <w:ind w:right="6"/>
        <w:jc w:val="both"/>
        <w:rPr>
          <w:sz w:val="20"/>
          <w:szCs w:val="20"/>
        </w:rPr>
      </w:pPr>
    </w:p>
    <w:p w14:paraId="6872E9F6" w14:textId="19D77242" w:rsidR="0097582F" w:rsidRDefault="0097582F" w:rsidP="0097582F">
      <w:pPr>
        <w:rPr>
          <w:b/>
          <w:bCs/>
          <w:sz w:val="20"/>
          <w:szCs w:val="20"/>
        </w:rPr>
      </w:pPr>
      <w:bookmarkStart w:id="17" w:name="_Toc157481254"/>
      <w:r w:rsidRPr="004A0F8B">
        <w:rPr>
          <w:b/>
          <w:bCs/>
          <w:sz w:val="20"/>
          <w:szCs w:val="20"/>
        </w:rPr>
        <w:t>Table 4: Video Compress Time</w:t>
      </w:r>
      <w:bookmarkEnd w:id="17"/>
    </w:p>
    <w:p w14:paraId="794710BC" w14:textId="77777777" w:rsidR="00A60842" w:rsidRPr="004A0F8B" w:rsidRDefault="00A60842" w:rsidP="0097582F">
      <w:pPr>
        <w:rPr>
          <w:b/>
          <w:bCs/>
          <w:color w:val="0070C0"/>
          <w:sz w:val="20"/>
          <w:szCs w:val="20"/>
        </w:rPr>
      </w:pPr>
    </w:p>
    <w:tbl>
      <w:tblPr>
        <w:tblStyle w:val="TableGrid0"/>
        <w:tblW w:w="4814" w:type="dxa"/>
        <w:jc w:val="center"/>
        <w:tblInd w:w="0" w:type="dxa"/>
        <w:tblCellMar>
          <w:top w:w="41" w:type="dxa"/>
          <w:left w:w="68" w:type="dxa"/>
          <w:right w:w="69" w:type="dxa"/>
        </w:tblCellMar>
        <w:tblLook w:val="04A0" w:firstRow="1" w:lastRow="0" w:firstColumn="1" w:lastColumn="0" w:noHBand="0" w:noVBand="1"/>
      </w:tblPr>
      <w:tblGrid>
        <w:gridCol w:w="880"/>
        <w:gridCol w:w="1778"/>
        <w:gridCol w:w="2156"/>
      </w:tblGrid>
      <w:tr w:rsidR="0097582F" w:rsidRPr="004A0F8B" w14:paraId="0D20FA7C" w14:textId="77777777" w:rsidTr="00A60842">
        <w:trPr>
          <w:trHeight w:val="168"/>
          <w:jc w:val="center"/>
        </w:trPr>
        <w:tc>
          <w:tcPr>
            <w:tcW w:w="880" w:type="dxa"/>
            <w:tcBorders>
              <w:top w:val="single" w:sz="4" w:space="0" w:color="auto"/>
              <w:bottom w:val="single" w:sz="4" w:space="0" w:color="auto"/>
            </w:tcBorders>
          </w:tcPr>
          <w:p w14:paraId="1B868352" w14:textId="77777777" w:rsidR="0097582F" w:rsidRPr="004A0F8B" w:rsidRDefault="0097582F" w:rsidP="000A7B9E">
            <w:pPr>
              <w:spacing w:line="259" w:lineRule="auto"/>
              <w:ind w:left="1"/>
              <w:rPr>
                <w:rFonts w:cs="Times New Roman"/>
                <w:b/>
                <w:bCs/>
                <w:sz w:val="20"/>
                <w:szCs w:val="20"/>
              </w:rPr>
            </w:pPr>
            <w:r w:rsidRPr="004A0F8B">
              <w:rPr>
                <w:rFonts w:cs="Times New Roman"/>
                <w:b/>
                <w:bCs/>
                <w:sz w:val="20"/>
                <w:szCs w:val="20"/>
              </w:rPr>
              <w:t>Instance</w:t>
            </w:r>
          </w:p>
        </w:tc>
        <w:tc>
          <w:tcPr>
            <w:tcW w:w="1777" w:type="dxa"/>
            <w:tcBorders>
              <w:top w:val="single" w:sz="4" w:space="0" w:color="auto"/>
              <w:bottom w:val="single" w:sz="4" w:space="0" w:color="auto"/>
            </w:tcBorders>
          </w:tcPr>
          <w:p w14:paraId="1268AB6C" w14:textId="77777777" w:rsidR="0097582F" w:rsidRPr="004A0F8B" w:rsidRDefault="0097582F" w:rsidP="000A7B9E">
            <w:pPr>
              <w:spacing w:line="259" w:lineRule="auto"/>
              <w:ind w:left="3"/>
              <w:rPr>
                <w:rFonts w:cs="Times New Roman"/>
                <w:b/>
                <w:bCs/>
                <w:sz w:val="20"/>
                <w:szCs w:val="20"/>
              </w:rPr>
            </w:pPr>
            <w:r w:rsidRPr="004A0F8B">
              <w:rPr>
                <w:rFonts w:cs="Times New Roman"/>
                <w:b/>
                <w:bCs/>
                <w:sz w:val="20"/>
                <w:szCs w:val="20"/>
              </w:rPr>
              <w:t>Video Duration (sec)</w:t>
            </w:r>
          </w:p>
        </w:tc>
        <w:tc>
          <w:tcPr>
            <w:tcW w:w="2156" w:type="dxa"/>
            <w:tcBorders>
              <w:top w:val="single" w:sz="4" w:space="0" w:color="auto"/>
              <w:bottom w:val="single" w:sz="4" w:space="0" w:color="auto"/>
            </w:tcBorders>
          </w:tcPr>
          <w:p w14:paraId="5484FE6A" w14:textId="77777777" w:rsidR="0097582F" w:rsidRPr="004A0F8B" w:rsidRDefault="0097582F" w:rsidP="000A7B9E">
            <w:pPr>
              <w:spacing w:line="259" w:lineRule="auto"/>
              <w:ind w:left="7"/>
              <w:rPr>
                <w:rFonts w:cs="Times New Roman"/>
                <w:b/>
                <w:bCs/>
                <w:sz w:val="20"/>
                <w:szCs w:val="20"/>
              </w:rPr>
            </w:pPr>
            <w:r w:rsidRPr="004A0F8B">
              <w:rPr>
                <w:rFonts w:cs="Times New Roman"/>
                <w:b/>
                <w:bCs/>
                <w:sz w:val="20"/>
                <w:szCs w:val="20"/>
              </w:rPr>
              <w:t>Compression Time (msec)</w:t>
            </w:r>
          </w:p>
        </w:tc>
      </w:tr>
      <w:tr w:rsidR="0097582F" w:rsidRPr="004A0F8B" w14:paraId="37E0B29D" w14:textId="77777777" w:rsidTr="00A60842">
        <w:trPr>
          <w:trHeight w:val="168"/>
          <w:jc w:val="center"/>
        </w:trPr>
        <w:tc>
          <w:tcPr>
            <w:tcW w:w="880" w:type="dxa"/>
            <w:tcBorders>
              <w:top w:val="single" w:sz="4" w:space="0" w:color="auto"/>
            </w:tcBorders>
          </w:tcPr>
          <w:p w14:paraId="45360F95" w14:textId="77777777" w:rsidR="0097582F" w:rsidRPr="004A0F8B" w:rsidRDefault="0097582F" w:rsidP="000A7B9E">
            <w:pPr>
              <w:spacing w:line="259" w:lineRule="auto"/>
              <w:rPr>
                <w:rFonts w:cs="Times New Roman"/>
                <w:sz w:val="20"/>
                <w:szCs w:val="20"/>
              </w:rPr>
            </w:pPr>
            <w:r w:rsidRPr="004A0F8B">
              <w:rPr>
                <w:rFonts w:cs="Times New Roman"/>
                <w:sz w:val="20"/>
                <w:szCs w:val="20"/>
              </w:rPr>
              <w:t>1</w:t>
            </w:r>
          </w:p>
        </w:tc>
        <w:tc>
          <w:tcPr>
            <w:tcW w:w="1777" w:type="dxa"/>
            <w:tcBorders>
              <w:top w:val="single" w:sz="4" w:space="0" w:color="auto"/>
            </w:tcBorders>
          </w:tcPr>
          <w:p w14:paraId="4600AB3C" w14:textId="77777777" w:rsidR="0097582F" w:rsidRPr="004A0F8B" w:rsidRDefault="0097582F" w:rsidP="000A7B9E">
            <w:pPr>
              <w:spacing w:line="259" w:lineRule="auto"/>
              <w:rPr>
                <w:rFonts w:cs="Times New Roman"/>
                <w:sz w:val="20"/>
                <w:szCs w:val="20"/>
              </w:rPr>
            </w:pPr>
            <w:r w:rsidRPr="004A0F8B">
              <w:rPr>
                <w:rFonts w:cs="Times New Roman"/>
                <w:sz w:val="20"/>
                <w:szCs w:val="20"/>
              </w:rPr>
              <w:t>120</w:t>
            </w:r>
          </w:p>
        </w:tc>
        <w:tc>
          <w:tcPr>
            <w:tcW w:w="2156" w:type="dxa"/>
            <w:tcBorders>
              <w:top w:val="single" w:sz="4" w:space="0" w:color="auto"/>
            </w:tcBorders>
          </w:tcPr>
          <w:p w14:paraId="22B5EA0D" w14:textId="77777777" w:rsidR="0097582F" w:rsidRPr="004A0F8B" w:rsidRDefault="0097582F" w:rsidP="000A7B9E">
            <w:pPr>
              <w:spacing w:line="259" w:lineRule="auto"/>
              <w:rPr>
                <w:rFonts w:cs="Times New Roman"/>
                <w:sz w:val="20"/>
                <w:szCs w:val="20"/>
              </w:rPr>
            </w:pPr>
            <w:r w:rsidRPr="004A0F8B">
              <w:rPr>
                <w:rFonts w:cs="Times New Roman"/>
                <w:sz w:val="20"/>
                <w:szCs w:val="20"/>
              </w:rPr>
              <w:t>90</w:t>
            </w:r>
          </w:p>
        </w:tc>
      </w:tr>
      <w:tr w:rsidR="0097582F" w:rsidRPr="004A0F8B" w14:paraId="239F15B4" w14:textId="77777777" w:rsidTr="0097582F">
        <w:trPr>
          <w:trHeight w:val="168"/>
          <w:jc w:val="center"/>
        </w:trPr>
        <w:tc>
          <w:tcPr>
            <w:tcW w:w="880" w:type="dxa"/>
          </w:tcPr>
          <w:p w14:paraId="42310C39" w14:textId="77777777" w:rsidR="0097582F" w:rsidRPr="004A0F8B" w:rsidRDefault="0097582F" w:rsidP="000A7B9E">
            <w:pPr>
              <w:spacing w:line="259" w:lineRule="auto"/>
              <w:rPr>
                <w:rFonts w:cs="Times New Roman"/>
                <w:sz w:val="20"/>
                <w:szCs w:val="20"/>
              </w:rPr>
            </w:pPr>
            <w:r w:rsidRPr="004A0F8B">
              <w:rPr>
                <w:rFonts w:cs="Times New Roman"/>
                <w:sz w:val="20"/>
                <w:szCs w:val="20"/>
              </w:rPr>
              <w:t>2</w:t>
            </w:r>
          </w:p>
        </w:tc>
        <w:tc>
          <w:tcPr>
            <w:tcW w:w="1777" w:type="dxa"/>
          </w:tcPr>
          <w:p w14:paraId="6EAEC2B7" w14:textId="77777777" w:rsidR="0097582F" w:rsidRPr="004A0F8B" w:rsidRDefault="0097582F" w:rsidP="000A7B9E">
            <w:pPr>
              <w:spacing w:line="259" w:lineRule="auto"/>
              <w:rPr>
                <w:rFonts w:cs="Times New Roman"/>
                <w:sz w:val="20"/>
                <w:szCs w:val="20"/>
              </w:rPr>
            </w:pPr>
            <w:r w:rsidRPr="004A0F8B">
              <w:rPr>
                <w:rFonts w:cs="Times New Roman"/>
                <w:sz w:val="20"/>
                <w:szCs w:val="20"/>
              </w:rPr>
              <w:t>180</w:t>
            </w:r>
          </w:p>
        </w:tc>
        <w:tc>
          <w:tcPr>
            <w:tcW w:w="2156" w:type="dxa"/>
          </w:tcPr>
          <w:p w14:paraId="4170E8C8" w14:textId="77777777" w:rsidR="0097582F" w:rsidRPr="004A0F8B" w:rsidRDefault="0097582F" w:rsidP="000A7B9E">
            <w:pPr>
              <w:spacing w:line="259" w:lineRule="auto"/>
              <w:rPr>
                <w:rFonts w:cs="Times New Roman"/>
                <w:sz w:val="20"/>
                <w:szCs w:val="20"/>
              </w:rPr>
            </w:pPr>
            <w:r w:rsidRPr="004A0F8B">
              <w:rPr>
                <w:rFonts w:cs="Times New Roman"/>
                <w:sz w:val="20"/>
                <w:szCs w:val="20"/>
              </w:rPr>
              <w:t>120</w:t>
            </w:r>
          </w:p>
        </w:tc>
      </w:tr>
      <w:tr w:rsidR="0097582F" w:rsidRPr="004A0F8B" w14:paraId="080C31C5" w14:textId="77777777" w:rsidTr="0097582F">
        <w:trPr>
          <w:trHeight w:val="168"/>
          <w:jc w:val="center"/>
        </w:trPr>
        <w:tc>
          <w:tcPr>
            <w:tcW w:w="880" w:type="dxa"/>
          </w:tcPr>
          <w:p w14:paraId="29105416" w14:textId="77777777" w:rsidR="0097582F" w:rsidRPr="004A0F8B" w:rsidRDefault="0097582F" w:rsidP="000A7B9E">
            <w:pPr>
              <w:spacing w:line="259" w:lineRule="auto"/>
              <w:rPr>
                <w:rFonts w:cs="Times New Roman"/>
                <w:sz w:val="20"/>
                <w:szCs w:val="20"/>
              </w:rPr>
            </w:pPr>
            <w:r w:rsidRPr="004A0F8B">
              <w:rPr>
                <w:rFonts w:cs="Times New Roman"/>
                <w:sz w:val="20"/>
                <w:szCs w:val="20"/>
              </w:rPr>
              <w:t>3</w:t>
            </w:r>
          </w:p>
        </w:tc>
        <w:tc>
          <w:tcPr>
            <w:tcW w:w="1777" w:type="dxa"/>
          </w:tcPr>
          <w:p w14:paraId="7276A495" w14:textId="77777777" w:rsidR="0097582F" w:rsidRPr="004A0F8B" w:rsidRDefault="0097582F" w:rsidP="000A7B9E">
            <w:pPr>
              <w:spacing w:line="259" w:lineRule="auto"/>
              <w:rPr>
                <w:rFonts w:cs="Times New Roman"/>
                <w:sz w:val="20"/>
                <w:szCs w:val="20"/>
              </w:rPr>
            </w:pPr>
            <w:r w:rsidRPr="004A0F8B">
              <w:rPr>
                <w:rFonts w:cs="Times New Roman"/>
                <w:sz w:val="20"/>
                <w:szCs w:val="20"/>
              </w:rPr>
              <w:t>150</w:t>
            </w:r>
          </w:p>
        </w:tc>
        <w:tc>
          <w:tcPr>
            <w:tcW w:w="2156" w:type="dxa"/>
          </w:tcPr>
          <w:p w14:paraId="4C94EB1A" w14:textId="77777777" w:rsidR="0097582F" w:rsidRPr="004A0F8B" w:rsidRDefault="0097582F" w:rsidP="000A7B9E">
            <w:pPr>
              <w:spacing w:line="259" w:lineRule="auto"/>
              <w:rPr>
                <w:rFonts w:cs="Times New Roman"/>
                <w:sz w:val="20"/>
                <w:szCs w:val="20"/>
              </w:rPr>
            </w:pPr>
            <w:r w:rsidRPr="004A0F8B">
              <w:rPr>
                <w:rFonts w:cs="Times New Roman"/>
                <w:sz w:val="20"/>
                <w:szCs w:val="20"/>
              </w:rPr>
              <w:t>100</w:t>
            </w:r>
          </w:p>
        </w:tc>
      </w:tr>
      <w:tr w:rsidR="0097582F" w:rsidRPr="004A0F8B" w14:paraId="1363233D" w14:textId="77777777" w:rsidTr="0097582F">
        <w:trPr>
          <w:trHeight w:val="168"/>
          <w:jc w:val="center"/>
        </w:trPr>
        <w:tc>
          <w:tcPr>
            <w:tcW w:w="880" w:type="dxa"/>
          </w:tcPr>
          <w:p w14:paraId="56DE0691" w14:textId="77777777" w:rsidR="0097582F" w:rsidRPr="004A0F8B" w:rsidRDefault="0097582F" w:rsidP="000A7B9E">
            <w:pPr>
              <w:spacing w:line="259" w:lineRule="auto"/>
              <w:rPr>
                <w:rFonts w:cs="Times New Roman"/>
                <w:sz w:val="20"/>
                <w:szCs w:val="20"/>
              </w:rPr>
            </w:pPr>
            <w:r w:rsidRPr="004A0F8B">
              <w:rPr>
                <w:rFonts w:cs="Times New Roman"/>
                <w:sz w:val="20"/>
                <w:szCs w:val="20"/>
              </w:rPr>
              <w:t>4</w:t>
            </w:r>
          </w:p>
        </w:tc>
        <w:tc>
          <w:tcPr>
            <w:tcW w:w="1777" w:type="dxa"/>
          </w:tcPr>
          <w:p w14:paraId="1EAEC4C4" w14:textId="77777777" w:rsidR="0097582F" w:rsidRPr="004A0F8B" w:rsidRDefault="0097582F" w:rsidP="000A7B9E">
            <w:pPr>
              <w:spacing w:line="259" w:lineRule="auto"/>
              <w:rPr>
                <w:rFonts w:cs="Times New Roman"/>
                <w:sz w:val="20"/>
                <w:szCs w:val="20"/>
              </w:rPr>
            </w:pPr>
            <w:r w:rsidRPr="004A0F8B">
              <w:rPr>
                <w:rFonts w:cs="Times New Roman"/>
                <w:sz w:val="20"/>
                <w:szCs w:val="20"/>
              </w:rPr>
              <w:t>90</w:t>
            </w:r>
          </w:p>
        </w:tc>
        <w:tc>
          <w:tcPr>
            <w:tcW w:w="2156" w:type="dxa"/>
          </w:tcPr>
          <w:p w14:paraId="31BF4FBF" w14:textId="77777777" w:rsidR="0097582F" w:rsidRPr="004A0F8B" w:rsidRDefault="0097582F" w:rsidP="000A7B9E">
            <w:pPr>
              <w:spacing w:line="259" w:lineRule="auto"/>
              <w:rPr>
                <w:rFonts w:cs="Times New Roman"/>
                <w:sz w:val="20"/>
                <w:szCs w:val="20"/>
              </w:rPr>
            </w:pPr>
            <w:r w:rsidRPr="004A0F8B">
              <w:rPr>
                <w:rFonts w:cs="Times New Roman"/>
                <w:sz w:val="20"/>
                <w:szCs w:val="20"/>
              </w:rPr>
              <w:t>60</w:t>
            </w:r>
          </w:p>
        </w:tc>
      </w:tr>
      <w:tr w:rsidR="0097582F" w:rsidRPr="004A0F8B" w14:paraId="53F1CBC5" w14:textId="77777777" w:rsidTr="0097582F">
        <w:trPr>
          <w:trHeight w:val="168"/>
          <w:jc w:val="center"/>
        </w:trPr>
        <w:tc>
          <w:tcPr>
            <w:tcW w:w="880" w:type="dxa"/>
          </w:tcPr>
          <w:p w14:paraId="5D4B8E43" w14:textId="77777777" w:rsidR="0097582F" w:rsidRPr="004A0F8B" w:rsidRDefault="0097582F" w:rsidP="000A7B9E">
            <w:pPr>
              <w:spacing w:line="259" w:lineRule="auto"/>
              <w:rPr>
                <w:rFonts w:cs="Times New Roman"/>
                <w:sz w:val="20"/>
                <w:szCs w:val="20"/>
              </w:rPr>
            </w:pPr>
            <w:r w:rsidRPr="004A0F8B">
              <w:rPr>
                <w:rFonts w:cs="Times New Roman"/>
                <w:sz w:val="20"/>
                <w:szCs w:val="20"/>
              </w:rPr>
              <w:t>5</w:t>
            </w:r>
          </w:p>
        </w:tc>
        <w:tc>
          <w:tcPr>
            <w:tcW w:w="1777" w:type="dxa"/>
          </w:tcPr>
          <w:p w14:paraId="369D7589" w14:textId="77777777" w:rsidR="0097582F" w:rsidRPr="004A0F8B" w:rsidRDefault="0097582F" w:rsidP="000A7B9E">
            <w:pPr>
              <w:spacing w:line="259" w:lineRule="auto"/>
              <w:rPr>
                <w:rFonts w:cs="Times New Roman"/>
                <w:sz w:val="20"/>
                <w:szCs w:val="20"/>
              </w:rPr>
            </w:pPr>
            <w:r w:rsidRPr="004A0F8B">
              <w:rPr>
                <w:rFonts w:cs="Times New Roman"/>
                <w:sz w:val="20"/>
                <w:szCs w:val="20"/>
              </w:rPr>
              <w:t>200</w:t>
            </w:r>
          </w:p>
        </w:tc>
        <w:tc>
          <w:tcPr>
            <w:tcW w:w="2156" w:type="dxa"/>
          </w:tcPr>
          <w:p w14:paraId="51B2D066" w14:textId="77777777" w:rsidR="0097582F" w:rsidRPr="004A0F8B" w:rsidRDefault="0097582F" w:rsidP="000A7B9E">
            <w:pPr>
              <w:spacing w:line="259" w:lineRule="auto"/>
              <w:rPr>
                <w:rFonts w:cs="Times New Roman"/>
                <w:sz w:val="20"/>
                <w:szCs w:val="20"/>
              </w:rPr>
            </w:pPr>
            <w:r w:rsidRPr="004A0F8B">
              <w:rPr>
                <w:rFonts w:cs="Times New Roman"/>
                <w:sz w:val="20"/>
                <w:szCs w:val="20"/>
              </w:rPr>
              <w:t>130</w:t>
            </w:r>
          </w:p>
        </w:tc>
      </w:tr>
      <w:tr w:rsidR="0097582F" w:rsidRPr="004A0F8B" w14:paraId="475BAD08" w14:textId="77777777" w:rsidTr="0097582F">
        <w:trPr>
          <w:trHeight w:val="168"/>
          <w:jc w:val="center"/>
        </w:trPr>
        <w:tc>
          <w:tcPr>
            <w:tcW w:w="880" w:type="dxa"/>
          </w:tcPr>
          <w:p w14:paraId="7E2321EC" w14:textId="77777777" w:rsidR="0097582F" w:rsidRPr="004A0F8B" w:rsidRDefault="0097582F" w:rsidP="000A7B9E">
            <w:pPr>
              <w:spacing w:line="259" w:lineRule="auto"/>
              <w:rPr>
                <w:rFonts w:cs="Times New Roman"/>
                <w:sz w:val="20"/>
                <w:szCs w:val="20"/>
              </w:rPr>
            </w:pPr>
            <w:r w:rsidRPr="004A0F8B">
              <w:rPr>
                <w:rFonts w:cs="Times New Roman"/>
                <w:sz w:val="20"/>
                <w:szCs w:val="20"/>
              </w:rPr>
              <w:t>6</w:t>
            </w:r>
          </w:p>
        </w:tc>
        <w:tc>
          <w:tcPr>
            <w:tcW w:w="1777" w:type="dxa"/>
          </w:tcPr>
          <w:p w14:paraId="24D96760" w14:textId="77777777" w:rsidR="0097582F" w:rsidRPr="004A0F8B" w:rsidRDefault="0097582F" w:rsidP="000A7B9E">
            <w:pPr>
              <w:spacing w:line="259" w:lineRule="auto"/>
              <w:rPr>
                <w:rFonts w:cs="Times New Roman"/>
                <w:sz w:val="20"/>
                <w:szCs w:val="20"/>
              </w:rPr>
            </w:pPr>
            <w:r w:rsidRPr="004A0F8B">
              <w:rPr>
                <w:rFonts w:cs="Times New Roman"/>
                <w:sz w:val="20"/>
                <w:szCs w:val="20"/>
              </w:rPr>
              <w:t>100</w:t>
            </w:r>
          </w:p>
        </w:tc>
        <w:tc>
          <w:tcPr>
            <w:tcW w:w="2156" w:type="dxa"/>
          </w:tcPr>
          <w:p w14:paraId="435FA577" w14:textId="77777777" w:rsidR="0097582F" w:rsidRPr="004A0F8B" w:rsidRDefault="0097582F" w:rsidP="000A7B9E">
            <w:pPr>
              <w:spacing w:line="259" w:lineRule="auto"/>
              <w:rPr>
                <w:rFonts w:cs="Times New Roman"/>
                <w:sz w:val="20"/>
                <w:szCs w:val="20"/>
              </w:rPr>
            </w:pPr>
            <w:r w:rsidRPr="004A0F8B">
              <w:rPr>
                <w:rFonts w:cs="Times New Roman"/>
                <w:sz w:val="20"/>
                <w:szCs w:val="20"/>
              </w:rPr>
              <w:t>80</w:t>
            </w:r>
          </w:p>
        </w:tc>
      </w:tr>
      <w:tr w:rsidR="0097582F" w:rsidRPr="004A0F8B" w14:paraId="757AC63A" w14:textId="77777777" w:rsidTr="0097582F">
        <w:trPr>
          <w:trHeight w:val="168"/>
          <w:jc w:val="center"/>
        </w:trPr>
        <w:tc>
          <w:tcPr>
            <w:tcW w:w="880" w:type="dxa"/>
          </w:tcPr>
          <w:p w14:paraId="2309EDD7" w14:textId="77777777" w:rsidR="0097582F" w:rsidRPr="004A0F8B" w:rsidRDefault="0097582F" w:rsidP="000A7B9E">
            <w:pPr>
              <w:spacing w:line="259" w:lineRule="auto"/>
              <w:rPr>
                <w:rFonts w:cs="Times New Roman"/>
                <w:sz w:val="20"/>
                <w:szCs w:val="20"/>
              </w:rPr>
            </w:pPr>
            <w:r w:rsidRPr="004A0F8B">
              <w:rPr>
                <w:rFonts w:cs="Times New Roman"/>
                <w:sz w:val="20"/>
                <w:szCs w:val="20"/>
              </w:rPr>
              <w:t>7</w:t>
            </w:r>
          </w:p>
        </w:tc>
        <w:tc>
          <w:tcPr>
            <w:tcW w:w="1777" w:type="dxa"/>
          </w:tcPr>
          <w:p w14:paraId="4EF61417" w14:textId="77777777" w:rsidR="0097582F" w:rsidRPr="004A0F8B" w:rsidRDefault="0097582F" w:rsidP="000A7B9E">
            <w:pPr>
              <w:spacing w:line="259" w:lineRule="auto"/>
              <w:rPr>
                <w:rFonts w:cs="Times New Roman"/>
                <w:sz w:val="20"/>
                <w:szCs w:val="20"/>
              </w:rPr>
            </w:pPr>
            <w:r w:rsidRPr="004A0F8B">
              <w:rPr>
                <w:rFonts w:cs="Times New Roman"/>
                <w:sz w:val="20"/>
                <w:szCs w:val="20"/>
              </w:rPr>
              <w:t>150</w:t>
            </w:r>
          </w:p>
        </w:tc>
        <w:tc>
          <w:tcPr>
            <w:tcW w:w="2156" w:type="dxa"/>
          </w:tcPr>
          <w:p w14:paraId="516D9F08" w14:textId="77777777" w:rsidR="0097582F" w:rsidRPr="004A0F8B" w:rsidRDefault="0097582F" w:rsidP="000A7B9E">
            <w:pPr>
              <w:spacing w:line="259" w:lineRule="auto"/>
              <w:rPr>
                <w:rFonts w:cs="Times New Roman"/>
                <w:sz w:val="20"/>
                <w:szCs w:val="20"/>
              </w:rPr>
            </w:pPr>
            <w:r w:rsidRPr="004A0F8B">
              <w:rPr>
                <w:rFonts w:cs="Times New Roman"/>
                <w:sz w:val="20"/>
                <w:szCs w:val="20"/>
              </w:rPr>
              <w:t>120</w:t>
            </w:r>
          </w:p>
        </w:tc>
      </w:tr>
      <w:tr w:rsidR="0097582F" w:rsidRPr="004A0F8B" w14:paraId="57096BA9" w14:textId="77777777" w:rsidTr="0097582F">
        <w:trPr>
          <w:trHeight w:val="168"/>
          <w:jc w:val="center"/>
        </w:trPr>
        <w:tc>
          <w:tcPr>
            <w:tcW w:w="880" w:type="dxa"/>
          </w:tcPr>
          <w:p w14:paraId="0213947D" w14:textId="77777777" w:rsidR="0097582F" w:rsidRPr="004A0F8B" w:rsidRDefault="0097582F" w:rsidP="000A7B9E">
            <w:pPr>
              <w:spacing w:line="259" w:lineRule="auto"/>
              <w:rPr>
                <w:rFonts w:cs="Times New Roman"/>
                <w:sz w:val="20"/>
                <w:szCs w:val="20"/>
              </w:rPr>
            </w:pPr>
            <w:r w:rsidRPr="004A0F8B">
              <w:rPr>
                <w:rFonts w:cs="Times New Roman"/>
                <w:sz w:val="20"/>
                <w:szCs w:val="20"/>
              </w:rPr>
              <w:t>8</w:t>
            </w:r>
          </w:p>
        </w:tc>
        <w:tc>
          <w:tcPr>
            <w:tcW w:w="1777" w:type="dxa"/>
          </w:tcPr>
          <w:p w14:paraId="443424CD" w14:textId="77777777" w:rsidR="0097582F" w:rsidRPr="004A0F8B" w:rsidRDefault="0097582F" w:rsidP="000A7B9E">
            <w:pPr>
              <w:spacing w:line="259" w:lineRule="auto"/>
              <w:rPr>
                <w:rFonts w:cs="Times New Roman"/>
                <w:sz w:val="20"/>
                <w:szCs w:val="20"/>
              </w:rPr>
            </w:pPr>
            <w:r w:rsidRPr="004A0F8B">
              <w:rPr>
                <w:rFonts w:cs="Times New Roman"/>
                <w:sz w:val="20"/>
                <w:szCs w:val="20"/>
              </w:rPr>
              <w:t>170</w:t>
            </w:r>
          </w:p>
        </w:tc>
        <w:tc>
          <w:tcPr>
            <w:tcW w:w="2156" w:type="dxa"/>
          </w:tcPr>
          <w:p w14:paraId="1F749874" w14:textId="77777777" w:rsidR="0097582F" w:rsidRPr="004A0F8B" w:rsidRDefault="0097582F" w:rsidP="000A7B9E">
            <w:pPr>
              <w:spacing w:line="259" w:lineRule="auto"/>
              <w:rPr>
                <w:rFonts w:cs="Times New Roman"/>
                <w:sz w:val="20"/>
                <w:szCs w:val="20"/>
              </w:rPr>
            </w:pPr>
            <w:r w:rsidRPr="004A0F8B">
              <w:rPr>
                <w:rFonts w:cs="Times New Roman"/>
                <w:sz w:val="20"/>
                <w:szCs w:val="20"/>
              </w:rPr>
              <w:t>100</w:t>
            </w:r>
          </w:p>
        </w:tc>
      </w:tr>
      <w:tr w:rsidR="0097582F" w:rsidRPr="004A0F8B" w14:paraId="21D899A9" w14:textId="77777777" w:rsidTr="0097582F">
        <w:trPr>
          <w:trHeight w:val="168"/>
          <w:jc w:val="center"/>
        </w:trPr>
        <w:tc>
          <w:tcPr>
            <w:tcW w:w="880" w:type="dxa"/>
          </w:tcPr>
          <w:p w14:paraId="1F742437" w14:textId="77777777" w:rsidR="0097582F" w:rsidRPr="004A0F8B" w:rsidRDefault="0097582F" w:rsidP="000A7B9E">
            <w:pPr>
              <w:spacing w:line="259" w:lineRule="auto"/>
              <w:rPr>
                <w:rFonts w:cs="Times New Roman"/>
                <w:sz w:val="20"/>
                <w:szCs w:val="20"/>
              </w:rPr>
            </w:pPr>
            <w:r w:rsidRPr="004A0F8B">
              <w:rPr>
                <w:rFonts w:cs="Times New Roman"/>
                <w:sz w:val="20"/>
                <w:szCs w:val="20"/>
              </w:rPr>
              <w:t>9</w:t>
            </w:r>
          </w:p>
        </w:tc>
        <w:tc>
          <w:tcPr>
            <w:tcW w:w="1777" w:type="dxa"/>
          </w:tcPr>
          <w:p w14:paraId="459E0216" w14:textId="77777777" w:rsidR="0097582F" w:rsidRPr="004A0F8B" w:rsidRDefault="0097582F" w:rsidP="000A7B9E">
            <w:pPr>
              <w:spacing w:line="259" w:lineRule="auto"/>
              <w:rPr>
                <w:rFonts w:cs="Times New Roman"/>
                <w:sz w:val="20"/>
                <w:szCs w:val="20"/>
              </w:rPr>
            </w:pPr>
            <w:r w:rsidRPr="004A0F8B">
              <w:rPr>
                <w:rFonts w:cs="Times New Roman"/>
                <w:sz w:val="20"/>
                <w:szCs w:val="20"/>
              </w:rPr>
              <w:t>200</w:t>
            </w:r>
          </w:p>
        </w:tc>
        <w:tc>
          <w:tcPr>
            <w:tcW w:w="2156" w:type="dxa"/>
          </w:tcPr>
          <w:p w14:paraId="59C2D0FF" w14:textId="77777777" w:rsidR="0097582F" w:rsidRPr="004A0F8B" w:rsidRDefault="0097582F" w:rsidP="000A7B9E">
            <w:pPr>
              <w:spacing w:line="259" w:lineRule="auto"/>
              <w:rPr>
                <w:rFonts w:cs="Times New Roman"/>
                <w:sz w:val="20"/>
                <w:szCs w:val="20"/>
              </w:rPr>
            </w:pPr>
            <w:r w:rsidRPr="004A0F8B">
              <w:rPr>
                <w:rFonts w:cs="Times New Roman"/>
                <w:sz w:val="20"/>
                <w:szCs w:val="20"/>
              </w:rPr>
              <w:t>120</w:t>
            </w:r>
          </w:p>
        </w:tc>
      </w:tr>
      <w:tr w:rsidR="0097582F" w:rsidRPr="004A0F8B" w14:paraId="4BD3D9B8" w14:textId="77777777" w:rsidTr="00A60842">
        <w:trPr>
          <w:trHeight w:val="168"/>
          <w:jc w:val="center"/>
        </w:trPr>
        <w:tc>
          <w:tcPr>
            <w:tcW w:w="880" w:type="dxa"/>
          </w:tcPr>
          <w:p w14:paraId="0D8BA5C4" w14:textId="77777777" w:rsidR="0097582F" w:rsidRPr="004A0F8B" w:rsidRDefault="0097582F" w:rsidP="000A7B9E">
            <w:pPr>
              <w:spacing w:line="259" w:lineRule="auto"/>
              <w:rPr>
                <w:rFonts w:cs="Times New Roman"/>
                <w:sz w:val="20"/>
                <w:szCs w:val="20"/>
              </w:rPr>
            </w:pPr>
            <w:r w:rsidRPr="004A0F8B">
              <w:rPr>
                <w:rFonts w:cs="Times New Roman"/>
                <w:sz w:val="20"/>
                <w:szCs w:val="20"/>
              </w:rPr>
              <w:t>10</w:t>
            </w:r>
          </w:p>
        </w:tc>
        <w:tc>
          <w:tcPr>
            <w:tcW w:w="1777" w:type="dxa"/>
          </w:tcPr>
          <w:p w14:paraId="4162FA9D" w14:textId="77777777" w:rsidR="0097582F" w:rsidRPr="004A0F8B" w:rsidRDefault="0097582F" w:rsidP="000A7B9E">
            <w:pPr>
              <w:spacing w:line="259" w:lineRule="auto"/>
              <w:rPr>
                <w:rFonts w:cs="Times New Roman"/>
                <w:sz w:val="20"/>
                <w:szCs w:val="20"/>
              </w:rPr>
            </w:pPr>
            <w:r w:rsidRPr="004A0F8B">
              <w:rPr>
                <w:rFonts w:cs="Times New Roman"/>
                <w:sz w:val="20"/>
                <w:szCs w:val="20"/>
              </w:rPr>
              <w:t>160</w:t>
            </w:r>
          </w:p>
        </w:tc>
        <w:tc>
          <w:tcPr>
            <w:tcW w:w="2156" w:type="dxa"/>
          </w:tcPr>
          <w:p w14:paraId="0D352B89" w14:textId="77777777" w:rsidR="0097582F" w:rsidRPr="004A0F8B" w:rsidRDefault="0097582F" w:rsidP="000A7B9E">
            <w:pPr>
              <w:spacing w:line="259" w:lineRule="auto"/>
              <w:rPr>
                <w:rFonts w:cs="Times New Roman"/>
                <w:sz w:val="20"/>
                <w:szCs w:val="20"/>
              </w:rPr>
            </w:pPr>
            <w:r w:rsidRPr="004A0F8B">
              <w:rPr>
                <w:rFonts w:cs="Times New Roman"/>
                <w:sz w:val="20"/>
                <w:szCs w:val="20"/>
              </w:rPr>
              <w:t>90</w:t>
            </w:r>
          </w:p>
        </w:tc>
      </w:tr>
      <w:tr w:rsidR="0097582F" w:rsidRPr="004A0F8B" w14:paraId="12A8856A" w14:textId="77777777" w:rsidTr="00A60842">
        <w:trPr>
          <w:trHeight w:val="168"/>
          <w:jc w:val="center"/>
        </w:trPr>
        <w:tc>
          <w:tcPr>
            <w:tcW w:w="2658" w:type="dxa"/>
            <w:gridSpan w:val="2"/>
            <w:tcBorders>
              <w:bottom w:val="single" w:sz="4" w:space="0" w:color="auto"/>
            </w:tcBorders>
          </w:tcPr>
          <w:p w14:paraId="19545577" w14:textId="77777777" w:rsidR="0097582F" w:rsidRPr="004A0F8B" w:rsidRDefault="0097582F" w:rsidP="000A7B9E">
            <w:pPr>
              <w:spacing w:line="259" w:lineRule="auto"/>
              <w:rPr>
                <w:rFonts w:cs="Times New Roman"/>
                <w:b/>
                <w:bCs/>
                <w:sz w:val="20"/>
                <w:szCs w:val="20"/>
              </w:rPr>
            </w:pPr>
            <w:r w:rsidRPr="004A0F8B">
              <w:rPr>
                <w:rFonts w:cs="Times New Roman"/>
                <w:b/>
                <w:bCs/>
                <w:sz w:val="20"/>
                <w:szCs w:val="20"/>
              </w:rPr>
              <w:t>Total Accuracy</w:t>
            </w:r>
          </w:p>
        </w:tc>
        <w:tc>
          <w:tcPr>
            <w:tcW w:w="2156" w:type="dxa"/>
            <w:tcBorders>
              <w:bottom w:val="single" w:sz="4" w:space="0" w:color="auto"/>
            </w:tcBorders>
          </w:tcPr>
          <w:p w14:paraId="535F861A" w14:textId="77777777" w:rsidR="0097582F" w:rsidRPr="004A0F8B" w:rsidRDefault="0097582F" w:rsidP="000A7B9E">
            <w:pPr>
              <w:spacing w:line="259" w:lineRule="auto"/>
              <w:rPr>
                <w:rFonts w:cs="Times New Roman"/>
                <w:b/>
                <w:bCs/>
                <w:sz w:val="20"/>
                <w:szCs w:val="20"/>
              </w:rPr>
            </w:pPr>
            <w:r w:rsidRPr="004A0F8B">
              <w:rPr>
                <w:rFonts w:cs="Times New Roman"/>
                <w:b/>
                <w:bCs/>
                <w:sz w:val="20"/>
                <w:szCs w:val="20"/>
              </w:rPr>
              <w:t>94.55%</w:t>
            </w:r>
          </w:p>
        </w:tc>
      </w:tr>
    </w:tbl>
    <w:p w14:paraId="6612F18C" w14:textId="77777777" w:rsidR="0097582F" w:rsidRPr="004A0F8B" w:rsidRDefault="0097582F" w:rsidP="0097582F">
      <w:pPr>
        <w:rPr>
          <w:sz w:val="20"/>
          <w:szCs w:val="20"/>
        </w:rPr>
      </w:pPr>
    </w:p>
    <w:p w14:paraId="7FC970FB" w14:textId="77777777" w:rsidR="0097582F" w:rsidRPr="004A0F8B" w:rsidRDefault="0097582F" w:rsidP="0097582F">
      <w:pPr>
        <w:jc w:val="center"/>
        <w:rPr>
          <w:sz w:val="20"/>
          <w:szCs w:val="20"/>
        </w:rPr>
      </w:pPr>
      <w:r w:rsidRPr="004A0F8B">
        <w:rPr>
          <w:noProof/>
          <w:sz w:val="20"/>
          <w:szCs w:val="20"/>
        </w:rPr>
        <w:lastRenderedPageBreak/>
        <w:drawing>
          <wp:inline distT="0" distB="0" distL="0" distR="0" wp14:anchorId="210DAC44" wp14:editId="2496838C">
            <wp:extent cx="2689860" cy="3109080"/>
            <wp:effectExtent l="0" t="0" r="0" b="0"/>
            <wp:docPr id="159071334" name="Picture 15907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2071" cy="3123194"/>
                    </a:xfrm>
                    <a:prstGeom prst="rect">
                      <a:avLst/>
                    </a:prstGeom>
                    <a:noFill/>
                    <a:ln>
                      <a:noFill/>
                    </a:ln>
                  </pic:spPr>
                </pic:pic>
              </a:graphicData>
            </a:graphic>
          </wp:inline>
        </w:drawing>
      </w:r>
    </w:p>
    <w:p w14:paraId="6E004750" w14:textId="0DE5AAB5" w:rsidR="0097582F" w:rsidRPr="004A0F8B" w:rsidRDefault="0097582F" w:rsidP="0097582F">
      <w:pPr>
        <w:pStyle w:val="Caption"/>
        <w:rPr>
          <w:i/>
          <w:iCs/>
          <w:szCs w:val="20"/>
        </w:rPr>
      </w:pPr>
      <w:bookmarkStart w:id="18" w:name="_Toc157481539"/>
      <w:r w:rsidRPr="004A0F8B">
        <w:rPr>
          <w:szCs w:val="20"/>
        </w:rPr>
        <w:t>Figure 4.</w:t>
      </w:r>
      <w:r w:rsidRPr="004A0F8B">
        <w:rPr>
          <w:i/>
          <w:iCs/>
          <w:szCs w:val="20"/>
        </w:rPr>
        <w:fldChar w:fldCharType="begin"/>
      </w:r>
      <w:r w:rsidRPr="004A0F8B">
        <w:rPr>
          <w:szCs w:val="20"/>
        </w:rPr>
        <w:instrText xml:space="preserve"> SEQ Figure_4. \* ARABIC </w:instrText>
      </w:r>
      <w:r w:rsidRPr="004A0F8B">
        <w:rPr>
          <w:i/>
          <w:iCs/>
          <w:szCs w:val="20"/>
        </w:rPr>
        <w:fldChar w:fldCharType="separate"/>
      </w:r>
      <w:r w:rsidR="002528AB">
        <w:rPr>
          <w:noProof/>
          <w:szCs w:val="20"/>
        </w:rPr>
        <w:t>1</w:t>
      </w:r>
      <w:r w:rsidRPr="004A0F8B">
        <w:rPr>
          <w:i/>
          <w:iCs/>
          <w:noProof/>
          <w:szCs w:val="20"/>
        </w:rPr>
        <w:fldChar w:fldCharType="end"/>
      </w:r>
      <w:r w:rsidRPr="004A0F8B">
        <w:rPr>
          <w:szCs w:val="20"/>
        </w:rPr>
        <w:t>: Showing Constructed Prototype</w:t>
      </w:r>
      <w:bookmarkEnd w:id="18"/>
    </w:p>
    <w:p w14:paraId="76A769C2" w14:textId="44C774AD" w:rsidR="0097582F" w:rsidRPr="0062648B" w:rsidRDefault="0097582F" w:rsidP="00EC7D09">
      <w:pPr>
        <w:pStyle w:val="ListParagraph"/>
        <w:numPr>
          <w:ilvl w:val="0"/>
          <w:numId w:val="13"/>
        </w:numPr>
        <w:rPr>
          <w:b/>
          <w:bCs/>
          <w:sz w:val="20"/>
          <w:szCs w:val="20"/>
        </w:rPr>
      </w:pPr>
      <w:r w:rsidRPr="0062648B">
        <w:rPr>
          <w:b/>
          <w:bCs/>
          <w:sz w:val="20"/>
          <w:szCs w:val="20"/>
        </w:rPr>
        <w:t>Discussion of Results</w:t>
      </w:r>
    </w:p>
    <w:p w14:paraId="0F9136EF" w14:textId="77777777" w:rsidR="0097582F" w:rsidRPr="004A0F8B" w:rsidRDefault="0097582F" w:rsidP="0097582F">
      <w:pPr>
        <w:spacing w:line="360" w:lineRule="auto"/>
        <w:ind w:right="6"/>
        <w:jc w:val="both"/>
        <w:rPr>
          <w:sz w:val="20"/>
          <w:szCs w:val="20"/>
        </w:rPr>
      </w:pPr>
      <w:r w:rsidRPr="004A0F8B">
        <w:rPr>
          <w:sz w:val="20"/>
          <w:szCs w:val="20"/>
        </w:rPr>
        <w:t xml:space="preserve">In the experiment, the intelligent motion triggered surveillance system in highly restricted area. </w:t>
      </w:r>
      <w:bookmarkStart w:id="19" w:name="_Hlk157425926"/>
      <w:r w:rsidRPr="004A0F8B">
        <w:rPr>
          <w:sz w:val="20"/>
          <w:szCs w:val="20"/>
        </w:rPr>
        <w:t>Firstly, the Telegram bot responses, as indicated in Table 1, exhibited swift interaction with users' commands. Notably, the "/start" and "/</w:t>
      </w:r>
      <w:proofErr w:type="spellStart"/>
      <w:r w:rsidRPr="004A0F8B">
        <w:rPr>
          <w:sz w:val="20"/>
          <w:szCs w:val="20"/>
        </w:rPr>
        <w:t>motionON</w:t>
      </w:r>
      <w:proofErr w:type="spellEnd"/>
      <w:r w:rsidRPr="004A0F8B">
        <w:rPr>
          <w:sz w:val="20"/>
          <w:szCs w:val="20"/>
        </w:rPr>
        <w:t xml:space="preserve">" commands had response times well below one second, ensuring prompt initiation of system functionalities. </w:t>
      </w:r>
      <w:bookmarkEnd w:id="19"/>
      <w:r w:rsidRPr="004A0F8B">
        <w:rPr>
          <w:sz w:val="20"/>
          <w:szCs w:val="20"/>
        </w:rPr>
        <w:t>The efficient handling of user inputs contributes to the user-friendly nature of the surveillance system.</w:t>
      </w:r>
    </w:p>
    <w:p w14:paraId="50F52140" w14:textId="77777777" w:rsidR="0097582F" w:rsidRPr="004A0F8B" w:rsidRDefault="0097582F" w:rsidP="00DA6633">
      <w:pPr>
        <w:spacing w:after="240" w:line="360" w:lineRule="auto"/>
        <w:ind w:right="6"/>
        <w:jc w:val="both"/>
        <w:rPr>
          <w:sz w:val="20"/>
          <w:szCs w:val="20"/>
        </w:rPr>
      </w:pPr>
      <w:bookmarkStart w:id="20" w:name="_Hlk157425950"/>
      <w:r w:rsidRPr="004A0F8B">
        <w:rPr>
          <w:sz w:val="20"/>
          <w:szCs w:val="20"/>
        </w:rPr>
        <w:t xml:space="preserve">Secondly, the PIR sensor's detection range results, as illustrated in Table 2, demonstrated the system's capability to effectively sense motion within specific ranges. The system appropriately distinguished between scenarios where motion was detected within close or very close ranges and situations where no motion was sensed outside the detection range. </w:t>
      </w:r>
      <w:bookmarkEnd w:id="20"/>
      <w:r w:rsidRPr="004A0F8B">
        <w:rPr>
          <w:sz w:val="20"/>
          <w:szCs w:val="20"/>
        </w:rPr>
        <w:t>This showcases the PIR sensor's reliability in accurately identifying intruder proximity.</w:t>
      </w:r>
    </w:p>
    <w:p w14:paraId="67097774" w14:textId="77777777" w:rsidR="0097582F" w:rsidRPr="004A0F8B" w:rsidRDefault="0097582F" w:rsidP="0097582F">
      <w:pPr>
        <w:spacing w:line="360" w:lineRule="auto"/>
        <w:ind w:right="6"/>
        <w:jc w:val="both"/>
        <w:rPr>
          <w:sz w:val="20"/>
          <w:szCs w:val="20"/>
        </w:rPr>
      </w:pPr>
      <w:bookmarkStart w:id="21" w:name="_Hlk157425970"/>
      <w:r w:rsidRPr="004A0F8B">
        <w:rPr>
          <w:sz w:val="20"/>
          <w:szCs w:val="20"/>
        </w:rPr>
        <w:t xml:space="preserve">Moving on to Table 3, which presents the system's response time results, the system consistently achieved total response times within the specified threshold of 3 seconds with an overall accuracy of 96.93%. </w:t>
      </w:r>
      <w:bookmarkEnd w:id="21"/>
      <w:r w:rsidRPr="004A0F8B">
        <w:rPr>
          <w:sz w:val="20"/>
          <w:szCs w:val="20"/>
        </w:rPr>
        <w:t>This implies that the system effectively detected motion, compiled photos, and responded swiftly to user commands, ensuring timely notifications and image capture.</w:t>
      </w:r>
    </w:p>
    <w:p w14:paraId="713889DC" w14:textId="752F6D58" w:rsidR="0097582F" w:rsidRDefault="0097582F" w:rsidP="0097582F">
      <w:pPr>
        <w:spacing w:line="360" w:lineRule="auto"/>
        <w:ind w:right="6"/>
        <w:jc w:val="both"/>
        <w:rPr>
          <w:sz w:val="20"/>
          <w:szCs w:val="20"/>
        </w:rPr>
      </w:pPr>
      <w:bookmarkStart w:id="22" w:name="_Hlk157425983"/>
      <w:r w:rsidRPr="004A0F8B">
        <w:rPr>
          <w:sz w:val="20"/>
          <w:szCs w:val="20"/>
        </w:rPr>
        <w:t xml:space="preserve">Moreover, the video compression results, outlined in Table 4, demonstrated the system's efficiency in compressing video clips to meet the set criterion of less than 2 seconds with a total accuracy of 94.55%. </w:t>
      </w:r>
      <w:bookmarkEnd w:id="22"/>
      <w:r w:rsidRPr="004A0F8B">
        <w:rPr>
          <w:sz w:val="20"/>
          <w:szCs w:val="20"/>
        </w:rPr>
        <w:t>Each instance in the table represents a successful compression process within the stipulated time frame, showcasing the system's competence in handling video data effectively. This outcome underscores the system's capability to handle video data, a critical aspect of surveillance systems. Thus, the system exhibited commendable performance across diverse aspects, including user interaction, motion detection, overall response time, and video compression. These findings collectively validate the system's effectiveness and reliability, affirming its suitability for real-world surveillance applications.</w:t>
      </w:r>
    </w:p>
    <w:p w14:paraId="3782C0C8" w14:textId="77777777" w:rsidR="00DA6633" w:rsidRPr="004A0F8B" w:rsidRDefault="00DA6633" w:rsidP="0097582F">
      <w:pPr>
        <w:spacing w:line="360" w:lineRule="auto"/>
        <w:ind w:right="6"/>
        <w:jc w:val="both"/>
        <w:rPr>
          <w:sz w:val="20"/>
          <w:szCs w:val="20"/>
        </w:rPr>
      </w:pPr>
    </w:p>
    <w:p w14:paraId="133F2CC3" w14:textId="77777777" w:rsidR="00CC7EB1" w:rsidRDefault="00CC7EB1" w:rsidP="00EC7D09">
      <w:pPr>
        <w:numPr>
          <w:ilvl w:val="0"/>
          <w:numId w:val="9"/>
        </w:numPr>
        <w:spacing w:after="240"/>
        <w:ind w:left="-993" w:firstLine="1353"/>
        <w:jc w:val="both"/>
        <w:rPr>
          <w:b/>
          <w:sz w:val="18"/>
          <w:szCs w:val="18"/>
        </w:rPr>
      </w:pPr>
      <w:r w:rsidRPr="006E00AA">
        <w:rPr>
          <w:b/>
          <w:sz w:val="20"/>
          <w:szCs w:val="20"/>
        </w:rPr>
        <w:t>CONCLUSION</w:t>
      </w:r>
    </w:p>
    <w:p w14:paraId="62BD80C7" w14:textId="77777777" w:rsidR="0000469A" w:rsidRDefault="00AB64EF" w:rsidP="00AB64EF">
      <w:pPr>
        <w:spacing w:line="360" w:lineRule="auto"/>
        <w:jc w:val="both"/>
        <w:rPr>
          <w:sz w:val="20"/>
          <w:szCs w:val="20"/>
        </w:rPr>
      </w:pPr>
      <w:r w:rsidRPr="00AB64EF">
        <w:rPr>
          <w:sz w:val="20"/>
          <w:szCs w:val="20"/>
        </w:rPr>
        <w:t xml:space="preserve">The wide adoption of surveillance systems in a highly restricted areas is hindered by a number of challenges. To handle those challenges, this research was aimed to develop a user oriented, flexible motion triggered surveillance system.  In achieving the aim, a hardware was developed incorporating sensors to identify the presence of an intruder within the restricted area. </w:t>
      </w:r>
    </w:p>
    <w:p w14:paraId="48E73188" w14:textId="02A7F75F" w:rsidR="00AB64EF" w:rsidRPr="00AB64EF" w:rsidRDefault="00AB64EF" w:rsidP="00AB64EF">
      <w:pPr>
        <w:spacing w:line="360" w:lineRule="auto"/>
        <w:jc w:val="both"/>
        <w:rPr>
          <w:rStyle w:val="fontstyle01"/>
          <w:rFonts w:eastAsiaTheme="majorEastAsia"/>
          <w:color w:val="FF0000"/>
          <w:sz w:val="20"/>
          <w:szCs w:val="20"/>
        </w:rPr>
      </w:pPr>
      <w:r w:rsidRPr="00AB64EF">
        <w:rPr>
          <w:sz w:val="20"/>
          <w:szCs w:val="20"/>
        </w:rPr>
        <w:t xml:space="preserve">Afterwards, a seamless communication sub-system was designed to enable real-time alerting through a Telegram channel that achieved an average response time within an acceptable range of 3 seconds, with an </w:t>
      </w:r>
      <w:r w:rsidRPr="00AB64EF">
        <w:rPr>
          <w:sz w:val="20"/>
          <w:szCs w:val="20"/>
        </w:rPr>
        <w:lastRenderedPageBreak/>
        <w:t>accuracy of 96.93%. Again, a video compression scheme was employed which achieved an average compression time of less than 2 seconds with a success rate of 94.55%. The results obtained from the developed system evaluation has demonstrated its usefulness in surveillance operation for restricted areas, providing efficiency and timely operation with some flexibilities to always suit the user requirements.</w:t>
      </w:r>
    </w:p>
    <w:p w14:paraId="686407A5" w14:textId="77777777" w:rsidR="00AB64EF" w:rsidRPr="00AB64EF" w:rsidRDefault="00AB64EF" w:rsidP="00AB64EF">
      <w:pPr>
        <w:keepNext/>
        <w:pBdr>
          <w:top w:val="nil"/>
          <w:left w:val="nil"/>
          <w:bottom w:val="nil"/>
          <w:right w:val="nil"/>
          <w:between w:val="nil"/>
        </w:pBdr>
        <w:spacing w:before="240" w:after="80"/>
        <w:jc w:val="both"/>
        <w:rPr>
          <w:b/>
          <w:bCs/>
          <w:sz w:val="20"/>
          <w:szCs w:val="20"/>
        </w:rPr>
      </w:pPr>
      <w:r w:rsidRPr="00AB64EF">
        <w:rPr>
          <w:b/>
          <w:bCs/>
          <w:sz w:val="20"/>
          <w:szCs w:val="20"/>
        </w:rPr>
        <w:t xml:space="preserve">REFERENCES </w:t>
      </w:r>
    </w:p>
    <w:p w14:paraId="55367770" w14:textId="77777777" w:rsidR="00E36B31" w:rsidRDefault="00AB64EF" w:rsidP="00E36B31">
      <w:pPr>
        <w:pStyle w:val="MYFIGURES"/>
        <w:ind w:left="426" w:hanging="426"/>
        <w:jc w:val="both"/>
        <w:rPr>
          <w:sz w:val="20"/>
          <w:szCs w:val="20"/>
          <w:shd w:val="clear" w:color="auto" w:fill="FFFFFF"/>
        </w:rPr>
      </w:pPr>
      <w:r w:rsidRPr="004A0F8B">
        <w:rPr>
          <w:sz w:val="20"/>
          <w:szCs w:val="20"/>
          <w:shd w:val="clear" w:color="auto" w:fill="FFFFFF"/>
        </w:rPr>
        <w:t>Abdulhadi Mahmood, Sawsen &amp; Abdullah, Z.K.. (2018). Arduino based surveillance system. EURASIP Journal on Image and Video Processing. 10.1186/s13640-021-00576-0.</w:t>
      </w:r>
    </w:p>
    <w:p w14:paraId="17008AE9" w14:textId="77777777" w:rsidR="00E36B31" w:rsidRDefault="00AB64EF" w:rsidP="00E36B31">
      <w:pPr>
        <w:pStyle w:val="MYFIGURES"/>
        <w:ind w:left="426" w:hanging="426"/>
        <w:jc w:val="both"/>
        <w:rPr>
          <w:sz w:val="20"/>
          <w:szCs w:val="20"/>
          <w:shd w:val="clear" w:color="auto" w:fill="FFFFFF"/>
        </w:rPr>
      </w:pPr>
      <w:r w:rsidRPr="004A0F8B">
        <w:rPr>
          <w:sz w:val="20"/>
          <w:szCs w:val="20"/>
          <w:shd w:val="clear" w:color="auto" w:fill="FFFFFF"/>
        </w:rPr>
        <w:t>Albak, Lubab &amp; Hamid, Arwa &amp; Rafi, Raid &amp; Al-Nima, Raid. (2020). An IoT based surveillance system. A comprehensive survey, IEEE Access 10 112858–112897</w:t>
      </w:r>
    </w:p>
    <w:p w14:paraId="2A3C5754" w14:textId="77777777" w:rsidR="00E36B31" w:rsidRDefault="00AB64EF" w:rsidP="00E36B31">
      <w:pPr>
        <w:pStyle w:val="MYFIGURES"/>
        <w:ind w:left="426" w:hanging="426"/>
        <w:jc w:val="both"/>
        <w:rPr>
          <w:sz w:val="20"/>
          <w:szCs w:val="20"/>
        </w:rPr>
      </w:pPr>
      <w:r w:rsidRPr="00AB64EF">
        <w:rPr>
          <w:sz w:val="20"/>
          <w:szCs w:val="20"/>
        </w:rPr>
        <w:t>Chen, Yung-Yao &amp; Lin, Yu-Hsiu &amp; Hu, Yu-Chen &amp; Hsia, Chih-Hsien &amp; Lian, Yi An &amp; Sin-Ye, Jhong. (2022). Distributed Real-Time Object Detection Based on Edge-Cloud Collaboration for Smart Video Surveillance Applications. IEEE Access. PP. 1-1. 10.1109/ACCESS.2022.3203053.</w:t>
      </w:r>
    </w:p>
    <w:p w14:paraId="0AFA0CD0" w14:textId="77777777" w:rsidR="00E36B31" w:rsidRDefault="00AB64EF" w:rsidP="00E36B31">
      <w:pPr>
        <w:pStyle w:val="MYFIGURES"/>
        <w:ind w:left="426" w:hanging="426"/>
        <w:jc w:val="both"/>
        <w:rPr>
          <w:sz w:val="20"/>
          <w:szCs w:val="20"/>
          <w:shd w:val="clear" w:color="auto" w:fill="FFFFFF"/>
        </w:rPr>
      </w:pPr>
      <w:r w:rsidRPr="00AB64EF">
        <w:rPr>
          <w:sz w:val="20"/>
          <w:szCs w:val="20"/>
        </w:rPr>
        <w:t xml:space="preserve">Iszewski, Parachuting quadcopter shoots off its own propellers to take out other drones, 2022, URL </w:t>
      </w:r>
      <w:r w:rsidRPr="00AB64EF">
        <w:rPr>
          <w:color w:val="0000FF" w:themeColor="hyperlink"/>
          <w:sz w:val="20"/>
          <w:szCs w:val="20"/>
          <w:u w:val="single"/>
        </w:rPr>
        <w:t>https://gizmodo.com/quadcopter-shoots-down</w:t>
      </w:r>
      <w:hyperlink r:id="rId18">
        <w:r w:rsidRPr="00AB64EF">
          <w:rPr>
            <w:color w:val="0000FF" w:themeColor="hyperlink"/>
            <w:sz w:val="20"/>
            <w:szCs w:val="20"/>
            <w:u w:val="single"/>
          </w:rPr>
          <w:t>other-drones-with-own-propellers-1848817743</w:t>
        </w:r>
      </w:hyperlink>
    </w:p>
    <w:p w14:paraId="683E4D2E" w14:textId="77777777" w:rsidR="00E36B31" w:rsidRDefault="00AB64EF" w:rsidP="00E36B31">
      <w:pPr>
        <w:pStyle w:val="MYFIGURES"/>
        <w:ind w:left="426" w:hanging="426"/>
        <w:jc w:val="both"/>
        <w:rPr>
          <w:sz w:val="20"/>
          <w:szCs w:val="20"/>
          <w:shd w:val="clear" w:color="auto" w:fill="FFFFFF"/>
        </w:rPr>
      </w:pPr>
      <w:r w:rsidRPr="004A0F8B">
        <w:rPr>
          <w:sz w:val="20"/>
          <w:szCs w:val="20"/>
          <w:shd w:val="clear" w:color="auto" w:fill="FFFFFF"/>
        </w:rPr>
        <w:t>Khaustova, v., tirlea, m. R., dandara, l., trushkina, n., &amp; birca, i. (2023). Development of critical infrastructure from the point of view of information security. Univers strategic, 53(1).</w:t>
      </w:r>
    </w:p>
    <w:p w14:paraId="74DCB7D1" w14:textId="77777777" w:rsidR="00E36B31" w:rsidRDefault="00AB64EF" w:rsidP="00E36B31">
      <w:pPr>
        <w:pStyle w:val="MYFIGURES"/>
        <w:ind w:left="426" w:hanging="426"/>
        <w:jc w:val="both"/>
        <w:rPr>
          <w:sz w:val="20"/>
          <w:szCs w:val="20"/>
          <w:shd w:val="clear" w:color="auto" w:fill="FFFFFF"/>
        </w:rPr>
      </w:pPr>
      <w:r w:rsidRPr="004A0F8B">
        <w:rPr>
          <w:sz w:val="20"/>
          <w:szCs w:val="20"/>
          <w:shd w:val="clear" w:color="auto" w:fill="FFFFFF"/>
        </w:rPr>
        <w:t>Mahmood Hussien, Nadia &amp; Al-Obaidi, Mohanad &amp; Awad,</w:t>
      </w:r>
      <w:r w:rsidR="00D63EF2">
        <w:rPr>
          <w:sz w:val="20"/>
          <w:szCs w:val="20"/>
          <w:shd w:val="clear" w:color="auto" w:fill="FFFFFF"/>
        </w:rPr>
        <w:t xml:space="preserve"> </w:t>
      </w:r>
      <w:r w:rsidRPr="004A0F8B">
        <w:rPr>
          <w:sz w:val="20"/>
          <w:szCs w:val="20"/>
          <w:shd w:val="clear" w:color="auto" w:fill="FFFFFF"/>
        </w:rPr>
        <w:t>Murdan, Anshu &amp; Caremben, Seeneevassen. (2018). An autonomous solar powered wireless monitoring and surveillance system. 784-789. 10.1109/ICIEA.2018.8397820.</w:t>
      </w:r>
    </w:p>
    <w:p w14:paraId="48CD7891" w14:textId="77777777" w:rsidR="00E36B31" w:rsidRDefault="00AB64EF" w:rsidP="00E36B31">
      <w:pPr>
        <w:pStyle w:val="MYFIGURES"/>
        <w:ind w:left="426" w:hanging="426"/>
        <w:jc w:val="both"/>
        <w:rPr>
          <w:sz w:val="20"/>
          <w:szCs w:val="20"/>
          <w:shd w:val="clear" w:color="auto" w:fill="FFFFFF"/>
        </w:rPr>
      </w:pPr>
      <w:r w:rsidRPr="00AB64EF">
        <w:rPr>
          <w:sz w:val="20"/>
          <w:szCs w:val="20"/>
        </w:rPr>
        <w:t xml:space="preserve">Okey, Ogobuchi &amp; Ezeh, Chinenye &amp; Ihekweaba, Eng. (2022). COMPUTER-BASED </w:t>
      </w:r>
      <w:r w:rsidRPr="00AB64EF">
        <w:rPr>
          <w:sz w:val="20"/>
          <w:szCs w:val="20"/>
        </w:rPr>
        <w:t>WIRELESS CAMERA ROBOT FOR MOBILE SURVEILLANCE. 4. 2022.</w:t>
      </w:r>
    </w:p>
    <w:p w14:paraId="79B8A7BA" w14:textId="77777777" w:rsidR="00E36B31" w:rsidRDefault="00AB64EF" w:rsidP="00E36B31">
      <w:pPr>
        <w:pStyle w:val="MYFIGURES"/>
        <w:ind w:left="426" w:hanging="426"/>
        <w:jc w:val="both"/>
        <w:rPr>
          <w:sz w:val="20"/>
          <w:szCs w:val="20"/>
          <w:shd w:val="clear" w:color="auto" w:fill="FFFFFF"/>
        </w:rPr>
      </w:pPr>
      <w:r w:rsidRPr="004A0F8B">
        <w:rPr>
          <w:sz w:val="20"/>
          <w:szCs w:val="20"/>
          <w:shd w:val="clear" w:color="auto" w:fill="FFFFFF"/>
        </w:rPr>
        <w:t>Rasha &amp; Al-Saleh, Anwar &amp; Al-Zuky, A.. (2021). Smart\System for Detecting the Entry of Authority People in the Security Facilities Based IoT using SURF Recognition and Viola-Jones Algorithms. Journal of Physics: Conference Series. 1963. 012075. 10.1088/1742-6596/1963/1/012075.</w:t>
      </w:r>
    </w:p>
    <w:p w14:paraId="00A52526" w14:textId="77777777" w:rsidR="00E36B31" w:rsidRDefault="00AB64EF" w:rsidP="00E36B31">
      <w:pPr>
        <w:pStyle w:val="MYFIGURES"/>
        <w:ind w:left="426" w:hanging="426"/>
        <w:jc w:val="both"/>
        <w:rPr>
          <w:sz w:val="20"/>
          <w:szCs w:val="20"/>
          <w:shd w:val="clear" w:color="auto" w:fill="FFFFFF"/>
        </w:rPr>
      </w:pPr>
      <w:r w:rsidRPr="00AB64EF">
        <w:rPr>
          <w:sz w:val="20"/>
          <w:szCs w:val="20"/>
        </w:rPr>
        <w:t xml:space="preserve">Verma, Anchal &amp; Raitani, Nisha &amp; Singh, Aniket &amp; Dalela, Chhaya. (2023). Spy Bot. ITM Web of Conferences. 54. 10.1051/itmconf/20235402002. </w:t>
      </w:r>
    </w:p>
    <w:p w14:paraId="04A50A87" w14:textId="77777777" w:rsidR="00E36B31" w:rsidRDefault="00AB64EF" w:rsidP="00E36B31">
      <w:pPr>
        <w:pStyle w:val="MYFIGURES"/>
        <w:ind w:left="426" w:hanging="426"/>
        <w:jc w:val="both"/>
        <w:rPr>
          <w:sz w:val="20"/>
          <w:szCs w:val="20"/>
          <w:shd w:val="clear" w:color="auto" w:fill="FFFFFF"/>
        </w:rPr>
      </w:pPr>
      <w:r w:rsidRPr="004A0F8B">
        <w:rPr>
          <w:sz w:val="20"/>
          <w:szCs w:val="20"/>
          <w:shd w:val="clear" w:color="auto" w:fill="FFFFFF"/>
        </w:rPr>
        <w:t>Yoon, Chel-Sang &amp; Jung, Hae-Sun &amp; Park, Jong-Won &amp; Lee, Hak-Geun &amp; Yun, Chang-Ho &amp; Lee, Yong. (2020). A Cloud-Based UTOPIA Smart Video Surveillance System for Smart Cities. Applied Sciences. 10. 6572. 10.3390/app10186572.</w:t>
      </w:r>
    </w:p>
    <w:p w14:paraId="4FFE559E" w14:textId="33F622E2" w:rsidR="00AB64EF" w:rsidRPr="00E36B31" w:rsidRDefault="00AB64EF" w:rsidP="00E36B31">
      <w:pPr>
        <w:pStyle w:val="MYFIGURES"/>
        <w:ind w:left="426" w:hanging="426"/>
        <w:jc w:val="both"/>
        <w:rPr>
          <w:sz w:val="20"/>
          <w:szCs w:val="20"/>
          <w:shd w:val="clear" w:color="auto" w:fill="FFFFFF"/>
        </w:rPr>
      </w:pPr>
      <w:r w:rsidRPr="00AB64EF">
        <w:rPr>
          <w:sz w:val="20"/>
          <w:szCs w:val="20"/>
        </w:rPr>
        <w:t>Zhang, Tianhao &amp; Yang, Cheng &amp; Deng, Lianbing &amp; Yi, Peng. (2023). Secure Video Surveillance Framework in Smart City. Sensors. 21. 4419. 10.3390/s21134419.</w:t>
      </w:r>
    </w:p>
    <w:p w14:paraId="55A8877A" w14:textId="77777777" w:rsidR="00AB64EF" w:rsidRPr="00AB64EF" w:rsidRDefault="00AB64EF" w:rsidP="00AB64EF">
      <w:pPr>
        <w:rPr>
          <w:noProof/>
          <w:sz w:val="20"/>
          <w:szCs w:val="20"/>
        </w:rPr>
      </w:pPr>
    </w:p>
    <w:p w14:paraId="45ED5D7C" w14:textId="77777777" w:rsidR="0000469A" w:rsidRDefault="0000469A" w:rsidP="00F570D2">
      <w:pPr>
        <w:spacing w:line="360" w:lineRule="auto"/>
        <w:jc w:val="both"/>
        <w:rPr>
          <w:b/>
          <w:sz w:val="20"/>
          <w:szCs w:val="20"/>
        </w:rPr>
      </w:pPr>
    </w:p>
    <w:p w14:paraId="4214C15D" w14:textId="77777777" w:rsidR="0000469A" w:rsidRDefault="0000469A" w:rsidP="00F570D2">
      <w:pPr>
        <w:spacing w:line="360" w:lineRule="auto"/>
        <w:jc w:val="both"/>
        <w:rPr>
          <w:b/>
          <w:sz w:val="20"/>
          <w:szCs w:val="20"/>
        </w:rPr>
      </w:pPr>
    </w:p>
    <w:p w14:paraId="23334624" w14:textId="77777777" w:rsidR="0000469A" w:rsidRDefault="0000469A" w:rsidP="00F570D2">
      <w:pPr>
        <w:spacing w:line="360" w:lineRule="auto"/>
        <w:jc w:val="both"/>
        <w:rPr>
          <w:b/>
          <w:sz w:val="20"/>
          <w:szCs w:val="20"/>
        </w:rPr>
      </w:pPr>
    </w:p>
    <w:p w14:paraId="5C005B8B" w14:textId="77777777" w:rsidR="0000469A" w:rsidRDefault="0000469A" w:rsidP="00F570D2">
      <w:pPr>
        <w:spacing w:line="360" w:lineRule="auto"/>
        <w:jc w:val="both"/>
        <w:rPr>
          <w:b/>
          <w:sz w:val="20"/>
          <w:szCs w:val="20"/>
        </w:rPr>
      </w:pPr>
    </w:p>
    <w:p w14:paraId="5E88BC5F" w14:textId="77777777" w:rsidR="0000469A" w:rsidRDefault="0000469A" w:rsidP="00F570D2">
      <w:pPr>
        <w:spacing w:line="360" w:lineRule="auto"/>
        <w:jc w:val="both"/>
        <w:rPr>
          <w:b/>
          <w:sz w:val="20"/>
          <w:szCs w:val="20"/>
        </w:rPr>
      </w:pPr>
    </w:p>
    <w:p w14:paraId="6BA46E1D" w14:textId="77777777" w:rsidR="0000469A" w:rsidRDefault="0000469A" w:rsidP="00F570D2">
      <w:pPr>
        <w:spacing w:line="360" w:lineRule="auto"/>
        <w:jc w:val="both"/>
        <w:rPr>
          <w:b/>
          <w:sz w:val="20"/>
          <w:szCs w:val="20"/>
        </w:rPr>
      </w:pPr>
    </w:p>
    <w:p w14:paraId="7A221084" w14:textId="77777777" w:rsidR="0000469A" w:rsidRDefault="0000469A" w:rsidP="00F570D2">
      <w:pPr>
        <w:spacing w:line="360" w:lineRule="auto"/>
        <w:jc w:val="both"/>
        <w:rPr>
          <w:b/>
          <w:sz w:val="20"/>
          <w:szCs w:val="20"/>
        </w:rPr>
      </w:pPr>
    </w:p>
    <w:p w14:paraId="4E37287B" w14:textId="77777777" w:rsidR="0000469A" w:rsidRDefault="0000469A" w:rsidP="00F570D2">
      <w:pPr>
        <w:spacing w:line="360" w:lineRule="auto"/>
        <w:jc w:val="both"/>
        <w:rPr>
          <w:b/>
          <w:sz w:val="20"/>
          <w:szCs w:val="20"/>
        </w:rPr>
      </w:pPr>
    </w:p>
    <w:p w14:paraId="16A7F7F6" w14:textId="77777777" w:rsidR="0000469A" w:rsidRDefault="0000469A" w:rsidP="00F570D2">
      <w:pPr>
        <w:spacing w:line="360" w:lineRule="auto"/>
        <w:jc w:val="both"/>
        <w:rPr>
          <w:b/>
          <w:sz w:val="20"/>
          <w:szCs w:val="20"/>
        </w:rPr>
      </w:pPr>
    </w:p>
    <w:p w14:paraId="70119DDD" w14:textId="77777777" w:rsidR="0000469A" w:rsidRDefault="0000469A" w:rsidP="00F570D2">
      <w:pPr>
        <w:spacing w:line="360" w:lineRule="auto"/>
        <w:jc w:val="both"/>
        <w:rPr>
          <w:b/>
          <w:sz w:val="20"/>
          <w:szCs w:val="20"/>
        </w:rPr>
      </w:pPr>
    </w:p>
    <w:p w14:paraId="756AD438" w14:textId="77777777" w:rsidR="0000469A" w:rsidRDefault="0000469A" w:rsidP="00F570D2">
      <w:pPr>
        <w:spacing w:line="360" w:lineRule="auto"/>
        <w:jc w:val="both"/>
        <w:rPr>
          <w:b/>
          <w:sz w:val="20"/>
          <w:szCs w:val="20"/>
        </w:rPr>
      </w:pPr>
    </w:p>
    <w:p w14:paraId="5A46130E" w14:textId="77777777" w:rsidR="0000469A" w:rsidRDefault="0000469A" w:rsidP="00F570D2">
      <w:pPr>
        <w:spacing w:line="360" w:lineRule="auto"/>
        <w:jc w:val="both"/>
        <w:rPr>
          <w:b/>
          <w:sz w:val="20"/>
          <w:szCs w:val="20"/>
        </w:rPr>
      </w:pPr>
    </w:p>
    <w:p w14:paraId="70E6D2A8" w14:textId="77777777" w:rsidR="0000469A" w:rsidRDefault="0000469A" w:rsidP="00F570D2">
      <w:pPr>
        <w:spacing w:line="360" w:lineRule="auto"/>
        <w:jc w:val="both"/>
        <w:rPr>
          <w:b/>
          <w:sz w:val="20"/>
          <w:szCs w:val="20"/>
        </w:rPr>
      </w:pPr>
    </w:p>
    <w:p w14:paraId="6FF4E5D6" w14:textId="77777777" w:rsidR="0000469A" w:rsidRDefault="0000469A" w:rsidP="00F570D2">
      <w:pPr>
        <w:spacing w:line="360" w:lineRule="auto"/>
        <w:jc w:val="both"/>
        <w:rPr>
          <w:b/>
          <w:sz w:val="20"/>
          <w:szCs w:val="20"/>
        </w:rPr>
      </w:pPr>
    </w:p>
    <w:p w14:paraId="35F9E314" w14:textId="77777777" w:rsidR="0000469A" w:rsidRDefault="0000469A" w:rsidP="00F570D2">
      <w:pPr>
        <w:spacing w:line="360" w:lineRule="auto"/>
        <w:jc w:val="both"/>
        <w:rPr>
          <w:b/>
          <w:sz w:val="20"/>
          <w:szCs w:val="20"/>
        </w:rPr>
      </w:pPr>
    </w:p>
    <w:p w14:paraId="04D00D9D" w14:textId="77777777" w:rsidR="0000469A" w:rsidRDefault="0000469A" w:rsidP="00F570D2">
      <w:pPr>
        <w:spacing w:line="360" w:lineRule="auto"/>
        <w:jc w:val="both"/>
        <w:rPr>
          <w:b/>
          <w:sz w:val="20"/>
          <w:szCs w:val="20"/>
        </w:rPr>
      </w:pPr>
    </w:p>
    <w:p w14:paraId="6C6593EC" w14:textId="77777777" w:rsidR="0000469A" w:rsidRDefault="0000469A" w:rsidP="00F570D2">
      <w:pPr>
        <w:spacing w:line="360" w:lineRule="auto"/>
        <w:jc w:val="both"/>
        <w:rPr>
          <w:b/>
          <w:sz w:val="20"/>
          <w:szCs w:val="20"/>
        </w:rPr>
      </w:pPr>
    </w:p>
    <w:p w14:paraId="6E42AF3E" w14:textId="77777777" w:rsidR="0000469A" w:rsidRDefault="0000469A" w:rsidP="00F570D2">
      <w:pPr>
        <w:spacing w:line="360" w:lineRule="auto"/>
        <w:jc w:val="both"/>
        <w:rPr>
          <w:b/>
          <w:sz w:val="20"/>
          <w:szCs w:val="20"/>
        </w:rPr>
      </w:pPr>
    </w:p>
    <w:p w14:paraId="29D7BB69" w14:textId="77777777" w:rsidR="0000469A" w:rsidRDefault="0000469A" w:rsidP="00F570D2">
      <w:pPr>
        <w:spacing w:line="360" w:lineRule="auto"/>
        <w:jc w:val="both"/>
        <w:rPr>
          <w:b/>
          <w:sz w:val="20"/>
          <w:szCs w:val="20"/>
        </w:rPr>
      </w:pPr>
    </w:p>
    <w:p w14:paraId="56CD4D19" w14:textId="77777777" w:rsidR="0000469A" w:rsidRDefault="0000469A" w:rsidP="00F570D2">
      <w:pPr>
        <w:spacing w:line="360" w:lineRule="auto"/>
        <w:jc w:val="both"/>
        <w:rPr>
          <w:b/>
          <w:sz w:val="20"/>
          <w:szCs w:val="20"/>
        </w:rPr>
      </w:pPr>
    </w:p>
    <w:p w14:paraId="14084E71" w14:textId="77777777" w:rsidR="0000469A" w:rsidRDefault="0000469A" w:rsidP="00F570D2">
      <w:pPr>
        <w:spacing w:line="360" w:lineRule="auto"/>
        <w:jc w:val="both"/>
        <w:rPr>
          <w:b/>
          <w:sz w:val="20"/>
          <w:szCs w:val="20"/>
        </w:rPr>
      </w:pPr>
    </w:p>
    <w:p w14:paraId="6B454B1B" w14:textId="77777777" w:rsidR="0000469A" w:rsidRDefault="0000469A" w:rsidP="00F570D2">
      <w:pPr>
        <w:spacing w:line="360" w:lineRule="auto"/>
        <w:jc w:val="both"/>
        <w:rPr>
          <w:b/>
          <w:sz w:val="20"/>
          <w:szCs w:val="20"/>
        </w:rPr>
      </w:pPr>
    </w:p>
    <w:p w14:paraId="4D2F9676" w14:textId="77777777" w:rsidR="0000469A" w:rsidRDefault="0000469A" w:rsidP="00F570D2">
      <w:pPr>
        <w:spacing w:line="360" w:lineRule="auto"/>
        <w:jc w:val="both"/>
        <w:rPr>
          <w:b/>
          <w:sz w:val="20"/>
          <w:szCs w:val="20"/>
        </w:rPr>
      </w:pPr>
    </w:p>
    <w:p w14:paraId="2176575A" w14:textId="77777777" w:rsidR="0000469A" w:rsidRDefault="0000469A" w:rsidP="00F570D2">
      <w:pPr>
        <w:spacing w:line="360" w:lineRule="auto"/>
        <w:jc w:val="both"/>
        <w:rPr>
          <w:b/>
          <w:sz w:val="20"/>
          <w:szCs w:val="20"/>
        </w:rPr>
      </w:pPr>
    </w:p>
    <w:p w14:paraId="68CFCF9F" w14:textId="77777777" w:rsidR="0000469A" w:rsidRDefault="0000469A" w:rsidP="00F570D2">
      <w:pPr>
        <w:spacing w:line="360" w:lineRule="auto"/>
        <w:jc w:val="both"/>
        <w:rPr>
          <w:b/>
          <w:sz w:val="20"/>
          <w:szCs w:val="20"/>
        </w:rPr>
      </w:pPr>
    </w:p>
    <w:p w14:paraId="14AABCE2" w14:textId="77777777" w:rsidR="0000469A" w:rsidRDefault="0000469A" w:rsidP="00F570D2">
      <w:pPr>
        <w:spacing w:line="360" w:lineRule="auto"/>
        <w:jc w:val="both"/>
        <w:rPr>
          <w:b/>
          <w:sz w:val="20"/>
          <w:szCs w:val="20"/>
        </w:rPr>
      </w:pPr>
    </w:p>
    <w:p w14:paraId="704A9E7A" w14:textId="77777777" w:rsidR="0000469A" w:rsidRDefault="0000469A" w:rsidP="00F570D2">
      <w:pPr>
        <w:spacing w:line="360" w:lineRule="auto"/>
        <w:jc w:val="both"/>
        <w:rPr>
          <w:b/>
          <w:sz w:val="20"/>
          <w:szCs w:val="20"/>
        </w:rPr>
      </w:pPr>
    </w:p>
    <w:p w14:paraId="3BCC2F0D" w14:textId="77777777" w:rsidR="0000469A" w:rsidRDefault="0000469A" w:rsidP="00F570D2">
      <w:pPr>
        <w:spacing w:line="360" w:lineRule="auto"/>
        <w:jc w:val="both"/>
        <w:rPr>
          <w:b/>
          <w:sz w:val="20"/>
          <w:szCs w:val="20"/>
        </w:rPr>
      </w:pPr>
    </w:p>
    <w:p w14:paraId="385CE178" w14:textId="77777777" w:rsidR="00034F4F" w:rsidRDefault="00034F4F" w:rsidP="008A2B0B">
      <w:pPr>
        <w:autoSpaceDE w:val="0"/>
        <w:autoSpaceDN w:val="0"/>
        <w:adjustRightInd w:val="0"/>
        <w:jc w:val="both"/>
        <w:rPr>
          <w:sz w:val="18"/>
          <w:szCs w:val="18"/>
        </w:rPr>
      </w:pPr>
    </w:p>
    <w:p w14:paraId="5E4293DB" w14:textId="77777777" w:rsidR="00034F4F" w:rsidRDefault="00034F4F" w:rsidP="008A2B0B">
      <w:pPr>
        <w:autoSpaceDE w:val="0"/>
        <w:autoSpaceDN w:val="0"/>
        <w:adjustRightInd w:val="0"/>
        <w:jc w:val="both"/>
        <w:rPr>
          <w:sz w:val="18"/>
          <w:szCs w:val="18"/>
        </w:rPr>
      </w:pPr>
    </w:p>
    <w:p w14:paraId="3B2F1B8A" w14:textId="77777777" w:rsidR="00034F4F" w:rsidRDefault="00034F4F" w:rsidP="008A2B0B">
      <w:pPr>
        <w:autoSpaceDE w:val="0"/>
        <w:autoSpaceDN w:val="0"/>
        <w:adjustRightInd w:val="0"/>
        <w:jc w:val="both"/>
        <w:rPr>
          <w:sz w:val="18"/>
          <w:szCs w:val="18"/>
        </w:rPr>
      </w:pPr>
    </w:p>
    <w:p w14:paraId="194054F4" w14:textId="77777777" w:rsidR="00034F4F" w:rsidRDefault="00034F4F" w:rsidP="008A2B0B">
      <w:pPr>
        <w:autoSpaceDE w:val="0"/>
        <w:autoSpaceDN w:val="0"/>
        <w:adjustRightInd w:val="0"/>
        <w:jc w:val="both"/>
        <w:rPr>
          <w:sz w:val="18"/>
          <w:szCs w:val="18"/>
        </w:rPr>
      </w:pPr>
    </w:p>
    <w:p w14:paraId="5407C39F" w14:textId="77777777" w:rsidR="00034F4F" w:rsidRDefault="00034F4F" w:rsidP="008A2B0B">
      <w:pPr>
        <w:autoSpaceDE w:val="0"/>
        <w:autoSpaceDN w:val="0"/>
        <w:adjustRightInd w:val="0"/>
        <w:jc w:val="both"/>
        <w:rPr>
          <w:sz w:val="18"/>
          <w:szCs w:val="18"/>
        </w:rPr>
      </w:pPr>
    </w:p>
    <w:p w14:paraId="48E88054" w14:textId="77777777" w:rsidR="00034F4F" w:rsidRDefault="00034F4F" w:rsidP="008A2B0B">
      <w:pPr>
        <w:autoSpaceDE w:val="0"/>
        <w:autoSpaceDN w:val="0"/>
        <w:adjustRightInd w:val="0"/>
        <w:jc w:val="both"/>
        <w:rPr>
          <w:sz w:val="18"/>
          <w:szCs w:val="18"/>
        </w:rPr>
      </w:pPr>
    </w:p>
    <w:p w14:paraId="1A9000FE" w14:textId="77777777" w:rsidR="00034F4F" w:rsidRDefault="00034F4F" w:rsidP="008A2B0B">
      <w:pPr>
        <w:autoSpaceDE w:val="0"/>
        <w:autoSpaceDN w:val="0"/>
        <w:adjustRightInd w:val="0"/>
        <w:jc w:val="both"/>
        <w:rPr>
          <w:sz w:val="18"/>
          <w:szCs w:val="18"/>
        </w:rPr>
      </w:pPr>
    </w:p>
    <w:p w14:paraId="2182C806" w14:textId="77777777" w:rsidR="00034F4F" w:rsidRDefault="00034F4F" w:rsidP="008A2B0B">
      <w:pPr>
        <w:autoSpaceDE w:val="0"/>
        <w:autoSpaceDN w:val="0"/>
        <w:adjustRightInd w:val="0"/>
        <w:jc w:val="both"/>
        <w:rPr>
          <w:sz w:val="18"/>
          <w:szCs w:val="18"/>
        </w:rPr>
      </w:pPr>
    </w:p>
    <w:p w14:paraId="3140470D" w14:textId="77777777" w:rsidR="00034F4F" w:rsidRDefault="00034F4F" w:rsidP="008A2B0B">
      <w:pPr>
        <w:autoSpaceDE w:val="0"/>
        <w:autoSpaceDN w:val="0"/>
        <w:adjustRightInd w:val="0"/>
        <w:jc w:val="both"/>
        <w:rPr>
          <w:sz w:val="18"/>
          <w:szCs w:val="18"/>
        </w:rPr>
      </w:pPr>
    </w:p>
    <w:p w14:paraId="09F29265" w14:textId="77777777" w:rsidR="00034F4F" w:rsidRDefault="00034F4F" w:rsidP="008A2B0B">
      <w:pPr>
        <w:autoSpaceDE w:val="0"/>
        <w:autoSpaceDN w:val="0"/>
        <w:adjustRightInd w:val="0"/>
        <w:jc w:val="both"/>
        <w:rPr>
          <w:sz w:val="18"/>
          <w:szCs w:val="18"/>
        </w:rPr>
      </w:pPr>
    </w:p>
    <w:p w14:paraId="39E6E9E9" w14:textId="77777777" w:rsidR="00034F4F" w:rsidRDefault="00034F4F" w:rsidP="008A2B0B">
      <w:pPr>
        <w:autoSpaceDE w:val="0"/>
        <w:autoSpaceDN w:val="0"/>
        <w:adjustRightInd w:val="0"/>
        <w:jc w:val="both"/>
        <w:rPr>
          <w:sz w:val="18"/>
          <w:szCs w:val="18"/>
        </w:rPr>
      </w:pPr>
    </w:p>
    <w:p w14:paraId="6AA8527A" w14:textId="77777777" w:rsidR="00034F4F" w:rsidRDefault="00034F4F" w:rsidP="008A2B0B">
      <w:pPr>
        <w:autoSpaceDE w:val="0"/>
        <w:autoSpaceDN w:val="0"/>
        <w:adjustRightInd w:val="0"/>
        <w:jc w:val="both"/>
        <w:rPr>
          <w:sz w:val="18"/>
          <w:szCs w:val="18"/>
        </w:rPr>
      </w:pPr>
    </w:p>
    <w:p w14:paraId="5671136C" w14:textId="77777777" w:rsidR="008A2B0B" w:rsidRDefault="008A2B0B" w:rsidP="008A2B0B">
      <w:pPr>
        <w:autoSpaceDE w:val="0"/>
        <w:autoSpaceDN w:val="0"/>
        <w:adjustRightInd w:val="0"/>
        <w:jc w:val="both"/>
        <w:rPr>
          <w:sz w:val="18"/>
          <w:szCs w:val="18"/>
        </w:rPr>
      </w:pPr>
    </w:p>
    <w:sectPr w:rsidR="008A2B0B" w:rsidSect="00BB041F">
      <w:type w:val="continuous"/>
      <w:pgSz w:w="11906" w:h="16838" w:code="9"/>
      <w:pgMar w:top="1440" w:right="1440" w:bottom="1440" w:left="1440" w:header="1296" w:footer="576" w:gutter="0"/>
      <w:cols w:num="2"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F5141" w14:textId="77777777" w:rsidR="00BB041F" w:rsidRDefault="00BB041F" w:rsidP="00BD25F8">
      <w:r>
        <w:separator/>
      </w:r>
    </w:p>
  </w:endnote>
  <w:endnote w:type="continuationSeparator" w:id="0">
    <w:p w14:paraId="0D1AAC03" w14:textId="77777777" w:rsidR="00BB041F" w:rsidRDefault="00BB041F" w:rsidP="00BD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1D7D" w14:textId="0F0325D5" w:rsidR="008F1EBF" w:rsidRPr="005D2200" w:rsidRDefault="007E09B0">
    <w:pPr>
      <w:pStyle w:val="Footer"/>
      <w:jc w:val="center"/>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61312" behindDoc="0" locked="0" layoutInCell="1" allowOverlap="1" wp14:anchorId="28A3FBBC" wp14:editId="3CC986A0">
              <wp:simplePos x="0" y="0"/>
              <wp:positionH relativeFrom="column">
                <wp:posOffset>-605790</wp:posOffset>
              </wp:positionH>
              <wp:positionV relativeFrom="paragraph">
                <wp:posOffset>-247015</wp:posOffset>
              </wp:positionV>
              <wp:extent cx="6448425" cy="412750"/>
              <wp:effectExtent l="0" t="0" r="9525" b="635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6EF9A" w14:textId="4DA5DC7F" w:rsidR="00A136C8" w:rsidRDefault="007E0EDB" w:rsidP="007E0EDB">
                          <w:pPr>
                            <w:jc w:val="center"/>
                            <w:rPr>
                              <w:b/>
                              <w:i/>
                              <w:iCs/>
                            </w:rPr>
                          </w:pPr>
                          <w:r>
                            <w:rPr>
                              <w:b/>
                              <w:i/>
                              <w:iCs/>
                            </w:rPr>
                            <w:t xml:space="preserve">I3C 2024 Theme: </w:t>
                          </w:r>
                          <w:r w:rsidR="007E09B0" w:rsidRPr="007E09B0">
                            <w:rPr>
                              <w:b/>
                              <w:i/>
                              <w:iCs/>
                            </w:rPr>
                            <w:t>Advancements in Digital Frontier: Envisioning Future Computing &amp;</w:t>
                          </w:r>
                          <w:r w:rsidR="007E09B0">
                            <w:rPr>
                              <w:b/>
                              <w:i/>
                              <w:iCs/>
                            </w:rPr>
                            <w:t xml:space="preserve"> </w:t>
                          </w:r>
                          <w:r w:rsidR="007E09B0" w:rsidRPr="007E09B0">
                            <w:rPr>
                              <w:b/>
                              <w:i/>
                              <w:iCs/>
                            </w:rPr>
                            <w:t>Communications Technologies for Sustainable Development.</w:t>
                          </w:r>
                        </w:p>
                        <w:p w14:paraId="4A72B997" w14:textId="77777777" w:rsidR="000B20F1" w:rsidRPr="009D78AD" w:rsidRDefault="000B20F1" w:rsidP="00A136C8">
                          <w:pPr>
                            <w:rPr>
                              <w:b/>
                              <w:i/>
                              <w:iCs/>
                            </w:rPr>
                          </w:pPr>
                        </w:p>
                        <w:p w14:paraId="2E46BD1C" w14:textId="77777777" w:rsidR="00A136C8" w:rsidRDefault="00A136C8" w:rsidP="00A136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3FBBC" id="_x0000_t202" coordsize="21600,21600" o:spt="202" path="m,l,21600r21600,l21600,xe">
              <v:stroke joinstyle="miter"/>
              <v:path gradientshapeok="t" o:connecttype="rect"/>
            </v:shapetype>
            <v:shape id="Text Box 73" o:spid="_x0000_s1030" type="#_x0000_t202" style="position:absolute;left:0;text-align:left;margin-left:-47.7pt;margin-top:-19.45pt;width:507.7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" filled="f" stroked="f">
              <v:textbox inset="0,0,0,0">
                <w:txbxContent>
                  <w:p w14:paraId="4596EF9A" w14:textId="4DA5DC7F" w:rsidR="00A136C8" w:rsidRDefault="007E0EDB" w:rsidP="007E0EDB">
                    <w:pPr>
                      <w:jc w:val="center"/>
                      <w:rPr>
                        <w:b/>
                        <w:i/>
                        <w:iCs/>
                      </w:rPr>
                    </w:pPr>
                    <w:r>
                      <w:rPr>
                        <w:b/>
                        <w:i/>
                        <w:iCs/>
                      </w:rPr>
                      <w:t xml:space="preserve">I3C 2024 Theme: </w:t>
                    </w:r>
                    <w:r w:rsidR="007E09B0" w:rsidRPr="007E09B0">
                      <w:rPr>
                        <w:b/>
                        <w:i/>
                        <w:iCs/>
                      </w:rPr>
                      <w:t>Advancements in Digital Frontier: Envisioning Future Computing &amp;</w:t>
                    </w:r>
                    <w:r w:rsidR="007E09B0">
                      <w:rPr>
                        <w:b/>
                        <w:i/>
                        <w:iCs/>
                      </w:rPr>
                      <w:t xml:space="preserve"> </w:t>
                    </w:r>
                    <w:r w:rsidR="007E09B0" w:rsidRPr="007E09B0">
                      <w:rPr>
                        <w:b/>
                        <w:i/>
                        <w:iCs/>
                      </w:rPr>
                      <w:t>Communications Technologies for Sustainable Development.</w:t>
                    </w:r>
                  </w:p>
                  <w:p w14:paraId="4A72B997" w14:textId="77777777" w:rsidR="000B20F1" w:rsidRPr="009D78AD" w:rsidRDefault="000B20F1" w:rsidP="00A136C8">
                    <w:pPr>
                      <w:rPr>
                        <w:b/>
                        <w:i/>
                        <w:iCs/>
                      </w:rPr>
                    </w:pPr>
                  </w:p>
                  <w:p w14:paraId="2E46BD1C" w14:textId="77777777" w:rsidR="00A136C8" w:rsidRDefault="00A136C8" w:rsidP="00A136C8"/>
                </w:txbxContent>
              </v:textbox>
            </v:shape>
          </w:pict>
        </mc:Fallback>
      </mc:AlternateContent>
    </w:r>
    <w:r w:rsidR="00CF54A1">
      <w:rPr>
        <w:rFonts w:ascii="Arial" w:hAnsi="Arial" w:cs="Arial"/>
        <w:noProof/>
        <w:sz w:val="20"/>
        <w:szCs w:val="20"/>
        <w:lang w:val="en-US" w:eastAsia="en-US"/>
      </w:rPr>
      <mc:AlternateContent>
        <mc:Choice Requires="wpg">
          <w:drawing>
            <wp:anchor distT="0" distB="0" distL="114300" distR="114300" simplePos="0" relativeHeight="251662336" behindDoc="0" locked="0" layoutInCell="1" allowOverlap="1" wp14:anchorId="3A67513A" wp14:editId="06CF2537">
              <wp:simplePos x="0" y="0"/>
              <wp:positionH relativeFrom="column">
                <wp:posOffset>-247650</wp:posOffset>
              </wp:positionH>
              <wp:positionV relativeFrom="paragraph">
                <wp:posOffset>-118745</wp:posOffset>
              </wp:positionV>
              <wp:extent cx="6448425" cy="318135"/>
              <wp:effectExtent l="0" t="3175" r="9525" b="2540"/>
              <wp:wrapNone/>
              <wp:docPr id="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318135"/>
                        <a:chOff x="1500" y="15867"/>
                        <a:chExt cx="10155" cy="501"/>
                      </a:xfrm>
                    </wpg:grpSpPr>
                    <wps:wsp>
                      <wps:cNvPr id="5" name="Oval 71"/>
                      <wps:cNvSpPr>
                        <a:spLocks noChangeArrowheads="1"/>
                      </wps:cNvSpPr>
                      <wps:spPr bwMode="auto">
                        <a:xfrm rot="10800000" flipH="1">
                          <a:off x="11052" y="15867"/>
                          <a:ext cx="603" cy="501"/>
                        </a:xfrm>
                        <a:prstGeom prst="ellipse">
                          <a:avLst/>
                        </a:prstGeom>
                        <a:noFill/>
                        <a:ln w="12700">
                          <a:solidFill>
                            <a:srgbClr val="000000"/>
                          </a:solidFill>
                          <a:round/>
                          <a:headEnd/>
                          <a:tailEnd/>
                        </a:ln>
                        <a:extLst>
                          <a:ext uri="{909E8E84-426E-40DD-AFC4-6F175D3DCCD1}">
                            <a14:hiddenFill xmlns:a14="http://schemas.microsoft.com/office/drawing/2010/main">
                              <a:solidFill>
                                <a:srgbClr val="C0504D"/>
                              </a:solidFill>
                            </a14:hiddenFill>
                          </a:ext>
                        </a:extLst>
                      </wps:spPr>
                      <wps:txbx>
                        <w:txbxContent>
                          <w:p w14:paraId="167785DC" w14:textId="15ED7DD5" w:rsidR="00A136C8" w:rsidRPr="00A136C8" w:rsidRDefault="00A136C8">
                            <w:pPr>
                              <w:pStyle w:val="Footer"/>
                              <w:rPr>
                                <w:color w:val="4F81BD"/>
                              </w:rPr>
                            </w:pPr>
                          </w:p>
                        </w:txbxContent>
                      </wps:txbx>
                      <wps:bodyPr rot="0" vert="horz" wrap="square" lIns="91440" tIns="0" rIns="91440" bIns="0" anchor="ctr" anchorCtr="0" upright="1">
                        <a:noAutofit/>
                      </wps:bodyPr>
                    </wps:wsp>
                    <wps:wsp>
                      <wps:cNvPr id="7" name="AutoShape 72"/>
                      <wps:cNvCnPr>
                        <a:cxnSpLocks noChangeShapeType="1"/>
                      </wps:cNvCnPr>
                      <wps:spPr bwMode="auto">
                        <a:xfrm>
                          <a:off x="1500" y="15957"/>
                          <a:ext cx="963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67513A" id="Group 76" o:spid="_x0000_s1031" style="position:absolute;left:0;text-align:left;margin-left:-19.5pt;margin-top:-9.35pt;width:507.75pt;height:25.05pt;z-index:251662336" coordorigin="1500,15867" coordsize="1015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">
              <v:oval id="Oval 71" o:spid="_x0000_s1032" style="position:absolute;left:11052;top:15867;width:603;height:501;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" filled="f" fillcolor="#c0504d" strokeweight="1pt">
                <v:textbox inset=",0,,0">
                  <w:txbxContent>
                    <w:p w14:paraId="167785DC" w14:textId="15ED7DD5" w:rsidR="00A136C8" w:rsidRPr="00A136C8" w:rsidRDefault="00A136C8">
                      <w:pPr>
                        <w:pStyle w:val="Footer"/>
                        <w:rPr>
                          <w:color w:val="4F81BD"/>
                        </w:rPr>
                      </w:pPr>
                    </w:p>
                  </w:txbxContent>
                </v:textbox>
              </v:oval>
              <v:shapetype id="_x0000_t32" coordsize="21600,21600" o:spt="32" o:oned="t" path="m,l21600,21600e" filled="f">
                <v:path arrowok="t" fillok="f" o:connecttype="none"/>
                <o:lock v:ext="edit" shapetype="t"/>
              </v:shapetype>
              <v:shape id="AutoShape 72" o:spid="_x0000_s1033" type="#_x0000_t32" style="position:absolute;left:1500;top:15957;width:9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" strokeweight="0"/>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0E1BA" w14:textId="77777777" w:rsidR="00BB041F" w:rsidRDefault="00BB041F" w:rsidP="00BD25F8">
      <w:r>
        <w:separator/>
      </w:r>
    </w:p>
  </w:footnote>
  <w:footnote w:type="continuationSeparator" w:id="0">
    <w:p w14:paraId="7282C1CD" w14:textId="77777777" w:rsidR="00BB041F" w:rsidRDefault="00BB041F" w:rsidP="00BD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48B7" w14:textId="77777777" w:rsidR="00483C97" w:rsidRDefault="0046226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9DC0" w14:textId="3397EE70" w:rsidR="001E6C7E" w:rsidRDefault="00047F4B" w:rsidP="001E6C7E">
    <w:pPr>
      <w:spacing w:line="360" w:lineRule="auto"/>
      <w:rPr>
        <w:rFonts w:ascii="Trebuchet MS" w:hAnsi="Trebuchet MS" w:cs="Arial"/>
        <w:sz w:val="18"/>
        <w:szCs w:val="18"/>
      </w:rPr>
    </w:pPr>
    <w:r>
      <w:rPr>
        <w:noProof/>
      </w:rPr>
      <w:drawing>
        <wp:anchor distT="0" distB="0" distL="114300" distR="114300" simplePos="0" relativeHeight="251689984" behindDoc="0" locked="0" layoutInCell="1" allowOverlap="1" wp14:anchorId="69A30011" wp14:editId="06995D4C">
          <wp:simplePos x="0" y="0"/>
          <wp:positionH relativeFrom="column">
            <wp:posOffset>4457700</wp:posOffset>
          </wp:positionH>
          <wp:positionV relativeFrom="paragraph">
            <wp:posOffset>-488315</wp:posOffset>
          </wp:positionV>
          <wp:extent cx="746760" cy="788035"/>
          <wp:effectExtent l="0" t="0" r="0" b="0"/>
          <wp:wrapThrough wrapText="bothSides">
            <wp:wrapPolygon edited="0">
              <wp:start x="0" y="0"/>
              <wp:lineTo x="0" y="20886"/>
              <wp:lineTo x="20939" y="20886"/>
              <wp:lineTo x="2093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6760" cy="788035"/>
                  </a:xfrm>
                  <a:prstGeom prst="rect">
                    <a:avLst/>
                  </a:prstGeom>
                </pic:spPr>
              </pic:pic>
            </a:graphicData>
          </a:graphic>
          <wp14:sizeRelH relativeFrom="margin">
            <wp14:pctWidth>0</wp14:pctWidth>
          </wp14:sizeRelH>
          <wp14:sizeRelV relativeFrom="margin">
            <wp14:pctHeight>0</wp14:pctHeight>
          </wp14:sizeRelV>
        </wp:anchor>
      </w:drawing>
    </w:r>
    <w:r w:rsidR="007E0EDB">
      <w:rPr>
        <w:b/>
        <w:iCs/>
        <w:noProof/>
        <w:sz w:val="16"/>
        <w:szCs w:val="16"/>
        <w:lang w:val="en-US" w:eastAsia="en-US"/>
      </w:rPr>
      <mc:AlternateContent>
        <mc:Choice Requires="wps">
          <w:drawing>
            <wp:anchor distT="0" distB="0" distL="114300" distR="114300" simplePos="0" relativeHeight="251687936" behindDoc="0" locked="0" layoutInCell="1" allowOverlap="1" wp14:anchorId="0F87EAE1" wp14:editId="69B2AC2D">
              <wp:simplePos x="0" y="0"/>
              <wp:positionH relativeFrom="column">
                <wp:posOffset>922020</wp:posOffset>
              </wp:positionH>
              <wp:positionV relativeFrom="paragraph">
                <wp:posOffset>-655320</wp:posOffset>
              </wp:positionV>
              <wp:extent cx="3465195" cy="1173480"/>
              <wp:effectExtent l="0" t="0" r="1905" b="762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746A7" w14:textId="77777777" w:rsidR="007E0EDB" w:rsidRPr="003F61EA" w:rsidRDefault="007E0EDB" w:rsidP="007E0EDB">
                          <w:pPr>
                            <w:jc w:val="center"/>
                            <w:rPr>
                              <w:iCs/>
                              <w:sz w:val="40"/>
                              <w:szCs w:val="40"/>
                            </w:rPr>
                          </w:pPr>
                          <w:r w:rsidRPr="003F61EA">
                            <w:rPr>
                              <w:b/>
                              <w:iCs/>
                              <w:sz w:val="40"/>
                              <w:szCs w:val="40"/>
                            </w:rPr>
                            <w:t>Proceedings of the International Computing and Communication Conference (I3C</w:t>
                          </w:r>
                          <w:r>
                            <w:rPr>
                              <w:b/>
                              <w:iCs/>
                              <w:sz w:val="40"/>
                              <w:szCs w:val="40"/>
                            </w:rPr>
                            <w:t xml:space="preserve"> </w:t>
                          </w:r>
                          <w:r w:rsidRPr="003F61EA">
                            <w:rPr>
                              <w:b/>
                              <w:iCs/>
                              <w:sz w:val="40"/>
                              <w:szCs w:val="40"/>
                            </w:rPr>
                            <w:t>2024)</w:t>
                          </w:r>
                          <w:r w:rsidRPr="003F61EA">
                            <w:rPr>
                              <w:iCs/>
                              <w:sz w:val="40"/>
                              <w:szCs w:val="40"/>
                            </w:rPr>
                            <w:t xml:space="preserve"> </w:t>
                          </w:r>
                        </w:p>
                        <w:p w14:paraId="1CEE631D" w14:textId="77777777" w:rsidR="007E0EDB" w:rsidRPr="003F61EA" w:rsidRDefault="007E0EDB" w:rsidP="007E0EDB">
                          <w:pPr>
                            <w:rPr>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7EAE1" id="_x0000_t202" coordsize="21600,21600" o:spt="202" path="m,l,21600r21600,l21600,xe">
              <v:stroke joinstyle="miter"/>
              <v:path gradientshapeok="t" o:connecttype="rect"/>
            </v:shapetype>
            <v:shape id="Text Box 45" o:spid="_x0000_s1026" type="#_x0000_t202" style="position:absolute;margin-left:72.6pt;margin-top:-51.6pt;width:272.85pt;height:9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" filled="f" stroked="f">
              <v:textbox inset="0,0,0,0">
                <w:txbxContent>
                  <w:p w14:paraId="69C746A7" w14:textId="77777777" w:rsidR="007E0EDB" w:rsidRPr="003F61EA" w:rsidRDefault="007E0EDB" w:rsidP="007E0EDB">
                    <w:pPr>
                      <w:jc w:val="center"/>
                      <w:rPr>
                        <w:iCs/>
                        <w:sz w:val="40"/>
                        <w:szCs w:val="40"/>
                      </w:rPr>
                    </w:pPr>
                    <w:r w:rsidRPr="003F61EA">
                      <w:rPr>
                        <w:b/>
                        <w:iCs/>
                        <w:sz w:val="40"/>
                        <w:szCs w:val="40"/>
                      </w:rPr>
                      <w:t>Proceedings of the International Computing and Communication Conference (I3C</w:t>
                    </w:r>
                    <w:r>
                      <w:rPr>
                        <w:b/>
                        <w:iCs/>
                        <w:sz w:val="40"/>
                        <w:szCs w:val="40"/>
                      </w:rPr>
                      <w:t xml:space="preserve"> </w:t>
                    </w:r>
                    <w:r w:rsidRPr="003F61EA">
                      <w:rPr>
                        <w:b/>
                        <w:iCs/>
                        <w:sz w:val="40"/>
                        <w:szCs w:val="40"/>
                      </w:rPr>
                      <w:t>2024)</w:t>
                    </w:r>
                    <w:r w:rsidRPr="003F61EA">
                      <w:rPr>
                        <w:iCs/>
                        <w:sz w:val="40"/>
                        <w:szCs w:val="40"/>
                      </w:rPr>
                      <w:t xml:space="preserve"> </w:t>
                    </w:r>
                  </w:p>
                  <w:p w14:paraId="1CEE631D" w14:textId="77777777" w:rsidR="007E0EDB" w:rsidRPr="003F61EA" w:rsidRDefault="007E0EDB" w:rsidP="007E0EDB">
                    <w:pPr>
                      <w:rPr>
                        <w:sz w:val="40"/>
                        <w:szCs w:val="40"/>
                      </w:rPr>
                    </w:pPr>
                  </w:p>
                </w:txbxContent>
              </v:textbox>
            </v:shape>
          </w:pict>
        </mc:Fallback>
      </mc:AlternateContent>
    </w:r>
    <w:r w:rsidR="003F61EA">
      <w:rPr>
        <w:b/>
        <w:iCs/>
        <w:noProof/>
        <w:sz w:val="16"/>
        <w:szCs w:val="16"/>
        <w:lang w:val="en-US" w:eastAsia="en-US"/>
      </w:rPr>
      <w:drawing>
        <wp:anchor distT="0" distB="0" distL="114300" distR="114300" simplePos="0" relativeHeight="251681792" behindDoc="0" locked="0" layoutInCell="1" allowOverlap="1" wp14:anchorId="768582EB" wp14:editId="1B165823">
          <wp:simplePos x="0" y="0"/>
          <wp:positionH relativeFrom="column">
            <wp:posOffset>-571500</wp:posOffset>
          </wp:positionH>
          <wp:positionV relativeFrom="paragraph">
            <wp:posOffset>-558800</wp:posOffset>
          </wp:positionV>
          <wp:extent cx="1456055" cy="788670"/>
          <wp:effectExtent l="0" t="0" r="0" b="0"/>
          <wp:wrapThrough wrapText="bothSides">
            <wp:wrapPolygon edited="0">
              <wp:start x="6782" y="0"/>
              <wp:lineTo x="0" y="1565"/>
              <wp:lineTo x="0" y="20870"/>
              <wp:lineTo x="3674" y="20870"/>
              <wp:lineTo x="21195" y="20870"/>
              <wp:lineTo x="21195" y="1565"/>
              <wp:lineTo x="20630" y="0"/>
              <wp:lineTo x="6782"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extLst>
                      <a:ext uri="{28A0092B-C50C-407E-A947-70E740481C1C}">
                        <a14:useLocalDpi xmlns:a14="http://schemas.microsoft.com/office/drawing/2010/main" val="0"/>
                      </a:ext>
                    </a:extLst>
                  </a:blip>
                  <a:stretch>
                    <a:fillRect/>
                  </a:stretch>
                </pic:blipFill>
                <pic:spPr>
                  <a:xfrm>
                    <a:off x="0" y="0"/>
                    <a:ext cx="1456055" cy="788670"/>
                  </a:xfrm>
                  <a:prstGeom prst="rect">
                    <a:avLst/>
                  </a:prstGeom>
                </pic:spPr>
              </pic:pic>
            </a:graphicData>
          </a:graphic>
          <wp14:sizeRelH relativeFrom="margin">
            <wp14:pctWidth>0</wp14:pctWidth>
          </wp14:sizeRelH>
          <wp14:sizeRelV relativeFrom="margin">
            <wp14:pctHeight>0</wp14:pctHeight>
          </wp14:sizeRelV>
        </wp:anchor>
      </w:drawing>
    </w:r>
    <w:r w:rsidR="007E09B0">
      <w:rPr>
        <w:b/>
        <w:noProof/>
        <w:sz w:val="18"/>
        <w:szCs w:val="18"/>
      </w:rPr>
      <w:drawing>
        <wp:anchor distT="0" distB="0" distL="114300" distR="114300" simplePos="0" relativeHeight="251683840" behindDoc="0" locked="0" layoutInCell="1" allowOverlap="1" wp14:anchorId="0B6ADB43" wp14:editId="6DC893F6">
          <wp:simplePos x="0" y="0"/>
          <wp:positionH relativeFrom="column">
            <wp:posOffset>5434330</wp:posOffset>
          </wp:positionH>
          <wp:positionV relativeFrom="paragraph">
            <wp:posOffset>-531495</wp:posOffset>
          </wp:positionV>
          <wp:extent cx="769620" cy="782320"/>
          <wp:effectExtent l="0" t="0" r="0" b="0"/>
          <wp:wrapThrough wrapText="bothSides">
            <wp:wrapPolygon edited="0">
              <wp:start x="6416" y="0"/>
              <wp:lineTo x="0" y="3156"/>
              <wp:lineTo x="0" y="14201"/>
              <wp:lineTo x="535" y="16831"/>
              <wp:lineTo x="5881" y="21039"/>
              <wp:lineTo x="6416" y="21039"/>
              <wp:lineTo x="14436" y="21039"/>
              <wp:lineTo x="14970" y="21039"/>
              <wp:lineTo x="20317" y="17357"/>
              <wp:lineTo x="20851" y="14201"/>
              <wp:lineTo x="20851" y="3156"/>
              <wp:lineTo x="14436" y="0"/>
              <wp:lineTo x="6416"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3">
                    <a:extLst>
                      <a:ext uri="{28A0092B-C50C-407E-A947-70E740481C1C}">
                        <a14:useLocalDpi xmlns:a14="http://schemas.microsoft.com/office/drawing/2010/main" val="0"/>
                      </a:ext>
                    </a:extLst>
                  </a:blip>
                  <a:srcRect l="16086" t="27333" r="21694" b="10118"/>
                  <a:stretch/>
                </pic:blipFill>
                <pic:spPr bwMode="auto">
                  <a:xfrm>
                    <a:off x="0" y="0"/>
                    <a:ext cx="769620" cy="782320"/>
                  </a:xfrm>
                  <a:prstGeom prst="rect">
                    <a:avLst/>
                  </a:prstGeom>
                  <a:ln>
                    <a:noFill/>
                  </a:ln>
                  <a:extLst>
                    <a:ext uri="{53640926-AAD7-44D8-BBD7-CCE9431645EC}">
                      <a14:shadowObscured xmlns:a14="http://schemas.microsoft.com/office/drawing/2010/main"/>
                    </a:ext>
                  </a:extLst>
                </pic:spPr>
              </pic:pic>
            </a:graphicData>
          </a:graphic>
        </wp:anchor>
      </w:drawing>
    </w:r>
    <w:r w:rsidR="001E6C7E">
      <w:rPr>
        <w:b/>
        <w:sz w:val="16"/>
        <w:szCs w:val="16"/>
      </w:rPr>
      <w:t xml:space="preserve"> </w:t>
    </w:r>
    <w:r w:rsidR="001E6C7E">
      <w:rPr>
        <w:rFonts w:ascii="Trebuchet MS" w:hAnsi="Trebuchet MS" w:cs="Arial"/>
        <w:sz w:val="18"/>
        <w:szCs w:val="18"/>
      </w:rPr>
      <w:t xml:space="preserve">  </w:t>
    </w:r>
  </w:p>
  <w:p w14:paraId="4460BF24" w14:textId="407D6655" w:rsidR="00361975" w:rsidRDefault="007E09B0" w:rsidP="001E6C7E">
    <w:pPr>
      <w:spacing w:line="360" w:lineRule="auto"/>
      <w:rPr>
        <w:rFonts w:ascii="Trebuchet MS" w:hAnsi="Trebuchet MS" w:cs="Arial"/>
        <w:sz w:val="18"/>
        <w:szCs w:val="18"/>
      </w:rPr>
    </w:pPr>
    <w:r>
      <w:rPr>
        <w:rFonts w:ascii="Trebuchet MS" w:hAnsi="Trebuchet MS" w:cs="Arial"/>
        <w:noProof/>
        <w:sz w:val="18"/>
        <w:szCs w:val="18"/>
        <w:lang w:val="en-US" w:eastAsia="en-US"/>
      </w:rPr>
      <mc:AlternateContent>
        <mc:Choice Requires="wps">
          <w:drawing>
            <wp:anchor distT="0" distB="0" distL="114300" distR="114300" simplePos="0" relativeHeight="251685888" behindDoc="0" locked="0" layoutInCell="0" allowOverlap="1" wp14:anchorId="28882863" wp14:editId="5CCE1624">
              <wp:simplePos x="0" y="0"/>
              <wp:positionH relativeFrom="page">
                <wp:posOffset>6262370</wp:posOffset>
              </wp:positionH>
              <wp:positionV relativeFrom="page">
                <wp:posOffset>1188085</wp:posOffset>
              </wp:positionV>
              <wp:extent cx="1103630" cy="153035"/>
              <wp:effectExtent l="0" t="1270" r="1270" b="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9205A" w14:textId="3B5034B7" w:rsidR="009B6372" w:rsidRPr="004E0DEE" w:rsidRDefault="00BB3053" w:rsidP="009B6372">
                          <w:pPr>
                            <w:widowControl w:val="0"/>
                            <w:autoSpaceDE w:val="0"/>
                            <w:autoSpaceDN w:val="0"/>
                            <w:adjustRightInd w:val="0"/>
                            <w:ind w:left="20" w:right="-44"/>
                            <w:rPr>
                              <w:color w:val="0070C0"/>
                              <w:sz w:val="18"/>
                              <w:szCs w:val="18"/>
                            </w:rPr>
                          </w:pPr>
                          <w:hyperlink w:history="1">
                            <w:r w:rsidR="007E09B0" w:rsidRPr="007E09B0">
                              <w:rPr>
                                <w:rStyle w:val="Hyperlink"/>
                                <w:spacing w:val="-1"/>
                                <w:sz w:val="18"/>
                                <w:szCs w:val="18"/>
                              </w:rPr>
                              <w:t>https://www.ncc.gov.ng/</w:t>
                            </w:r>
                            <w:r w:rsidR="009B6372" w:rsidRPr="004E0DEE">
                              <w:rPr>
                                <w:rStyle w:val="Hyperlink"/>
                                <w:spacing w:val="1"/>
                                <w:sz w:val="18"/>
                                <w:szCs w:val="18"/>
                              </w:rPr>
                              <w:t xml:space="preserve">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82863" id="Text Box 41" o:spid="_x0000_s1027" type="#_x0000_t202" style="position:absolute;margin-left:493.1pt;margin-top:93.55pt;width:86.9pt;height:12.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" o:allowincell="f" filled="f" stroked="f">
              <v:textbox inset="0,0,0,0">
                <w:txbxContent>
                  <w:p w14:paraId="3BC9205A" w14:textId="3B5034B7" w:rsidR="009B6372" w:rsidRPr="004E0DEE" w:rsidRDefault="00000000" w:rsidP="009B6372">
                    <w:pPr>
                      <w:widowControl w:val="0"/>
                      <w:autoSpaceDE w:val="0"/>
                      <w:autoSpaceDN w:val="0"/>
                      <w:adjustRightInd w:val="0"/>
                      <w:ind w:left="20" w:right="-44"/>
                      <w:rPr>
                        <w:color w:val="0070C0"/>
                        <w:sz w:val="18"/>
                        <w:szCs w:val="18"/>
                      </w:rPr>
                    </w:pPr>
                    <w:hyperlink w:history="1">
                      <w:r w:rsidR="007E09B0" w:rsidRPr="007E09B0">
                        <w:rPr>
                          <w:rStyle w:val="Hyperlink"/>
                          <w:spacing w:val="-1"/>
                          <w:sz w:val="18"/>
                          <w:szCs w:val="18"/>
                        </w:rPr>
                        <w:t>https://www.ncc.gov.ng/</w:t>
                      </w:r>
                      <w:r w:rsidR="009B6372" w:rsidRPr="004E0DEE">
                        <w:rPr>
                          <w:rStyle w:val="Hyperlink"/>
                          <w:spacing w:val="1"/>
                          <w:sz w:val="18"/>
                          <w:szCs w:val="18"/>
                        </w:rPr>
                        <w:t xml:space="preserve"> </w:t>
                      </w:r>
                    </w:hyperlink>
                  </w:p>
                </w:txbxContent>
              </v:textbox>
              <w10:wrap anchorx="page" anchory="page"/>
            </v:shape>
          </w:pict>
        </mc:Fallback>
      </mc:AlternateContent>
    </w:r>
    <w:r>
      <w:rPr>
        <w:rFonts w:ascii="Trebuchet MS" w:hAnsi="Trebuchet MS" w:cs="Arial"/>
        <w:noProof/>
        <w:sz w:val="18"/>
        <w:szCs w:val="18"/>
        <w:lang w:val="en-US" w:eastAsia="en-US"/>
      </w:rPr>
      <mc:AlternateContent>
        <mc:Choice Requires="wps">
          <w:drawing>
            <wp:anchor distT="0" distB="0" distL="114300" distR="114300" simplePos="0" relativeHeight="251668480" behindDoc="0" locked="0" layoutInCell="0" allowOverlap="1" wp14:anchorId="4A02847D" wp14:editId="293414DD">
              <wp:simplePos x="0" y="0"/>
              <wp:positionH relativeFrom="page">
                <wp:posOffset>5081905</wp:posOffset>
              </wp:positionH>
              <wp:positionV relativeFrom="page">
                <wp:posOffset>1188720</wp:posOffset>
              </wp:positionV>
              <wp:extent cx="1103630" cy="153035"/>
              <wp:effectExtent l="0" t="1270" r="127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CBCEC" w14:textId="77777777" w:rsidR="001E6C7E" w:rsidRPr="004E0DEE" w:rsidRDefault="00BB3053" w:rsidP="001E6C7E">
                          <w:pPr>
                            <w:widowControl w:val="0"/>
                            <w:autoSpaceDE w:val="0"/>
                            <w:autoSpaceDN w:val="0"/>
                            <w:adjustRightInd w:val="0"/>
                            <w:ind w:left="20" w:right="-44"/>
                            <w:rPr>
                              <w:color w:val="0070C0"/>
                              <w:sz w:val="18"/>
                              <w:szCs w:val="18"/>
                            </w:rPr>
                          </w:pPr>
                          <w:hyperlink w:history="1">
                            <w:r w:rsidR="001362C3" w:rsidRPr="004E0DEE">
                              <w:rPr>
                                <w:rStyle w:val="Hyperlink"/>
                                <w:spacing w:val="-1"/>
                                <w:sz w:val="18"/>
                                <w:szCs w:val="18"/>
                              </w:rPr>
                              <w:t>ww</w:t>
                            </w:r>
                            <w:r w:rsidR="001362C3" w:rsidRPr="004E0DEE">
                              <w:rPr>
                                <w:rStyle w:val="Hyperlink"/>
                                <w:spacing w:val="-3"/>
                                <w:sz w:val="18"/>
                                <w:szCs w:val="18"/>
                              </w:rPr>
                              <w:t>w</w:t>
                            </w:r>
                            <w:r w:rsidR="001362C3" w:rsidRPr="004E0DEE">
                              <w:rPr>
                                <w:rStyle w:val="Hyperlink"/>
                                <w:sz w:val="18"/>
                                <w:szCs w:val="18"/>
                              </w:rPr>
                              <w:t>.futminna.edu</w:t>
                            </w:r>
                            <w:r w:rsidR="001362C3" w:rsidRPr="004E0DEE">
                              <w:rPr>
                                <w:rStyle w:val="Hyperlink"/>
                                <w:spacing w:val="1"/>
                                <w:sz w:val="18"/>
                                <w:szCs w:val="18"/>
                              </w:rPr>
                              <w:t xml:space="preserve">.ng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847D" id="_x0000_s1028" type="#_x0000_t202" style="position:absolute;margin-left:400.15pt;margin-top:93.6pt;width:86.9pt;height:12.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" o:allowincell="f" filled="f" stroked="f">
              <v:textbox inset="0,0,0,0">
                <w:txbxContent>
                  <w:p w14:paraId="1FBCBCEC" w14:textId="77777777" w:rsidR="001E6C7E" w:rsidRPr="004E0DEE" w:rsidRDefault="00000000" w:rsidP="001E6C7E">
                    <w:pPr>
                      <w:widowControl w:val="0"/>
                      <w:autoSpaceDE w:val="0"/>
                      <w:autoSpaceDN w:val="0"/>
                      <w:adjustRightInd w:val="0"/>
                      <w:ind w:left="20" w:right="-44"/>
                      <w:rPr>
                        <w:color w:val="0070C0"/>
                        <w:sz w:val="18"/>
                        <w:szCs w:val="18"/>
                      </w:rPr>
                    </w:pPr>
                    <w:hyperlink w:history="1">
                      <w:r w:rsidR="001362C3" w:rsidRPr="004E0DEE">
                        <w:rPr>
                          <w:rStyle w:val="Hyperlink"/>
                          <w:spacing w:val="-1"/>
                          <w:sz w:val="18"/>
                          <w:szCs w:val="18"/>
                        </w:rPr>
                        <w:t>ww</w:t>
                      </w:r>
                      <w:r w:rsidR="001362C3" w:rsidRPr="004E0DEE">
                        <w:rPr>
                          <w:rStyle w:val="Hyperlink"/>
                          <w:spacing w:val="-3"/>
                          <w:sz w:val="18"/>
                          <w:szCs w:val="18"/>
                        </w:rPr>
                        <w:t>w</w:t>
                      </w:r>
                      <w:r w:rsidR="001362C3" w:rsidRPr="004E0DEE">
                        <w:rPr>
                          <w:rStyle w:val="Hyperlink"/>
                          <w:sz w:val="18"/>
                          <w:szCs w:val="18"/>
                        </w:rPr>
                        <w:t>.futminna.edu</w:t>
                      </w:r>
                      <w:r w:rsidR="001362C3" w:rsidRPr="004E0DEE">
                        <w:rPr>
                          <w:rStyle w:val="Hyperlink"/>
                          <w:spacing w:val="1"/>
                          <w:sz w:val="18"/>
                          <w:szCs w:val="18"/>
                        </w:rPr>
                        <w:t xml:space="preserve">.ng </w:t>
                      </w:r>
                    </w:hyperlink>
                  </w:p>
                </w:txbxContent>
              </v:textbox>
              <w10:wrap anchorx="page" anchory="page"/>
            </v:shape>
          </w:pict>
        </mc:Fallback>
      </mc:AlternateContent>
    </w:r>
    <w:r w:rsidR="009B6372">
      <w:rPr>
        <w:rFonts w:ascii="Trebuchet MS" w:hAnsi="Trebuchet MS" w:cs="Arial"/>
        <w:noProof/>
        <w:sz w:val="18"/>
        <w:szCs w:val="18"/>
        <w:lang w:val="en-US" w:eastAsia="en-US"/>
      </w:rPr>
      <mc:AlternateContent>
        <mc:Choice Requires="wps">
          <w:drawing>
            <wp:anchor distT="0" distB="0" distL="114300" distR="114300" simplePos="0" relativeHeight="251677696" behindDoc="0" locked="0" layoutInCell="0" allowOverlap="1" wp14:anchorId="5DA19BAE" wp14:editId="1F317DC1">
              <wp:simplePos x="0" y="0"/>
              <wp:positionH relativeFrom="page">
                <wp:posOffset>388620</wp:posOffset>
              </wp:positionH>
              <wp:positionV relativeFrom="page">
                <wp:posOffset>1203960</wp:posOffset>
              </wp:positionV>
              <wp:extent cx="1353820" cy="137160"/>
              <wp:effectExtent l="0" t="0" r="17780" b="15240"/>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F1A09" w14:textId="57C2A7F0" w:rsidR="00F45D06" w:rsidRPr="004E0DEE" w:rsidRDefault="009B6372" w:rsidP="00F45D06">
                          <w:pPr>
                            <w:widowControl w:val="0"/>
                            <w:autoSpaceDE w:val="0"/>
                            <w:autoSpaceDN w:val="0"/>
                            <w:adjustRightInd w:val="0"/>
                            <w:ind w:left="20" w:right="-44"/>
                            <w:rPr>
                              <w:color w:val="000000"/>
                              <w:sz w:val="18"/>
                              <w:szCs w:val="18"/>
                            </w:rPr>
                          </w:pPr>
                          <w:r w:rsidRPr="009B6372">
                            <w:rPr>
                              <w:color w:val="3453A4"/>
                              <w:spacing w:val="-1"/>
                              <w:sz w:val="18"/>
                              <w:szCs w:val="18"/>
                            </w:rPr>
                            <w:t>https://i3c.futminna.edu.ng/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9BAE" id="Text Box 56" o:spid="_x0000_s1029" type="#_x0000_t202" style="position:absolute;margin-left:30.6pt;margin-top:94.8pt;width:106.6pt;height:10.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" o:allowincell="f" filled="f" stroked="f">
              <v:textbox inset="0,0,0,0">
                <w:txbxContent>
                  <w:p w14:paraId="28EF1A09" w14:textId="57C2A7F0" w:rsidR="00F45D06" w:rsidRPr="004E0DEE" w:rsidRDefault="009B6372" w:rsidP="00F45D06">
                    <w:pPr>
                      <w:widowControl w:val="0"/>
                      <w:autoSpaceDE w:val="0"/>
                      <w:autoSpaceDN w:val="0"/>
                      <w:adjustRightInd w:val="0"/>
                      <w:ind w:left="20" w:right="-44"/>
                      <w:rPr>
                        <w:color w:val="000000"/>
                        <w:sz w:val="18"/>
                        <w:szCs w:val="18"/>
                      </w:rPr>
                    </w:pPr>
                    <w:r w:rsidRPr="009B6372">
                      <w:rPr>
                        <w:color w:val="3453A4"/>
                        <w:spacing w:val="-1"/>
                        <w:sz w:val="18"/>
                        <w:szCs w:val="18"/>
                      </w:rPr>
                      <w:t>https://i3c.futminna.edu.ng/</w:t>
                    </w:r>
                  </w:p>
                </w:txbxContent>
              </v:textbox>
              <w10:wrap anchorx="page" anchory="page"/>
            </v:shape>
          </w:pict>
        </mc:Fallback>
      </mc:AlternateContent>
    </w:r>
  </w:p>
  <w:p w14:paraId="4E91B39A" w14:textId="20A79AA9" w:rsidR="00361975" w:rsidRPr="002C518C" w:rsidRDefault="00361975" w:rsidP="001E6C7E">
    <w:pPr>
      <w:spacing w:line="360" w:lineRule="auto"/>
      <w:rPr>
        <w:rFonts w:ascii="Trebuchet MS" w:hAnsi="Trebuchet MS" w:cs="Arial"/>
        <w:sz w:val="18"/>
        <w:szCs w:val="18"/>
      </w:rPr>
    </w:pPr>
  </w:p>
  <w:p w14:paraId="46A3E786" w14:textId="3C2B54DB" w:rsidR="00516201" w:rsidRDefault="00CF54A1" w:rsidP="00854DEC">
    <w:pPr>
      <w:pStyle w:val="Header"/>
      <w:ind w:right="-64"/>
    </w:pPr>
    <w:r>
      <w:rPr>
        <w:noProof/>
        <w:lang w:val="en-US" w:eastAsia="en-US"/>
      </w:rPr>
      <mc:AlternateContent>
        <mc:Choice Requires="wps">
          <w:drawing>
            <wp:anchor distT="0" distB="0" distL="114300" distR="114300" simplePos="0" relativeHeight="251679744" behindDoc="0" locked="0" layoutInCell="1" allowOverlap="1" wp14:anchorId="1BDE4E1C" wp14:editId="2A9F4BCA">
              <wp:simplePos x="0" y="0"/>
              <wp:positionH relativeFrom="column">
                <wp:posOffset>-914400</wp:posOffset>
              </wp:positionH>
              <wp:positionV relativeFrom="paragraph">
                <wp:posOffset>-29845</wp:posOffset>
              </wp:positionV>
              <wp:extent cx="7572375" cy="0"/>
              <wp:effectExtent l="9525" t="9525" r="9525" b="9525"/>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9AA58" id="_x0000_t32" coordsize="21600,21600" o:spt="32" o:oned="t" path="m,l21600,21600e" filled="f">
              <v:path arrowok="t" fillok="f" o:connecttype="none"/>
              <o:lock v:ext="edit" shapetype="t"/>
            </v:shapetype>
            <v:shape id="AutoShape 50" o:spid="_x0000_s1026" type="#_x0000_t32" style="position:absolute;margin-left:-1in;margin-top:-2.35pt;width:596.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"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648A" w14:textId="06690CF2" w:rsidR="008F1EBF" w:rsidRPr="00340BAF" w:rsidRDefault="00CF54A1" w:rsidP="00BD133F">
    <w:pPr>
      <w:spacing w:line="360" w:lineRule="auto"/>
      <w:ind w:left="1440" w:firstLine="720"/>
      <w:jc w:val="center"/>
      <w:rPr>
        <w:b/>
        <w:iCs/>
        <w:sz w:val="16"/>
        <w:szCs w:val="16"/>
      </w:rPr>
    </w:pPr>
    <w:r>
      <w:rPr>
        <w:noProof/>
      </w:rPr>
      <mc:AlternateContent>
        <mc:Choice Requires="wps">
          <w:drawing>
            <wp:anchor distT="0" distB="0" distL="114300" distR="114300" simplePos="0" relativeHeight="251655168" behindDoc="0" locked="0" layoutInCell="1" allowOverlap="1" wp14:anchorId="35FD10B9" wp14:editId="27F89496">
              <wp:simplePos x="0" y="0"/>
              <wp:positionH relativeFrom="column">
                <wp:posOffset>1280795</wp:posOffset>
              </wp:positionH>
              <wp:positionV relativeFrom="paragraph">
                <wp:posOffset>72390</wp:posOffset>
              </wp:positionV>
              <wp:extent cx="4872355" cy="33909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4F410" w14:textId="77777777" w:rsidR="008F1EBF" w:rsidRPr="00A24B91" w:rsidRDefault="008F1EBF" w:rsidP="00BD133F">
                          <w:pPr>
                            <w:rPr>
                              <w:rFonts w:ascii="Trebuchet MS" w:hAnsi="Trebuchet MS"/>
                              <w:color w:val="002060"/>
                            </w:rPr>
                          </w:pPr>
                          <w:r w:rsidRPr="00A24B91">
                            <w:rPr>
                              <w:rFonts w:ascii="Trebuchet MS" w:hAnsi="Trebuchet MS"/>
                              <w:b/>
                              <w:color w:val="002060"/>
                              <w:sz w:val="16"/>
                              <w:szCs w:val="16"/>
                            </w:rPr>
                            <w:t xml:space="preserve">Computing, Information Systems &amp; Development Informatics Journal   Vol 3. No. </w:t>
                          </w:r>
                          <w:r>
                            <w:rPr>
                              <w:rFonts w:ascii="Trebuchet MS" w:hAnsi="Trebuchet MS"/>
                              <w:b/>
                              <w:color w:val="002060"/>
                              <w:sz w:val="16"/>
                              <w:szCs w:val="16"/>
                            </w:rPr>
                            <w:t>2</w:t>
                          </w:r>
                          <w:r w:rsidRPr="00A24B91">
                            <w:rPr>
                              <w:rFonts w:ascii="Trebuchet MS" w:hAnsi="Trebuchet MS"/>
                              <w:b/>
                              <w:color w:val="002060"/>
                              <w:sz w:val="16"/>
                              <w:szCs w:val="16"/>
                            </w:rPr>
                            <w:t>, Ma</w:t>
                          </w:r>
                          <w:r>
                            <w:rPr>
                              <w:rFonts w:ascii="Trebuchet MS" w:hAnsi="Trebuchet MS"/>
                              <w:b/>
                              <w:color w:val="002060"/>
                              <w:sz w:val="16"/>
                              <w:szCs w:val="16"/>
                            </w:rPr>
                            <w:t>y</w:t>
                          </w:r>
                          <w:r w:rsidRPr="00A24B91">
                            <w:rPr>
                              <w:rFonts w:ascii="Trebuchet MS" w:hAnsi="Trebuchet MS"/>
                              <w:b/>
                              <w:color w:val="002060"/>
                              <w:sz w:val="16"/>
                              <w:szCs w:val="16"/>
                            </w:rPr>
                            <w:t>,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FD10B9" id="_x0000_t202" coordsize="21600,21600" o:spt="202" path="m,l,21600r21600,l21600,xe">
              <v:stroke joinstyle="miter"/>
              <v:path gradientshapeok="t" o:connecttype="rect"/>
            </v:shapetype>
            <v:shape id="Text Box 62" o:spid="_x0000_s1034" type="#_x0000_t202" style="position:absolute;left:0;text-align:left;margin-left:100.85pt;margin-top:5.7pt;width:383.65pt;height:2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" stroked="f">
              <v:textbox>
                <w:txbxContent>
                  <w:p w14:paraId="0614F410" w14:textId="77777777" w:rsidR="008F1EBF" w:rsidRPr="00A24B91" w:rsidRDefault="008F1EBF" w:rsidP="00BD133F">
                    <w:pPr>
                      <w:rPr>
                        <w:rFonts w:ascii="Trebuchet MS" w:hAnsi="Trebuchet MS"/>
                        <w:color w:val="002060"/>
                      </w:rPr>
                    </w:pPr>
                    <w:r w:rsidRPr="00A24B91">
                      <w:rPr>
                        <w:rFonts w:ascii="Trebuchet MS" w:hAnsi="Trebuchet MS"/>
                        <w:b/>
                        <w:color w:val="002060"/>
                        <w:sz w:val="16"/>
                        <w:szCs w:val="16"/>
                      </w:rPr>
                      <w:t xml:space="preserve">Computing, Information Systems &amp; Development Informatics Journal   Vol 3. No. </w:t>
                    </w:r>
                    <w:r>
                      <w:rPr>
                        <w:rFonts w:ascii="Trebuchet MS" w:hAnsi="Trebuchet MS"/>
                        <w:b/>
                        <w:color w:val="002060"/>
                        <w:sz w:val="16"/>
                        <w:szCs w:val="16"/>
                      </w:rPr>
                      <w:t>2</w:t>
                    </w:r>
                    <w:r w:rsidRPr="00A24B91">
                      <w:rPr>
                        <w:rFonts w:ascii="Trebuchet MS" w:hAnsi="Trebuchet MS"/>
                        <w:b/>
                        <w:color w:val="002060"/>
                        <w:sz w:val="16"/>
                        <w:szCs w:val="16"/>
                      </w:rPr>
                      <w:t>, Ma</w:t>
                    </w:r>
                    <w:r>
                      <w:rPr>
                        <w:rFonts w:ascii="Trebuchet MS" w:hAnsi="Trebuchet MS"/>
                        <w:b/>
                        <w:color w:val="002060"/>
                        <w:sz w:val="16"/>
                        <w:szCs w:val="16"/>
                      </w:rPr>
                      <w:t>y</w:t>
                    </w:r>
                    <w:r w:rsidRPr="00A24B91">
                      <w:rPr>
                        <w:rFonts w:ascii="Trebuchet MS" w:hAnsi="Trebuchet MS"/>
                        <w:b/>
                        <w:color w:val="002060"/>
                        <w:sz w:val="16"/>
                        <w:szCs w:val="16"/>
                      </w:rPr>
                      <w:t>, 2012</w:t>
                    </w:r>
                  </w:p>
                </w:txbxContent>
              </v:textbox>
            </v:shape>
          </w:pict>
        </mc:Fallback>
      </mc:AlternateContent>
    </w:r>
    <w:r w:rsidR="008F1EBF">
      <w:rPr>
        <w:b/>
        <w:sz w:val="16"/>
        <w:szCs w:val="16"/>
      </w:rPr>
      <w:t xml:space="preserve">    </w:t>
    </w:r>
  </w:p>
  <w:p w14:paraId="6D96B981" w14:textId="21C7EA2F" w:rsidR="008F1EBF" w:rsidRPr="00C77F80" w:rsidRDefault="00CF54A1" w:rsidP="00BD133F">
    <w:pPr>
      <w:rPr>
        <w:sz w:val="16"/>
        <w:szCs w:val="16"/>
      </w:rPr>
    </w:pPr>
    <w:r>
      <w:rPr>
        <w:noProof/>
      </w:rPr>
      <mc:AlternateContent>
        <mc:Choice Requires="wps">
          <w:drawing>
            <wp:anchor distT="0" distB="0" distL="114300" distR="114300" simplePos="0" relativeHeight="251654144" behindDoc="0" locked="0" layoutInCell="1" allowOverlap="1" wp14:anchorId="4877503D" wp14:editId="49CEE8DB">
              <wp:simplePos x="0" y="0"/>
              <wp:positionH relativeFrom="column">
                <wp:posOffset>1356995</wp:posOffset>
              </wp:positionH>
              <wp:positionV relativeFrom="paragraph">
                <wp:posOffset>116205</wp:posOffset>
              </wp:positionV>
              <wp:extent cx="4605655" cy="0"/>
              <wp:effectExtent l="4445" t="1905" r="9525" b="7620"/>
              <wp:wrapNone/>
              <wp:docPr id="2"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655" cy="0"/>
                      </a:xfrm>
                      <a:prstGeom prst="straightConnector1">
                        <a:avLst/>
                      </a:prstGeom>
                      <a:noFill/>
                      <a:ln w="127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FCE88" id="_x0000_t32" coordsize="21600,21600" o:spt="32" o:oned="t" path="m,l21600,21600e" filled="f">
              <v:path arrowok="t" fillok="f" o:connecttype="none"/>
              <o:lock v:ext="edit" shapetype="t"/>
            </v:shapetype>
            <v:shape id="Straight Arrow Connector 61" o:spid="_x0000_s1026" type="#_x0000_t32" style="position:absolute;margin-left:106.85pt;margin-top:9.15pt;width:362.6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" strokecolor="#030" strokeweight="1pt"/>
          </w:pict>
        </mc:Fallback>
      </mc:AlternateContent>
    </w:r>
    <w:r>
      <w:rPr>
        <w:noProof/>
      </w:rPr>
      <mc:AlternateContent>
        <mc:Choice Requires="wps">
          <w:drawing>
            <wp:anchor distT="0" distB="0" distL="114300" distR="114300" simplePos="0" relativeHeight="251653120" behindDoc="0" locked="0" layoutInCell="1" allowOverlap="1" wp14:anchorId="244E157E" wp14:editId="4AA97896">
              <wp:simplePos x="0" y="0"/>
              <wp:positionH relativeFrom="column">
                <wp:posOffset>-283845</wp:posOffset>
              </wp:positionH>
              <wp:positionV relativeFrom="paragraph">
                <wp:posOffset>-426720</wp:posOffset>
              </wp:positionV>
              <wp:extent cx="1640840" cy="86868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0F411" w14:textId="77777777" w:rsidR="008F1EBF" w:rsidRDefault="00191862" w:rsidP="00BD133F">
                          <w:r>
                            <w:rPr>
                              <w:noProof/>
                              <w:lang w:val="en-US" w:eastAsia="en-US"/>
                            </w:rPr>
                            <w:drawing>
                              <wp:inline distT="0" distB="0" distL="0" distR="0" wp14:anchorId="5657C6A1" wp14:editId="006BEA21">
                                <wp:extent cx="1457325" cy="628650"/>
                                <wp:effectExtent l="19050" t="0" r="9525" b="0"/>
                                <wp:docPr id="1"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1"/>
                                        <a:srcRect l="-740" t="-14728" r="-1633" b="1953"/>
                                        <a:stretch>
                                          <a:fillRect/>
                                        </a:stretch>
                                      </pic:blipFill>
                                      <pic:spPr bwMode="auto">
                                        <a:xfrm>
                                          <a:off x="0" y="0"/>
                                          <a:ext cx="1457325" cy="6286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E157E" id="Text Box 60" o:spid="_x0000_s1035" type="#_x0000_t202" style="position:absolute;margin-left:-22.35pt;margin-top:-33.6pt;width:129.2pt;height:68.4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" stroked="f">
              <v:textbox>
                <w:txbxContent>
                  <w:p w14:paraId="7A70F411" w14:textId="77777777" w:rsidR="008F1EBF" w:rsidRDefault="00191862" w:rsidP="00BD133F">
                    <w:r>
                      <w:rPr>
                        <w:noProof/>
                        <w:lang w:val="en-US" w:eastAsia="en-US"/>
                      </w:rPr>
                      <w:drawing>
                        <wp:inline distT="0" distB="0" distL="0" distR="0" wp14:anchorId="5657C6A1" wp14:editId="006BEA21">
                          <wp:extent cx="1457325" cy="628650"/>
                          <wp:effectExtent l="19050" t="0" r="9525" b="0"/>
                          <wp:docPr id="1"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2"/>
                                  <a:srcRect l="-740" t="-14728" r="-1633" b="1953"/>
                                  <a:stretch>
                                    <a:fillRect/>
                                  </a:stretch>
                                </pic:blipFill>
                                <pic:spPr bwMode="auto">
                                  <a:xfrm>
                                    <a:off x="0" y="0"/>
                                    <a:ext cx="1457325" cy="628650"/>
                                  </a:xfrm>
                                  <a:prstGeom prst="rect">
                                    <a:avLst/>
                                  </a:prstGeom>
                                  <a:noFill/>
                                  <a:ln w="9525">
                                    <a:noFill/>
                                    <a:miter lim="800000"/>
                                    <a:headEnd/>
                                    <a:tailEnd/>
                                  </a:ln>
                                </pic:spPr>
                              </pic:pic>
                            </a:graphicData>
                          </a:graphic>
                        </wp:inline>
                      </w:drawing>
                    </w:r>
                  </w:p>
                </w:txbxContent>
              </v:textbox>
            </v:shape>
          </w:pict>
        </mc:Fallback>
      </mc:AlternateContent>
    </w:r>
    <w:r w:rsidR="008F1EBF">
      <w:rPr>
        <w:rFonts w:ascii="Trebuchet MS" w:hAnsi="Trebuchet MS" w:cs="Arial"/>
        <w:sz w:val="18"/>
        <w:szCs w:val="18"/>
      </w:rPr>
      <w:t xml:space="preserve">          </w:t>
    </w:r>
  </w:p>
  <w:p w14:paraId="4A576C9E" w14:textId="77777777" w:rsidR="008F1EBF" w:rsidRDefault="008F1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D2DF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AC41C4"/>
    <w:multiLevelType w:val="multilevel"/>
    <w:tmpl w:val="6C4ADE44"/>
    <w:styleLink w:val="Style1"/>
    <w:lvl w:ilvl="0">
      <w:start w:val="1"/>
      <w:numFmt w:val="decimal"/>
      <w:suff w:val="space"/>
      <w:lvlText w:val="Chapter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645FEE"/>
    <w:multiLevelType w:val="hybridMultilevel"/>
    <w:tmpl w:val="07E4172A"/>
    <w:lvl w:ilvl="0" w:tplc="03CC0AC0">
      <w:start w:val="1"/>
      <w:numFmt w:val="upperLetter"/>
      <w:lvlText w:val="%1."/>
      <w:lvlJc w:val="left"/>
      <w:pPr>
        <w:ind w:left="720" w:hanging="360"/>
      </w:pPr>
      <w:rPr>
        <w:rFonts w:hint="default"/>
        <w:i/>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A1729"/>
    <w:multiLevelType w:val="multilevel"/>
    <w:tmpl w:val="2ED407DE"/>
    <w:lvl w:ilvl="0">
      <w:start w:val="1"/>
      <w:numFmt w:val="decimal"/>
      <w:pStyle w:val="I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A477D"/>
    <w:multiLevelType w:val="hybridMultilevel"/>
    <w:tmpl w:val="9CFE3570"/>
    <w:lvl w:ilvl="0" w:tplc="51660AAE">
      <w:start w:val="1"/>
      <w:numFmt w:val="upp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26F1C"/>
    <w:multiLevelType w:val="multilevel"/>
    <w:tmpl w:val="63E253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5586638"/>
    <w:multiLevelType w:val="hybridMultilevel"/>
    <w:tmpl w:val="4B265EEE"/>
    <w:lvl w:ilvl="0" w:tplc="6B3EAB3A">
      <w:start w:val="1"/>
      <w:numFmt w:val="upperLetter"/>
      <w:lvlText w:val="%1."/>
      <w:lvlJc w:val="left"/>
      <w:pPr>
        <w:ind w:left="912" w:hanging="360"/>
      </w:pPr>
      <w:rPr>
        <w:rFonts w:hint="default"/>
        <w:b/>
        <w:i/>
        <w:iCs w:val="0"/>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10" w15:restartNumberingAfterBreak="0">
    <w:nsid w:val="6C402C58"/>
    <w:multiLevelType w:val="hybridMultilevel"/>
    <w:tmpl w:val="F1F87D58"/>
    <w:lvl w:ilvl="0" w:tplc="0409001B">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75047754"/>
    <w:lvl w:ilvl="0">
      <w:start w:val="1"/>
      <w:numFmt w:val="upperRoman"/>
      <w:pStyle w:val="tablehead"/>
      <w:lvlText w:val="TABLE %1. "/>
      <w:lvlJc w:val="left"/>
      <w:pPr>
        <w:tabs>
          <w:tab w:val="num" w:pos="1080"/>
        </w:tabs>
      </w:pPr>
      <w:rPr>
        <w:rFonts w:ascii="Times New Roman" w:hAnsi="Times New Roman" w:cs="Times New Roman" w:hint="default"/>
        <w:b/>
        <w:bCs w:val="0"/>
        <w:i w:val="0"/>
        <w:iCs w:val="0"/>
        <w:sz w:val="16"/>
        <w:szCs w:val="16"/>
      </w:rPr>
    </w:lvl>
  </w:abstractNum>
  <w:abstractNum w:abstractNumId="12" w15:restartNumberingAfterBreak="0">
    <w:nsid w:val="782D184F"/>
    <w:multiLevelType w:val="multilevel"/>
    <w:tmpl w:val="D7AE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34490696">
    <w:abstractNumId w:val="1"/>
  </w:num>
  <w:num w:numId="2" w16cid:durableId="504787478">
    <w:abstractNumId w:val="8"/>
  </w:num>
  <w:num w:numId="3" w16cid:durableId="453526630">
    <w:abstractNumId w:val="10"/>
  </w:num>
  <w:num w:numId="4" w16cid:durableId="1426614088">
    <w:abstractNumId w:val="7"/>
  </w:num>
  <w:num w:numId="5" w16cid:durableId="226495143">
    <w:abstractNumId w:val="2"/>
  </w:num>
  <w:num w:numId="6" w16cid:durableId="1379160296">
    <w:abstractNumId w:val="4"/>
  </w:num>
  <w:num w:numId="7" w16cid:durableId="2142112314">
    <w:abstractNumId w:val="0"/>
  </w:num>
  <w:num w:numId="8" w16cid:durableId="144053680">
    <w:abstractNumId w:val="11"/>
  </w:num>
  <w:num w:numId="9" w16cid:durableId="788281223">
    <w:abstractNumId w:val="12"/>
  </w:num>
  <w:num w:numId="10" w16cid:durableId="549849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546914">
    <w:abstractNumId w:val="3"/>
  </w:num>
  <w:num w:numId="12" w16cid:durableId="1684161319">
    <w:abstractNumId w:val="9"/>
  </w:num>
  <w:num w:numId="13" w16cid:durableId="155172427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MDe3NDE2NTY3M7BU0lEKTi0uzszPAykwrAUA1YEsEywAAAA="/>
  </w:docVars>
  <w:rsids>
    <w:rsidRoot w:val="00540794"/>
    <w:rsid w:val="000000E5"/>
    <w:rsid w:val="0000469A"/>
    <w:rsid w:val="000163D1"/>
    <w:rsid w:val="00017AF3"/>
    <w:rsid w:val="00024A8C"/>
    <w:rsid w:val="00030825"/>
    <w:rsid w:val="000327BD"/>
    <w:rsid w:val="00034F4F"/>
    <w:rsid w:val="00037C7C"/>
    <w:rsid w:val="00042787"/>
    <w:rsid w:val="0004725C"/>
    <w:rsid w:val="00047F4B"/>
    <w:rsid w:val="00052F38"/>
    <w:rsid w:val="00062C7A"/>
    <w:rsid w:val="00062EB8"/>
    <w:rsid w:val="00063B8D"/>
    <w:rsid w:val="00072181"/>
    <w:rsid w:val="00094F5B"/>
    <w:rsid w:val="00095C3A"/>
    <w:rsid w:val="000969FE"/>
    <w:rsid w:val="00096FEF"/>
    <w:rsid w:val="00097A9C"/>
    <w:rsid w:val="000B20F1"/>
    <w:rsid w:val="000B2EBC"/>
    <w:rsid w:val="000B747D"/>
    <w:rsid w:val="000C027D"/>
    <w:rsid w:val="000C0A97"/>
    <w:rsid w:val="000C30BB"/>
    <w:rsid w:val="000C68B5"/>
    <w:rsid w:val="000C6D3D"/>
    <w:rsid w:val="000C6D7B"/>
    <w:rsid w:val="000D555D"/>
    <w:rsid w:val="000E1259"/>
    <w:rsid w:val="000E4BB0"/>
    <w:rsid w:val="000E6689"/>
    <w:rsid w:val="000F4E9C"/>
    <w:rsid w:val="00101466"/>
    <w:rsid w:val="001028F5"/>
    <w:rsid w:val="00105CF7"/>
    <w:rsid w:val="0011417E"/>
    <w:rsid w:val="001149A2"/>
    <w:rsid w:val="001279E4"/>
    <w:rsid w:val="00130FE1"/>
    <w:rsid w:val="001362C3"/>
    <w:rsid w:val="00136768"/>
    <w:rsid w:val="0014293E"/>
    <w:rsid w:val="00144DC9"/>
    <w:rsid w:val="00152597"/>
    <w:rsid w:val="001539EC"/>
    <w:rsid w:val="00162898"/>
    <w:rsid w:val="00166DCF"/>
    <w:rsid w:val="00182BE1"/>
    <w:rsid w:val="00186441"/>
    <w:rsid w:val="001878AD"/>
    <w:rsid w:val="00191862"/>
    <w:rsid w:val="00192891"/>
    <w:rsid w:val="00194BDE"/>
    <w:rsid w:val="001A17BB"/>
    <w:rsid w:val="001A4118"/>
    <w:rsid w:val="001A7F3E"/>
    <w:rsid w:val="001B3311"/>
    <w:rsid w:val="001B504F"/>
    <w:rsid w:val="001C2185"/>
    <w:rsid w:val="001D1006"/>
    <w:rsid w:val="001D7A44"/>
    <w:rsid w:val="001E33B6"/>
    <w:rsid w:val="001E419B"/>
    <w:rsid w:val="001E6C7E"/>
    <w:rsid w:val="001E762E"/>
    <w:rsid w:val="001F0BAB"/>
    <w:rsid w:val="00201BB9"/>
    <w:rsid w:val="00212398"/>
    <w:rsid w:val="00216B8E"/>
    <w:rsid w:val="00217FC0"/>
    <w:rsid w:val="0022294E"/>
    <w:rsid w:val="00230A84"/>
    <w:rsid w:val="002315A7"/>
    <w:rsid w:val="00244160"/>
    <w:rsid w:val="002528AB"/>
    <w:rsid w:val="002701EF"/>
    <w:rsid w:val="002706F2"/>
    <w:rsid w:val="00276A45"/>
    <w:rsid w:val="00290EBC"/>
    <w:rsid w:val="00294CA0"/>
    <w:rsid w:val="002A797B"/>
    <w:rsid w:val="002C20E1"/>
    <w:rsid w:val="002C518C"/>
    <w:rsid w:val="002C6464"/>
    <w:rsid w:val="002C79C9"/>
    <w:rsid w:val="002D33A7"/>
    <w:rsid w:val="002D4D9B"/>
    <w:rsid w:val="002E2202"/>
    <w:rsid w:val="002E2A90"/>
    <w:rsid w:val="002E6794"/>
    <w:rsid w:val="002F1BA0"/>
    <w:rsid w:val="002F583E"/>
    <w:rsid w:val="003029D5"/>
    <w:rsid w:val="00307F4F"/>
    <w:rsid w:val="003122F0"/>
    <w:rsid w:val="00316C17"/>
    <w:rsid w:val="003211D1"/>
    <w:rsid w:val="003215AD"/>
    <w:rsid w:val="0032277E"/>
    <w:rsid w:val="00325021"/>
    <w:rsid w:val="0033029D"/>
    <w:rsid w:val="003311E1"/>
    <w:rsid w:val="00333FC8"/>
    <w:rsid w:val="003402BD"/>
    <w:rsid w:val="0034362C"/>
    <w:rsid w:val="00347854"/>
    <w:rsid w:val="0035052A"/>
    <w:rsid w:val="00351645"/>
    <w:rsid w:val="00352151"/>
    <w:rsid w:val="00353CF4"/>
    <w:rsid w:val="00361975"/>
    <w:rsid w:val="0036572B"/>
    <w:rsid w:val="00367588"/>
    <w:rsid w:val="00373CC0"/>
    <w:rsid w:val="003751FE"/>
    <w:rsid w:val="00375547"/>
    <w:rsid w:val="003766D9"/>
    <w:rsid w:val="00384C5F"/>
    <w:rsid w:val="003952E3"/>
    <w:rsid w:val="003A6982"/>
    <w:rsid w:val="003A7DE7"/>
    <w:rsid w:val="003A7F54"/>
    <w:rsid w:val="003C2FCC"/>
    <w:rsid w:val="003D349D"/>
    <w:rsid w:val="003E267E"/>
    <w:rsid w:val="003E7299"/>
    <w:rsid w:val="003F61EA"/>
    <w:rsid w:val="004014EB"/>
    <w:rsid w:val="004017AC"/>
    <w:rsid w:val="00401B40"/>
    <w:rsid w:val="004117AC"/>
    <w:rsid w:val="00412AD8"/>
    <w:rsid w:val="0042738C"/>
    <w:rsid w:val="00427A91"/>
    <w:rsid w:val="004313A5"/>
    <w:rsid w:val="00437C1C"/>
    <w:rsid w:val="00442FB7"/>
    <w:rsid w:val="00443A55"/>
    <w:rsid w:val="00446EE7"/>
    <w:rsid w:val="004549C8"/>
    <w:rsid w:val="004563C6"/>
    <w:rsid w:val="004602E8"/>
    <w:rsid w:val="00460D31"/>
    <w:rsid w:val="0046226A"/>
    <w:rsid w:val="00470CC2"/>
    <w:rsid w:val="00472555"/>
    <w:rsid w:val="00473DE8"/>
    <w:rsid w:val="00481D42"/>
    <w:rsid w:val="00483C97"/>
    <w:rsid w:val="00486976"/>
    <w:rsid w:val="00491083"/>
    <w:rsid w:val="00493744"/>
    <w:rsid w:val="004A0B5B"/>
    <w:rsid w:val="004B2C1B"/>
    <w:rsid w:val="004B7DBD"/>
    <w:rsid w:val="004C4F11"/>
    <w:rsid w:val="004C5E32"/>
    <w:rsid w:val="004C6CC8"/>
    <w:rsid w:val="004D0919"/>
    <w:rsid w:val="004D21FA"/>
    <w:rsid w:val="004D2FB5"/>
    <w:rsid w:val="004E0DEE"/>
    <w:rsid w:val="004E52F3"/>
    <w:rsid w:val="004F111F"/>
    <w:rsid w:val="004F14E2"/>
    <w:rsid w:val="004F6A71"/>
    <w:rsid w:val="005019F8"/>
    <w:rsid w:val="005129D1"/>
    <w:rsid w:val="00513002"/>
    <w:rsid w:val="0051471A"/>
    <w:rsid w:val="0051504A"/>
    <w:rsid w:val="00516201"/>
    <w:rsid w:val="00520FCA"/>
    <w:rsid w:val="0052379C"/>
    <w:rsid w:val="00524C96"/>
    <w:rsid w:val="00527345"/>
    <w:rsid w:val="005336E1"/>
    <w:rsid w:val="00540794"/>
    <w:rsid w:val="00551D6A"/>
    <w:rsid w:val="00553AFA"/>
    <w:rsid w:val="005618E7"/>
    <w:rsid w:val="00563C54"/>
    <w:rsid w:val="005702F3"/>
    <w:rsid w:val="00572759"/>
    <w:rsid w:val="0057496D"/>
    <w:rsid w:val="005828B7"/>
    <w:rsid w:val="00594287"/>
    <w:rsid w:val="005945BE"/>
    <w:rsid w:val="0059540F"/>
    <w:rsid w:val="005A0AAB"/>
    <w:rsid w:val="005A622B"/>
    <w:rsid w:val="005B451E"/>
    <w:rsid w:val="005C6233"/>
    <w:rsid w:val="005D0240"/>
    <w:rsid w:val="005D2414"/>
    <w:rsid w:val="005D70E9"/>
    <w:rsid w:val="005E0B92"/>
    <w:rsid w:val="005E34EE"/>
    <w:rsid w:val="005F144F"/>
    <w:rsid w:val="005F69CD"/>
    <w:rsid w:val="00600FC1"/>
    <w:rsid w:val="006049A2"/>
    <w:rsid w:val="006052C5"/>
    <w:rsid w:val="0061006E"/>
    <w:rsid w:val="0061346C"/>
    <w:rsid w:val="006201B6"/>
    <w:rsid w:val="0062461C"/>
    <w:rsid w:val="0062648B"/>
    <w:rsid w:val="00627A77"/>
    <w:rsid w:val="00636862"/>
    <w:rsid w:val="00641F37"/>
    <w:rsid w:val="00643576"/>
    <w:rsid w:val="00650C98"/>
    <w:rsid w:val="00673365"/>
    <w:rsid w:val="006751EE"/>
    <w:rsid w:val="00682DB0"/>
    <w:rsid w:val="0068695E"/>
    <w:rsid w:val="0069030D"/>
    <w:rsid w:val="00690CE2"/>
    <w:rsid w:val="006A3147"/>
    <w:rsid w:val="006A58F3"/>
    <w:rsid w:val="006D48F4"/>
    <w:rsid w:val="006E00AA"/>
    <w:rsid w:val="006E37EE"/>
    <w:rsid w:val="006F52F5"/>
    <w:rsid w:val="006F7ECB"/>
    <w:rsid w:val="00713567"/>
    <w:rsid w:val="007211B4"/>
    <w:rsid w:val="007244AE"/>
    <w:rsid w:val="007259B2"/>
    <w:rsid w:val="007305AB"/>
    <w:rsid w:val="00742D14"/>
    <w:rsid w:val="00743231"/>
    <w:rsid w:val="0075036D"/>
    <w:rsid w:val="007543FA"/>
    <w:rsid w:val="00754527"/>
    <w:rsid w:val="00762F83"/>
    <w:rsid w:val="00766751"/>
    <w:rsid w:val="00766A7D"/>
    <w:rsid w:val="0077018F"/>
    <w:rsid w:val="0077207B"/>
    <w:rsid w:val="00773CC1"/>
    <w:rsid w:val="007815F6"/>
    <w:rsid w:val="007863D2"/>
    <w:rsid w:val="00790236"/>
    <w:rsid w:val="007B4D2D"/>
    <w:rsid w:val="007D288E"/>
    <w:rsid w:val="007D3A5C"/>
    <w:rsid w:val="007D3B8F"/>
    <w:rsid w:val="007E09B0"/>
    <w:rsid w:val="007E0EDB"/>
    <w:rsid w:val="007F3145"/>
    <w:rsid w:val="007F39FC"/>
    <w:rsid w:val="0080586A"/>
    <w:rsid w:val="008064A4"/>
    <w:rsid w:val="00814410"/>
    <w:rsid w:val="0081665A"/>
    <w:rsid w:val="00834AC3"/>
    <w:rsid w:val="00837014"/>
    <w:rsid w:val="0084322D"/>
    <w:rsid w:val="008477D3"/>
    <w:rsid w:val="008517C8"/>
    <w:rsid w:val="008519EB"/>
    <w:rsid w:val="0085392E"/>
    <w:rsid w:val="00854C6C"/>
    <w:rsid w:val="00854DEC"/>
    <w:rsid w:val="00856F85"/>
    <w:rsid w:val="0086085A"/>
    <w:rsid w:val="00860AD2"/>
    <w:rsid w:val="00860EE7"/>
    <w:rsid w:val="00863624"/>
    <w:rsid w:val="00874344"/>
    <w:rsid w:val="00876762"/>
    <w:rsid w:val="008814D6"/>
    <w:rsid w:val="00882DE6"/>
    <w:rsid w:val="0088652C"/>
    <w:rsid w:val="00891A11"/>
    <w:rsid w:val="008A2B0B"/>
    <w:rsid w:val="008A40B3"/>
    <w:rsid w:val="008A5D83"/>
    <w:rsid w:val="008A768F"/>
    <w:rsid w:val="008A7C8C"/>
    <w:rsid w:val="008C2477"/>
    <w:rsid w:val="008C658D"/>
    <w:rsid w:val="008D2D27"/>
    <w:rsid w:val="008D7C5E"/>
    <w:rsid w:val="008E733E"/>
    <w:rsid w:val="008F1EBF"/>
    <w:rsid w:val="008F6E73"/>
    <w:rsid w:val="008F7F6E"/>
    <w:rsid w:val="00900494"/>
    <w:rsid w:val="00905592"/>
    <w:rsid w:val="00906B2E"/>
    <w:rsid w:val="009249F2"/>
    <w:rsid w:val="009362AB"/>
    <w:rsid w:val="00941B19"/>
    <w:rsid w:val="0094366E"/>
    <w:rsid w:val="00944429"/>
    <w:rsid w:val="00945969"/>
    <w:rsid w:val="0094794E"/>
    <w:rsid w:val="00947A25"/>
    <w:rsid w:val="00953C90"/>
    <w:rsid w:val="009609A7"/>
    <w:rsid w:val="00961C25"/>
    <w:rsid w:val="0096232A"/>
    <w:rsid w:val="00973075"/>
    <w:rsid w:val="0097543F"/>
    <w:rsid w:val="0097582F"/>
    <w:rsid w:val="00981D6A"/>
    <w:rsid w:val="00991466"/>
    <w:rsid w:val="00993985"/>
    <w:rsid w:val="00995E81"/>
    <w:rsid w:val="00996F03"/>
    <w:rsid w:val="00997ADD"/>
    <w:rsid w:val="009A0C18"/>
    <w:rsid w:val="009A2BE5"/>
    <w:rsid w:val="009A4E90"/>
    <w:rsid w:val="009B0178"/>
    <w:rsid w:val="009B6372"/>
    <w:rsid w:val="009C282E"/>
    <w:rsid w:val="009C2A97"/>
    <w:rsid w:val="009C3F92"/>
    <w:rsid w:val="009D297C"/>
    <w:rsid w:val="009D37CB"/>
    <w:rsid w:val="009D63A5"/>
    <w:rsid w:val="009D681A"/>
    <w:rsid w:val="009D78AD"/>
    <w:rsid w:val="009E58E4"/>
    <w:rsid w:val="009F446E"/>
    <w:rsid w:val="00A00CB3"/>
    <w:rsid w:val="00A03485"/>
    <w:rsid w:val="00A106E3"/>
    <w:rsid w:val="00A10FFB"/>
    <w:rsid w:val="00A11AAA"/>
    <w:rsid w:val="00A136C8"/>
    <w:rsid w:val="00A13CE7"/>
    <w:rsid w:val="00A263A9"/>
    <w:rsid w:val="00A26512"/>
    <w:rsid w:val="00A26629"/>
    <w:rsid w:val="00A37B39"/>
    <w:rsid w:val="00A52262"/>
    <w:rsid w:val="00A52637"/>
    <w:rsid w:val="00A5720F"/>
    <w:rsid w:val="00A57B43"/>
    <w:rsid w:val="00A60842"/>
    <w:rsid w:val="00A62A65"/>
    <w:rsid w:val="00A62E51"/>
    <w:rsid w:val="00A646F2"/>
    <w:rsid w:val="00A66C61"/>
    <w:rsid w:val="00A913DB"/>
    <w:rsid w:val="00A91616"/>
    <w:rsid w:val="00A96CB9"/>
    <w:rsid w:val="00AA1680"/>
    <w:rsid w:val="00AA2C06"/>
    <w:rsid w:val="00AA466A"/>
    <w:rsid w:val="00AB036B"/>
    <w:rsid w:val="00AB25B7"/>
    <w:rsid w:val="00AB3D2F"/>
    <w:rsid w:val="00AB64EF"/>
    <w:rsid w:val="00AC11D5"/>
    <w:rsid w:val="00AC3F8A"/>
    <w:rsid w:val="00AD0AC8"/>
    <w:rsid w:val="00AE2211"/>
    <w:rsid w:val="00AE22F0"/>
    <w:rsid w:val="00AE5ECD"/>
    <w:rsid w:val="00AE65FE"/>
    <w:rsid w:val="00AF1BB4"/>
    <w:rsid w:val="00B03788"/>
    <w:rsid w:val="00B044AF"/>
    <w:rsid w:val="00B134E2"/>
    <w:rsid w:val="00B151A5"/>
    <w:rsid w:val="00B16B0F"/>
    <w:rsid w:val="00B26123"/>
    <w:rsid w:val="00B2747D"/>
    <w:rsid w:val="00B30FEB"/>
    <w:rsid w:val="00B3235E"/>
    <w:rsid w:val="00B33608"/>
    <w:rsid w:val="00B37153"/>
    <w:rsid w:val="00B4168C"/>
    <w:rsid w:val="00B558BF"/>
    <w:rsid w:val="00B72AD7"/>
    <w:rsid w:val="00B7491D"/>
    <w:rsid w:val="00B75136"/>
    <w:rsid w:val="00B80876"/>
    <w:rsid w:val="00B822C0"/>
    <w:rsid w:val="00B842D2"/>
    <w:rsid w:val="00B90AA4"/>
    <w:rsid w:val="00B93E59"/>
    <w:rsid w:val="00B97A0A"/>
    <w:rsid w:val="00BB041F"/>
    <w:rsid w:val="00BB6BFC"/>
    <w:rsid w:val="00BC0C86"/>
    <w:rsid w:val="00BC2F01"/>
    <w:rsid w:val="00BC394F"/>
    <w:rsid w:val="00BC3980"/>
    <w:rsid w:val="00BC4961"/>
    <w:rsid w:val="00BC674D"/>
    <w:rsid w:val="00BD051F"/>
    <w:rsid w:val="00BD0B56"/>
    <w:rsid w:val="00BD133F"/>
    <w:rsid w:val="00BD25F8"/>
    <w:rsid w:val="00BF37C7"/>
    <w:rsid w:val="00BF5907"/>
    <w:rsid w:val="00C02C96"/>
    <w:rsid w:val="00C04F83"/>
    <w:rsid w:val="00C05CFE"/>
    <w:rsid w:val="00C068B0"/>
    <w:rsid w:val="00C16042"/>
    <w:rsid w:val="00C3322F"/>
    <w:rsid w:val="00C41769"/>
    <w:rsid w:val="00C54506"/>
    <w:rsid w:val="00C622AB"/>
    <w:rsid w:val="00C73D0E"/>
    <w:rsid w:val="00C74D0F"/>
    <w:rsid w:val="00C74F80"/>
    <w:rsid w:val="00C910E2"/>
    <w:rsid w:val="00C979E0"/>
    <w:rsid w:val="00CA50A0"/>
    <w:rsid w:val="00CA75C4"/>
    <w:rsid w:val="00CB35DB"/>
    <w:rsid w:val="00CB5830"/>
    <w:rsid w:val="00CC1B13"/>
    <w:rsid w:val="00CC2865"/>
    <w:rsid w:val="00CC7EB1"/>
    <w:rsid w:val="00CC7F7F"/>
    <w:rsid w:val="00CD0FF5"/>
    <w:rsid w:val="00CE2F10"/>
    <w:rsid w:val="00CE4146"/>
    <w:rsid w:val="00CE449C"/>
    <w:rsid w:val="00CE47FD"/>
    <w:rsid w:val="00CE5114"/>
    <w:rsid w:val="00CF468F"/>
    <w:rsid w:val="00CF4770"/>
    <w:rsid w:val="00CF54A1"/>
    <w:rsid w:val="00D018C5"/>
    <w:rsid w:val="00D0682B"/>
    <w:rsid w:val="00D10285"/>
    <w:rsid w:val="00D12946"/>
    <w:rsid w:val="00D26E75"/>
    <w:rsid w:val="00D3227C"/>
    <w:rsid w:val="00D3336C"/>
    <w:rsid w:val="00D37F25"/>
    <w:rsid w:val="00D4255F"/>
    <w:rsid w:val="00D42622"/>
    <w:rsid w:val="00D468D2"/>
    <w:rsid w:val="00D53FF6"/>
    <w:rsid w:val="00D578DC"/>
    <w:rsid w:val="00D63EF2"/>
    <w:rsid w:val="00D641D7"/>
    <w:rsid w:val="00D6659E"/>
    <w:rsid w:val="00D70E51"/>
    <w:rsid w:val="00D71C69"/>
    <w:rsid w:val="00D7620E"/>
    <w:rsid w:val="00D90E3D"/>
    <w:rsid w:val="00DA122B"/>
    <w:rsid w:val="00DA18A3"/>
    <w:rsid w:val="00DA6633"/>
    <w:rsid w:val="00DB691F"/>
    <w:rsid w:val="00DB7ADD"/>
    <w:rsid w:val="00DC73DF"/>
    <w:rsid w:val="00DD5137"/>
    <w:rsid w:val="00DD51B3"/>
    <w:rsid w:val="00DE23AC"/>
    <w:rsid w:val="00DE2542"/>
    <w:rsid w:val="00DF0A62"/>
    <w:rsid w:val="00DF1A6E"/>
    <w:rsid w:val="00DF26E7"/>
    <w:rsid w:val="00DF4B64"/>
    <w:rsid w:val="00E02E68"/>
    <w:rsid w:val="00E05979"/>
    <w:rsid w:val="00E07564"/>
    <w:rsid w:val="00E0780D"/>
    <w:rsid w:val="00E1274A"/>
    <w:rsid w:val="00E14E12"/>
    <w:rsid w:val="00E15277"/>
    <w:rsid w:val="00E26625"/>
    <w:rsid w:val="00E36B31"/>
    <w:rsid w:val="00E36D0D"/>
    <w:rsid w:val="00E427EB"/>
    <w:rsid w:val="00E545F6"/>
    <w:rsid w:val="00E55883"/>
    <w:rsid w:val="00E55C67"/>
    <w:rsid w:val="00E6640B"/>
    <w:rsid w:val="00E76362"/>
    <w:rsid w:val="00E766D0"/>
    <w:rsid w:val="00E80C58"/>
    <w:rsid w:val="00E842DA"/>
    <w:rsid w:val="00E911D7"/>
    <w:rsid w:val="00E939AF"/>
    <w:rsid w:val="00E948ED"/>
    <w:rsid w:val="00EA0ECD"/>
    <w:rsid w:val="00EA1F31"/>
    <w:rsid w:val="00EA45D2"/>
    <w:rsid w:val="00EC02A1"/>
    <w:rsid w:val="00EC7D09"/>
    <w:rsid w:val="00ED7A14"/>
    <w:rsid w:val="00EE1062"/>
    <w:rsid w:val="00EF4B02"/>
    <w:rsid w:val="00F02CE4"/>
    <w:rsid w:val="00F0714C"/>
    <w:rsid w:val="00F12714"/>
    <w:rsid w:val="00F24290"/>
    <w:rsid w:val="00F3261C"/>
    <w:rsid w:val="00F3362C"/>
    <w:rsid w:val="00F3487E"/>
    <w:rsid w:val="00F3681B"/>
    <w:rsid w:val="00F373F2"/>
    <w:rsid w:val="00F45D06"/>
    <w:rsid w:val="00F465DC"/>
    <w:rsid w:val="00F554AE"/>
    <w:rsid w:val="00F570D2"/>
    <w:rsid w:val="00F61B23"/>
    <w:rsid w:val="00F61EB4"/>
    <w:rsid w:val="00F6590E"/>
    <w:rsid w:val="00F70BBE"/>
    <w:rsid w:val="00F7130B"/>
    <w:rsid w:val="00F72BA6"/>
    <w:rsid w:val="00F74312"/>
    <w:rsid w:val="00F77226"/>
    <w:rsid w:val="00F8361D"/>
    <w:rsid w:val="00F85DBB"/>
    <w:rsid w:val="00FB0283"/>
    <w:rsid w:val="00FB0FC6"/>
    <w:rsid w:val="00FC0D29"/>
    <w:rsid w:val="00FC1A17"/>
    <w:rsid w:val="00FD380E"/>
    <w:rsid w:val="00FD7D06"/>
    <w:rsid w:val="00FE0582"/>
    <w:rsid w:val="00FE72EC"/>
    <w:rsid w:val="00FE75F0"/>
    <w:rsid w:val="00FF4F29"/>
    <w:rsid w:val="00FF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none [3212]">
      <v:fill color="white"/>
      <v:stroke color="none [3212]" weight="0"/>
    </o:shapedefaults>
    <o:shapelayout v:ext="edit">
      <o:idmap v:ext="edit" data="2"/>
    </o:shapelayout>
  </w:shapeDefaults>
  <w:decimalSymbol w:val="."/>
  <w:listSeparator w:val=","/>
  <w14:docId w14:val="2659E835"/>
  <w15:docId w15:val="{A8D11A61-F77D-4185-9BBF-9D7FD45D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B8"/>
    <w:rPr>
      <w:rFonts w:ascii="Times New Roman" w:eastAsia="SimSun" w:hAnsi="Times New Roman"/>
      <w:sz w:val="24"/>
      <w:szCs w:val="24"/>
      <w:lang w:val="en-AU" w:eastAsia="zh-CN"/>
    </w:rPr>
  </w:style>
  <w:style w:type="paragraph" w:styleId="Heading1">
    <w:name w:val="heading 1"/>
    <w:aliases w:val="PhD Heading 1"/>
    <w:basedOn w:val="Normal"/>
    <w:next w:val="Normal"/>
    <w:link w:val="Heading1Char"/>
    <w:uiPriority w:val="9"/>
    <w:qFormat/>
    <w:rsid w:val="00991466"/>
    <w:pPr>
      <w:keepNext/>
      <w:spacing w:before="240" w:after="60"/>
      <w:outlineLvl w:val="0"/>
    </w:pPr>
    <w:rPr>
      <w:rFonts w:ascii="Cambria" w:eastAsia="Times New Roman" w:hAnsi="Cambria"/>
      <w:b/>
      <w:bCs/>
      <w:kern w:val="32"/>
      <w:sz w:val="32"/>
      <w:szCs w:val="32"/>
    </w:rPr>
  </w:style>
  <w:style w:type="paragraph" w:styleId="Heading2">
    <w:name w:val="heading 2"/>
    <w:aliases w:val="PhD Heading 2"/>
    <w:basedOn w:val="Normal"/>
    <w:next w:val="Normal"/>
    <w:link w:val="Heading2Char"/>
    <w:uiPriority w:val="9"/>
    <w:unhideWhenUsed/>
    <w:qFormat/>
    <w:rsid w:val="00991466"/>
    <w:pPr>
      <w:keepNext/>
      <w:spacing w:before="240" w:after="60"/>
      <w:outlineLvl w:val="1"/>
    </w:pPr>
    <w:rPr>
      <w:rFonts w:ascii="Cambria" w:eastAsia="Times New Roman" w:hAnsi="Cambria"/>
      <w:b/>
      <w:bCs/>
      <w:i/>
      <w:iCs/>
      <w:sz w:val="28"/>
      <w:szCs w:val="28"/>
    </w:rPr>
  </w:style>
  <w:style w:type="paragraph" w:styleId="Heading3">
    <w:name w:val="heading 3"/>
    <w:aliases w:val="PhD Heading 3"/>
    <w:basedOn w:val="Normal"/>
    <w:next w:val="Normal"/>
    <w:link w:val="Heading3Char"/>
    <w:uiPriority w:val="9"/>
    <w:qFormat/>
    <w:rsid w:val="001C2185"/>
    <w:pPr>
      <w:keepNext/>
      <w:spacing w:before="240" w:after="60"/>
      <w:outlineLvl w:val="2"/>
    </w:pPr>
    <w:rPr>
      <w:rFonts w:ascii="Cambria" w:eastAsia="Times New Roman" w:hAnsi="Cambria"/>
      <w:b/>
      <w:bCs/>
      <w:sz w:val="26"/>
      <w:szCs w:val="26"/>
    </w:rPr>
  </w:style>
  <w:style w:type="paragraph" w:styleId="Heading4">
    <w:name w:val="heading 4"/>
    <w:aliases w:val="PhD Heading 4"/>
    <w:basedOn w:val="Normal"/>
    <w:next w:val="Normal"/>
    <w:link w:val="Heading4Char"/>
    <w:uiPriority w:val="9"/>
    <w:qFormat/>
    <w:rsid w:val="001C2185"/>
    <w:pPr>
      <w:keepNext/>
      <w:spacing w:before="240" w:after="60"/>
      <w:outlineLvl w:val="3"/>
    </w:pPr>
    <w:rPr>
      <w:rFonts w:ascii="Calibri" w:eastAsia="Times New Roman" w:hAnsi="Calibri"/>
      <w:b/>
      <w:bCs/>
      <w:sz w:val="28"/>
      <w:szCs w:val="28"/>
    </w:rPr>
  </w:style>
  <w:style w:type="paragraph" w:styleId="Heading5">
    <w:name w:val="heading 5"/>
    <w:aliases w:val="PhD Heading 5"/>
    <w:basedOn w:val="Normal"/>
    <w:next w:val="Normal"/>
    <w:link w:val="Heading5Char"/>
    <w:uiPriority w:val="9"/>
    <w:qFormat/>
    <w:rsid w:val="001C2185"/>
    <w:pPr>
      <w:spacing w:before="240" w:after="60"/>
      <w:outlineLvl w:val="4"/>
    </w:pPr>
    <w:rPr>
      <w:rFonts w:ascii="Calibri" w:eastAsia="Times New Roman" w:hAnsi="Calibri"/>
      <w:b/>
      <w:bCs/>
      <w:i/>
      <w:iCs/>
      <w:sz w:val="26"/>
      <w:szCs w:val="26"/>
    </w:rPr>
  </w:style>
  <w:style w:type="paragraph" w:styleId="Heading6">
    <w:name w:val="heading 6"/>
    <w:aliases w:val="PhD Heading 6"/>
    <w:basedOn w:val="Normal"/>
    <w:next w:val="Normal"/>
    <w:link w:val="Heading6Char"/>
    <w:uiPriority w:val="9"/>
    <w:qFormat/>
    <w:rsid w:val="001C2185"/>
    <w:pPr>
      <w:spacing w:before="240" w:after="60"/>
      <w:outlineLvl w:val="5"/>
    </w:pPr>
    <w:rPr>
      <w:rFonts w:ascii="Calibri" w:eastAsia="Times New Roman" w:hAnsi="Calibri"/>
      <w:b/>
      <w:bCs/>
      <w:sz w:val="20"/>
      <w:szCs w:val="20"/>
    </w:rPr>
  </w:style>
  <w:style w:type="paragraph" w:styleId="Heading7">
    <w:name w:val="heading 7"/>
    <w:aliases w:val="PhD Heading 7"/>
    <w:basedOn w:val="Normal"/>
    <w:next w:val="Normal"/>
    <w:link w:val="Heading7Char"/>
    <w:uiPriority w:val="9"/>
    <w:qFormat/>
    <w:rsid w:val="001C2185"/>
    <w:pPr>
      <w:spacing w:before="240" w:after="60"/>
      <w:outlineLvl w:val="6"/>
    </w:pPr>
    <w:rPr>
      <w:rFonts w:ascii="Calibri" w:eastAsia="Times New Roman" w:hAnsi="Calibri"/>
    </w:rPr>
  </w:style>
  <w:style w:type="paragraph" w:styleId="Heading8">
    <w:name w:val="heading 8"/>
    <w:aliases w:val="PhD Heading 8"/>
    <w:basedOn w:val="Normal"/>
    <w:next w:val="Normal"/>
    <w:link w:val="Heading8Char"/>
    <w:uiPriority w:val="9"/>
    <w:qFormat/>
    <w:rsid w:val="001C2185"/>
    <w:pPr>
      <w:spacing w:before="240" w:after="60"/>
      <w:outlineLvl w:val="7"/>
    </w:pPr>
    <w:rPr>
      <w:rFonts w:ascii="Calibri" w:eastAsia="Times New Roman" w:hAnsi="Calibri"/>
      <w:i/>
      <w:iCs/>
    </w:rPr>
  </w:style>
  <w:style w:type="paragraph" w:styleId="Heading9">
    <w:name w:val="heading 9"/>
    <w:aliases w:val="PhD Heading 9"/>
    <w:basedOn w:val="Normal"/>
    <w:next w:val="Normal"/>
    <w:link w:val="Heading9Char"/>
    <w:uiPriority w:val="9"/>
    <w:qFormat/>
    <w:rsid w:val="001C2185"/>
    <w:pPr>
      <w:spacing w:before="240" w:after="60"/>
      <w:outlineLvl w:val="8"/>
    </w:pPr>
    <w:rPr>
      <w:rFonts w:ascii="Cambria" w:eastAsia="Times New Roman"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1">
    <w:name w:val="IEEE Heading 1"/>
    <w:basedOn w:val="Normal"/>
    <w:next w:val="Normal"/>
    <w:uiPriority w:val="99"/>
    <w:rsid w:val="00540794"/>
    <w:pPr>
      <w:numPr>
        <w:numId w:val="1"/>
      </w:numPr>
      <w:adjustRightInd w:val="0"/>
      <w:snapToGrid w:val="0"/>
      <w:spacing w:before="180" w:after="60"/>
      <w:ind w:left="289" w:hanging="289"/>
      <w:jc w:val="center"/>
    </w:pPr>
    <w:rPr>
      <w:smallCaps/>
      <w:sz w:val="20"/>
    </w:rPr>
  </w:style>
  <w:style w:type="paragraph" w:styleId="ListParagraph">
    <w:name w:val="List Paragraph"/>
    <w:basedOn w:val="Normal"/>
    <w:link w:val="ListParagraphChar"/>
    <w:uiPriority w:val="34"/>
    <w:qFormat/>
    <w:rsid w:val="00540794"/>
    <w:pPr>
      <w:ind w:left="720"/>
      <w:contextualSpacing/>
    </w:pPr>
    <w:rPr>
      <w:rFonts w:eastAsia="Times New Roman"/>
      <w:lang w:val="en-GB" w:eastAsia="en-GB"/>
    </w:rPr>
  </w:style>
  <w:style w:type="character" w:styleId="Hyperlink">
    <w:name w:val="Hyperlink"/>
    <w:rsid w:val="00540794"/>
    <w:rPr>
      <w:color w:val="0000FF"/>
      <w:u w:val="single"/>
    </w:rPr>
  </w:style>
  <w:style w:type="paragraph" w:styleId="Header">
    <w:name w:val="header"/>
    <w:aliases w:val="PhD Header 1"/>
    <w:basedOn w:val="Normal"/>
    <w:link w:val="HeaderChar"/>
    <w:qFormat/>
    <w:rsid w:val="00540794"/>
    <w:pPr>
      <w:tabs>
        <w:tab w:val="center" w:pos="4680"/>
        <w:tab w:val="right" w:pos="9360"/>
      </w:tabs>
    </w:pPr>
  </w:style>
  <w:style w:type="character" w:customStyle="1" w:styleId="HeaderChar">
    <w:name w:val="Header Char"/>
    <w:aliases w:val="PhD Header 1 Char"/>
    <w:link w:val="Header"/>
    <w:rsid w:val="00540794"/>
    <w:rPr>
      <w:rFonts w:ascii="Times New Roman" w:eastAsia="SimSun" w:hAnsi="Times New Roman" w:cs="Times New Roman"/>
      <w:sz w:val="24"/>
      <w:szCs w:val="24"/>
      <w:lang w:val="en-AU" w:eastAsia="zh-CN"/>
    </w:rPr>
  </w:style>
  <w:style w:type="paragraph" w:styleId="Footer">
    <w:name w:val="footer"/>
    <w:basedOn w:val="Normal"/>
    <w:link w:val="FooterChar"/>
    <w:uiPriority w:val="99"/>
    <w:rsid w:val="00540794"/>
    <w:pPr>
      <w:tabs>
        <w:tab w:val="center" w:pos="4680"/>
        <w:tab w:val="right" w:pos="9360"/>
      </w:tabs>
    </w:pPr>
  </w:style>
  <w:style w:type="character" w:customStyle="1" w:styleId="FooterChar">
    <w:name w:val="Footer Char"/>
    <w:link w:val="Footer"/>
    <w:uiPriority w:val="99"/>
    <w:rsid w:val="00540794"/>
    <w:rPr>
      <w:rFonts w:ascii="Times New Roman" w:eastAsia="SimSun" w:hAnsi="Times New Roman" w:cs="Times New Roman"/>
      <w:sz w:val="24"/>
      <w:szCs w:val="24"/>
      <w:lang w:val="en-AU" w:eastAsia="zh-CN"/>
    </w:rPr>
  </w:style>
  <w:style w:type="character" w:styleId="Emphasis">
    <w:name w:val="Emphasis"/>
    <w:uiPriority w:val="20"/>
    <w:qFormat/>
    <w:rsid w:val="00540794"/>
    <w:rPr>
      <w:b/>
      <w:bCs/>
      <w:i w:val="0"/>
      <w:iCs w:val="0"/>
    </w:rPr>
  </w:style>
  <w:style w:type="paragraph" w:styleId="NoSpacing">
    <w:name w:val="No Spacing"/>
    <w:link w:val="NoSpacingChar"/>
    <w:uiPriority w:val="1"/>
    <w:qFormat/>
    <w:rsid w:val="00540794"/>
    <w:rPr>
      <w:lang w:val="en-GB" w:eastAsia="en-GB"/>
    </w:rPr>
  </w:style>
  <w:style w:type="character" w:customStyle="1" w:styleId="apple-converted-space">
    <w:name w:val="apple-converted-space"/>
    <w:rsid w:val="00540794"/>
  </w:style>
  <w:style w:type="character" w:customStyle="1" w:styleId="NoSpacingChar">
    <w:name w:val="No Spacing Char"/>
    <w:link w:val="NoSpacing"/>
    <w:uiPriority w:val="1"/>
    <w:rsid w:val="00540794"/>
    <w:rPr>
      <w:lang w:val="en-GB" w:eastAsia="en-GB" w:bidi="ar-SA"/>
    </w:rPr>
  </w:style>
  <w:style w:type="character" w:customStyle="1" w:styleId="reference-text">
    <w:name w:val="reference-text"/>
    <w:rsid w:val="00540794"/>
  </w:style>
  <w:style w:type="paragraph" w:styleId="BalloonText">
    <w:name w:val="Balloon Text"/>
    <w:basedOn w:val="Normal"/>
    <w:link w:val="BalloonTextChar"/>
    <w:uiPriority w:val="99"/>
    <w:semiHidden/>
    <w:unhideWhenUsed/>
    <w:rsid w:val="00540794"/>
    <w:rPr>
      <w:rFonts w:ascii="Tahoma" w:hAnsi="Tahoma"/>
      <w:sz w:val="16"/>
      <w:szCs w:val="16"/>
    </w:rPr>
  </w:style>
  <w:style w:type="character" w:customStyle="1" w:styleId="BalloonTextChar">
    <w:name w:val="Balloon Text Char"/>
    <w:link w:val="BalloonText"/>
    <w:uiPriority w:val="99"/>
    <w:semiHidden/>
    <w:rsid w:val="00540794"/>
    <w:rPr>
      <w:rFonts w:ascii="Tahoma" w:eastAsia="SimSun" w:hAnsi="Tahoma" w:cs="Tahoma"/>
      <w:sz w:val="16"/>
      <w:szCs w:val="16"/>
      <w:lang w:val="en-AU" w:eastAsia="zh-CN"/>
    </w:rPr>
  </w:style>
  <w:style w:type="character" w:customStyle="1" w:styleId="Heading1Char">
    <w:name w:val="Heading 1 Char"/>
    <w:aliases w:val="PhD Heading 1 Char"/>
    <w:link w:val="Heading1"/>
    <w:uiPriority w:val="9"/>
    <w:rsid w:val="00991466"/>
    <w:rPr>
      <w:rFonts w:ascii="Cambria" w:eastAsia="Times New Roman" w:hAnsi="Cambria"/>
      <w:b/>
      <w:bCs/>
      <w:kern w:val="32"/>
      <w:sz w:val="32"/>
      <w:szCs w:val="32"/>
      <w:lang w:val="en-AU" w:eastAsia="zh-CN"/>
    </w:rPr>
  </w:style>
  <w:style w:type="character" w:customStyle="1" w:styleId="Heading2Char">
    <w:name w:val="Heading 2 Char"/>
    <w:aliases w:val="PhD Heading 2 Char"/>
    <w:link w:val="Heading2"/>
    <w:uiPriority w:val="9"/>
    <w:rsid w:val="00991466"/>
    <w:rPr>
      <w:rFonts w:ascii="Cambria" w:eastAsia="Times New Roman" w:hAnsi="Cambria"/>
      <w:b/>
      <w:bCs/>
      <w:i/>
      <w:iCs/>
      <w:sz w:val="28"/>
      <w:szCs w:val="28"/>
      <w:lang w:val="en-AU" w:eastAsia="zh-CN"/>
    </w:rPr>
  </w:style>
  <w:style w:type="paragraph" w:customStyle="1" w:styleId="Affiliation">
    <w:name w:val="Affiliation"/>
    <w:basedOn w:val="Normal"/>
    <w:rsid w:val="00991466"/>
    <w:pPr>
      <w:jc w:val="center"/>
    </w:pPr>
    <w:rPr>
      <w:rFonts w:eastAsia="Times New Roman"/>
      <w:i/>
      <w:szCs w:val="20"/>
      <w:lang w:val="en-US" w:eastAsia="en-US"/>
    </w:rPr>
  </w:style>
  <w:style w:type="paragraph" w:customStyle="1" w:styleId="papertitle">
    <w:name w:val="paper title"/>
    <w:rsid w:val="00991466"/>
    <w:pPr>
      <w:spacing w:after="120"/>
      <w:jc w:val="center"/>
    </w:pPr>
    <w:rPr>
      <w:rFonts w:ascii="Times New Roman" w:eastAsia="MS Mincho" w:hAnsi="Times New Roman"/>
      <w:noProof/>
      <w:sz w:val="48"/>
      <w:szCs w:val="48"/>
    </w:rPr>
  </w:style>
  <w:style w:type="paragraph" w:styleId="BodyText">
    <w:name w:val="Body Text"/>
    <w:basedOn w:val="Normal"/>
    <w:link w:val="BodyTextChar"/>
    <w:rsid w:val="00991466"/>
    <w:pPr>
      <w:spacing w:after="120" w:line="228" w:lineRule="auto"/>
      <w:ind w:firstLine="288"/>
      <w:jc w:val="both"/>
    </w:pPr>
    <w:rPr>
      <w:spacing w:val="-1"/>
      <w:sz w:val="20"/>
      <w:szCs w:val="20"/>
    </w:rPr>
  </w:style>
  <w:style w:type="character" w:customStyle="1" w:styleId="BodyTextChar">
    <w:name w:val="Body Text Char"/>
    <w:link w:val="BodyText"/>
    <w:rsid w:val="00991466"/>
    <w:rPr>
      <w:rFonts w:ascii="Times New Roman" w:eastAsia="SimSun" w:hAnsi="Times New Roman"/>
      <w:spacing w:val="-1"/>
    </w:rPr>
  </w:style>
  <w:style w:type="paragraph" w:customStyle="1" w:styleId="references">
    <w:name w:val="references"/>
    <w:rsid w:val="00991466"/>
    <w:pPr>
      <w:numPr>
        <w:numId w:val="2"/>
      </w:numPr>
      <w:spacing w:after="50" w:line="180" w:lineRule="exact"/>
      <w:jc w:val="both"/>
    </w:pPr>
    <w:rPr>
      <w:rFonts w:ascii="Times New Roman" w:eastAsia="MS Mincho" w:hAnsi="Times New Roman"/>
      <w:noProof/>
      <w:sz w:val="16"/>
      <w:szCs w:val="16"/>
    </w:rPr>
  </w:style>
  <w:style w:type="paragraph" w:customStyle="1" w:styleId="figurecaption">
    <w:name w:val="figure caption"/>
    <w:rsid w:val="00991466"/>
    <w:pPr>
      <w:numPr>
        <w:numId w:val="3"/>
      </w:numPr>
      <w:spacing w:before="80" w:after="200"/>
      <w:jc w:val="center"/>
    </w:pPr>
    <w:rPr>
      <w:rFonts w:ascii="Times New Roman" w:eastAsia="SimSun" w:hAnsi="Times New Roman"/>
      <w:noProof/>
      <w:sz w:val="16"/>
      <w:szCs w:val="16"/>
    </w:rPr>
  </w:style>
  <w:style w:type="paragraph" w:customStyle="1" w:styleId="papersubtitle">
    <w:name w:val="paper subtitle"/>
    <w:rsid w:val="00991466"/>
    <w:pPr>
      <w:spacing w:after="120"/>
      <w:jc w:val="center"/>
    </w:pPr>
    <w:rPr>
      <w:rFonts w:ascii="Times New Roman" w:eastAsia="MS Mincho" w:hAnsi="Times New Roman"/>
      <w:noProof/>
      <w:sz w:val="28"/>
      <w:szCs w:val="28"/>
    </w:rPr>
  </w:style>
  <w:style w:type="paragraph" w:customStyle="1" w:styleId="bulletlist">
    <w:name w:val="bullet list"/>
    <w:basedOn w:val="BodyText"/>
    <w:rsid w:val="00991466"/>
    <w:pPr>
      <w:numPr>
        <w:numId w:val="4"/>
      </w:numPr>
      <w:spacing w:after="0"/>
    </w:pPr>
  </w:style>
  <w:style w:type="paragraph" w:customStyle="1" w:styleId="tablecolhead">
    <w:name w:val="table col head"/>
    <w:basedOn w:val="Normal"/>
    <w:rsid w:val="00991466"/>
    <w:pPr>
      <w:jc w:val="center"/>
    </w:pPr>
    <w:rPr>
      <w:b/>
      <w:bCs/>
      <w:sz w:val="16"/>
      <w:szCs w:val="16"/>
      <w:lang w:val="en-US" w:eastAsia="en-US"/>
    </w:rPr>
  </w:style>
  <w:style w:type="paragraph" w:customStyle="1" w:styleId="tablecolsubhead">
    <w:name w:val="table col subhead"/>
    <w:basedOn w:val="tablecolhead"/>
    <w:rsid w:val="00991466"/>
    <w:rPr>
      <w:i/>
      <w:iCs/>
      <w:sz w:val="15"/>
      <w:szCs w:val="15"/>
    </w:rPr>
  </w:style>
  <w:style w:type="paragraph" w:customStyle="1" w:styleId="tablecopy">
    <w:name w:val="table copy"/>
    <w:rsid w:val="00991466"/>
    <w:pPr>
      <w:jc w:val="both"/>
    </w:pPr>
    <w:rPr>
      <w:rFonts w:ascii="Times New Roman" w:eastAsia="SimSun" w:hAnsi="Times New Roman"/>
      <w:noProof/>
      <w:sz w:val="16"/>
      <w:szCs w:val="16"/>
    </w:rPr>
  </w:style>
  <w:style w:type="character" w:customStyle="1" w:styleId="Heading3Char">
    <w:name w:val="Heading 3 Char"/>
    <w:aliases w:val="PhD Heading 3 Char"/>
    <w:link w:val="Heading3"/>
    <w:uiPriority w:val="9"/>
    <w:rsid w:val="001C2185"/>
    <w:rPr>
      <w:rFonts w:ascii="Cambria" w:eastAsia="Times New Roman" w:hAnsi="Cambria"/>
      <w:b/>
      <w:bCs/>
      <w:sz w:val="26"/>
      <w:szCs w:val="26"/>
    </w:rPr>
  </w:style>
  <w:style w:type="character" w:customStyle="1" w:styleId="Heading4Char">
    <w:name w:val="Heading 4 Char"/>
    <w:aliases w:val="PhD Heading 4 Char"/>
    <w:link w:val="Heading4"/>
    <w:uiPriority w:val="9"/>
    <w:rsid w:val="001C2185"/>
    <w:rPr>
      <w:rFonts w:eastAsia="Times New Roman"/>
      <w:b/>
      <w:bCs/>
      <w:sz w:val="28"/>
      <w:szCs w:val="28"/>
    </w:rPr>
  </w:style>
  <w:style w:type="character" w:customStyle="1" w:styleId="Heading5Char">
    <w:name w:val="Heading 5 Char"/>
    <w:aliases w:val="PhD Heading 5 Char"/>
    <w:link w:val="Heading5"/>
    <w:uiPriority w:val="9"/>
    <w:rsid w:val="001C2185"/>
    <w:rPr>
      <w:rFonts w:eastAsia="Times New Roman"/>
      <w:b/>
      <w:bCs/>
      <w:i/>
      <w:iCs/>
      <w:sz w:val="26"/>
      <w:szCs w:val="26"/>
    </w:rPr>
  </w:style>
  <w:style w:type="character" w:customStyle="1" w:styleId="Heading6Char">
    <w:name w:val="Heading 6 Char"/>
    <w:aliases w:val="PhD Heading 6 Char"/>
    <w:link w:val="Heading6"/>
    <w:uiPriority w:val="9"/>
    <w:rsid w:val="001C2185"/>
    <w:rPr>
      <w:rFonts w:eastAsia="Times New Roman"/>
      <w:b/>
      <w:bCs/>
    </w:rPr>
  </w:style>
  <w:style w:type="character" w:customStyle="1" w:styleId="Heading7Char">
    <w:name w:val="Heading 7 Char"/>
    <w:aliases w:val="PhD Heading 7 Char"/>
    <w:link w:val="Heading7"/>
    <w:uiPriority w:val="9"/>
    <w:rsid w:val="001C2185"/>
    <w:rPr>
      <w:rFonts w:eastAsia="Times New Roman"/>
      <w:sz w:val="24"/>
      <w:szCs w:val="24"/>
    </w:rPr>
  </w:style>
  <w:style w:type="character" w:customStyle="1" w:styleId="Heading8Char">
    <w:name w:val="Heading 8 Char"/>
    <w:aliases w:val="PhD Heading 8 Char"/>
    <w:link w:val="Heading8"/>
    <w:uiPriority w:val="9"/>
    <w:rsid w:val="001C2185"/>
    <w:rPr>
      <w:rFonts w:eastAsia="Times New Roman"/>
      <w:i/>
      <w:iCs/>
      <w:sz w:val="24"/>
      <w:szCs w:val="24"/>
    </w:rPr>
  </w:style>
  <w:style w:type="character" w:customStyle="1" w:styleId="Heading9Char">
    <w:name w:val="Heading 9 Char"/>
    <w:aliases w:val="PhD Heading 9 Char"/>
    <w:link w:val="Heading9"/>
    <w:uiPriority w:val="9"/>
    <w:rsid w:val="001C2185"/>
    <w:rPr>
      <w:rFonts w:ascii="Cambria" w:eastAsia="Times New Roman" w:hAnsi="Cambria"/>
    </w:rPr>
  </w:style>
  <w:style w:type="paragraph" w:styleId="NormalWeb">
    <w:name w:val="Normal (Web)"/>
    <w:basedOn w:val="Normal"/>
    <w:uiPriority w:val="99"/>
    <w:unhideWhenUsed/>
    <w:rsid w:val="001C2185"/>
    <w:rPr>
      <w:rFonts w:eastAsia="Times New Roman"/>
      <w:lang w:val="en-US" w:eastAsia="en-US" w:bidi="en-US"/>
    </w:rPr>
  </w:style>
  <w:style w:type="character" w:customStyle="1" w:styleId="citation">
    <w:name w:val="citation"/>
    <w:rsid w:val="001C2185"/>
  </w:style>
  <w:style w:type="character" w:customStyle="1" w:styleId="printonly">
    <w:name w:val="printonly"/>
    <w:rsid w:val="001C2185"/>
  </w:style>
  <w:style w:type="character" w:customStyle="1" w:styleId="z3988">
    <w:name w:val="z3988"/>
    <w:rsid w:val="001C2185"/>
  </w:style>
  <w:style w:type="paragraph" w:styleId="Title">
    <w:name w:val="Title"/>
    <w:basedOn w:val="Normal"/>
    <w:next w:val="Normal"/>
    <w:link w:val="TitleChar"/>
    <w:uiPriority w:val="10"/>
    <w:qFormat/>
    <w:rsid w:val="001C218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C218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C2185"/>
    <w:pPr>
      <w:spacing w:after="60"/>
      <w:jc w:val="center"/>
      <w:outlineLvl w:val="1"/>
    </w:pPr>
    <w:rPr>
      <w:rFonts w:ascii="Cambria" w:eastAsia="Times New Roman" w:hAnsi="Cambria"/>
    </w:rPr>
  </w:style>
  <w:style w:type="character" w:customStyle="1" w:styleId="SubtitleChar">
    <w:name w:val="Subtitle Char"/>
    <w:link w:val="Subtitle"/>
    <w:uiPriority w:val="11"/>
    <w:rsid w:val="001C2185"/>
    <w:rPr>
      <w:rFonts w:ascii="Cambria" w:eastAsia="Times New Roman" w:hAnsi="Cambria"/>
      <w:sz w:val="24"/>
      <w:szCs w:val="24"/>
    </w:rPr>
  </w:style>
  <w:style w:type="character" w:styleId="Strong">
    <w:name w:val="Strong"/>
    <w:qFormat/>
    <w:rsid w:val="001C2185"/>
    <w:rPr>
      <w:b/>
      <w:bCs/>
    </w:rPr>
  </w:style>
  <w:style w:type="paragraph" w:styleId="Quote">
    <w:name w:val="Quote"/>
    <w:basedOn w:val="Normal"/>
    <w:next w:val="Normal"/>
    <w:link w:val="QuoteChar"/>
    <w:uiPriority w:val="29"/>
    <w:qFormat/>
    <w:rsid w:val="001C2185"/>
    <w:rPr>
      <w:rFonts w:ascii="Calibri" w:eastAsia="Times New Roman" w:hAnsi="Calibri"/>
      <w:i/>
    </w:rPr>
  </w:style>
  <w:style w:type="character" w:customStyle="1" w:styleId="QuoteChar">
    <w:name w:val="Quote Char"/>
    <w:link w:val="Quote"/>
    <w:uiPriority w:val="29"/>
    <w:rsid w:val="001C2185"/>
    <w:rPr>
      <w:rFonts w:eastAsia="Times New Roman"/>
      <w:i/>
      <w:sz w:val="24"/>
      <w:szCs w:val="24"/>
    </w:rPr>
  </w:style>
  <w:style w:type="paragraph" w:styleId="IntenseQuote">
    <w:name w:val="Intense Quote"/>
    <w:basedOn w:val="Normal"/>
    <w:next w:val="Normal"/>
    <w:link w:val="IntenseQuoteChar"/>
    <w:uiPriority w:val="30"/>
    <w:qFormat/>
    <w:rsid w:val="001C2185"/>
    <w:pPr>
      <w:ind w:left="720" w:right="720"/>
    </w:pPr>
    <w:rPr>
      <w:rFonts w:ascii="Calibri" w:eastAsia="Times New Roman" w:hAnsi="Calibri"/>
      <w:b/>
      <w:i/>
      <w:szCs w:val="20"/>
    </w:rPr>
  </w:style>
  <w:style w:type="character" w:customStyle="1" w:styleId="IntenseQuoteChar">
    <w:name w:val="Intense Quote Char"/>
    <w:link w:val="IntenseQuote"/>
    <w:uiPriority w:val="30"/>
    <w:rsid w:val="001C2185"/>
    <w:rPr>
      <w:rFonts w:eastAsia="Times New Roman"/>
      <w:b/>
      <w:i/>
      <w:sz w:val="24"/>
    </w:rPr>
  </w:style>
  <w:style w:type="character" w:styleId="SubtleEmphasis">
    <w:name w:val="Subtle Emphasis"/>
    <w:uiPriority w:val="19"/>
    <w:qFormat/>
    <w:rsid w:val="001C2185"/>
    <w:rPr>
      <w:i/>
      <w:color w:val="5A5A5A"/>
    </w:rPr>
  </w:style>
  <w:style w:type="character" w:styleId="IntenseEmphasis">
    <w:name w:val="Intense Emphasis"/>
    <w:uiPriority w:val="21"/>
    <w:qFormat/>
    <w:rsid w:val="001C2185"/>
    <w:rPr>
      <w:b/>
      <w:i/>
      <w:sz w:val="24"/>
      <w:szCs w:val="24"/>
      <w:u w:val="single"/>
    </w:rPr>
  </w:style>
  <w:style w:type="character" w:styleId="SubtleReference">
    <w:name w:val="Subtle Reference"/>
    <w:uiPriority w:val="31"/>
    <w:qFormat/>
    <w:rsid w:val="001C2185"/>
    <w:rPr>
      <w:sz w:val="24"/>
      <w:szCs w:val="24"/>
      <w:u w:val="single"/>
    </w:rPr>
  </w:style>
  <w:style w:type="character" w:styleId="IntenseReference">
    <w:name w:val="Intense Reference"/>
    <w:uiPriority w:val="32"/>
    <w:qFormat/>
    <w:rsid w:val="001C2185"/>
    <w:rPr>
      <w:b/>
      <w:sz w:val="24"/>
      <w:u w:val="single"/>
    </w:rPr>
  </w:style>
  <w:style w:type="character" w:styleId="BookTitle">
    <w:name w:val="Book Title"/>
    <w:uiPriority w:val="33"/>
    <w:qFormat/>
    <w:rsid w:val="001C2185"/>
    <w:rPr>
      <w:rFonts w:ascii="Cambria" w:eastAsia="Times New Roman" w:hAnsi="Cambria"/>
      <w:b/>
      <w:i/>
      <w:sz w:val="24"/>
      <w:szCs w:val="24"/>
    </w:rPr>
  </w:style>
  <w:style w:type="paragraph" w:styleId="TOCHeading">
    <w:name w:val="TOC Heading"/>
    <w:basedOn w:val="Heading1"/>
    <w:next w:val="Normal"/>
    <w:uiPriority w:val="39"/>
    <w:qFormat/>
    <w:rsid w:val="001C2185"/>
    <w:pPr>
      <w:outlineLvl w:val="9"/>
    </w:pPr>
  </w:style>
  <w:style w:type="paragraph" w:styleId="Revision">
    <w:name w:val="Revision"/>
    <w:hidden/>
    <w:uiPriority w:val="99"/>
    <w:semiHidden/>
    <w:rsid w:val="001C2185"/>
    <w:rPr>
      <w:rFonts w:eastAsia="Times New Roman"/>
      <w:sz w:val="24"/>
      <w:szCs w:val="24"/>
      <w:lang w:bidi="en-US"/>
    </w:rPr>
  </w:style>
  <w:style w:type="table" w:styleId="TableGrid">
    <w:name w:val="Table Grid"/>
    <w:basedOn w:val="TableNormal"/>
    <w:uiPriority w:val="39"/>
    <w:rsid w:val="001C218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1C2185"/>
    <w:pPr>
      <w:tabs>
        <w:tab w:val="decimal" w:pos="360"/>
      </w:tabs>
      <w:spacing w:after="200" w:line="276" w:lineRule="auto"/>
    </w:pPr>
    <w:rPr>
      <w:rFonts w:ascii="Calibri" w:eastAsia="Times New Roman" w:hAnsi="Calibri"/>
      <w:sz w:val="22"/>
      <w:szCs w:val="22"/>
      <w:lang w:val="en-US" w:eastAsia="en-US"/>
    </w:rPr>
  </w:style>
  <w:style w:type="paragraph" w:styleId="FootnoteText">
    <w:name w:val="footnote text"/>
    <w:basedOn w:val="Normal"/>
    <w:link w:val="FootnoteTextChar"/>
    <w:uiPriority w:val="99"/>
    <w:unhideWhenUsed/>
    <w:rsid w:val="001C2185"/>
    <w:rPr>
      <w:rFonts w:ascii="Calibri" w:eastAsia="Times New Roman" w:hAnsi="Calibri"/>
      <w:sz w:val="20"/>
      <w:szCs w:val="20"/>
    </w:rPr>
  </w:style>
  <w:style w:type="character" w:customStyle="1" w:styleId="FootnoteTextChar">
    <w:name w:val="Footnote Text Char"/>
    <w:link w:val="FootnoteText"/>
    <w:uiPriority w:val="99"/>
    <w:rsid w:val="001C2185"/>
    <w:rPr>
      <w:rFonts w:eastAsia="Times New Roman"/>
    </w:rPr>
  </w:style>
  <w:style w:type="table" w:customStyle="1" w:styleId="LightShading-Accent11">
    <w:name w:val="Light Shading - Accent 11"/>
    <w:basedOn w:val="TableNormal"/>
    <w:uiPriority w:val="60"/>
    <w:rsid w:val="001C2185"/>
    <w:rPr>
      <w:rFonts w:eastAsia="Times New Roman"/>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
    <w:name w:val="Calendar 1"/>
    <w:basedOn w:val="TableNormal"/>
    <w:uiPriority w:val="99"/>
    <w:qFormat/>
    <w:rsid w:val="001C2185"/>
    <w:rPr>
      <w:rFonts w:eastAsia="Times New Roman"/>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1">
    <w:name w:val="Light Shading1"/>
    <w:basedOn w:val="TableNormal"/>
    <w:uiPriority w:val="60"/>
    <w:rsid w:val="001C2185"/>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1C2185"/>
    <w:rPr>
      <w:rFonts w:eastAsia="Times New Roman"/>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Grid-Accent5">
    <w:name w:val="Colorful Grid Accent 5"/>
    <w:basedOn w:val="TableNormal"/>
    <w:uiPriority w:val="73"/>
    <w:rsid w:val="001C2185"/>
    <w:rPr>
      <w:rFonts w:eastAsia="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PageNumber">
    <w:name w:val="page number"/>
    <w:rsid w:val="001C2185"/>
  </w:style>
  <w:style w:type="table" w:customStyle="1" w:styleId="LightGrid1">
    <w:name w:val="Light Grid1"/>
    <w:basedOn w:val="TableNormal"/>
    <w:uiPriority w:val="62"/>
    <w:rsid w:val="001C218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ustomstyle211">
    <w:name w:val="customstyle211"/>
    <w:rsid w:val="001C2185"/>
    <w:rPr>
      <w:rFonts w:ascii="Arial" w:hAnsi="Arial" w:cs="Arial" w:hint="default"/>
      <w:b/>
      <w:bCs/>
      <w:i w:val="0"/>
      <w:iCs w:val="0"/>
      <w:color w:val="000000"/>
      <w:sz w:val="16"/>
      <w:szCs w:val="16"/>
    </w:rPr>
  </w:style>
  <w:style w:type="paragraph" w:customStyle="1" w:styleId="WW-BodyText2">
    <w:name w:val="WW-Body Text 2"/>
    <w:basedOn w:val="Normal"/>
    <w:rsid w:val="002E2202"/>
    <w:pPr>
      <w:suppressAutoHyphens/>
      <w:jc w:val="both"/>
    </w:pPr>
    <w:rPr>
      <w:rFonts w:eastAsia="Times New Roman"/>
      <w:color w:val="000000"/>
      <w:szCs w:val="20"/>
      <w:lang w:val="en-US" w:eastAsia="en-US"/>
    </w:rPr>
  </w:style>
  <w:style w:type="paragraph" w:customStyle="1" w:styleId="Default">
    <w:name w:val="Default"/>
    <w:rsid w:val="008519EB"/>
    <w:pPr>
      <w:autoSpaceDE w:val="0"/>
      <w:autoSpaceDN w:val="0"/>
      <w:adjustRightInd w:val="0"/>
    </w:pPr>
    <w:rPr>
      <w:rFonts w:ascii="Arial" w:eastAsia="Times New Roman" w:hAnsi="Arial" w:cs="Arial"/>
      <w:color w:val="000000"/>
      <w:sz w:val="24"/>
      <w:szCs w:val="24"/>
      <w:lang w:val="en-GB" w:eastAsia="en-GB"/>
    </w:rPr>
  </w:style>
  <w:style w:type="character" w:customStyle="1" w:styleId="a">
    <w:name w:val="a"/>
    <w:rsid w:val="008519EB"/>
  </w:style>
  <w:style w:type="character" w:customStyle="1" w:styleId="citationjournal">
    <w:name w:val="citation journal"/>
    <w:rsid w:val="008519EB"/>
  </w:style>
  <w:style w:type="character" w:customStyle="1" w:styleId="l6">
    <w:name w:val="l6"/>
    <w:rsid w:val="00E55883"/>
  </w:style>
  <w:style w:type="character" w:customStyle="1" w:styleId="l7">
    <w:name w:val="l7"/>
    <w:rsid w:val="00E55883"/>
  </w:style>
  <w:style w:type="character" w:customStyle="1" w:styleId="l8">
    <w:name w:val="l8"/>
    <w:rsid w:val="00E55883"/>
  </w:style>
  <w:style w:type="paragraph" w:styleId="BodyText2">
    <w:name w:val="Body Text 2"/>
    <w:basedOn w:val="Normal"/>
    <w:link w:val="BodyText2Char"/>
    <w:uiPriority w:val="99"/>
    <w:unhideWhenUsed/>
    <w:rsid w:val="00B2747D"/>
    <w:pPr>
      <w:spacing w:after="120" w:line="480" w:lineRule="auto"/>
    </w:pPr>
  </w:style>
  <w:style w:type="character" w:customStyle="1" w:styleId="BodyText2Char">
    <w:name w:val="Body Text 2 Char"/>
    <w:link w:val="BodyText2"/>
    <w:uiPriority w:val="99"/>
    <w:rsid w:val="00B2747D"/>
    <w:rPr>
      <w:rFonts w:ascii="Times New Roman" w:eastAsia="SimSun" w:hAnsi="Times New Roman"/>
      <w:sz w:val="24"/>
      <w:szCs w:val="24"/>
      <w:lang w:val="en-AU" w:eastAsia="zh-CN"/>
    </w:rPr>
  </w:style>
  <w:style w:type="paragraph" w:styleId="BodyTextIndent">
    <w:name w:val="Body Text Indent"/>
    <w:basedOn w:val="Normal"/>
    <w:link w:val="BodyTextIndentChar"/>
    <w:uiPriority w:val="99"/>
    <w:unhideWhenUsed/>
    <w:rsid w:val="00B2747D"/>
    <w:pPr>
      <w:spacing w:after="120"/>
      <w:ind w:left="360"/>
    </w:pPr>
  </w:style>
  <w:style w:type="character" w:customStyle="1" w:styleId="BodyTextIndentChar">
    <w:name w:val="Body Text Indent Char"/>
    <w:link w:val="BodyTextIndent"/>
    <w:uiPriority w:val="99"/>
    <w:rsid w:val="00B2747D"/>
    <w:rPr>
      <w:rFonts w:ascii="Times New Roman" w:eastAsia="SimSun" w:hAnsi="Times New Roman"/>
      <w:sz w:val="24"/>
      <w:szCs w:val="24"/>
      <w:lang w:val="en-AU" w:eastAsia="zh-CN"/>
    </w:rPr>
  </w:style>
  <w:style w:type="paragraph" w:styleId="BodyTextIndent2">
    <w:name w:val="Body Text Indent 2"/>
    <w:basedOn w:val="Normal"/>
    <w:link w:val="BodyTextIndent2Char"/>
    <w:rsid w:val="00B2747D"/>
    <w:pPr>
      <w:spacing w:after="120" w:line="480" w:lineRule="auto"/>
      <w:ind w:left="360"/>
    </w:pPr>
    <w:rPr>
      <w:rFonts w:eastAsia="Times New Roman"/>
    </w:rPr>
  </w:style>
  <w:style w:type="character" w:customStyle="1" w:styleId="BodyTextIndent2Char">
    <w:name w:val="Body Text Indent 2 Char"/>
    <w:link w:val="BodyTextIndent2"/>
    <w:rsid w:val="00B2747D"/>
    <w:rPr>
      <w:rFonts w:ascii="Times New Roman" w:eastAsia="Times New Roman" w:hAnsi="Times New Roman"/>
      <w:sz w:val="24"/>
      <w:szCs w:val="24"/>
    </w:rPr>
  </w:style>
  <w:style w:type="paragraph" w:customStyle="1" w:styleId="Reference">
    <w:name w:val="Reference"/>
    <w:basedOn w:val="Normal"/>
    <w:next w:val="Normal"/>
    <w:uiPriority w:val="99"/>
    <w:rsid w:val="00201BB9"/>
    <w:pPr>
      <w:autoSpaceDE w:val="0"/>
      <w:autoSpaceDN w:val="0"/>
      <w:adjustRightInd w:val="0"/>
    </w:pPr>
    <w:rPr>
      <w:rFonts w:eastAsia="Calibri"/>
      <w:lang w:val="en-US" w:eastAsia="en-US"/>
    </w:rPr>
  </w:style>
  <w:style w:type="character" w:customStyle="1" w:styleId="reference-accessdate">
    <w:name w:val="reference-accessdate"/>
    <w:basedOn w:val="DefaultParagraphFont"/>
    <w:rsid w:val="00D3336C"/>
  </w:style>
  <w:style w:type="paragraph" w:customStyle="1" w:styleId="TableColHeading">
    <w:name w:val="Table Col. Heading"/>
    <w:basedOn w:val="Default"/>
    <w:next w:val="Default"/>
    <w:uiPriority w:val="99"/>
    <w:rsid w:val="006A3147"/>
    <w:rPr>
      <w:rFonts w:eastAsia="Calibri"/>
      <w:color w:val="auto"/>
    </w:rPr>
  </w:style>
  <w:style w:type="paragraph" w:customStyle="1" w:styleId="TableText">
    <w:name w:val="Table Text"/>
    <w:basedOn w:val="Default"/>
    <w:next w:val="Default"/>
    <w:uiPriority w:val="99"/>
    <w:rsid w:val="006A3147"/>
    <w:rPr>
      <w:rFonts w:eastAsia="Calibri"/>
      <w:color w:val="auto"/>
    </w:rPr>
  </w:style>
  <w:style w:type="paragraph" w:customStyle="1" w:styleId="Pa4">
    <w:name w:val="Pa4"/>
    <w:basedOn w:val="Default"/>
    <w:next w:val="Default"/>
    <w:uiPriority w:val="99"/>
    <w:rsid w:val="006A3147"/>
    <w:pPr>
      <w:spacing w:line="221" w:lineRule="atLeast"/>
    </w:pPr>
    <w:rPr>
      <w:rFonts w:ascii="Myriad Pro" w:eastAsia="Calibri" w:hAnsi="Myriad Pro" w:cs="Times New Roman"/>
      <w:color w:val="auto"/>
    </w:rPr>
  </w:style>
  <w:style w:type="character" w:customStyle="1" w:styleId="date1">
    <w:name w:val="date1"/>
    <w:rsid w:val="00DF26E7"/>
    <w:rPr>
      <w:b/>
      <w:bCs/>
      <w:color w:val="000000"/>
      <w:sz w:val="22"/>
      <w:szCs w:val="22"/>
    </w:rPr>
  </w:style>
  <w:style w:type="character" w:customStyle="1" w:styleId="st1">
    <w:name w:val="st1"/>
    <w:basedOn w:val="DefaultParagraphFont"/>
    <w:rsid w:val="00A57B43"/>
  </w:style>
  <w:style w:type="character" w:customStyle="1" w:styleId="secnum">
    <w:name w:val="secnum"/>
    <w:basedOn w:val="DefaultParagraphFont"/>
    <w:rsid w:val="00A57B43"/>
  </w:style>
  <w:style w:type="character" w:styleId="HTMLCode">
    <w:name w:val="HTML Code"/>
    <w:rsid w:val="00A57B43"/>
    <w:rPr>
      <w:rFonts w:ascii="Courier New" w:eastAsia="Times New Roman" w:hAnsi="Courier New" w:cs="Courier New"/>
      <w:sz w:val="20"/>
      <w:szCs w:val="20"/>
    </w:rPr>
  </w:style>
  <w:style w:type="paragraph" w:styleId="Caption">
    <w:name w:val="caption"/>
    <w:next w:val="Normal"/>
    <w:uiPriority w:val="35"/>
    <w:unhideWhenUsed/>
    <w:qFormat/>
    <w:rsid w:val="00352151"/>
    <w:pPr>
      <w:spacing w:before="120" w:after="360" w:line="360" w:lineRule="auto"/>
    </w:pPr>
    <w:rPr>
      <w:rFonts w:ascii="Times New Roman" w:hAnsi="Times New Roman"/>
      <w:b/>
      <w:bCs/>
      <w:szCs w:val="18"/>
    </w:rPr>
  </w:style>
  <w:style w:type="paragraph" w:styleId="TOC1">
    <w:name w:val="toc 1"/>
    <w:basedOn w:val="Normal"/>
    <w:next w:val="Normal"/>
    <w:autoRedefine/>
    <w:uiPriority w:val="39"/>
    <w:unhideWhenUsed/>
    <w:rsid w:val="00352151"/>
    <w:pPr>
      <w:spacing w:after="100" w:line="360" w:lineRule="auto"/>
      <w:jc w:val="both"/>
    </w:pPr>
    <w:rPr>
      <w:rFonts w:ascii="Calibri" w:eastAsia="Calibri" w:hAnsi="Calibri"/>
      <w:sz w:val="22"/>
      <w:szCs w:val="22"/>
      <w:lang w:val="en-US" w:eastAsia="en-US"/>
    </w:rPr>
  </w:style>
  <w:style w:type="paragraph" w:styleId="TOC2">
    <w:name w:val="toc 2"/>
    <w:basedOn w:val="Normal"/>
    <w:next w:val="Normal"/>
    <w:autoRedefine/>
    <w:uiPriority w:val="39"/>
    <w:unhideWhenUsed/>
    <w:rsid w:val="00352151"/>
    <w:pPr>
      <w:spacing w:after="100" w:line="360" w:lineRule="auto"/>
      <w:ind w:left="220"/>
      <w:jc w:val="both"/>
    </w:pPr>
    <w:rPr>
      <w:rFonts w:ascii="Calibri" w:eastAsia="Calibri" w:hAnsi="Calibri"/>
      <w:sz w:val="22"/>
      <w:szCs w:val="22"/>
      <w:lang w:val="en-US" w:eastAsia="en-US"/>
    </w:rPr>
  </w:style>
  <w:style w:type="paragraph" w:styleId="TOC3">
    <w:name w:val="toc 3"/>
    <w:basedOn w:val="Normal"/>
    <w:next w:val="Normal"/>
    <w:autoRedefine/>
    <w:uiPriority w:val="39"/>
    <w:unhideWhenUsed/>
    <w:rsid w:val="00352151"/>
    <w:pPr>
      <w:spacing w:after="100" w:line="360" w:lineRule="auto"/>
      <w:ind w:left="440"/>
      <w:jc w:val="both"/>
    </w:pPr>
    <w:rPr>
      <w:rFonts w:ascii="Calibri" w:eastAsia="Calibri" w:hAnsi="Calibri"/>
      <w:sz w:val="22"/>
      <w:szCs w:val="22"/>
      <w:lang w:val="en-US" w:eastAsia="en-US"/>
    </w:rPr>
  </w:style>
  <w:style w:type="numbering" w:customStyle="1" w:styleId="Style1">
    <w:name w:val="Style1"/>
    <w:uiPriority w:val="99"/>
    <w:rsid w:val="00352151"/>
    <w:pPr>
      <w:numPr>
        <w:numId w:val="5"/>
      </w:numPr>
    </w:pPr>
  </w:style>
  <w:style w:type="paragraph" w:styleId="PlainText">
    <w:name w:val="Plain Text"/>
    <w:basedOn w:val="Normal"/>
    <w:link w:val="PlainTextChar"/>
    <w:rsid w:val="00352151"/>
    <w:pPr>
      <w:spacing w:after="200" w:line="360" w:lineRule="auto"/>
      <w:jc w:val="both"/>
    </w:pPr>
    <w:rPr>
      <w:rFonts w:ascii="Courier New" w:eastAsia="Calibri" w:hAnsi="Courier New"/>
      <w:sz w:val="20"/>
      <w:szCs w:val="20"/>
      <w:lang w:val="en-US" w:eastAsia="en-US"/>
    </w:rPr>
  </w:style>
  <w:style w:type="character" w:customStyle="1" w:styleId="PlainTextChar">
    <w:name w:val="Plain Text Char"/>
    <w:link w:val="PlainText"/>
    <w:rsid w:val="00352151"/>
    <w:rPr>
      <w:rFonts w:ascii="Courier New" w:hAnsi="Courier New"/>
      <w:lang w:val="en-US" w:eastAsia="en-US"/>
    </w:rPr>
  </w:style>
  <w:style w:type="paragraph" w:styleId="TableofFigures">
    <w:name w:val="table of figures"/>
    <w:basedOn w:val="Normal"/>
    <w:next w:val="Normal"/>
    <w:uiPriority w:val="99"/>
    <w:unhideWhenUsed/>
    <w:rsid w:val="00352151"/>
    <w:pPr>
      <w:spacing w:line="360" w:lineRule="auto"/>
      <w:jc w:val="both"/>
    </w:pPr>
    <w:rPr>
      <w:rFonts w:ascii="Calibri" w:eastAsia="Calibri" w:hAnsi="Calibri"/>
      <w:sz w:val="22"/>
      <w:szCs w:val="22"/>
      <w:lang w:val="en-US" w:eastAsia="en-US"/>
    </w:rPr>
  </w:style>
  <w:style w:type="character" w:customStyle="1" w:styleId="apple-style-span">
    <w:name w:val="apple-style-span"/>
    <w:basedOn w:val="DefaultParagraphFont"/>
    <w:rsid w:val="00352151"/>
  </w:style>
  <w:style w:type="character" w:customStyle="1" w:styleId="mw-headline">
    <w:name w:val="mw-headline"/>
    <w:basedOn w:val="DefaultParagraphFont"/>
    <w:rsid w:val="00352151"/>
  </w:style>
  <w:style w:type="paragraph" w:styleId="TOC4">
    <w:name w:val="toc 4"/>
    <w:basedOn w:val="Normal"/>
    <w:next w:val="Normal"/>
    <w:autoRedefine/>
    <w:uiPriority w:val="39"/>
    <w:unhideWhenUsed/>
    <w:rsid w:val="00352151"/>
    <w:pPr>
      <w:spacing w:after="100" w:line="360" w:lineRule="auto"/>
      <w:ind w:left="660"/>
      <w:jc w:val="both"/>
    </w:pPr>
    <w:rPr>
      <w:rFonts w:ascii="Calibri" w:eastAsia="Calibri" w:hAnsi="Calibri"/>
      <w:sz w:val="22"/>
      <w:szCs w:val="22"/>
      <w:lang w:val="en-US" w:eastAsia="en-US"/>
    </w:rPr>
  </w:style>
  <w:style w:type="paragraph" w:styleId="TOC5">
    <w:name w:val="toc 5"/>
    <w:basedOn w:val="Normal"/>
    <w:next w:val="Normal"/>
    <w:autoRedefine/>
    <w:uiPriority w:val="39"/>
    <w:unhideWhenUsed/>
    <w:rsid w:val="00352151"/>
    <w:pPr>
      <w:spacing w:after="100" w:line="360" w:lineRule="auto"/>
      <w:ind w:left="880"/>
      <w:jc w:val="both"/>
    </w:pPr>
    <w:rPr>
      <w:rFonts w:ascii="Calibri" w:eastAsia="Calibri" w:hAnsi="Calibri"/>
      <w:sz w:val="22"/>
      <w:szCs w:val="22"/>
      <w:lang w:val="en-US" w:eastAsia="en-US"/>
    </w:rPr>
  </w:style>
  <w:style w:type="character" w:styleId="PlaceholderText">
    <w:name w:val="Placeholder Text"/>
    <w:uiPriority w:val="99"/>
    <w:semiHidden/>
    <w:rsid w:val="00352151"/>
    <w:rPr>
      <w:color w:val="808080"/>
    </w:rPr>
  </w:style>
  <w:style w:type="table" w:customStyle="1" w:styleId="TableGrid1">
    <w:name w:val="Table Grid1"/>
    <w:basedOn w:val="TableNormal"/>
    <w:next w:val="TableGrid"/>
    <w:uiPriority w:val="59"/>
    <w:rsid w:val="00352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2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2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352151"/>
    <w:pPr>
      <w:spacing w:after="100" w:line="276" w:lineRule="auto"/>
      <w:ind w:left="1100"/>
    </w:pPr>
    <w:rPr>
      <w:rFonts w:ascii="Calibri" w:eastAsia="Times New Roman" w:hAnsi="Calibri"/>
      <w:sz w:val="22"/>
      <w:szCs w:val="22"/>
      <w:lang w:val="en-US" w:eastAsia="en-US"/>
    </w:rPr>
  </w:style>
  <w:style w:type="paragraph" w:styleId="TOC7">
    <w:name w:val="toc 7"/>
    <w:basedOn w:val="Normal"/>
    <w:next w:val="Normal"/>
    <w:autoRedefine/>
    <w:uiPriority w:val="39"/>
    <w:unhideWhenUsed/>
    <w:rsid w:val="00352151"/>
    <w:pPr>
      <w:spacing w:after="100" w:line="276" w:lineRule="auto"/>
      <w:ind w:left="1320"/>
    </w:pPr>
    <w:rPr>
      <w:rFonts w:ascii="Calibri" w:eastAsia="Times New Roman" w:hAnsi="Calibri"/>
      <w:sz w:val="22"/>
      <w:szCs w:val="22"/>
      <w:lang w:val="en-US" w:eastAsia="en-US"/>
    </w:rPr>
  </w:style>
  <w:style w:type="paragraph" w:styleId="TOC8">
    <w:name w:val="toc 8"/>
    <w:basedOn w:val="Normal"/>
    <w:next w:val="Normal"/>
    <w:autoRedefine/>
    <w:uiPriority w:val="39"/>
    <w:unhideWhenUsed/>
    <w:rsid w:val="00352151"/>
    <w:pPr>
      <w:spacing w:after="100" w:line="276" w:lineRule="auto"/>
      <w:ind w:left="1540"/>
    </w:pPr>
    <w:rPr>
      <w:rFonts w:ascii="Calibri" w:eastAsia="Times New Roman" w:hAnsi="Calibri"/>
      <w:sz w:val="22"/>
      <w:szCs w:val="22"/>
      <w:lang w:val="en-US" w:eastAsia="en-US"/>
    </w:rPr>
  </w:style>
  <w:style w:type="paragraph" w:styleId="TOC9">
    <w:name w:val="toc 9"/>
    <w:basedOn w:val="Normal"/>
    <w:next w:val="Normal"/>
    <w:autoRedefine/>
    <w:uiPriority w:val="39"/>
    <w:unhideWhenUsed/>
    <w:rsid w:val="00352151"/>
    <w:pPr>
      <w:spacing w:after="100" w:line="276" w:lineRule="auto"/>
      <w:ind w:left="1760"/>
    </w:pPr>
    <w:rPr>
      <w:rFonts w:ascii="Calibri" w:eastAsia="Times New Roman" w:hAnsi="Calibri"/>
      <w:sz w:val="22"/>
      <w:szCs w:val="22"/>
      <w:lang w:val="en-US" w:eastAsia="en-US"/>
    </w:rPr>
  </w:style>
  <w:style w:type="character" w:styleId="FollowedHyperlink">
    <w:name w:val="FollowedHyperlink"/>
    <w:uiPriority w:val="99"/>
    <w:semiHidden/>
    <w:unhideWhenUsed/>
    <w:rsid w:val="00352151"/>
    <w:rPr>
      <w:color w:val="800080"/>
      <w:u w:val="single"/>
    </w:rPr>
  </w:style>
  <w:style w:type="paragraph" w:customStyle="1" w:styleId="H1">
    <w:name w:val="H1"/>
    <w:basedOn w:val="Normal"/>
    <w:next w:val="Normal"/>
    <w:rsid w:val="00352151"/>
    <w:pPr>
      <w:keepNext/>
      <w:spacing w:before="100" w:after="100"/>
      <w:outlineLvl w:val="1"/>
    </w:pPr>
    <w:rPr>
      <w:rFonts w:eastAsia="Times New Roman"/>
      <w:b/>
      <w:snapToGrid w:val="0"/>
      <w:kern w:val="36"/>
      <w:sz w:val="48"/>
      <w:szCs w:val="20"/>
      <w:lang w:val="en-US" w:eastAsia="en-US"/>
    </w:rPr>
  </w:style>
  <w:style w:type="table" w:customStyle="1" w:styleId="MediumShading1-Accent11">
    <w:name w:val="Medium Shading 1 - Accent 11"/>
    <w:basedOn w:val="TableNormal"/>
    <w:uiPriority w:val="63"/>
    <w:rsid w:val="003521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21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FootnoteReference">
    <w:name w:val="footnote reference"/>
    <w:uiPriority w:val="99"/>
    <w:semiHidden/>
    <w:unhideWhenUsed/>
    <w:rsid w:val="00352151"/>
    <w:rPr>
      <w:vertAlign w:val="superscript"/>
    </w:rPr>
  </w:style>
  <w:style w:type="paragraph" w:customStyle="1" w:styleId="articledetails">
    <w:name w:val="articledetails"/>
    <w:basedOn w:val="Normal"/>
    <w:rsid w:val="00352151"/>
    <w:pPr>
      <w:spacing w:before="100" w:beforeAutospacing="1" w:after="100" w:afterAutospacing="1"/>
    </w:pPr>
    <w:rPr>
      <w:rFonts w:eastAsia="Times New Roman"/>
      <w:lang w:val="en-ZA" w:eastAsia="en-ZA"/>
    </w:rPr>
  </w:style>
  <w:style w:type="paragraph" w:styleId="HTMLPreformatted">
    <w:name w:val="HTML Preformatted"/>
    <w:basedOn w:val="Normal"/>
    <w:link w:val="HTMLPreformattedChar"/>
    <w:uiPriority w:val="99"/>
    <w:semiHidden/>
    <w:unhideWhenUsed/>
    <w:rsid w:val="0035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en-ZA" w:eastAsia="en-ZA"/>
    </w:rPr>
  </w:style>
  <w:style w:type="character" w:customStyle="1" w:styleId="HTMLPreformattedChar">
    <w:name w:val="HTML Preformatted Char"/>
    <w:link w:val="HTMLPreformatted"/>
    <w:uiPriority w:val="99"/>
    <w:semiHidden/>
    <w:rsid w:val="00352151"/>
    <w:rPr>
      <w:rFonts w:ascii="Courier New" w:eastAsia="Times New Roman" w:hAnsi="Courier New" w:cs="Courier New"/>
      <w:lang w:val="en-ZA" w:eastAsia="en-ZA"/>
    </w:rPr>
  </w:style>
  <w:style w:type="character" w:customStyle="1" w:styleId="match1">
    <w:name w:val="match1"/>
    <w:basedOn w:val="DefaultParagraphFont"/>
    <w:rsid w:val="00352151"/>
  </w:style>
  <w:style w:type="character" w:customStyle="1" w:styleId="match2">
    <w:name w:val="match2"/>
    <w:basedOn w:val="DefaultParagraphFont"/>
    <w:rsid w:val="00352151"/>
  </w:style>
  <w:style w:type="character" w:customStyle="1" w:styleId="match3">
    <w:name w:val="match3"/>
    <w:basedOn w:val="DefaultParagraphFont"/>
    <w:rsid w:val="00352151"/>
  </w:style>
  <w:style w:type="character" w:customStyle="1" w:styleId="match4">
    <w:name w:val="match4"/>
    <w:basedOn w:val="DefaultParagraphFont"/>
    <w:rsid w:val="00352151"/>
  </w:style>
  <w:style w:type="character" w:customStyle="1" w:styleId="match5">
    <w:name w:val="match5"/>
    <w:basedOn w:val="DefaultParagraphFont"/>
    <w:rsid w:val="00352151"/>
  </w:style>
  <w:style w:type="character" w:customStyle="1" w:styleId="match6">
    <w:name w:val="match6"/>
    <w:basedOn w:val="DefaultParagraphFont"/>
    <w:rsid w:val="00352151"/>
  </w:style>
  <w:style w:type="character" w:styleId="HTMLCite">
    <w:name w:val="HTML Cite"/>
    <w:uiPriority w:val="99"/>
    <w:semiHidden/>
    <w:unhideWhenUsed/>
    <w:rsid w:val="00352151"/>
    <w:rPr>
      <w:i/>
      <w:iCs/>
    </w:rPr>
  </w:style>
  <w:style w:type="character" w:customStyle="1" w:styleId="A3">
    <w:name w:val="A3"/>
    <w:uiPriority w:val="99"/>
    <w:rsid w:val="00352151"/>
    <w:rPr>
      <w:rFonts w:cs="Palatino"/>
      <w:color w:val="221E1F"/>
      <w:sz w:val="18"/>
      <w:szCs w:val="18"/>
    </w:rPr>
  </w:style>
  <w:style w:type="character" w:customStyle="1" w:styleId="small-link-text">
    <w:name w:val="small-link-text"/>
    <w:rsid w:val="00062C7A"/>
  </w:style>
  <w:style w:type="paragraph" w:customStyle="1" w:styleId="Style">
    <w:name w:val="Style"/>
    <w:rsid w:val="000C30BB"/>
    <w:pPr>
      <w:widowControl w:val="0"/>
      <w:autoSpaceDE w:val="0"/>
      <w:autoSpaceDN w:val="0"/>
      <w:adjustRightInd w:val="0"/>
    </w:pPr>
    <w:rPr>
      <w:rFonts w:ascii="Arial" w:eastAsia="Times New Roman" w:hAnsi="Arial" w:cs="Arial"/>
      <w:sz w:val="24"/>
      <w:szCs w:val="24"/>
    </w:rPr>
  </w:style>
  <w:style w:type="character" w:customStyle="1" w:styleId="Heading1Char1">
    <w:name w:val="Heading 1 Char1"/>
    <w:aliases w:val="PhD Heading 1 Char1"/>
    <w:uiPriority w:val="9"/>
    <w:rsid w:val="002F583E"/>
    <w:rPr>
      <w:rFonts w:ascii="Cambria" w:eastAsia="Times New Roman" w:hAnsi="Cambria" w:cs="Times New Roman"/>
      <w:b/>
      <w:bCs/>
      <w:color w:val="365F91"/>
      <w:sz w:val="28"/>
      <w:szCs w:val="28"/>
      <w:lang w:val="en-AU" w:eastAsia="zh-CN"/>
    </w:rPr>
  </w:style>
  <w:style w:type="character" w:customStyle="1" w:styleId="Heading3Char1">
    <w:name w:val="Heading 3 Char1"/>
    <w:aliases w:val="PhD Heading 3 Char1"/>
    <w:uiPriority w:val="9"/>
    <w:semiHidden/>
    <w:rsid w:val="002F583E"/>
    <w:rPr>
      <w:rFonts w:ascii="Cambria" w:eastAsia="Times New Roman" w:hAnsi="Cambria" w:cs="Times New Roman"/>
      <w:b/>
      <w:bCs/>
      <w:color w:val="4F81BD"/>
      <w:sz w:val="24"/>
      <w:szCs w:val="24"/>
      <w:lang w:val="en-AU" w:eastAsia="zh-CN"/>
    </w:rPr>
  </w:style>
  <w:style w:type="paragraph" w:customStyle="1" w:styleId="PARAGRAPHnoindent">
    <w:name w:val="PARAGRAPH (no indent)"/>
    <w:basedOn w:val="Normal"/>
    <w:next w:val="Normal"/>
    <w:rsid w:val="00A26512"/>
    <w:pPr>
      <w:widowControl w:val="0"/>
      <w:spacing w:line="230" w:lineRule="exact"/>
      <w:jc w:val="both"/>
    </w:pPr>
    <w:rPr>
      <w:rFonts w:ascii="Palatino" w:eastAsia="Times New Roman" w:hAnsi="Palatino"/>
      <w:kern w:val="16"/>
      <w:sz w:val="19"/>
      <w:szCs w:val="20"/>
      <w:lang w:val="en-US" w:eastAsia="en-US"/>
    </w:rPr>
  </w:style>
  <w:style w:type="paragraph" w:customStyle="1" w:styleId="Author">
    <w:name w:val="Author"/>
    <w:rsid w:val="00316C17"/>
    <w:pPr>
      <w:suppressAutoHyphens/>
      <w:spacing w:before="360" w:after="40"/>
      <w:jc w:val="center"/>
    </w:pPr>
    <w:rPr>
      <w:rFonts w:ascii="Times New Roman" w:eastAsia="SimSun" w:hAnsi="Times New Roman"/>
      <w:sz w:val="22"/>
      <w:szCs w:val="22"/>
    </w:rPr>
  </w:style>
  <w:style w:type="paragraph" w:customStyle="1" w:styleId="author0">
    <w:name w:val="author"/>
    <w:basedOn w:val="Normal"/>
    <w:next w:val="Normal"/>
    <w:rsid w:val="00316C17"/>
    <w:pPr>
      <w:spacing w:after="220"/>
      <w:ind w:firstLine="227"/>
      <w:jc w:val="center"/>
    </w:pPr>
    <w:rPr>
      <w:rFonts w:ascii="Times" w:eastAsia="Times New Roman" w:hAnsi="Times"/>
      <w:sz w:val="20"/>
      <w:szCs w:val="20"/>
      <w:lang w:val="en-US" w:eastAsia="de-DE"/>
    </w:rPr>
  </w:style>
  <w:style w:type="character" w:customStyle="1" w:styleId="st">
    <w:name w:val="st"/>
    <w:rsid w:val="005F69CD"/>
  </w:style>
  <w:style w:type="paragraph" w:styleId="ListBullet">
    <w:name w:val="List Bullet"/>
    <w:basedOn w:val="Normal"/>
    <w:uiPriority w:val="99"/>
    <w:unhideWhenUsed/>
    <w:qFormat/>
    <w:rsid w:val="00D641D7"/>
    <w:pPr>
      <w:numPr>
        <w:numId w:val="7"/>
      </w:numPr>
      <w:spacing w:after="240" w:line="320" w:lineRule="atLeast"/>
      <w:ind w:left="357" w:hanging="357"/>
      <w:jc w:val="both"/>
    </w:pPr>
    <w:rPr>
      <w:rFonts w:eastAsia="Calibri"/>
      <w:sz w:val="22"/>
      <w:szCs w:val="22"/>
      <w:lang w:val="en-GB" w:eastAsia="en-US"/>
    </w:rPr>
  </w:style>
  <w:style w:type="paragraph" w:customStyle="1" w:styleId="ListBulletCompact">
    <w:name w:val="List Bullet Compact"/>
    <w:basedOn w:val="ListBullet"/>
    <w:qFormat/>
    <w:rsid w:val="00D641D7"/>
    <w:pPr>
      <w:spacing w:after="0"/>
    </w:pPr>
  </w:style>
  <w:style w:type="paragraph" w:customStyle="1" w:styleId="I1">
    <w:name w:val="I1"/>
    <w:basedOn w:val="ListBullet"/>
    <w:rsid w:val="00D641D7"/>
    <w:pPr>
      <w:numPr>
        <w:numId w:val="6"/>
      </w:numPr>
    </w:pPr>
  </w:style>
  <w:style w:type="paragraph" w:customStyle="1" w:styleId="tablehead">
    <w:name w:val="table head"/>
    <w:rsid w:val="00FD380E"/>
    <w:pPr>
      <w:numPr>
        <w:numId w:val="8"/>
      </w:numPr>
      <w:spacing w:before="240" w:after="120" w:line="216" w:lineRule="auto"/>
      <w:jc w:val="center"/>
    </w:pPr>
    <w:rPr>
      <w:rFonts w:ascii="Times New Roman" w:eastAsia="SimSun" w:hAnsi="Times New Roman"/>
      <w:smallCaps/>
      <w:noProof/>
      <w:sz w:val="16"/>
      <w:szCs w:val="16"/>
    </w:rPr>
  </w:style>
  <w:style w:type="paragraph" w:customStyle="1" w:styleId="Text">
    <w:name w:val="Text"/>
    <w:basedOn w:val="Normal"/>
    <w:rsid w:val="00AE5ECD"/>
    <w:pPr>
      <w:widowControl w:val="0"/>
      <w:autoSpaceDE w:val="0"/>
      <w:autoSpaceDN w:val="0"/>
      <w:spacing w:line="252" w:lineRule="auto"/>
      <w:ind w:firstLine="202"/>
      <w:jc w:val="both"/>
    </w:pPr>
    <w:rPr>
      <w:rFonts w:eastAsia="Times New Roman"/>
      <w:sz w:val="20"/>
      <w:szCs w:val="20"/>
      <w:lang w:val="en-US" w:eastAsia="en-US"/>
    </w:rPr>
  </w:style>
  <w:style w:type="paragraph" w:styleId="Bibliography">
    <w:name w:val="Bibliography"/>
    <w:basedOn w:val="Normal"/>
    <w:next w:val="Normal"/>
    <w:uiPriority w:val="37"/>
    <w:unhideWhenUsed/>
    <w:rsid w:val="00FE75F0"/>
    <w:pPr>
      <w:spacing w:after="200" w:line="276" w:lineRule="auto"/>
    </w:pPr>
    <w:rPr>
      <w:rFonts w:ascii="Calibri" w:eastAsia="Calibri" w:hAnsi="Calibri"/>
      <w:sz w:val="22"/>
      <w:szCs w:val="22"/>
      <w:lang w:val="en-GB" w:eastAsia="en-US"/>
    </w:rPr>
  </w:style>
  <w:style w:type="character" w:styleId="CommentReference">
    <w:name w:val="annotation reference"/>
    <w:basedOn w:val="DefaultParagraphFont"/>
    <w:uiPriority w:val="99"/>
    <w:semiHidden/>
    <w:unhideWhenUsed/>
    <w:rsid w:val="005D0240"/>
    <w:rPr>
      <w:sz w:val="16"/>
      <w:szCs w:val="16"/>
    </w:rPr>
  </w:style>
  <w:style w:type="paragraph" w:styleId="CommentText">
    <w:name w:val="annotation text"/>
    <w:basedOn w:val="Normal"/>
    <w:link w:val="CommentTextChar"/>
    <w:uiPriority w:val="99"/>
    <w:semiHidden/>
    <w:unhideWhenUsed/>
    <w:rsid w:val="005D0240"/>
    <w:rPr>
      <w:sz w:val="20"/>
      <w:szCs w:val="20"/>
    </w:rPr>
  </w:style>
  <w:style w:type="character" w:customStyle="1" w:styleId="CommentTextChar">
    <w:name w:val="Comment Text Char"/>
    <w:basedOn w:val="DefaultParagraphFont"/>
    <w:link w:val="CommentText"/>
    <w:uiPriority w:val="99"/>
    <w:semiHidden/>
    <w:rsid w:val="005D0240"/>
    <w:rPr>
      <w:rFonts w:ascii="Times New Roman" w:eastAsia="SimSun" w:hAnsi="Times New Roman"/>
      <w:lang w:val="en-AU" w:eastAsia="zh-CN"/>
    </w:rPr>
  </w:style>
  <w:style w:type="paragraph" w:styleId="CommentSubject">
    <w:name w:val="annotation subject"/>
    <w:basedOn w:val="CommentText"/>
    <w:next w:val="CommentText"/>
    <w:link w:val="CommentSubjectChar"/>
    <w:uiPriority w:val="99"/>
    <w:semiHidden/>
    <w:unhideWhenUsed/>
    <w:rsid w:val="005D0240"/>
    <w:rPr>
      <w:b/>
      <w:bCs/>
    </w:rPr>
  </w:style>
  <w:style w:type="character" w:customStyle="1" w:styleId="CommentSubjectChar">
    <w:name w:val="Comment Subject Char"/>
    <w:basedOn w:val="CommentTextChar"/>
    <w:link w:val="CommentSubject"/>
    <w:uiPriority w:val="99"/>
    <w:semiHidden/>
    <w:rsid w:val="005D0240"/>
    <w:rPr>
      <w:rFonts w:ascii="Times New Roman" w:eastAsia="SimSun" w:hAnsi="Times New Roman"/>
      <w:b/>
      <w:bCs/>
      <w:lang w:val="en-AU" w:eastAsia="zh-CN"/>
    </w:rPr>
  </w:style>
  <w:style w:type="paragraph" w:customStyle="1" w:styleId="Authors">
    <w:name w:val="Authors"/>
    <w:basedOn w:val="Normal"/>
    <w:next w:val="Normal"/>
    <w:rsid w:val="00FC1A17"/>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character" w:customStyle="1" w:styleId="fontstyle01">
    <w:name w:val="fontstyle01"/>
    <w:basedOn w:val="DefaultParagraphFont"/>
    <w:rsid w:val="004B2C1B"/>
    <w:rPr>
      <w:rFonts w:ascii="Times New Roman" w:hAnsi="Times New Roman" w:cs="Times New 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4B2C1B"/>
    <w:rPr>
      <w:rFonts w:ascii="Times New Roman" w:eastAsia="Times New Roman" w:hAnsi="Times New Roman"/>
      <w:sz w:val="24"/>
      <w:szCs w:val="24"/>
      <w:lang w:val="en-GB" w:eastAsia="en-GB"/>
    </w:rPr>
  </w:style>
  <w:style w:type="paragraph" w:customStyle="1" w:styleId="MYFIGURES">
    <w:name w:val="MY FIGURES"/>
    <w:basedOn w:val="Caption"/>
    <w:next w:val="Caption"/>
    <w:qFormat/>
    <w:rsid w:val="0097582F"/>
    <w:pPr>
      <w:keepNext/>
      <w:spacing w:before="0" w:after="103" w:line="259" w:lineRule="auto"/>
      <w:ind w:left="-1" w:right="320"/>
      <w:jc w:val="center"/>
    </w:pPr>
    <w:rPr>
      <w:rFonts w:eastAsia="Times New Roman"/>
      <w:b w:val="0"/>
      <w:bCs w:val="0"/>
      <w:iCs/>
      <w:noProof/>
      <w:sz w:val="24"/>
      <w:lang w:val="en" w:eastAsia="en"/>
    </w:rPr>
  </w:style>
  <w:style w:type="table" w:customStyle="1" w:styleId="TableGrid0">
    <w:name w:val="TableGrid"/>
    <w:rsid w:val="0097582F"/>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14134">
      <w:bodyDiv w:val="1"/>
      <w:marLeft w:val="0"/>
      <w:marRight w:val="0"/>
      <w:marTop w:val="0"/>
      <w:marBottom w:val="0"/>
      <w:divBdr>
        <w:top w:val="none" w:sz="0" w:space="0" w:color="auto"/>
        <w:left w:val="none" w:sz="0" w:space="0" w:color="auto"/>
        <w:bottom w:val="none" w:sz="0" w:space="0" w:color="auto"/>
        <w:right w:val="none" w:sz="0" w:space="0" w:color="auto"/>
      </w:divBdr>
    </w:div>
    <w:div w:id="1297373111">
      <w:bodyDiv w:val="1"/>
      <w:marLeft w:val="0"/>
      <w:marRight w:val="0"/>
      <w:marTop w:val="0"/>
      <w:marBottom w:val="0"/>
      <w:divBdr>
        <w:top w:val="none" w:sz="0" w:space="0" w:color="auto"/>
        <w:left w:val="none" w:sz="0" w:space="0" w:color="auto"/>
        <w:bottom w:val="none" w:sz="0" w:space="0" w:color="auto"/>
        <w:right w:val="none" w:sz="0" w:space="0" w:color="auto"/>
      </w:divBdr>
    </w:div>
    <w:div w:id="14813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yperlink" Target="https://gizmodo.com/quadcopter-shoots-down-other-drones-with-own-propellers-18488177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27FF-9404-4DC6-A6E8-BA4A38F0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22625</CharactersWithSpaces>
  <SharedDoc>false</SharedDoc>
  <HLinks>
    <vt:vector size="12" baseType="variant">
      <vt:variant>
        <vt:i4>6029325</vt:i4>
      </vt:variant>
      <vt:variant>
        <vt:i4>0</vt:i4>
      </vt:variant>
      <vt:variant>
        <vt:i4>0</vt:i4>
      </vt:variant>
      <vt:variant>
        <vt:i4>5</vt:i4>
      </vt:variant>
      <vt:variant>
        <vt:lpwstr>http://www.triumphnewspapers.com/</vt:lpwstr>
      </vt:variant>
      <vt:variant>
        <vt:lpwstr/>
      </vt:variant>
      <vt:variant>
        <vt:i4>3997753</vt:i4>
      </vt:variant>
      <vt:variant>
        <vt:i4>3</vt:i4>
      </vt:variant>
      <vt:variant>
        <vt:i4>0</vt:i4>
      </vt:variant>
      <vt:variant>
        <vt:i4>5</vt:i4>
      </vt:variant>
      <vt:variant>
        <vt:lpwstr>http://www.futminna.edu.ng/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Longe</dc:creator>
  <cp:lastModifiedBy>Idris Dauda</cp:lastModifiedBy>
  <cp:revision>2</cp:revision>
  <cp:lastPrinted>2024-04-22T09:18:00Z</cp:lastPrinted>
  <dcterms:created xsi:type="dcterms:W3CDTF">2024-05-07T05:14:00Z</dcterms:created>
  <dcterms:modified xsi:type="dcterms:W3CDTF">2024-05-07T05:14:00Z</dcterms:modified>
</cp:coreProperties>
</file>