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59" w:rsidRPr="004C3159" w:rsidRDefault="004C3159" w:rsidP="004C315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z w:val="21"/>
          <w:szCs w:val="21"/>
        </w:rPr>
      </w:pPr>
      <w:r w:rsidRPr="004C3159">
        <w:rPr>
          <w:rFonts w:ascii="Segoe UI" w:eastAsia="Times New Roman" w:hAnsi="Segoe UI" w:cs="Segoe UI"/>
          <w:color w:val="1D2228"/>
          <w:sz w:val="21"/>
        </w:rPr>
        <w:t>AJGR] Editor Decision</w:t>
      </w:r>
    </w:p>
    <w:p w:rsidR="004C3159" w:rsidRPr="004C3159" w:rsidRDefault="004C3159" w:rsidP="004C315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z w:val="16"/>
          <w:szCs w:val="16"/>
        </w:rPr>
      </w:pPr>
      <w:r w:rsidRPr="004C3159">
        <w:rPr>
          <w:rFonts w:ascii="Segoe UI" w:eastAsia="Times New Roman" w:hAnsi="Segoe UI" w:cs="Segoe UI"/>
          <w:color w:val="979EA8"/>
          <w:sz w:val="16"/>
        </w:rPr>
        <w:t>Yahoo/Archive</w:t>
      </w:r>
    </w:p>
    <w:p w:rsidR="004C3159" w:rsidRPr="004C3159" w:rsidRDefault="004C3159" w:rsidP="004C3159">
      <w:pPr>
        <w:numPr>
          <w:ilvl w:val="0"/>
          <w:numId w:val="1"/>
        </w:num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D2228"/>
          <w:sz w:val="16"/>
          <w:szCs w:val="16"/>
        </w:rPr>
      </w:pPr>
      <w:r w:rsidRPr="004C3159">
        <w:rPr>
          <w:rFonts w:ascii="Segoe UI" w:eastAsia="Times New Roman" w:hAnsi="Segoe UI" w:cs="Segoe UI"/>
          <w:color w:val="1D2228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.05pt;height:30.05pt"/>
        </w:pict>
      </w: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228"/>
          <w:sz w:val="16"/>
          <w:szCs w:val="16"/>
        </w:rPr>
      </w:pPr>
      <w:r w:rsidRPr="004C3159">
        <w:rPr>
          <w:rFonts w:ascii="Segoe UI" w:eastAsia="Times New Roman" w:hAnsi="Segoe UI" w:cs="Segoe UI"/>
          <w:b/>
          <w:bCs/>
          <w:color w:val="1D2228"/>
          <w:sz w:val="16"/>
        </w:rPr>
        <w:t xml:space="preserve">Adam </w:t>
      </w:r>
      <w:proofErr w:type="spellStart"/>
      <w:r w:rsidRPr="004C3159">
        <w:rPr>
          <w:rFonts w:ascii="Segoe UI" w:eastAsia="Times New Roman" w:hAnsi="Segoe UI" w:cs="Segoe UI"/>
          <w:b/>
          <w:bCs/>
          <w:color w:val="1D2228"/>
          <w:sz w:val="16"/>
        </w:rPr>
        <w:t>Bahishti</w:t>
      </w:r>
      <w:proofErr w:type="spellEnd"/>
      <w:r w:rsidRPr="004C3159">
        <w:rPr>
          <w:rFonts w:ascii="Segoe UI" w:eastAsia="Times New Roman" w:hAnsi="Segoe UI" w:cs="Segoe UI"/>
          <w:color w:val="1D2228"/>
          <w:sz w:val="16"/>
          <w:szCs w:val="16"/>
        </w:rPr>
        <w:t> </w:t>
      </w: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25" w:lineRule="atLeast"/>
        <w:rPr>
          <w:rFonts w:ascii="Segoe UI" w:eastAsia="Times New Roman" w:hAnsi="Segoe UI" w:cs="Segoe UI"/>
          <w:color w:val="1D2228"/>
          <w:sz w:val="16"/>
          <w:szCs w:val="16"/>
        </w:rPr>
      </w:pPr>
      <w:proofErr w:type="spellStart"/>
      <w:r w:rsidRPr="004C3159">
        <w:rPr>
          <w:rFonts w:ascii="Segoe UI" w:eastAsia="Times New Roman" w:hAnsi="Segoe UI" w:cs="Segoe UI"/>
          <w:b/>
          <w:bCs/>
          <w:color w:val="979EA8"/>
          <w:sz w:val="16"/>
        </w:rPr>
        <w:t>From:</w:t>
      </w:r>
      <w:r w:rsidRPr="004C3159">
        <w:rPr>
          <w:rFonts w:ascii="Segoe UI" w:eastAsia="Times New Roman" w:hAnsi="Segoe UI" w:cs="Segoe UI"/>
          <w:color w:val="1D2228"/>
          <w:sz w:val="16"/>
        </w:rPr>
        <w:t>info@aijr.in</w:t>
      </w:r>
      <w:proofErr w:type="spellEnd"/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25" w:lineRule="atLeast"/>
        <w:rPr>
          <w:rFonts w:ascii="Segoe UI" w:eastAsia="Times New Roman" w:hAnsi="Segoe UI" w:cs="Segoe UI"/>
          <w:color w:val="1D2228"/>
          <w:sz w:val="16"/>
          <w:szCs w:val="16"/>
        </w:rPr>
      </w:pPr>
      <w:proofErr w:type="spellStart"/>
      <w:r w:rsidRPr="004C3159">
        <w:rPr>
          <w:rFonts w:ascii="Segoe UI" w:eastAsia="Times New Roman" w:hAnsi="Segoe UI" w:cs="Segoe UI"/>
          <w:b/>
          <w:bCs/>
          <w:color w:val="979EA8"/>
          <w:sz w:val="16"/>
        </w:rPr>
        <w:t>To:</w:t>
      </w:r>
      <w:r w:rsidRPr="004C3159">
        <w:rPr>
          <w:rFonts w:ascii="Segoe UI" w:eastAsia="Times New Roman" w:hAnsi="Segoe UI" w:cs="Segoe UI"/>
          <w:color w:val="1D2228"/>
          <w:sz w:val="16"/>
        </w:rPr>
        <w:t>Saheed</w:t>
      </w:r>
      <w:proofErr w:type="spellEnd"/>
      <w:r w:rsidRPr="004C3159">
        <w:rPr>
          <w:rFonts w:ascii="Segoe UI" w:eastAsia="Times New Roman" w:hAnsi="Segoe UI" w:cs="Segoe UI"/>
          <w:color w:val="1D2228"/>
          <w:sz w:val="16"/>
        </w:rPr>
        <w:t xml:space="preserve"> </w:t>
      </w:r>
      <w:proofErr w:type="spellStart"/>
      <w:r w:rsidRPr="004C3159">
        <w:rPr>
          <w:rFonts w:ascii="Segoe UI" w:eastAsia="Times New Roman" w:hAnsi="Segoe UI" w:cs="Segoe UI"/>
          <w:color w:val="1D2228"/>
          <w:sz w:val="16"/>
        </w:rPr>
        <w:t>Tunde</w:t>
      </w:r>
      <w:proofErr w:type="spellEnd"/>
      <w:r w:rsidRPr="004C3159">
        <w:rPr>
          <w:rFonts w:ascii="Segoe UI" w:eastAsia="Times New Roman" w:hAnsi="Segoe UI" w:cs="Segoe UI"/>
          <w:color w:val="1D2228"/>
          <w:sz w:val="16"/>
        </w:rPr>
        <w:t xml:space="preserve"> </w:t>
      </w:r>
      <w:proofErr w:type="spellStart"/>
      <w:r w:rsidRPr="004C3159">
        <w:rPr>
          <w:rFonts w:ascii="Segoe UI" w:eastAsia="Times New Roman" w:hAnsi="Segoe UI" w:cs="Segoe UI"/>
          <w:color w:val="1D2228"/>
          <w:sz w:val="16"/>
        </w:rPr>
        <w:t>Bolarinwa,Anthony</w:t>
      </w:r>
      <w:proofErr w:type="spellEnd"/>
      <w:r w:rsidRPr="004C3159">
        <w:rPr>
          <w:rFonts w:ascii="Segoe UI" w:eastAsia="Times New Roman" w:hAnsi="Segoe UI" w:cs="Segoe UI"/>
          <w:color w:val="1D2228"/>
          <w:sz w:val="16"/>
        </w:rPr>
        <w:t xml:space="preserve"> </w:t>
      </w:r>
      <w:proofErr w:type="spellStart"/>
      <w:r w:rsidRPr="004C3159">
        <w:rPr>
          <w:rFonts w:ascii="Segoe UI" w:eastAsia="Times New Roman" w:hAnsi="Segoe UI" w:cs="Segoe UI"/>
          <w:color w:val="1D2228"/>
          <w:sz w:val="16"/>
        </w:rPr>
        <w:t>Uzoma</w:t>
      </w:r>
      <w:proofErr w:type="spellEnd"/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28A93"/>
          <w:sz w:val="15"/>
          <w:szCs w:val="15"/>
        </w:rPr>
      </w:pPr>
      <w:r w:rsidRPr="004C3159">
        <w:rPr>
          <w:rFonts w:ascii="Segoe UI" w:eastAsia="Times New Roman" w:hAnsi="Segoe UI" w:cs="Segoe UI"/>
          <w:color w:val="828A93"/>
          <w:sz w:val="15"/>
          <w:szCs w:val="15"/>
        </w:rPr>
        <w:t>Thu, Sep 13, 2018 at 12:19 PM</w:t>
      </w: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16"/>
          <w:szCs w:val="16"/>
        </w:rPr>
      </w:pP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 xml:space="preserve">Dear </w:t>
      </w:r>
      <w:proofErr w:type="spellStart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Saheed</w:t>
      </w:r>
      <w:proofErr w:type="spellEnd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 xml:space="preserve"> </w:t>
      </w:r>
      <w:proofErr w:type="spellStart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Tunde</w:t>
      </w:r>
      <w:proofErr w:type="spellEnd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 xml:space="preserve"> </w:t>
      </w:r>
      <w:proofErr w:type="spellStart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Bolarinwa</w:t>
      </w:r>
      <w:proofErr w:type="spellEnd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 xml:space="preserve">, Anthony </w:t>
      </w:r>
      <w:proofErr w:type="spellStart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Uzoma</w:t>
      </w:r>
      <w:proofErr w:type="spellEnd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:</w:t>
      </w: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</w: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  <w:t xml:space="preserve">We have reached a decision regarding your submission to Advanced Journal of Graduate Research, "Symbiotic effectiveness of </w:t>
      </w:r>
      <w:proofErr w:type="spellStart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rhizobia</w:t>
      </w:r>
      <w:proofErr w:type="spellEnd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 xml:space="preserve"> strains isolated from Nigerian savanna".</w:t>
      </w: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</w: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  <w:t>Our decision is to: Accept Submission</w:t>
      </w: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16"/>
          <w:szCs w:val="16"/>
        </w:rPr>
      </w:pP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You will receive another notification for proofreading corrections after copyediting process gets completed.</w:t>
      </w: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</w: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  <w:t>Regards</w:t>
      </w: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  <w:t xml:space="preserve">Dr. Adam </w:t>
      </w:r>
      <w:proofErr w:type="spellStart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Bahishti</w:t>
      </w:r>
      <w:proofErr w:type="spellEnd"/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br/>
        <w:t>Managing Editor</w:t>
      </w: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D2228"/>
          <w:sz w:val="16"/>
          <w:szCs w:val="16"/>
        </w:rPr>
      </w:pP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16"/>
          <w:szCs w:val="16"/>
        </w:rPr>
      </w:pP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t>This message is being delivered on behalf of Advanced Journal of Graduate Research. ________________________________________________________________________</w:t>
      </w: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D2228"/>
          <w:sz w:val="16"/>
          <w:szCs w:val="16"/>
        </w:rPr>
      </w:pPr>
      <w:r w:rsidRPr="004C3159">
        <w:rPr>
          <w:rFonts w:ascii="Helvetica" w:eastAsia="Times New Roman" w:hAnsi="Helvetica" w:cs="Helvetica"/>
          <w:color w:val="1D2228"/>
          <w:sz w:val="16"/>
          <w:szCs w:val="16"/>
        </w:rPr>
        <w:pict>
          <v:shape id="_x0000_i1026" type="#_x0000_t75" alt="" style="width:23.8pt;height:23.8pt"/>
        </w:pict>
      </w: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1D2228"/>
          <w:sz w:val="16"/>
          <w:szCs w:val="16"/>
        </w:rPr>
      </w:pPr>
      <w:hyperlink r:id="rId5" w:tgtFrame="_blank" w:history="1">
        <w:r w:rsidRPr="004C3159">
          <w:rPr>
            <w:rFonts w:ascii="Arial" w:eastAsia="Times New Roman" w:hAnsi="Arial" w:cs="Arial"/>
            <w:color w:val="666666"/>
            <w:sz w:val="16"/>
            <w:u w:val="single"/>
          </w:rPr>
          <w:t>UNSUBSCRIBE</w:t>
        </w:r>
      </w:hyperlink>
    </w:p>
    <w:p w:rsidR="004C3159" w:rsidRPr="004C3159" w:rsidRDefault="004C3159" w:rsidP="004C3159">
      <w:pPr>
        <w:numPr>
          <w:ilvl w:val="1"/>
          <w:numId w:val="1"/>
        </w:numPr>
        <w:pBdr>
          <w:bottom w:val="single" w:sz="4" w:space="0" w:color="F1F1F5"/>
        </w:pBdr>
        <w:shd w:val="clear" w:color="auto" w:fill="FFFFFF"/>
        <w:spacing w:beforeAutospacing="1" w:after="0" w:afterAutospacing="1" w:line="240" w:lineRule="auto"/>
        <w:ind w:left="-100"/>
        <w:rPr>
          <w:rFonts w:ascii="Segoe UI" w:eastAsia="Times New Roman" w:hAnsi="Segoe UI" w:cs="Segoe UI"/>
          <w:color w:val="1D2228"/>
          <w:sz w:val="16"/>
          <w:szCs w:val="16"/>
        </w:rPr>
      </w:pPr>
    </w:p>
    <w:p w:rsidR="004C3159" w:rsidRPr="004C3159" w:rsidRDefault="004C3159" w:rsidP="004C3159">
      <w:pPr>
        <w:numPr>
          <w:ilvl w:val="1"/>
          <w:numId w:val="1"/>
        </w:numPr>
        <w:pBdr>
          <w:bottom w:val="single" w:sz="4" w:space="0" w:color="F1F1F5"/>
        </w:pBdr>
        <w:shd w:val="clear" w:color="auto" w:fill="FFFFFF"/>
        <w:spacing w:beforeAutospacing="1" w:after="0" w:afterAutospacing="1" w:line="240" w:lineRule="auto"/>
        <w:ind w:left="-100"/>
        <w:rPr>
          <w:rFonts w:ascii="Segoe UI" w:eastAsia="Times New Roman" w:hAnsi="Segoe UI" w:cs="Segoe UI"/>
          <w:color w:val="1D2228"/>
          <w:sz w:val="16"/>
          <w:szCs w:val="16"/>
        </w:rPr>
      </w:pPr>
    </w:p>
    <w:p w:rsidR="004C3159" w:rsidRPr="004C3159" w:rsidRDefault="004C3159" w:rsidP="004C3159">
      <w:pPr>
        <w:numPr>
          <w:ilvl w:val="1"/>
          <w:numId w:val="1"/>
        </w:numPr>
        <w:pBdr>
          <w:bottom w:val="single" w:sz="4" w:space="0" w:color="F1F1F5"/>
        </w:pBdr>
        <w:shd w:val="clear" w:color="auto" w:fill="FFFFFF"/>
        <w:spacing w:beforeAutospacing="1" w:after="0" w:afterAutospacing="1" w:line="240" w:lineRule="auto"/>
        <w:ind w:left="-100"/>
        <w:rPr>
          <w:rFonts w:ascii="Segoe UI" w:eastAsia="Times New Roman" w:hAnsi="Segoe UI" w:cs="Segoe UI"/>
          <w:color w:val="1D2228"/>
          <w:sz w:val="16"/>
          <w:szCs w:val="16"/>
        </w:rPr>
      </w:pPr>
    </w:p>
    <w:p w:rsidR="004C3159" w:rsidRPr="004C3159" w:rsidRDefault="004C3159" w:rsidP="004C3159">
      <w:pPr>
        <w:numPr>
          <w:ilvl w:val="1"/>
          <w:numId w:val="1"/>
        </w:numPr>
        <w:pBdr>
          <w:bottom w:val="single" w:sz="4" w:space="0" w:color="F1F1F5"/>
        </w:pBdr>
        <w:shd w:val="clear" w:color="auto" w:fill="FFFFFF"/>
        <w:spacing w:beforeAutospacing="1" w:after="0" w:afterAutospacing="1" w:line="240" w:lineRule="auto"/>
        <w:ind w:left="-100"/>
        <w:rPr>
          <w:rFonts w:ascii="Segoe UI" w:eastAsia="Times New Roman" w:hAnsi="Segoe UI" w:cs="Segoe UI"/>
          <w:color w:val="1D2228"/>
          <w:sz w:val="16"/>
          <w:szCs w:val="16"/>
        </w:rPr>
      </w:pPr>
    </w:p>
    <w:p w:rsidR="004C3159" w:rsidRPr="004C3159" w:rsidRDefault="004C3159" w:rsidP="004C3159">
      <w:pPr>
        <w:pBdr>
          <w:bottom w:val="single" w:sz="4" w:space="0" w:color="F1F1F5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z w:val="16"/>
          <w:szCs w:val="16"/>
        </w:rPr>
      </w:pPr>
      <w:r w:rsidRPr="004C3159">
        <w:rPr>
          <w:rFonts w:ascii="Segoe UI" w:eastAsia="Times New Roman" w:hAnsi="Segoe UI" w:cs="Segoe UI"/>
          <w:color w:val="1D2228"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4C3159" w:rsidRPr="004C3159" w:rsidRDefault="004C3159" w:rsidP="004C315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13"/>
          <w:szCs w:val="13"/>
        </w:rPr>
      </w:pPr>
      <w:r w:rsidRPr="004C3159">
        <w:rPr>
          <w:rFonts w:ascii="Segoe UI" w:eastAsia="Times New Roman" w:hAnsi="Segoe UI" w:cs="Segoe UI"/>
          <w:color w:val="FFFFFF"/>
          <w:sz w:val="13"/>
          <w:szCs w:val="13"/>
        </w:rPr>
        <w:t>13</w:t>
      </w:r>
    </w:p>
    <w:p w:rsidR="004C3159" w:rsidRPr="004C3159" w:rsidRDefault="004C3159" w:rsidP="004C315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z w:val="16"/>
          <w:szCs w:val="16"/>
        </w:rPr>
      </w:pPr>
      <w:r w:rsidRPr="004C3159">
        <w:rPr>
          <w:rFonts w:ascii="Segoe UI" w:eastAsia="Times New Roman" w:hAnsi="Segoe UI" w:cs="Segoe UI"/>
          <w:b/>
          <w:bCs/>
          <w:color w:val="1D2228"/>
          <w:sz w:val="16"/>
        </w:rPr>
        <w:t>Settings</w:t>
      </w:r>
    </w:p>
    <w:p w:rsidR="0079753F" w:rsidRDefault="0079753F"/>
    <w:sectPr w:rsidR="0079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E3B"/>
    <w:multiLevelType w:val="multilevel"/>
    <w:tmpl w:val="852E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C3159"/>
    <w:rsid w:val="004C3159"/>
    <w:rsid w:val="0079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n">
    <w:name w:val="en_n"/>
    <w:basedOn w:val="DefaultParagraphFont"/>
    <w:rsid w:val="004C3159"/>
  </w:style>
  <w:style w:type="character" w:customStyle="1" w:styleId="df">
    <w:name w:val="d_f"/>
    <w:basedOn w:val="DefaultParagraphFont"/>
    <w:rsid w:val="004C3159"/>
  </w:style>
  <w:style w:type="character" w:customStyle="1" w:styleId="ge">
    <w:name w:val="g_e"/>
    <w:basedOn w:val="DefaultParagraphFont"/>
    <w:rsid w:val="004C3159"/>
  </w:style>
  <w:style w:type="character" w:customStyle="1" w:styleId="ub">
    <w:name w:val="u_b"/>
    <w:basedOn w:val="DefaultParagraphFont"/>
    <w:rsid w:val="004C3159"/>
  </w:style>
  <w:style w:type="character" w:customStyle="1" w:styleId="c4z29wjxl">
    <w:name w:val="c4_z29wjxl"/>
    <w:basedOn w:val="DefaultParagraphFont"/>
    <w:rsid w:val="004C3159"/>
  </w:style>
  <w:style w:type="character" w:customStyle="1" w:styleId="efq7">
    <w:name w:val="e_fq7"/>
    <w:basedOn w:val="DefaultParagraphFont"/>
    <w:rsid w:val="004C3159"/>
  </w:style>
  <w:style w:type="paragraph" w:styleId="NormalWeb">
    <w:name w:val="Normal (Web)"/>
    <w:basedOn w:val="Normal"/>
    <w:uiPriority w:val="99"/>
    <w:semiHidden/>
    <w:unhideWhenUsed/>
    <w:rsid w:val="004C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3159"/>
    <w:rPr>
      <w:color w:val="0000FF"/>
      <w:u w:val="single"/>
    </w:rPr>
  </w:style>
  <w:style w:type="character" w:customStyle="1" w:styleId="dn">
    <w:name w:val="d_n"/>
    <w:basedOn w:val="DefaultParagraphFont"/>
    <w:rsid w:val="004C3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E0E4E9"/>
                              </w:divBdr>
                              <w:divsChild>
                                <w:div w:id="130025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5507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60367">
                                                      <w:marLeft w:val="501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1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979EA8"/>
                                                    <w:left w:val="single" w:sz="4" w:space="5" w:color="979EA8"/>
                                                    <w:bottom w:val="single" w:sz="4" w:space="0" w:color="979EA8"/>
                                                    <w:right w:val="single" w:sz="4" w:space="13" w:color="979EA8"/>
                                                  </w:divBdr>
                                                  <w:divsChild>
                                                    <w:div w:id="3904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9137">
                                                          <w:marLeft w:val="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0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58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63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61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726527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3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1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85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0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80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391077">
                                                          <w:marLeft w:val="-100"/>
                                                          <w:marRight w:val="-2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1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58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E0E4E9"/>
                                                                    <w:left w:val="single" w:sz="4" w:space="3" w:color="E0E4E9"/>
                                                                    <w:bottom w:val="single" w:sz="4" w:space="3" w:color="E0E4E9"/>
                                                                    <w:right w:val="single" w:sz="4" w:space="3" w:color="E0E4E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0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9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0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257439">
                                                  <w:marLeft w:val="0"/>
                                                  <w:marRight w:val="1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9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65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03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9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cking.aijr.in/tracking/unsubscribe?msgid=P_6qF8Wh5029YWkLSoU9P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2024-05-13T05:56:00Z</dcterms:created>
  <dcterms:modified xsi:type="dcterms:W3CDTF">2024-05-13T05:57:00Z</dcterms:modified>
</cp:coreProperties>
</file>